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8D" w:rsidRPr="00EC6D8D" w:rsidRDefault="00EC6D8D" w:rsidP="00EC6D8D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EC6D8D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21 ЯНВАРЯ 2022 ГОДА В 12:00 (МСК) В ОНЛАЙН-ФОРМАТЕ, В РЕЖИМЕ ВКС (ZOOM)СОСТОИТСЯ ОНЛАЙН-СЕМИНАР НА ТЕМУ: «ЦИФРОВАЯ МАРКИРОВКА НА СТРАЖЕ ИНТЕРЕСОВ ГОСУДАРСТВА, ПОТРЕБИТЕЛЕЙ И ПРАВООБЛАДАТЕЛЕЙ».</w:t>
      </w:r>
    </w:p>
    <w:p w:rsidR="00EC6D8D" w:rsidRPr="00EC6D8D" w:rsidRDefault="00EC6D8D" w:rsidP="00EC6D8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EC6D8D">
        <w:rPr>
          <w:rFonts w:eastAsia="Times New Roman"/>
          <w:color w:val="auto"/>
          <w:sz w:val="24"/>
          <w:szCs w:val="24"/>
          <w:lang w:eastAsia="ru-RU"/>
        </w:rPr>
        <w:t>К участию в семинаре приглашаются члены региональных Комиссий по противодействию незаконному обороту промышленной продукции, члены региональных оперативных штабов по контролю ситуации в части внедрения маркировки товаров средствами идентификации, представители муниципальных комиссий по противодействию незаконному обороту промышленной продукции, администрации городских округов и муниципальных образований, а также сотрудники территориальных правоохранительных и контрольно-надзорных органов </w:t>
      </w:r>
      <w:r w:rsidRPr="00EC6D8D">
        <w:rPr>
          <w:rFonts w:eastAsia="Times New Roman"/>
          <w:b/>
          <w:bCs/>
          <w:color w:val="auto"/>
          <w:sz w:val="24"/>
          <w:szCs w:val="24"/>
          <w:lang w:eastAsia="ru-RU"/>
        </w:rPr>
        <w:t>Центрального Федерального округа:</w:t>
      </w:r>
      <w:proofErr w:type="gramEnd"/>
      <w:r w:rsidRPr="00EC6D8D">
        <w:rPr>
          <w:rFonts w:eastAsia="Times New Roman"/>
          <w:b/>
          <w:bCs/>
          <w:color w:val="auto"/>
          <w:sz w:val="24"/>
          <w:szCs w:val="24"/>
          <w:lang w:eastAsia="ru-RU"/>
        </w:rPr>
        <w:t xml:space="preserve"> Калужской, Белгородской, Брянской, Ивановской, Костромской, Курской и Орловской областей.</w:t>
      </w:r>
    </w:p>
    <w:p w:rsidR="00EC6D8D" w:rsidRPr="00EC6D8D" w:rsidRDefault="00EC6D8D" w:rsidP="00EC6D8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C6D8D">
        <w:rPr>
          <w:rFonts w:eastAsia="Times New Roman"/>
          <w:color w:val="auto"/>
          <w:sz w:val="24"/>
          <w:szCs w:val="24"/>
          <w:lang w:eastAsia="ru-RU"/>
        </w:rPr>
        <w:t>Организаторы семинара: Международная ассоциация «</w:t>
      </w:r>
      <w:proofErr w:type="spellStart"/>
      <w:r w:rsidRPr="00EC6D8D">
        <w:rPr>
          <w:rFonts w:eastAsia="Times New Roman"/>
          <w:color w:val="auto"/>
          <w:sz w:val="24"/>
          <w:szCs w:val="24"/>
          <w:lang w:eastAsia="ru-RU"/>
        </w:rPr>
        <w:t>Антиконтрафакт</w:t>
      </w:r>
      <w:proofErr w:type="spellEnd"/>
      <w:r w:rsidRPr="00EC6D8D">
        <w:rPr>
          <w:rFonts w:eastAsia="Times New Roman"/>
          <w:color w:val="auto"/>
          <w:sz w:val="24"/>
          <w:szCs w:val="24"/>
          <w:lang w:eastAsia="ru-RU"/>
        </w:rPr>
        <w:t xml:space="preserve">», (осуществляющая организационно-техническое обеспечение деятельности Экспертного совета при Государственной комиссии по противодействию незаконному обороту промышленной продукции) и Оператор национальной системы маркировки и </w:t>
      </w:r>
      <w:proofErr w:type="spellStart"/>
      <w:r w:rsidRPr="00EC6D8D">
        <w:rPr>
          <w:rFonts w:eastAsia="Times New Roman"/>
          <w:color w:val="auto"/>
          <w:sz w:val="24"/>
          <w:szCs w:val="24"/>
          <w:lang w:eastAsia="ru-RU"/>
        </w:rPr>
        <w:t>прослеживаемости</w:t>
      </w:r>
      <w:proofErr w:type="spellEnd"/>
      <w:r w:rsidRPr="00EC6D8D">
        <w:rPr>
          <w:rFonts w:eastAsia="Times New Roman"/>
          <w:color w:val="auto"/>
          <w:sz w:val="24"/>
          <w:szCs w:val="24"/>
          <w:lang w:eastAsia="ru-RU"/>
        </w:rPr>
        <w:t xml:space="preserve"> товаров «Честный Знак».</w:t>
      </w:r>
    </w:p>
    <w:p w:rsidR="00EC6D8D" w:rsidRPr="00EC6D8D" w:rsidRDefault="00EC6D8D" w:rsidP="00EC6D8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C6D8D">
        <w:rPr>
          <w:rFonts w:eastAsia="Times New Roman"/>
          <w:color w:val="auto"/>
          <w:sz w:val="24"/>
          <w:szCs w:val="24"/>
          <w:lang w:eastAsia="ru-RU"/>
        </w:rPr>
        <w:t>Мероприятие проходит при поддержке Министерства промышленности и торговли Российской Федерации.</w:t>
      </w:r>
    </w:p>
    <w:p w:rsidR="00EC6D8D" w:rsidRPr="00EC6D8D" w:rsidRDefault="00EC6D8D" w:rsidP="00EC6D8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C6D8D">
        <w:rPr>
          <w:rFonts w:eastAsia="Times New Roman"/>
          <w:color w:val="auto"/>
          <w:sz w:val="24"/>
          <w:szCs w:val="24"/>
          <w:lang w:eastAsia="ru-RU"/>
        </w:rPr>
        <w:t xml:space="preserve">В работе семинара примут участие: представители Министерства промышленности и торговли Российской Федерации, Экспертного совета, ведущих специалистов Оператора национальной системы маркировки и </w:t>
      </w:r>
      <w:proofErr w:type="spellStart"/>
      <w:r w:rsidRPr="00EC6D8D">
        <w:rPr>
          <w:rFonts w:eastAsia="Times New Roman"/>
          <w:color w:val="auto"/>
          <w:sz w:val="24"/>
          <w:szCs w:val="24"/>
          <w:lang w:eastAsia="ru-RU"/>
        </w:rPr>
        <w:t>прослеживаемости</w:t>
      </w:r>
      <w:proofErr w:type="spellEnd"/>
      <w:r w:rsidRPr="00EC6D8D">
        <w:rPr>
          <w:rFonts w:eastAsia="Times New Roman"/>
          <w:color w:val="auto"/>
          <w:sz w:val="24"/>
          <w:szCs w:val="24"/>
          <w:lang w:eastAsia="ru-RU"/>
        </w:rPr>
        <w:t xml:space="preserve"> товаров, Международной ассоциации «</w:t>
      </w:r>
      <w:proofErr w:type="spellStart"/>
      <w:r w:rsidRPr="00EC6D8D">
        <w:rPr>
          <w:rFonts w:eastAsia="Times New Roman"/>
          <w:color w:val="auto"/>
          <w:sz w:val="24"/>
          <w:szCs w:val="24"/>
          <w:lang w:eastAsia="ru-RU"/>
        </w:rPr>
        <w:t>Антиконтрафакт</w:t>
      </w:r>
      <w:proofErr w:type="spellEnd"/>
      <w:r w:rsidRPr="00EC6D8D">
        <w:rPr>
          <w:rFonts w:eastAsia="Times New Roman"/>
          <w:color w:val="auto"/>
          <w:sz w:val="24"/>
          <w:szCs w:val="24"/>
          <w:lang w:eastAsia="ru-RU"/>
        </w:rPr>
        <w:t>», а также правообладатели ряда торговых марок.</w:t>
      </w:r>
    </w:p>
    <w:p w:rsidR="00EC6D8D" w:rsidRPr="00EC6D8D" w:rsidRDefault="00EC6D8D" w:rsidP="00EC6D8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C6D8D">
        <w:rPr>
          <w:rFonts w:eastAsia="Times New Roman"/>
          <w:color w:val="auto"/>
          <w:sz w:val="24"/>
          <w:szCs w:val="24"/>
          <w:lang w:eastAsia="ru-RU"/>
        </w:rPr>
        <w:t xml:space="preserve">В ходе семинара будут освещаться вопросы внедрения национальной системы маркировки и </w:t>
      </w:r>
      <w:proofErr w:type="spellStart"/>
      <w:r w:rsidRPr="00EC6D8D">
        <w:rPr>
          <w:rFonts w:eastAsia="Times New Roman"/>
          <w:color w:val="auto"/>
          <w:sz w:val="24"/>
          <w:szCs w:val="24"/>
          <w:lang w:eastAsia="ru-RU"/>
        </w:rPr>
        <w:t>прослеживаемости</w:t>
      </w:r>
      <w:proofErr w:type="spellEnd"/>
      <w:r w:rsidRPr="00EC6D8D">
        <w:rPr>
          <w:rFonts w:eastAsia="Times New Roman"/>
          <w:color w:val="auto"/>
          <w:sz w:val="24"/>
          <w:szCs w:val="24"/>
          <w:lang w:eastAsia="ru-RU"/>
        </w:rPr>
        <w:t xml:space="preserve"> товаров, работы специального приложения для государственных органов власти «Честный Знак. </w:t>
      </w:r>
      <w:proofErr w:type="spellStart"/>
      <w:r w:rsidRPr="00EC6D8D">
        <w:rPr>
          <w:rFonts w:eastAsia="Times New Roman"/>
          <w:color w:val="auto"/>
          <w:sz w:val="24"/>
          <w:szCs w:val="24"/>
          <w:lang w:eastAsia="ru-RU"/>
        </w:rPr>
        <w:t>Гос</w:t>
      </w:r>
      <w:proofErr w:type="spellEnd"/>
      <w:r w:rsidRPr="00EC6D8D">
        <w:rPr>
          <w:rFonts w:eastAsia="Times New Roman"/>
          <w:color w:val="auto"/>
          <w:sz w:val="24"/>
          <w:szCs w:val="24"/>
          <w:lang w:eastAsia="ru-RU"/>
        </w:rPr>
        <w:t>», будут даны практические советы по вопросам борьбы с нарушениями правил маркировки в субъектах РФ, а также даны ответы на вопросы участников семинара.</w:t>
      </w:r>
    </w:p>
    <w:p w:rsidR="00EC6D8D" w:rsidRPr="00EC6D8D" w:rsidRDefault="00EC6D8D" w:rsidP="00EC6D8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C6D8D">
        <w:rPr>
          <w:rFonts w:eastAsia="Times New Roman"/>
          <w:color w:val="auto"/>
          <w:sz w:val="24"/>
          <w:szCs w:val="24"/>
          <w:lang w:eastAsia="ru-RU"/>
        </w:rPr>
        <w:t xml:space="preserve">     Представители правообладателей отечественных и зарубежных торговых марок проинформируют о ситуации с </w:t>
      </w:r>
      <w:proofErr w:type="spellStart"/>
      <w:r w:rsidRPr="00EC6D8D">
        <w:rPr>
          <w:rFonts w:eastAsia="Times New Roman"/>
          <w:color w:val="auto"/>
          <w:sz w:val="24"/>
          <w:szCs w:val="24"/>
          <w:lang w:eastAsia="ru-RU"/>
        </w:rPr>
        <w:t>контрафактом</w:t>
      </w:r>
      <w:proofErr w:type="spellEnd"/>
      <w:r w:rsidRPr="00EC6D8D">
        <w:rPr>
          <w:rFonts w:eastAsia="Times New Roman"/>
          <w:color w:val="auto"/>
          <w:sz w:val="24"/>
          <w:szCs w:val="24"/>
          <w:lang w:eastAsia="ru-RU"/>
        </w:rPr>
        <w:t xml:space="preserve"> в субъектах Российской Федерации, а также о принимаемых мерах по защите брендов и обозначат ряд признаков, которые помогут отличить оригинальную продукцию от </w:t>
      </w:r>
      <w:proofErr w:type="spellStart"/>
      <w:r w:rsidRPr="00EC6D8D">
        <w:rPr>
          <w:rFonts w:eastAsia="Times New Roman"/>
          <w:color w:val="auto"/>
          <w:sz w:val="24"/>
          <w:szCs w:val="24"/>
          <w:lang w:eastAsia="ru-RU"/>
        </w:rPr>
        <w:t>контрафакта</w:t>
      </w:r>
      <w:proofErr w:type="spellEnd"/>
      <w:r w:rsidRPr="00EC6D8D">
        <w:rPr>
          <w:rFonts w:eastAsia="Times New Roman"/>
          <w:color w:val="auto"/>
          <w:sz w:val="24"/>
          <w:szCs w:val="24"/>
          <w:lang w:eastAsia="ru-RU"/>
        </w:rPr>
        <w:t>, фальсификата и иных подделок.</w:t>
      </w:r>
    </w:p>
    <w:p w:rsidR="00EC6D8D" w:rsidRPr="00EC6D8D" w:rsidRDefault="00EC6D8D" w:rsidP="00EC6D8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C6D8D">
        <w:rPr>
          <w:rFonts w:eastAsia="Times New Roman"/>
          <w:b/>
          <w:bCs/>
          <w:color w:val="auto"/>
          <w:sz w:val="24"/>
          <w:szCs w:val="24"/>
          <w:lang w:eastAsia="ru-RU"/>
        </w:rPr>
        <w:t>Вопросы</w:t>
      </w:r>
      <w:r w:rsidRPr="00EC6D8D">
        <w:rPr>
          <w:rFonts w:eastAsia="Times New Roman"/>
          <w:color w:val="auto"/>
          <w:sz w:val="24"/>
          <w:szCs w:val="24"/>
          <w:lang w:eastAsia="ru-RU"/>
        </w:rPr>
        <w:t>, на которые участники хотят получить ответ в рамках семинара, просьба отправить на почту </w:t>
      </w:r>
      <w:hyperlink r:id="rId4" w:history="1">
        <w:r w:rsidRPr="00EC6D8D">
          <w:rPr>
            <w:rFonts w:eastAsia="Times New Roman"/>
            <w:color w:val="E75A5A"/>
            <w:sz w:val="24"/>
            <w:szCs w:val="24"/>
            <w:lang w:eastAsia="ru-RU"/>
          </w:rPr>
          <w:t>cfo-seminar@mail.ru</w:t>
        </w:r>
      </w:hyperlink>
    </w:p>
    <w:p w:rsidR="00EC6D8D" w:rsidRPr="00EC6D8D" w:rsidRDefault="00EC6D8D" w:rsidP="00EC6D8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C6D8D">
        <w:rPr>
          <w:rFonts w:eastAsia="Times New Roman"/>
          <w:color w:val="auto"/>
          <w:sz w:val="24"/>
          <w:szCs w:val="24"/>
          <w:lang w:eastAsia="ru-RU"/>
        </w:rPr>
        <w:lastRenderedPageBreak/>
        <w:t>Участие в семинаре – бесплатное.</w:t>
      </w:r>
    </w:p>
    <w:p w:rsidR="00EC6D8D" w:rsidRPr="00EC6D8D" w:rsidRDefault="00EC6D8D" w:rsidP="00EC6D8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C6D8D">
        <w:rPr>
          <w:rFonts w:eastAsia="Times New Roman"/>
          <w:color w:val="auto"/>
          <w:sz w:val="24"/>
          <w:szCs w:val="24"/>
          <w:lang w:eastAsia="ru-RU"/>
        </w:rPr>
        <w:t>Семинар начнет работу 21января 2022 года в 12:00 (</w:t>
      </w:r>
      <w:proofErr w:type="spellStart"/>
      <w:r w:rsidRPr="00EC6D8D">
        <w:rPr>
          <w:rFonts w:eastAsia="Times New Roman"/>
          <w:color w:val="auto"/>
          <w:sz w:val="24"/>
          <w:szCs w:val="24"/>
          <w:lang w:eastAsia="ru-RU"/>
        </w:rPr>
        <w:t>мск</w:t>
      </w:r>
      <w:proofErr w:type="spellEnd"/>
      <w:r w:rsidRPr="00EC6D8D">
        <w:rPr>
          <w:rFonts w:eastAsia="Times New Roman"/>
          <w:color w:val="auto"/>
          <w:sz w:val="24"/>
          <w:szCs w:val="24"/>
          <w:lang w:eastAsia="ru-RU"/>
        </w:rPr>
        <w:t>).</w:t>
      </w:r>
    </w:p>
    <w:p w:rsidR="00EC6D8D" w:rsidRPr="00EC6D8D" w:rsidRDefault="00EC6D8D" w:rsidP="00EC6D8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C6D8D">
        <w:rPr>
          <w:rFonts w:eastAsia="Times New Roman"/>
          <w:color w:val="auto"/>
          <w:sz w:val="24"/>
          <w:szCs w:val="24"/>
          <w:lang w:eastAsia="ru-RU"/>
        </w:rPr>
        <w:t>Вход на площадку семинара в программе ZOOM–21января 2022 года с 11:00 (</w:t>
      </w:r>
      <w:proofErr w:type="spellStart"/>
      <w:r w:rsidRPr="00EC6D8D">
        <w:rPr>
          <w:rFonts w:eastAsia="Times New Roman"/>
          <w:color w:val="auto"/>
          <w:sz w:val="24"/>
          <w:szCs w:val="24"/>
          <w:lang w:eastAsia="ru-RU"/>
        </w:rPr>
        <w:t>мск</w:t>
      </w:r>
      <w:proofErr w:type="spellEnd"/>
      <w:r w:rsidRPr="00EC6D8D">
        <w:rPr>
          <w:rFonts w:eastAsia="Times New Roman"/>
          <w:color w:val="auto"/>
          <w:sz w:val="24"/>
          <w:szCs w:val="24"/>
          <w:lang w:eastAsia="ru-RU"/>
        </w:rPr>
        <w:t>).</w:t>
      </w:r>
    </w:p>
    <w:p w:rsidR="00EC6D8D" w:rsidRPr="00EC6D8D" w:rsidRDefault="00EC6D8D" w:rsidP="00EC6D8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C6D8D">
        <w:rPr>
          <w:rFonts w:eastAsia="Times New Roman"/>
          <w:color w:val="auto"/>
          <w:sz w:val="24"/>
          <w:szCs w:val="24"/>
          <w:lang w:eastAsia="ru-RU"/>
        </w:rPr>
        <w:t>По вопросам организации семинара тел: 8-925-387-44-12</w:t>
      </w:r>
    </w:p>
    <w:p w:rsidR="00EC6D8D" w:rsidRPr="00EC6D8D" w:rsidRDefault="00EC6D8D" w:rsidP="00EC6D8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C6D8D">
        <w:rPr>
          <w:rFonts w:eastAsia="Times New Roman"/>
          <w:color w:val="auto"/>
          <w:sz w:val="24"/>
          <w:szCs w:val="24"/>
          <w:lang w:eastAsia="ru-RU"/>
        </w:rPr>
        <w:t> </w:t>
      </w:r>
    </w:p>
    <w:p w:rsidR="00EC6D8D" w:rsidRPr="00EC6D8D" w:rsidRDefault="00EC6D8D" w:rsidP="00EC6D8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C6D8D">
        <w:rPr>
          <w:rFonts w:eastAsia="Times New Roman"/>
          <w:color w:val="auto"/>
          <w:sz w:val="24"/>
          <w:szCs w:val="24"/>
          <w:lang w:eastAsia="ru-RU"/>
        </w:rPr>
        <w:t>Пресс-служба Международной ассоциации «</w:t>
      </w:r>
      <w:proofErr w:type="spellStart"/>
      <w:r w:rsidRPr="00EC6D8D">
        <w:rPr>
          <w:rFonts w:eastAsia="Times New Roman"/>
          <w:color w:val="auto"/>
          <w:sz w:val="24"/>
          <w:szCs w:val="24"/>
          <w:lang w:eastAsia="ru-RU"/>
        </w:rPr>
        <w:t>Антиконтрафакт</w:t>
      </w:r>
      <w:proofErr w:type="spellEnd"/>
      <w:r w:rsidRPr="00EC6D8D">
        <w:rPr>
          <w:rFonts w:eastAsia="Times New Roman"/>
          <w:color w:val="auto"/>
          <w:sz w:val="24"/>
          <w:szCs w:val="24"/>
          <w:lang w:eastAsia="ru-RU"/>
        </w:rPr>
        <w:t>»</w:t>
      </w:r>
    </w:p>
    <w:p w:rsidR="00EC6D8D" w:rsidRPr="00EC6D8D" w:rsidRDefault="00EC6D8D" w:rsidP="00EC6D8D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EC6D8D">
        <w:rPr>
          <w:rFonts w:eastAsia="Times New Roman"/>
          <w:color w:val="auto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"/>
        <w:gridCol w:w="7688"/>
      </w:tblGrid>
      <w:tr w:rsidR="00EC6D8D" w:rsidRPr="00EC6D8D" w:rsidTr="00EC6D8D">
        <w:tc>
          <w:tcPr>
            <w:tcW w:w="0" w:type="auto"/>
            <w:shd w:val="clear" w:color="auto" w:fill="auto"/>
            <w:vAlign w:val="center"/>
            <w:hideMark/>
          </w:tcPr>
          <w:p w:rsidR="00EC6D8D" w:rsidRPr="00EC6D8D" w:rsidRDefault="00EC6D8D" w:rsidP="00EC6D8D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C6D8D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Тема: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6D8D" w:rsidRPr="00EC6D8D" w:rsidRDefault="00EC6D8D" w:rsidP="00EC6D8D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C6D8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Ссылка на семинар 21.01.2022.docx, Пресс- релиз семинар 21.01.2022.docx</w:t>
            </w:r>
          </w:p>
        </w:tc>
      </w:tr>
      <w:tr w:rsidR="00EC6D8D" w:rsidRPr="00EC6D8D" w:rsidTr="00EC6D8D">
        <w:tc>
          <w:tcPr>
            <w:tcW w:w="0" w:type="auto"/>
            <w:shd w:val="clear" w:color="auto" w:fill="auto"/>
            <w:vAlign w:val="center"/>
            <w:hideMark/>
          </w:tcPr>
          <w:p w:rsidR="00EC6D8D" w:rsidRPr="00EC6D8D" w:rsidRDefault="00EC6D8D" w:rsidP="00EC6D8D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C6D8D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6D8D" w:rsidRPr="00EC6D8D" w:rsidRDefault="00EC6D8D" w:rsidP="00EC6D8D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EC6D8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Tue</w:t>
            </w:r>
            <w:proofErr w:type="spellEnd"/>
            <w:r w:rsidRPr="00EC6D8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, 11 </w:t>
            </w:r>
            <w:proofErr w:type="spellStart"/>
            <w:r w:rsidRPr="00EC6D8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Jan</w:t>
            </w:r>
            <w:proofErr w:type="spellEnd"/>
            <w:r w:rsidRPr="00EC6D8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2022 09:57:30 +0300</w:t>
            </w:r>
          </w:p>
        </w:tc>
      </w:tr>
      <w:tr w:rsidR="00EC6D8D" w:rsidRPr="00EC6D8D" w:rsidTr="00EC6D8D">
        <w:tc>
          <w:tcPr>
            <w:tcW w:w="0" w:type="auto"/>
            <w:shd w:val="clear" w:color="auto" w:fill="auto"/>
            <w:vAlign w:val="center"/>
            <w:hideMark/>
          </w:tcPr>
          <w:p w:rsidR="00EC6D8D" w:rsidRPr="00EC6D8D" w:rsidRDefault="00EC6D8D" w:rsidP="00EC6D8D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C6D8D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От: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6D8D" w:rsidRPr="00EC6D8D" w:rsidRDefault="00EC6D8D" w:rsidP="00EC6D8D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C6D8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Экспертный совет </w:t>
            </w:r>
            <w:hyperlink r:id="rId5" w:history="1">
              <w:r w:rsidRPr="00EC6D8D">
                <w:rPr>
                  <w:rFonts w:eastAsia="Times New Roman"/>
                  <w:color w:val="E75A5A"/>
                  <w:sz w:val="24"/>
                  <w:szCs w:val="24"/>
                  <w:lang w:eastAsia="ru-RU"/>
                </w:rPr>
                <w:t>&lt;es@anti-counterfeiting.ru&gt;</w:t>
              </w:r>
            </w:hyperlink>
          </w:p>
        </w:tc>
      </w:tr>
      <w:tr w:rsidR="00EC6D8D" w:rsidRPr="00EC6D8D" w:rsidTr="00EC6D8D">
        <w:tc>
          <w:tcPr>
            <w:tcW w:w="0" w:type="auto"/>
            <w:shd w:val="clear" w:color="auto" w:fill="auto"/>
            <w:vAlign w:val="center"/>
            <w:hideMark/>
          </w:tcPr>
          <w:p w:rsidR="00EC6D8D" w:rsidRPr="00EC6D8D" w:rsidRDefault="00EC6D8D" w:rsidP="00EC6D8D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C6D8D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C6D8D" w:rsidRPr="00EC6D8D" w:rsidRDefault="00EC6D8D" w:rsidP="00EC6D8D">
            <w:pPr>
              <w:spacing w:after="100" w:afterAutospacing="1"/>
              <w:ind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hyperlink r:id="rId6" w:history="1">
              <w:r w:rsidRPr="00EC6D8D">
                <w:rPr>
                  <w:rFonts w:eastAsia="Times New Roman"/>
                  <w:color w:val="E75A5A"/>
                  <w:sz w:val="24"/>
                  <w:szCs w:val="24"/>
                  <w:lang w:eastAsia="ru-RU"/>
                </w:rPr>
                <w:t>admin@belregion.ru</w:t>
              </w:r>
            </w:hyperlink>
            <w:hyperlink r:id="rId7" w:history="1">
              <w:r w:rsidRPr="00EC6D8D">
                <w:rPr>
                  <w:rFonts w:eastAsia="Times New Roman"/>
                  <w:color w:val="E75A5A"/>
                  <w:sz w:val="24"/>
                  <w:szCs w:val="24"/>
                  <w:lang w:eastAsia="ru-RU"/>
                </w:rPr>
                <w:t>&lt;admin@belregion.ru&gt;</w:t>
              </w:r>
            </w:hyperlink>
          </w:p>
        </w:tc>
      </w:tr>
    </w:tbl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D8D"/>
    <w:rsid w:val="000E7439"/>
    <w:rsid w:val="002F28AC"/>
    <w:rsid w:val="00481BF9"/>
    <w:rsid w:val="008168AE"/>
    <w:rsid w:val="00D62A3E"/>
    <w:rsid w:val="00EC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EC6D8D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D8D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6D8D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D8D"/>
    <w:rPr>
      <w:b/>
      <w:bCs/>
    </w:rPr>
  </w:style>
  <w:style w:type="character" w:styleId="a5">
    <w:name w:val="Hyperlink"/>
    <w:basedOn w:val="a0"/>
    <w:uiPriority w:val="99"/>
    <w:semiHidden/>
    <w:unhideWhenUsed/>
    <w:rsid w:val="00EC6D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2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47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belregi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belregion.ru" TargetMode="External"/><Relationship Id="rId5" Type="http://schemas.openxmlformats.org/officeDocument/2006/relationships/hyperlink" Target="mailto:es@anti-counterfeiting.ru" TargetMode="External"/><Relationship Id="rId4" Type="http://schemas.openxmlformats.org/officeDocument/2006/relationships/hyperlink" Target="mailto:cfo-seminar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2553</Characters>
  <Application>Microsoft Office Word</Application>
  <DocSecurity>0</DocSecurity>
  <Lines>21</Lines>
  <Paragraphs>5</Paragraphs>
  <ScaleCrop>false</ScaleCrop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2022-07-08T05:53:00Z</dcterms:created>
  <dcterms:modified xsi:type="dcterms:W3CDTF">2022-07-08T05:53:00Z</dcterms:modified>
</cp:coreProperties>
</file>