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40" w:rsidRDefault="00F64996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8535A1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E0313" w:rsidRPr="00655E18" w:rsidRDefault="002E0313" w:rsidP="00463440">
      <w:pPr>
        <w:pStyle w:val="ConsPlusTitle"/>
        <w:ind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9376BB" w:rsidRPr="00655E18" w:rsidRDefault="00DD7B71" w:rsidP="007831E6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  <w:r w:rsidRPr="00655E18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2E0313"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Pr="00655E1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7831E6" w:rsidRPr="00655E18">
        <w:rPr>
          <w:rFonts w:ascii="Times New Roman" w:hAnsi="Times New Roman" w:cs="Times New Roman"/>
          <w:sz w:val="28"/>
          <w:szCs w:val="28"/>
        </w:rPr>
        <w:t xml:space="preserve">Заключение соглашений о перераспределении земель </w:t>
      </w:r>
    </w:p>
    <w:p w:rsidR="00DD7B71" w:rsidRPr="00655E18" w:rsidRDefault="007831E6" w:rsidP="007831E6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  <w:r w:rsidRPr="00655E18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</w:t>
      </w:r>
      <w:r w:rsidRPr="00655E18">
        <w:rPr>
          <w:rFonts w:ascii="Times New Roman" w:hAnsi="Times New Roman" w:cs="Times New Roman"/>
          <w:bCs w:val="0"/>
          <w:sz w:val="28"/>
          <w:szCs w:val="28"/>
        </w:rPr>
        <w:t xml:space="preserve"> или земельных участков, государственная собстве</w:t>
      </w:r>
      <w:r w:rsidR="002E0313">
        <w:rPr>
          <w:rFonts w:ascii="Times New Roman" w:hAnsi="Times New Roman" w:cs="Times New Roman"/>
          <w:bCs w:val="0"/>
          <w:sz w:val="28"/>
          <w:szCs w:val="28"/>
        </w:rPr>
        <w:t xml:space="preserve">нность на которые не </w:t>
      </w:r>
      <w:r w:rsidRPr="00655E18">
        <w:rPr>
          <w:rFonts w:ascii="Times New Roman" w:hAnsi="Times New Roman" w:cs="Times New Roman"/>
          <w:bCs w:val="0"/>
          <w:sz w:val="28"/>
          <w:szCs w:val="28"/>
        </w:rPr>
        <w:t>разграничена</w:t>
      </w:r>
      <w:r w:rsidR="00DD7B71" w:rsidRPr="00655E18">
        <w:rPr>
          <w:rFonts w:ascii="Times New Roman" w:hAnsi="Times New Roman" w:cs="Times New Roman"/>
          <w:sz w:val="28"/>
          <w:szCs w:val="28"/>
        </w:rPr>
        <w:t>»</w:t>
      </w:r>
    </w:p>
    <w:p w:rsidR="00DD7B71" w:rsidRDefault="00DD7B71" w:rsidP="00DD7B71">
      <w:pPr>
        <w:pStyle w:val="ConsPlusTitle"/>
        <w:ind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2E0313" w:rsidRPr="00655E18" w:rsidRDefault="002E0313" w:rsidP="00DD7B71">
      <w:pPr>
        <w:pStyle w:val="ConsPlusTitle"/>
        <w:ind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FD3B8B" w:rsidRPr="00655E18" w:rsidRDefault="00463440" w:rsidP="00FD3B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5E18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 от </w:t>
      </w:r>
      <w:r w:rsidRPr="00655E18">
        <w:rPr>
          <w:rFonts w:ascii="Times New Roman" w:hAnsi="Times New Roman"/>
          <w:sz w:val="28"/>
          <w:szCs w:val="28"/>
        </w:rPr>
        <w:t xml:space="preserve"> 06 октября 2003 года           № 131-ФЗ «Об общих принципах организации местного самоуправления в Российской Федерации»</w:t>
      </w:r>
      <w:r w:rsidRPr="00655E18">
        <w:rPr>
          <w:rFonts w:ascii="Times New Roman" w:hAnsi="Times New Roman" w:cs="Times New Roman"/>
          <w:sz w:val="28"/>
          <w:szCs w:val="28"/>
        </w:rPr>
        <w:t xml:space="preserve">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655E18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18 июля 2022 года № 431-пп  «О порядке разработки и утверждения административных регламентов предоставления государственных услуг на территории Белгородской области», </w:t>
      </w:r>
      <w:r w:rsidRPr="00655E18">
        <w:rPr>
          <w:rFonts w:ascii="Times New Roman" w:hAnsi="Times New Roman" w:cs="Times New Roman"/>
          <w:sz w:val="28"/>
          <w:szCs w:val="28"/>
        </w:rPr>
        <w:t>постановлением администрации Борисовского района</w:t>
      </w:r>
      <w:bookmarkStart w:id="0" w:name="_GoBack"/>
      <w:bookmarkEnd w:id="0"/>
      <w:r w:rsidRPr="00655E18">
        <w:rPr>
          <w:rFonts w:ascii="Times New Roman" w:hAnsi="Times New Roman" w:cs="Times New Roman"/>
          <w:sz w:val="28"/>
          <w:szCs w:val="28"/>
        </w:rPr>
        <w:t xml:space="preserve">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 администрация Борисовского района постановляет</w:t>
      </w:r>
      <w:r w:rsidR="00FD3B8B" w:rsidRPr="00655E18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463440" w:rsidRPr="00655E18" w:rsidRDefault="00463440" w:rsidP="00FD3B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D7B71" w:rsidRPr="009F589D" w:rsidRDefault="00DD7B71" w:rsidP="00DD7B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8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D3B8B" w:rsidRPr="009F589D">
        <w:rPr>
          <w:rFonts w:ascii="Times New Roman" w:hAnsi="Times New Roman" w:cs="Times New Roman"/>
          <w:sz w:val="28"/>
          <w:szCs w:val="28"/>
        </w:rPr>
        <w:t xml:space="preserve"> </w:t>
      </w:r>
      <w:r w:rsidR="00FD3B8B" w:rsidRPr="009F589D">
        <w:rPr>
          <w:rFonts w:ascii="Times New Roman" w:hAnsi="Times New Roman" w:cs="Times New Roman"/>
          <w:sz w:val="28"/>
          <w:szCs w:val="28"/>
          <w:lang w:eastAsia="en-US"/>
        </w:rPr>
        <w:t>Утвердить административный регламент предоставления муниципальной услуги</w:t>
      </w:r>
      <w:r w:rsidRPr="009F589D">
        <w:rPr>
          <w:rFonts w:ascii="Times New Roman" w:hAnsi="Times New Roman" w:cs="Times New Roman"/>
          <w:sz w:val="28"/>
          <w:szCs w:val="28"/>
        </w:rPr>
        <w:t xml:space="preserve"> </w:t>
      </w:r>
      <w:r w:rsidR="00FD3B8B" w:rsidRPr="009F589D">
        <w:rPr>
          <w:rFonts w:ascii="Times New Roman" w:hAnsi="Times New Roman" w:cs="Times New Roman"/>
          <w:sz w:val="28"/>
          <w:szCs w:val="28"/>
        </w:rPr>
        <w:t>по з</w:t>
      </w:r>
      <w:r w:rsidR="00AF7376" w:rsidRPr="009F589D">
        <w:rPr>
          <w:rFonts w:ascii="Times New Roman" w:hAnsi="Times New Roman" w:cs="Times New Roman"/>
          <w:sz w:val="28"/>
          <w:szCs w:val="28"/>
        </w:rPr>
        <w:t>аключени</w:t>
      </w:r>
      <w:r w:rsidR="00FD3B8B" w:rsidRPr="009F589D">
        <w:rPr>
          <w:rFonts w:ascii="Times New Roman" w:hAnsi="Times New Roman" w:cs="Times New Roman"/>
          <w:sz w:val="28"/>
          <w:szCs w:val="28"/>
        </w:rPr>
        <w:t>ю</w:t>
      </w:r>
      <w:r w:rsidR="00AF7376" w:rsidRPr="009F589D">
        <w:rPr>
          <w:rFonts w:ascii="Times New Roman" w:hAnsi="Times New Roman" w:cs="Times New Roman"/>
          <w:sz w:val="28"/>
          <w:szCs w:val="28"/>
        </w:rPr>
        <w:t xml:space="preserve"> соглашений о перераспределении земель и (или) земельных участков, находящихся в муниципальной собственности</w:t>
      </w:r>
      <w:r w:rsidR="00AF7376" w:rsidRPr="009F589D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7831E6" w:rsidRPr="009F589D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</w:t>
      </w:r>
      <w:r w:rsidR="00AF7376" w:rsidRPr="009F589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</w:t>
      </w:r>
      <w:r w:rsidRPr="009F589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D3B8B" w:rsidRPr="009F589D" w:rsidRDefault="00FD3B8B" w:rsidP="0062502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89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F589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Признать утратившим силу постановление администрации Борисовского района от </w:t>
      </w:r>
      <w:r w:rsidR="00722852">
        <w:rPr>
          <w:rFonts w:ascii="Times New Roman" w:hAnsi="Times New Roman" w:cs="Times New Roman"/>
          <w:b w:val="0"/>
          <w:sz w:val="28"/>
          <w:szCs w:val="28"/>
          <w:lang w:eastAsia="en-US"/>
        </w:rPr>
        <w:t>30 декабря 2022 года</w:t>
      </w:r>
      <w:r w:rsidRPr="009F589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</w:t>
      </w:r>
      <w:r w:rsidR="00463440" w:rsidRPr="009F589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2285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146 </w:t>
      </w:r>
      <w:r w:rsidRPr="009F589D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625024" w:rsidRPr="00625024">
        <w:rPr>
          <w:rFonts w:ascii="Times New Roman" w:hAnsi="Times New Roman" w:cs="Times New Roman"/>
          <w:b w:val="0"/>
          <w:sz w:val="28"/>
          <w:szCs w:val="28"/>
        </w:rPr>
        <w:t>Заключение соглашений о перераспределении земель и (или)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</w:r>
      <w:r w:rsidRPr="009F589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63440" w:rsidRPr="009F589D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589D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6250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589D">
        <w:rPr>
          <w:rFonts w:ascii="Times New Roman" w:hAnsi="Times New Roman" w:cs="Times New Roman"/>
          <w:sz w:val="28"/>
          <w:szCs w:val="28"/>
          <w:lang w:eastAsia="en-US"/>
        </w:rPr>
        <w:t>Отделу информационно-аналитической работы администрации района (Бояринцева Н.Н.):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3.1. Обеспечить официальное опубликование настоящего постановления в районной газете «Призыв» и сетевом издании «Призыв 31»;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3.2. 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 в сети «Интернет»;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3.3. Предоставить справку об опубликовании настоящего постановления в районной газете «Призыв», сетевом издании  «Призыв 31» и размещении на официальном сайте органов местного самоуправления муниципального района «Борисовский район» Белгородской области в сети «Интернет» в отдел организационно-контрольной работы администрации района.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4. Отделу земельных  и имущественных отношений администрации Борисовского района (Ковалева Е.Ю.) в срок,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условиями предоставления вышеуказанной муниципальной услуги.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5. Настоящее постановление вступает в силу со дня его официального опубликования.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sz w:val="28"/>
          <w:szCs w:val="28"/>
          <w:lang w:eastAsia="en-US"/>
        </w:rPr>
        <w:t>6. Контроль за исполнением постановления оставляю за собой.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3440" w:rsidRPr="00D12AC4" w:rsidRDefault="00F64996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</w:t>
      </w:r>
      <w:r w:rsidR="00463440"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администрации </w:t>
      </w:r>
    </w:p>
    <w:p w:rsidR="00463440" w:rsidRPr="00D12AC4" w:rsidRDefault="00463440" w:rsidP="004634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>Борисовского района</w:t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В.И. Переверзев</w:t>
      </w:r>
    </w:p>
    <w:p w:rsidR="00AE0E54" w:rsidRPr="00D12AC4" w:rsidRDefault="00AE0E54" w:rsidP="00AF7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024" w:rsidRDefault="00625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1DFB" w:rsidRPr="009F589D" w:rsidRDefault="00463440" w:rsidP="00182799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F589D">
        <w:rPr>
          <w:rFonts w:ascii="Times New Roman" w:hAnsi="Times New Roman" w:cs="Times New Roman"/>
          <w:color w:val="FFFFFF"/>
          <w:sz w:val="28"/>
          <w:szCs w:val="28"/>
        </w:rPr>
        <w:lastRenderedPageBreak/>
        <w:t>Лист согласования прилагаетс</w:t>
      </w:r>
      <w:r w:rsidR="009376BB" w:rsidRPr="009F589D">
        <w:rPr>
          <w:rFonts w:ascii="Times New Roman" w:hAnsi="Times New Roman" w:cs="Times New Roman"/>
          <w:color w:val="FFFFFF"/>
          <w:sz w:val="28"/>
          <w:szCs w:val="28"/>
        </w:rPr>
        <w:t>я</w:t>
      </w:r>
    </w:p>
    <w:p w:rsidR="00917DE4" w:rsidRPr="002E0313" w:rsidRDefault="006539A6" w:rsidP="00984449">
      <w:pPr>
        <w:spacing w:before="100" w:beforeAutospacing="1" w:after="100" w:afterAutospacing="1" w:line="240" w:lineRule="auto"/>
        <w:ind w:firstLine="56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sz w:val="28"/>
          <w:szCs w:val="28"/>
        </w:rPr>
        <w:t>Утвержден</w:t>
      </w:r>
      <w:r w:rsidR="00984449">
        <w:rPr>
          <w:rFonts w:ascii="Times New Roman" w:hAnsi="Times New Roman" w:cs="Times New Roman"/>
          <w:sz w:val="28"/>
          <w:szCs w:val="28"/>
        </w:rPr>
        <w:t xml:space="preserve"> </w:t>
      </w:r>
      <w:r w:rsidRPr="002E03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984449">
        <w:rPr>
          <w:rFonts w:ascii="Times New Roman" w:hAnsi="Times New Roman" w:cs="Times New Roman"/>
          <w:sz w:val="28"/>
          <w:szCs w:val="28"/>
        </w:rPr>
        <w:t xml:space="preserve"> </w:t>
      </w:r>
      <w:r w:rsidRPr="002E0313">
        <w:rPr>
          <w:rFonts w:ascii="Times New Roman" w:hAnsi="Times New Roman" w:cs="Times New Roman"/>
          <w:sz w:val="28"/>
          <w:szCs w:val="28"/>
        </w:rPr>
        <w:t>Борисовского района</w:t>
      </w:r>
    </w:p>
    <w:p w:rsidR="006539A6" w:rsidRPr="002E0313" w:rsidRDefault="006539A6" w:rsidP="008D6380">
      <w:pPr>
        <w:spacing w:before="100" w:beforeAutospacing="1" w:after="100" w:afterAutospacing="1" w:line="240" w:lineRule="auto"/>
        <w:ind w:firstLine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313">
        <w:rPr>
          <w:rFonts w:ascii="Times New Roman" w:hAnsi="Times New Roman" w:cs="Times New Roman"/>
          <w:sz w:val="28"/>
          <w:szCs w:val="28"/>
        </w:rPr>
        <w:t xml:space="preserve">от « </w:t>
      </w:r>
      <w:r w:rsidR="00917DE4" w:rsidRPr="002E0313">
        <w:rPr>
          <w:rFonts w:ascii="Times New Roman" w:hAnsi="Times New Roman" w:cs="Times New Roman"/>
          <w:sz w:val="28"/>
          <w:szCs w:val="28"/>
        </w:rPr>
        <w:t>___</w:t>
      </w:r>
      <w:r w:rsidRPr="002E0313">
        <w:rPr>
          <w:rFonts w:ascii="Times New Roman" w:hAnsi="Times New Roman" w:cs="Times New Roman"/>
          <w:sz w:val="28"/>
          <w:szCs w:val="28"/>
        </w:rPr>
        <w:t xml:space="preserve"> » </w:t>
      </w:r>
      <w:r w:rsidR="00917DE4" w:rsidRPr="002E0313">
        <w:rPr>
          <w:rFonts w:ascii="Times New Roman" w:hAnsi="Times New Roman" w:cs="Times New Roman"/>
          <w:sz w:val="28"/>
          <w:szCs w:val="28"/>
        </w:rPr>
        <w:t>_______</w:t>
      </w:r>
      <w:r w:rsidRPr="002E0313">
        <w:rPr>
          <w:rFonts w:ascii="Times New Roman" w:hAnsi="Times New Roman" w:cs="Times New Roman"/>
          <w:sz w:val="28"/>
          <w:szCs w:val="28"/>
        </w:rPr>
        <w:t xml:space="preserve"> </w:t>
      </w:r>
      <w:r w:rsidR="00917DE4" w:rsidRPr="002E0313">
        <w:rPr>
          <w:rFonts w:ascii="Times New Roman" w:hAnsi="Times New Roman" w:cs="Times New Roman"/>
          <w:sz w:val="28"/>
          <w:szCs w:val="28"/>
        </w:rPr>
        <w:t>202</w:t>
      </w:r>
      <w:r w:rsidR="00625024">
        <w:rPr>
          <w:rFonts w:ascii="Times New Roman" w:hAnsi="Times New Roman" w:cs="Times New Roman"/>
          <w:sz w:val="28"/>
          <w:szCs w:val="28"/>
        </w:rPr>
        <w:t>3</w:t>
      </w:r>
      <w:r w:rsidRPr="002E0313">
        <w:rPr>
          <w:rFonts w:ascii="Times New Roman" w:hAnsi="Times New Roman" w:cs="Times New Roman"/>
          <w:sz w:val="28"/>
          <w:szCs w:val="28"/>
        </w:rPr>
        <w:t xml:space="preserve"> г. № </w:t>
      </w:r>
      <w:r w:rsidR="00917DE4" w:rsidRPr="002E0313">
        <w:rPr>
          <w:rFonts w:ascii="Times New Roman" w:hAnsi="Times New Roman" w:cs="Times New Roman"/>
          <w:sz w:val="28"/>
          <w:szCs w:val="28"/>
        </w:rPr>
        <w:t>____</w:t>
      </w:r>
    </w:p>
    <w:p w:rsidR="006539A6" w:rsidRPr="002E0313" w:rsidRDefault="006539A6" w:rsidP="006539A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39A6" w:rsidRPr="00655E18" w:rsidRDefault="006539A6" w:rsidP="006539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A6" w:rsidRPr="00655E18" w:rsidRDefault="006539A6" w:rsidP="006539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1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39A6" w:rsidRPr="00655E18" w:rsidRDefault="006539A6" w:rsidP="006539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1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3C3AD9">
        <w:rPr>
          <w:rFonts w:ascii="Times New Roman" w:hAnsi="Times New Roman" w:cs="Times New Roman"/>
          <w:b/>
          <w:sz w:val="28"/>
          <w:szCs w:val="28"/>
        </w:rPr>
        <w:t>«</w:t>
      </w:r>
      <w:r w:rsidR="003C3AD9" w:rsidRPr="003C3AD9">
        <w:rPr>
          <w:rFonts w:ascii="Times New Roman" w:hAnsi="Times New Roman" w:cs="Times New Roman"/>
          <w:b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3C3AD9">
        <w:rPr>
          <w:rFonts w:ascii="Times New Roman" w:hAnsi="Times New Roman" w:cs="Times New Roman"/>
          <w:b/>
          <w:sz w:val="28"/>
          <w:szCs w:val="28"/>
        </w:rPr>
        <w:t>»</w:t>
      </w:r>
    </w:p>
    <w:p w:rsidR="006539A6" w:rsidRPr="00655E18" w:rsidRDefault="006539A6" w:rsidP="006539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D9" w:rsidRPr="00C737ED" w:rsidRDefault="003C3AD9" w:rsidP="00C73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1.1.</w:t>
      </w:r>
      <w:r w:rsidRPr="003C3AD9">
        <w:rPr>
          <w:rFonts w:ascii="Times New Roman" w:hAnsi="Times New Roman" w:cs="Times New Roman"/>
          <w:sz w:val="28"/>
          <w:szCs w:val="28"/>
        </w:rPr>
        <w:tab/>
        <w:t>Предмет регулирования административного регламента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1.1.1.</w:t>
      </w:r>
      <w:r w:rsidRPr="003C3AD9">
        <w:rPr>
          <w:rFonts w:ascii="Times New Roman" w:hAnsi="Times New Roman" w:cs="Times New Roman"/>
          <w:sz w:val="28"/>
          <w:szCs w:val="28"/>
        </w:rPr>
        <w:tab/>
        <w:t>Настоящий административный регламент предоставления муниципальной услуги "Заключение соглашений о перераспределении земель и(или) земельных участков, находящихся в государственной или муниципальной собственности, и земельных участков, находящихся в частной собственности" устанавливает порядок и стандарт ее предоставления.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1.2.</w:t>
      </w:r>
      <w:r w:rsidRPr="003C3AD9">
        <w:rPr>
          <w:rFonts w:ascii="Times New Roman" w:hAnsi="Times New Roman" w:cs="Times New Roman"/>
          <w:sz w:val="28"/>
          <w:szCs w:val="28"/>
        </w:rPr>
        <w:tab/>
        <w:t>Круг заявителей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1.2.1.</w:t>
      </w:r>
      <w:r w:rsidRPr="003C3AD9">
        <w:rPr>
          <w:rFonts w:ascii="Times New Roman" w:hAnsi="Times New Roman" w:cs="Times New Roman"/>
          <w:sz w:val="28"/>
          <w:szCs w:val="28"/>
        </w:rPr>
        <w:tab/>
        <w:t>В качестве заявителей могут выступать физические и юридические лица.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1.2.2.</w:t>
      </w:r>
      <w:r w:rsidRPr="003C3AD9">
        <w:rPr>
          <w:rFonts w:ascii="Times New Roman" w:hAnsi="Times New Roman" w:cs="Times New Roman"/>
          <w:sz w:val="28"/>
          <w:szCs w:val="28"/>
        </w:rPr>
        <w:tab/>
        <w:t>От имени заявителя может выступать уполномоченный представитель, действующий в соответствии с законодательством Российской Федерации (далее - представитель).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1.3.</w:t>
      </w:r>
      <w:r w:rsidRPr="003C3AD9">
        <w:rPr>
          <w:rFonts w:ascii="Times New Roman" w:hAnsi="Times New Roman" w:cs="Times New Roman"/>
          <w:sz w:val="28"/>
          <w:szCs w:val="28"/>
        </w:rPr>
        <w:tab/>
        <w:t>Требование предоставления заявителю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муниципальной услуги в соответствии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1.3.1.</w:t>
      </w:r>
      <w:r w:rsidRPr="003C3AD9">
        <w:rPr>
          <w:rFonts w:ascii="Times New Roman" w:hAnsi="Times New Roman" w:cs="Times New Roman"/>
          <w:sz w:val="28"/>
          <w:szCs w:val="28"/>
        </w:rPr>
        <w:tab/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1.3.2.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государственной услуги, за получением которой обратился указанный заявитель.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1.3.3.</w:t>
      </w:r>
      <w:r w:rsidRPr="003C3AD9">
        <w:rPr>
          <w:rFonts w:ascii="Times New Roman" w:hAnsi="Times New Roman" w:cs="Times New Roman"/>
          <w:sz w:val="28"/>
          <w:szCs w:val="28"/>
        </w:rPr>
        <w:tab/>
        <w:t>Орган, предоставляющий муниципальную услугу проводит анкетирование по результатам которого определяется: соответствие лица, обратившегося за оказанием государственной услуги, признакам заявителя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C737ED" w:rsidRDefault="003C3AD9" w:rsidP="00C73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E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2.1.1.</w:t>
      </w:r>
      <w:r w:rsidRPr="003C3AD9">
        <w:rPr>
          <w:rFonts w:ascii="Times New Roman" w:hAnsi="Times New Roman" w:cs="Times New Roman"/>
          <w:sz w:val="28"/>
          <w:szCs w:val="28"/>
        </w:rPr>
        <w:tab/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Услуга).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2.2.</w:t>
      </w:r>
      <w:r w:rsidRPr="003C3AD9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Услугу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993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2.2.1.</w:t>
      </w:r>
      <w:r w:rsidRPr="003C3AD9">
        <w:rPr>
          <w:rFonts w:ascii="Times New Roman" w:hAnsi="Times New Roman" w:cs="Times New Roman"/>
          <w:sz w:val="28"/>
          <w:szCs w:val="28"/>
        </w:rPr>
        <w:tab/>
        <w:t>Полномочия по предоставлению Услуги осуществляются</w:t>
      </w:r>
      <w:r w:rsidR="009932D4">
        <w:rPr>
          <w:rFonts w:ascii="Times New Roman" w:hAnsi="Times New Roman" w:cs="Times New Roman"/>
          <w:sz w:val="28"/>
          <w:szCs w:val="28"/>
        </w:rPr>
        <w:t xml:space="preserve"> </w:t>
      </w:r>
      <w:r w:rsidR="009932D4" w:rsidRPr="00F64996">
        <w:rPr>
          <w:rFonts w:ascii="Times New Roman" w:hAnsi="Times New Roman" w:cs="Times New Roman"/>
          <w:sz w:val="28"/>
          <w:szCs w:val="28"/>
        </w:rPr>
        <w:t>отделом земельных и имущественных отношений администрации Борисовского района.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2.2.2.</w:t>
      </w:r>
      <w:r w:rsidRPr="003C3AD9">
        <w:rPr>
          <w:rFonts w:ascii="Times New Roman" w:hAnsi="Times New Roman" w:cs="Times New Roman"/>
          <w:sz w:val="28"/>
          <w:szCs w:val="28"/>
        </w:rPr>
        <w:tab/>
        <w:t>В предоставлении Услуги принимают участие многофункциональные центры предоставления государственных и муниципальных услуг (далее – МФЦ)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при наличии соответствующего соглашения о взаимодействии между МФЦ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и Уполномоченным органом, заключенным в соответствии с постановлением Правительства Российской Федерации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2.2.3.</w:t>
      </w:r>
      <w:r w:rsidRPr="003C3AD9">
        <w:rPr>
          <w:rFonts w:ascii="Times New Roman" w:hAnsi="Times New Roman" w:cs="Times New Roman"/>
          <w:sz w:val="28"/>
          <w:szCs w:val="28"/>
        </w:rPr>
        <w:tab/>
        <w:t>МФЦ, в которых подается заявление о предоставлении Услуги, не могут принять решение об отказе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в приеме заявления и документов и (или) информации, необходимых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для ее предоставления.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2.3.</w:t>
      </w:r>
      <w:r w:rsidRPr="003C3AD9">
        <w:rPr>
          <w:rFonts w:ascii="Times New Roman" w:hAnsi="Times New Roman" w:cs="Times New Roman"/>
          <w:sz w:val="28"/>
          <w:szCs w:val="28"/>
        </w:rPr>
        <w:tab/>
        <w:t>Результат предоставления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2.3.1.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В соответствии с вариантами, приведенными в подразделе 3.1 раздела III настоящего Административного регламента, результатами предоставления государственной услуги являются: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трех экземплярах, оформленный по форме согласно Приложению № 1 к настоящему Административному регламенту, подписанный со стороны уполномоченного органа, и направление проекта соглашения заявителю;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решение об отказе в предоставлении Услуги оформляется по форме согласно Приложению № 2 к настоящему Административному регламенту.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2.3.2 Промежуточными результатами предоставления муниципальной услуги являются: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2.3.2.1 Направление заявителю согласия на заключение соглашения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соответствии с утвержденным проектом межевания территории;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2.3.2.2. Принятие решения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2.3.3. Факт получения заявителем результата предоставления государственной услуги вносится в систему электронного документооборота органа муниципального образования, осуществляющего предоставление Услуги.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2.3.4. Результат предоставления государственной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 или в личный кабинет на Едином портале государственных и муниципальных услуг (функций) (в случае подачи заявления через единый портал государственных и муниципальных услуг (функций)).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2.4.</w:t>
      </w:r>
      <w:r w:rsidRPr="003C3AD9">
        <w:rPr>
          <w:rFonts w:ascii="Times New Roman" w:hAnsi="Times New Roman" w:cs="Times New Roman"/>
          <w:sz w:val="28"/>
          <w:szCs w:val="28"/>
        </w:rPr>
        <w:tab/>
        <w:t>Срок предоставления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Услуги со дня регистрации запроса и документов и (или) информации, необходимых для предоставления Услуги: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а) в органе, предоставляющем Услугу,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 не более 42 рабочих дней, в том числе: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принятие решения об утверждении схемы расположения земельного участка и направление этого решения с приложением указанной схемы Заявителю не более 10 рабочих дней;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не более 21 рабочего дня;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ab/>
        <w:t>принятие решения об отказе в 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настоящего Административного регламента не более 21 рабочего дня;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направление Заявителю подписанных экземпляров проекта соглашения о перераспределении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собственности, для подписания, со дня представления  в Уполномоченный орган Заявителем выписки из Единого государственного  реестра недвижимости земельного участка или земельных участков, образуемых в результате перераспределения не более 21 рабочего дня.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б) 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органа, предоставляющего Услугу составляет не более 42 рабочих дней, в том числе: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и направление этого решения с приложением указанной схемы Заявителю не более 10 рабочих дней;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не более 21 рабочего дня;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принятие решения об отказе в 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настоящего Административного регламента не более 21 рабочего дня;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направление Заявителю подписанных экземпляров проекта соглашения  о перераспределении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собственности, для подписания, со дня представления 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 рабочего дня;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в) в МФЦ в случае, если запрос и документы и (или) информация, необходимые для предоставления Услуги, поданы заявителем в МФЦ, с даты регистрации в органе, предоставляющем Услугу составляет не более 42 рабочих дней, в том числе: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принятие решения об утверждении схемы расположения земельного участка и направление этого решения с приложением указанной схемы Заявителю не более 10 рабочих дней;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ab/>
        <w:t xml:space="preserve">направление 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заявителю 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согласия 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заключение 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соглашения о перераспределении земельных участков в соответствии с утвержденным проектом межевания территории не более 21 рабочего дня;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ab/>
        <w:t xml:space="preserve">принятие 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решения 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об 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отказе 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C3AD9">
        <w:rPr>
          <w:rFonts w:ascii="Times New Roman" w:hAnsi="Times New Roman" w:cs="Times New Roman"/>
          <w:sz w:val="28"/>
          <w:szCs w:val="28"/>
        </w:rPr>
        <w:tab/>
        <w:t>заключении соглашения  о перераспределении земельных участков при наличии оснований, предусмотренных пунктом 9 статьи 39.29 Земельного кодекса РФ и настоящего Административного регламента не более 21 рабочего дня;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направление Заявителю подписанных экземпляров проекта соглашения  о перераспределении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собственности, для подписания, со дня представления 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 рабочего дня.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2.4.2. В общий срок предоставления Услуги не включается срок,  на который приостанавливается предоставление Услуги.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2.5.</w:t>
      </w:r>
      <w:r w:rsidRPr="003C3AD9">
        <w:rPr>
          <w:rFonts w:ascii="Times New Roman" w:hAnsi="Times New Roman" w:cs="Times New Roman"/>
          <w:sz w:val="28"/>
          <w:szCs w:val="28"/>
        </w:rPr>
        <w:tab/>
        <w:t>Правовые основания предоставления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2.5.1.</w:t>
      </w:r>
      <w:r w:rsidRPr="003C3AD9"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отношения, возникающие в связи с предоставлением Услуги (с указанием их реквизитов и источников официального опубликования),информация о порядке досудебного (внесудебного) обжалования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 xml:space="preserve">решений органа, предоставляющего муниципальную услугу, а также его должностных лиц, подлежит </w:t>
      </w:r>
      <w:r w:rsidRPr="00F64996">
        <w:rPr>
          <w:rFonts w:ascii="Times New Roman" w:hAnsi="Times New Roman" w:cs="Times New Roman"/>
          <w:sz w:val="28"/>
          <w:szCs w:val="28"/>
        </w:rPr>
        <w:t>обязательному размещению:</w:t>
      </w:r>
      <w:r w:rsidR="00B34F5D" w:rsidRPr="00F64996">
        <w:rPr>
          <w:rFonts w:ascii="Times New Roman" w:hAnsi="Times New Roman" w:cs="Times New Roman"/>
          <w:sz w:val="28"/>
          <w:szCs w:val="28"/>
        </w:rPr>
        <w:t xml:space="preserve"> </w:t>
      </w:r>
      <w:r w:rsidRPr="00F6499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64996" w:rsidRPr="00F64996">
        <w:rPr>
          <w:rFonts w:ascii="Times New Roman" w:hAnsi="Times New Roman" w:cs="Times New Roman"/>
          <w:sz w:val="28"/>
          <w:szCs w:val="28"/>
        </w:rPr>
        <w:t>органов местного самоуправлению муниципального района «Борисовский район» Белгородской области</w:t>
      </w:r>
      <w:r w:rsidRPr="00F64996">
        <w:rPr>
          <w:rFonts w:ascii="Times New Roman" w:hAnsi="Times New Roman" w:cs="Times New Roman"/>
          <w:sz w:val="28"/>
          <w:szCs w:val="28"/>
        </w:rPr>
        <w:t>:</w:t>
      </w:r>
      <w:r w:rsidR="00F64996" w:rsidRPr="00F6499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F64996" w:rsidRPr="00F6499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borisovskij-r31.gosweb.gosuslugi.ru</w:t>
        </w:r>
      </w:hyperlink>
      <w:r w:rsidRPr="00F64996">
        <w:rPr>
          <w:rFonts w:ascii="Times New Roman" w:hAnsi="Times New Roman" w:cs="Times New Roman"/>
          <w:sz w:val="28"/>
          <w:szCs w:val="28"/>
        </w:rPr>
        <w:t>,</w:t>
      </w:r>
      <w:r w:rsidR="00F64996" w:rsidRPr="00F64996">
        <w:rPr>
          <w:rFonts w:ascii="Times New Roman" w:hAnsi="Times New Roman" w:cs="Times New Roman"/>
          <w:sz w:val="28"/>
          <w:szCs w:val="28"/>
        </w:rPr>
        <w:t xml:space="preserve"> </w:t>
      </w:r>
      <w:r w:rsidRPr="00F64996">
        <w:rPr>
          <w:rFonts w:ascii="Times New Roman" w:hAnsi="Times New Roman" w:cs="Times New Roman"/>
          <w:sz w:val="28"/>
          <w:szCs w:val="28"/>
        </w:rPr>
        <w:t xml:space="preserve"> на ЕПГУ,</w:t>
      </w:r>
      <w:r w:rsidR="00F64996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в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региональной информационной системе «Реестр государственных и муниципальных услуг (функций) Белгородской области» (далее – РПГУ), в федеральной государственной информационной системе «Федеральный реестр государственных и муниципальных услуг (функций) (далее – ФРГУ, федеральный реестр).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2.5.2.</w:t>
      </w:r>
      <w:r w:rsidRPr="003C3AD9">
        <w:rPr>
          <w:rFonts w:ascii="Times New Roman" w:hAnsi="Times New Roman" w:cs="Times New Roman"/>
          <w:sz w:val="28"/>
          <w:szCs w:val="28"/>
        </w:rPr>
        <w:tab/>
        <w:t>Орган муниципального образования, осуществляющий предоставление Услуги обеспечивает постоянную актуализацию перечня нормативных правовых актов, регулирующих предоставление Услуги.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 и ЕПГУ, в ФРГУ.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</w:t>
      </w:r>
      <w:r w:rsidRPr="003C3AD9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 xml:space="preserve">для предоставления Услуги 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2.6.1.</w:t>
      </w:r>
      <w:r w:rsidRPr="003C3AD9">
        <w:rPr>
          <w:rFonts w:ascii="Times New Roman" w:hAnsi="Times New Roman" w:cs="Times New Roman"/>
          <w:sz w:val="28"/>
          <w:szCs w:val="28"/>
        </w:rPr>
        <w:tab/>
        <w:t>Для получения Услуги заявитель представляет в орган, предоставляющий услугу: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заявление о перераспределении земельных участков по форме согласно Приложению N 3 к настоящему Административному регламенту;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копии правоустанавливающих или право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в)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е)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земельном участке, образованного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(предоставляется после государственного кадастрового учета земельного участка, образуемого в результате перераспределения)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2.6.2.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В заявлении о перераспределении земельных участков указываются: 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в) кадастровый номер земельного участка или кадастровые номера земельных участков, перераспределение которых планируется осуществить; 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г)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 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почтовый адрес и (или) адрес электронной почты для связи с заявителем;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е) согласие на обработку персональных данных.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2.6.3.</w:t>
      </w:r>
      <w:r w:rsidRPr="003C3AD9">
        <w:rPr>
          <w:rFonts w:ascii="Times New Roman" w:hAnsi="Times New Roman" w:cs="Times New Roman"/>
          <w:sz w:val="28"/>
          <w:szCs w:val="28"/>
        </w:rPr>
        <w:tab/>
        <w:t>При подаче заявления заявитель (представитель) предъявляет следующие документы: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документ, удостоверяющий личность;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правоустанавливающие или правоудостоверяющие документы на земельный участок, принадлежащий заявителю, в случае, если право собственности не зарегистрировано в Едином государственном реестре недвижимости, за исключением документов, которые должны быть получены уполномоченным органом в порядке межведомственного информационного взаимодействия.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ЕПГУ, а также если заявление подписано усиленной квалифицированной электронной подписью.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</w:t>
      </w:r>
      <w:r w:rsidRPr="003C3AD9">
        <w:rPr>
          <w:rFonts w:ascii="Times New Roman" w:hAnsi="Times New Roman" w:cs="Times New Roman"/>
          <w:sz w:val="28"/>
          <w:szCs w:val="28"/>
        </w:rPr>
        <w:tab/>
        <w:t>Заявление и прилагаемые к нему документы, необходимые для предоставления Услуги, могут быть предоставлены (направлены) заявителем (представителем заявителя) следующими способами: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при личном обращении;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направлены посредством почтового отправления;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направлены на адрес электронной почты;</w:t>
      </w:r>
    </w:p>
    <w:p w:rsidR="003C3AD9" w:rsidRPr="003C3AD9" w:rsidRDefault="003C3AD9" w:rsidP="00F6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направлены в электронной форме через ЕПГУ (при наличии технической возможности).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Услуги законодательством Российской Федерации. В заявлении заявитель (представитель заявителя) может указать просьбу о направлении ему информации по вопросу оказания Услуги в электронной форме или посредством почтового отправления.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 (представителя заявителя).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</w:t>
      </w:r>
      <w:r w:rsidRPr="003C3AD9">
        <w:rPr>
          <w:rFonts w:ascii="Times New Roman" w:hAnsi="Times New Roman" w:cs="Times New Roman"/>
          <w:sz w:val="28"/>
          <w:szCs w:val="28"/>
        </w:rPr>
        <w:tab/>
        <w:t>Требования, предъявляемые к заявлению и прилагаемым к нему документам: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2.6.4.1.</w:t>
      </w:r>
      <w:r w:rsidRPr="003C3AD9">
        <w:rPr>
          <w:rFonts w:ascii="Times New Roman" w:hAnsi="Times New Roman" w:cs="Times New Roman"/>
          <w:sz w:val="28"/>
          <w:szCs w:val="28"/>
        </w:rPr>
        <w:tab/>
        <w:t>Заявление заполняется от руки или машинописным способом.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2.6.4.2.</w:t>
      </w:r>
      <w:r w:rsidRPr="003C3AD9">
        <w:rPr>
          <w:rFonts w:ascii="Times New Roman" w:hAnsi="Times New Roman" w:cs="Times New Roman"/>
          <w:sz w:val="28"/>
          <w:szCs w:val="28"/>
        </w:rPr>
        <w:tab/>
        <w:t>Текст заявления должен быть написан на русском языке, синими или черными чернилами, хорошо читаем и разборчив, фамилия, имя, отчество (при наличии) заявителя написаны полностью, все реквизиты в заявлении должны быть заполнены. Не допускается использование сокращений, аббревиатур, а также подчисток, приписок, зачеркнутых слов и иных исправлений.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2.6.4.3.</w:t>
      </w:r>
      <w:r w:rsidRPr="003C3AD9">
        <w:rPr>
          <w:rFonts w:ascii="Times New Roman" w:hAnsi="Times New Roman" w:cs="Times New Roman"/>
          <w:sz w:val="28"/>
          <w:szCs w:val="28"/>
        </w:rPr>
        <w:tab/>
        <w:t>Заявление подписывается собственноручно заявителем (представителем заявителя).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2.6.4.4.</w:t>
      </w:r>
      <w:r w:rsidRPr="003C3AD9">
        <w:rPr>
          <w:rFonts w:ascii="Times New Roman" w:hAnsi="Times New Roman" w:cs="Times New Roman"/>
          <w:sz w:val="28"/>
          <w:szCs w:val="28"/>
        </w:rPr>
        <w:tab/>
        <w:t>Сведения, указанные в заявлении, не должны расходиться или противоречить прилагаемым к заявлению документам.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2.6.4.5.</w:t>
      </w:r>
      <w:r w:rsidRPr="003C3AD9">
        <w:rPr>
          <w:rFonts w:ascii="Times New Roman" w:hAnsi="Times New Roman" w:cs="Times New Roman"/>
          <w:sz w:val="28"/>
          <w:szCs w:val="28"/>
        </w:rPr>
        <w:tab/>
        <w:t>Документы не должны иметь серьезных повреждений, наличие которых допускает неоднозначность истолкования их содержания.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2.6.4.6.</w:t>
      </w:r>
      <w:r w:rsidRPr="003C3AD9">
        <w:rPr>
          <w:rFonts w:ascii="Times New Roman" w:hAnsi="Times New Roman" w:cs="Times New Roman"/>
          <w:sz w:val="28"/>
          <w:szCs w:val="28"/>
        </w:rPr>
        <w:tab/>
        <w:t>При предъявлении оригинала документа копии документов заверяются специалистом МФЦ.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2.6.4.7.</w:t>
      </w:r>
      <w:r w:rsidRPr="003C3AD9">
        <w:rPr>
          <w:rFonts w:ascii="Times New Roman" w:hAnsi="Times New Roman" w:cs="Times New Roman"/>
          <w:sz w:val="28"/>
          <w:szCs w:val="28"/>
        </w:rPr>
        <w:tab/>
        <w:t>Представленные документы не должны быть с истекшим сроком действия, если такие имеются.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2.6.4.8.</w:t>
      </w:r>
      <w:r w:rsidRPr="003C3AD9">
        <w:rPr>
          <w:rFonts w:ascii="Times New Roman" w:hAnsi="Times New Roman" w:cs="Times New Roman"/>
          <w:sz w:val="28"/>
          <w:szCs w:val="28"/>
        </w:rPr>
        <w:tab/>
        <w:t>Документы, на иностранном языке, заверенные печатью на иностранном языке, а также на языках народов Российской Федерации, предоставляются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2.6.5.</w:t>
      </w:r>
      <w:r w:rsidRPr="003C3AD9">
        <w:rPr>
          <w:rFonts w:ascii="Times New Roman" w:hAnsi="Times New Roman" w:cs="Times New Roman"/>
          <w:sz w:val="28"/>
          <w:szCs w:val="28"/>
        </w:rPr>
        <w:tab/>
        <w:t>К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документам, необходимым для предоставления Услуги, которые находятся в распоряжении других органов исполнительной власти, государственных органов, органов местного самоуправления, организаций и получение которых в процессе оказания Услуги осуществляется органом, предоставляющим Услугу, самостоятельно в соответствии с требованиями ФЗ от 27.07.2010 N 210-ФЗ "Об организации предоставления государственных и муниципальных услуг", относятся: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</w:t>
      </w:r>
      <w:r w:rsidR="00B34F5D">
        <w:rPr>
          <w:rFonts w:ascii="Times New Roman" w:hAnsi="Times New Roman" w:cs="Times New Roman"/>
          <w:sz w:val="28"/>
          <w:szCs w:val="28"/>
        </w:rPr>
        <w:t xml:space="preserve"> с</w:t>
      </w:r>
      <w:r w:rsidRPr="003C3AD9">
        <w:rPr>
          <w:rFonts w:ascii="Times New Roman" w:hAnsi="Times New Roman" w:cs="Times New Roman"/>
          <w:sz w:val="28"/>
          <w:szCs w:val="28"/>
        </w:rPr>
        <w:t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</w:t>
      </w:r>
      <w:r w:rsidR="00B34F5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выписка из ЕГРН в отношении кадастрового квартала, в котором располагается испрашиваемый земельный участок, который предстоит образовать;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выписка из ЕГРН на земельный участок (земельные участки), из которого (которых) образуется испрашиваемый земельный участок;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выписка из ЕГРН на земельный участок, в случае, если границы такого земельного участка подлежат уточнению в соответствии с Ф</w:t>
      </w:r>
      <w:r w:rsidR="00F64996">
        <w:rPr>
          <w:rFonts w:ascii="Times New Roman" w:hAnsi="Times New Roman" w:cs="Times New Roman"/>
          <w:sz w:val="28"/>
          <w:szCs w:val="28"/>
        </w:rPr>
        <w:t>едеральным законом от 13.07.2015 №</w:t>
      </w:r>
      <w:r w:rsidRPr="003C3AD9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 или уведомление об отсутствии в ЕГРН запрашиваемых сведений о зарегистрированных правах на земельный участок;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е)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ж) утвержденный проект межевания территории, в границах которой перераспределение земельных участков планируется осуществить, или письменное сообщение о его отсутствии;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з) выписка из ЕГРЮЛ о юридическом лице, являющемся заявителем.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2.6.6.</w:t>
      </w:r>
      <w:r w:rsidRPr="003C3AD9">
        <w:rPr>
          <w:rFonts w:ascii="Times New Roman" w:hAnsi="Times New Roman" w:cs="Times New Roman"/>
          <w:sz w:val="28"/>
          <w:szCs w:val="28"/>
        </w:rPr>
        <w:tab/>
        <w:t>Заявитель имеет право представить документы, указанные в п. 2.6.5</w:t>
      </w:r>
      <w:r w:rsidR="00F64996">
        <w:rPr>
          <w:rFonts w:ascii="Times New Roman" w:hAnsi="Times New Roman" w:cs="Times New Roman"/>
          <w:sz w:val="28"/>
          <w:szCs w:val="28"/>
        </w:rPr>
        <w:t xml:space="preserve">. </w:t>
      </w:r>
      <w:r w:rsidRPr="003C3AD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по собственной инициативе.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2.7.</w:t>
      </w:r>
      <w:r w:rsidRPr="003C3AD9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приеме, возврата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2.7.1.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Основания для отказа в приеме документов отсутствуют.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2.7.2.</w:t>
      </w:r>
      <w:r w:rsidRPr="003C3AD9">
        <w:rPr>
          <w:rFonts w:ascii="Times New Roman" w:hAnsi="Times New Roman" w:cs="Times New Roman"/>
          <w:sz w:val="28"/>
          <w:szCs w:val="28"/>
        </w:rPr>
        <w:tab/>
        <w:t>Заявление не подлежит регистрации и дальнейшему рассмотрению и возвращается заявителю с обоснованием причин возврата в случае, если оно не соответствует п. 2.6.2 настоящего Административного регламента, подано в иной орган или к заявлению не приложены документы, предусмотренные</w:t>
      </w:r>
      <w:r w:rsidR="0098311F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п. 2.6.1</w:t>
      </w:r>
      <w:r w:rsidR="0098311F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2.7.3.</w:t>
      </w:r>
      <w:r w:rsidRPr="003C3AD9">
        <w:rPr>
          <w:rFonts w:ascii="Times New Roman" w:hAnsi="Times New Roman" w:cs="Times New Roman"/>
          <w:sz w:val="28"/>
          <w:szCs w:val="28"/>
        </w:rPr>
        <w:tab/>
        <w:t>Письменное решение о возврате заявления и документов, необходимых для предоставления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возврата в срок не позднее 10 дней с даты обращения заявителя.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2.7.4.</w:t>
      </w:r>
      <w:r w:rsidRPr="003C3AD9">
        <w:rPr>
          <w:rFonts w:ascii="Times New Roman" w:hAnsi="Times New Roman" w:cs="Times New Roman"/>
          <w:sz w:val="28"/>
          <w:szCs w:val="28"/>
        </w:rPr>
        <w:tab/>
        <w:t>В случае подачи заявления в электронной форме с использованием Единого портала или регионального портала решение о возврате заявления и документов, необходимых для предоставления Услуги, подписывается уполномоченным должностным лицом (работником) с использованием электронной подписи и направляется в "личный кабинет" заявителя на Едином портале или региональном портале не позднее пяти рабочих дней с даты регистрации заявления.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2.8.</w:t>
      </w:r>
      <w:r w:rsidRPr="003C3AD9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приостановления предоставления Услуги или отказа в предоставлении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2.8.1.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для приостановления предоставления Услуги является: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осуществление государственного кадастрового учета земельного участка, в отношении которого производится перераспределение.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2.8.2.</w:t>
      </w:r>
      <w:r w:rsidRPr="003C3AD9">
        <w:rPr>
          <w:rFonts w:ascii="Times New Roman" w:hAnsi="Times New Roman" w:cs="Times New Roman"/>
          <w:sz w:val="28"/>
          <w:szCs w:val="28"/>
        </w:rPr>
        <w:tab/>
        <w:t>Перечень оснований для приостановления предоставления Услуги, установленный п. 2.8.1 настоящего Административного регламента, является исчерпывающим.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2.8.3. Приостановление предоставления Услуги осуществляется до дня предоставления Заявителем выписки из Единого государственного реестра недвижимости о земельном участке, образованном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2.8.4. Приостановление предоставления Услуги в случае подачи запроса в электронной форме с использованием ЕПГУ осуществляется до дня предоставления Заявителем выписки из Единого государственного реестра недвижимости о земельном участке, образованном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</w:p>
    <w:p w:rsidR="003C3AD9" w:rsidRPr="00F64996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2.8.5. Решение об утверждении схемы расположения земельного участка на кадастровом плане территории, согласие на заключение соглашения о перераспределении земельных участков в соответствии с утвержденным проектом межевания территории подписывается уполномоченным должностным лицом и выдается (направляется) в срок </w:t>
      </w:r>
      <w:r w:rsidRPr="00F64996">
        <w:rPr>
          <w:rFonts w:ascii="Times New Roman" w:hAnsi="Times New Roman" w:cs="Times New Roman"/>
          <w:sz w:val="28"/>
          <w:szCs w:val="28"/>
        </w:rPr>
        <w:t>не позднее 5 рабочих дней с даты принятия решения об утверждении схемы расположения земельного участка на кадастровом плане территории или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sz w:val="28"/>
          <w:szCs w:val="28"/>
        </w:rPr>
        <w:t>2.8.6. Решение об утверждении схемы расположения земельного участка на кадастровом плане территории, согласие на заключение соглашения о перераспределении земельных участков в соответствии с утвержденным проектом по запросу, поданному в электронной форме с использованием ЕПГУ, подписывается уполномоченным должностным лицом с использованием электронной подписи и направляется в «личный кабинет» заявителя на ЕПГУ не позднее не позднее 3 рабочих дней</w:t>
      </w:r>
      <w:r w:rsidR="00D3798E" w:rsidRPr="00F64996">
        <w:rPr>
          <w:rFonts w:ascii="Times New Roman" w:hAnsi="Times New Roman" w:cs="Times New Roman"/>
          <w:sz w:val="28"/>
          <w:szCs w:val="28"/>
        </w:rPr>
        <w:t xml:space="preserve"> </w:t>
      </w:r>
      <w:r w:rsidRPr="00F64996">
        <w:rPr>
          <w:rFonts w:ascii="Times New Roman" w:hAnsi="Times New Roman" w:cs="Times New Roman"/>
          <w:sz w:val="28"/>
          <w:szCs w:val="28"/>
        </w:rPr>
        <w:t>с даты принятия</w:t>
      </w:r>
      <w:r w:rsidRPr="003C3AD9">
        <w:rPr>
          <w:rFonts w:ascii="Times New Roman" w:hAnsi="Times New Roman" w:cs="Times New Roman"/>
          <w:sz w:val="28"/>
          <w:szCs w:val="28"/>
        </w:rPr>
        <w:t xml:space="preserve"> решения об утверждении схемы расположения земельного участка на кадастровом плане территории или о согласии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2.8.7.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Основаниями для отказа в предоставлении Услуги являются: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а) заявление о перераспределении земельных участков подано в случаях, не предусмотренных п. 1 ст. 39.28 Земельного кодекса РФ;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б) не представлено в письменной форме согласие лиц, указанных в п. 4 ст. 11.2 Земельного кодекса РФ, если земельные участки, которые предлагается перераспределить, обременены правами указанных лиц;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п. 3 ст. 39.36 Земельного кодекса РФ;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пп. 7 п. 5</w:t>
      </w:r>
      <w:r w:rsidR="00F64996">
        <w:rPr>
          <w:rFonts w:ascii="Times New Roman" w:hAnsi="Times New Roman" w:cs="Times New Roman"/>
          <w:sz w:val="28"/>
          <w:szCs w:val="28"/>
        </w:rPr>
        <w:t xml:space="preserve"> ст. 27 Земельного кодекса РФ;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д)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п. 19 ст.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ст. 11.9 Земельного кодекса РФ, за исключением случаев перераспределения земельных участков в соответствии с пп. 1 и 4 п. 1 ст. 39.28 Земельного кодекса РФ;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к) границы земельного участка, находящегося в частной собственности, подлежат уточнению в соответствии с ФЗ "О государственной регистрации недвижимости";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л) имеются основания для отказа в утверждении схемы расположения земельного участка, предусмотренные п. 16 ст. 11.10 Земельного кодекса РФ;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2.8.8.</w:t>
      </w:r>
      <w:r w:rsidRPr="003C3AD9">
        <w:rPr>
          <w:rFonts w:ascii="Times New Roman" w:hAnsi="Times New Roman" w:cs="Times New Roman"/>
          <w:sz w:val="28"/>
          <w:szCs w:val="28"/>
        </w:rPr>
        <w:tab/>
        <w:t>Перечень оснований для отказа в предоставлении государственной (муниципальной)услуги, установленный пунктом 2.8.4 настоящего административного регламента, является исчерпывающим.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2.8.9.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 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1 рабочего дня с момента принятия решения об отказе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в предоставлении Услуги.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2.8.10.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 Решение об отказе в предоставлении Услуги по запросу, поданному</w:t>
      </w:r>
      <w:r w:rsidR="00F64996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в электронной форме с использованием ЕПГУ, с указанием причин отказа подписывается уполномоченным должностным лицом (работником)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с использованием электронной подписи и направляется в «личный кабинет» заявителя на ЕПГУ не позднее 1 рабочего дня с момента принятия решения об отказе</w:t>
      </w:r>
      <w:r w:rsidR="00F64996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в предоставлении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Услуги.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2.9.</w:t>
      </w:r>
      <w:r w:rsidRPr="003C3AD9">
        <w:rPr>
          <w:rFonts w:ascii="Times New Roman" w:hAnsi="Times New Roman" w:cs="Times New Roman"/>
          <w:sz w:val="28"/>
          <w:szCs w:val="28"/>
        </w:rPr>
        <w:tab/>
        <w:t>Размер платы, взимаемой с заявителя при предоставлении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Услуги, и способы её взимания</w:t>
      </w:r>
      <w:r w:rsidR="00D3798E">
        <w:rPr>
          <w:rFonts w:ascii="Times New Roman" w:hAnsi="Times New Roman" w:cs="Times New Roman"/>
          <w:sz w:val="28"/>
          <w:szCs w:val="28"/>
        </w:rPr>
        <w:t>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2.9.1.</w:t>
      </w:r>
      <w:r w:rsidRPr="003C3AD9">
        <w:rPr>
          <w:rFonts w:ascii="Times New Roman" w:hAnsi="Times New Roman" w:cs="Times New Roman"/>
          <w:sz w:val="28"/>
          <w:szCs w:val="28"/>
        </w:rPr>
        <w:tab/>
        <w:t>Предоставление Услуги осуществляется бесплатно.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2.10.</w:t>
      </w:r>
      <w:r w:rsidRPr="003C3AD9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заявления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о предоставлении Услуги и при получении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="00D3798E">
        <w:rPr>
          <w:rFonts w:ascii="Times New Roman" w:hAnsi="Times New Roman" w:cs="Times New Roman"/>
          <w:sz w:val="28"/>
          <w:szCs w:val="28"/>
        </w:rPr>
        <w:t>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2.10.1.</w:t>
      </w:r>
      <w:r w:rsidRPr="003C3AD9">
        <w:rPr>
          <w:rFonts w:ascii="Times New Roman" w:hAnsi="Times New Roman" w:cs="Times New Roman"/>
          <w:sz w:val="28"/>
          <w:szCs w:val="28"/>
        </w:rPr>
        <w:tab/>
        <w:t>Срок ожидания в очереди при подаче заявления о предоставлении Услуги и при получении результата предоставления Услуги не должен превышать 15 минут.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2.11.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Срок регистрации запроса заявителя о предоставлении Услуги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2.11.1.</w:t>
      </w:r>
      <w:r w:rsidRPr="003C3AD9">
        <w:rPr>
          <w:rFonts w:ascii="Times New Roman" w:hAnsi="Times New Roman" w:cs="Times New Roman"/>
          <w:sz w:val="28"/>
          <w:szCs w:val="28"/>
        </w:rPr>
        <w:tab/>
        <w:t>При личном обращении заявителя (представителя заявителя) в МФЦ, орган, предоставляющий Услугу с заявлением и прилагаемыми к нему документами о предоставлении Услуги, должностное лицо, ответственное за регистрацию заявления и прилагаемых к нему документов: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проверяет представленные документы, на соответствие требованиям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- четыре минуты;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проставляет оттиск штампа входящей корреспонденции, проставляет дату и номер входящего документа - две минуты;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регистрирует заявление и прилагаемые к нему документы в электронном журнале - четыре минуты.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2.11.2.</w:t>
      </w:r>
      <w:r w:rsidRPr="003C3AD9">
        <w:rPr>
          <w:rFonts w:ascii="Times New Roman" w:hAnsi="Times New Roman" w:cs="Times New Roman"/>
          <w:sz w:val="28"/>
          <w:szCs w:val="28"/>
        </w:rPr>
        <w:tab/>
        <w:t>Регистрация запроса, направленного заявителем лицом по почте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или в форме электронного документа, осуществляется в день его поступления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 орган, предоставляющий Услугу. В случае поступления запроса в выходной или праздничный день регистрация запроса осуществляется в первый, следующий за ним, рабочий день.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2.12.</w:t>
      </w:r>
      <w:r w:rsidRPr="003C3AD9">
        <w:rPr>
          <w:rFonts w:ascii="Times New Roman" w:hAnsi="Times New Roman" w:cs="Times New Roman"/>
          <w:sz w:val="28"/>
          <w:szCs w:val="28"/>
        </w:rPr>
        <w:tab/>
        <w:t>Требования к помещениям, в которых предоставляется Услуга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2.12.1.</w:t>
      </w:r>
      <w:r w:rsidRPr="003C3AD9">
        <w:rPr>
          <w:rFonts w:ascii="Times New Roman" w:hAnsi="Times New Roman" w:cs="Times New Roman"/>
          <w:sz w:val="28"/>
          <w:szCs w:val="28"/>
        </w:rPr>
        <w:tab/>
        <w:t>Места, предназначенные для ознакомления заявителя (представителя заявителей) с информационными материалами, оборудуются информационными стендами.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2.12.2.</w:t>
      </w:r>
      <w:r w:rsidRPr="003C3AD9">
        <w:rPr>
          <w:rFonts w:ascii="Times New Roman" w:hAnsi="Times New Roman" w:cs="Times New Roman"/>
          <w:sz w:val="28"/>
          <w:szCs w:val="28"/>
        </w:rPr>
        <w:tab/>
        <w:t>Зал ожидания для предоставления (получения) документов должен быть оборудован стульями, скамьями.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2.12.3.</w:t>
      </w:r>
      <w:r w:rsidRPr="003C3AD9">
        <w:rPr>
          <w:rFonts w:ascii="Times New Roman" w:hAnsi="Times New Roman" w:cs="Times New Roman"/>
          <w:sz w:val="28"/>
          <w:szCs w:val="28"/>
        </w:rPr>
        <w:tab/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2.12.4.</w:t>
      </w:r>
      <w:r w:rsidRPr="003C3AD9">
        <w:rPr>
          <w:rFonts w:ascii="Times New Roman" w:hAnsi="Times New Roman" w:cs="Times New Roman"/>
          <w:sz w:val="28"/>
          <w:szCs w:val="28"/>
        </w:rPr>
        <w:tab/>
        <w:t>Помещения для приема заявителя (представителя заявителя):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должны быть оборудованы информационными табличками (вывесками) с указанием номера окна в МФЦ, должности, фамилии, имени, отчества (при наличии) должностного лица, режима работы;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должны быть оборудованы носителями информации, необходимыми для обеспечения беспрепятственного доступа инвалидов к получению Услуги, с учетом ограничений их жизнедеятельности;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должны иметь беспрепятственный доступ для инвалидов, в том числе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</w:t>
      </w:r>
      <w:r w:rsidR="00F64996">
        <w:rPr>
          <w:rFonts w:ascii="Times New Roman" w:hAnsi="Times New Roman" w:cs="Times New Roman"/>
          <w:sz w:val="28"/>
          <w:szCs w:val="28"/>
        </w:rPr>
        <w:t xml:space="preserve"> к месту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должны иметь комфортные условия для заявителя (представителя заявителей) и оптимальные условия для работы должностных лиц;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должны быть оборудованы бесплатным туалетом для посетителей, в том числе туалетом, предназначенным для инвалидов.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2.12.5.</w:t>
      </w:r>
      <w:r w:rsidRPr="003C3AD9">
        <w:rPr>
          <w:rFonts w:ascii="Times New Roman" w:hAnsi="Times New Roman" w:cs="Times New Roman"/>
          <w:sz w:val="28"/>
          <w:szCs w:val="28"/>
        </w:rPr>
        <w:tab/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2.12.6.</w:t>
      </w:r>
      <w:r w:rsidRPr="003C3AD9">
        <w:rPr>
          <w:rFonts w:ascii="Times New Roman" w:hAnsi="Times New Roman" w:cs="Times New Roman"/>
          <w:sz w:val="28"/>
          <w:szCs w:val="28"/>
        </w:rPr>
        <w:tab/>
        <w:t>На информационном стенде органа муниципального образования, осуществляющего предоставление Услуги, на официальном сайте, а также на Едином или Региональном порталах предоставления государственных и муниципальных услуг размещается следующая информация: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текст Административного регламента;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время приема заявителей (представителей заявителей);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информация о максимальном времени ожидания в очереди при обращении заявителя (представителя заявителя) в орган, предоставляющий Услугу, для получения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порядок информирования о ходе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порядок обжалования решений, действий или бездействия должностных лиц, осуществляющих предоставление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2.12.7.</w:t>
      </w:r>
      <w:r w:rsidRPr="003C3AD9">
        <w:rPr>
          <w:rFonts w:ascii="Times New Roman" w:hAnsi="Times New Roman" w:cs="Times New Roman"/>
          <w:sz w:val="28"/>
          <w:szCs w:val="28"/>
        </w:rPr>
        <w:tab/>
        <w:t>Обеспечение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Российской Федерации, Белгородской области, муниципального образования: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орган муниципального образования, предоставляющего Услугу, МФЦ и выхода из него;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по территории органа муниципального образования, предоставляющего Услугу, МФЦ, в том числе с помощью работников органа муниципального образования, осуществляющего предоставление Услуги, МФЦ, вспомогательных технологий, а также сменного кресла-коляски;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орган муниципального образования, осуществляющего предоставление Услуги, МФЦ, в том числе с использованием кресла-коляски и, при необходимости, с помощью работников;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 по территории органа муниципального образования, предоставляющего Услугу, МФЦ;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содействие инвалиду при входе в орган муниципального образования, осуществляющего предоставление Услуги, МФЦ и выходе из него, информирование инвалида о доступных маршрутах общественного транспорта;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ж) обеспечение допуска в орган муниципального образования, осуществляющего предоставление Услуги, МФЦ, собаки-проводника при наличии документа, подтверждающего ее специальное обучение, выданного поформе и в порядке,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2.13.</w:t>
      </w:r>
      <w:r w:rsidRPr="003C3AD9">
        <w:rPr>
          <w:rFonts w:ascii="Times New Roman" w:hAnsi="Times New Roman" w:cs="Times New Roman"/>
          <w:sz w:val="28"/>
          <w:szCs w:val="28"/>
        </w:rPr>
        <w:tab/>
        <w:t>Показатели доступности и качества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2.13.1.</w:t>
      </w:r>
      <w:r w:rsidRPr="003C3AD9">
        <w:rPr>
          <w:rFonts w:ascii="Times New Roman" w:hAnsi="Times New Roman" w:cs="Times New Roman"/>
          <w:sz w:val="28"/>
          <w:szCs w:val="28"/>
        </w:rPr>
        <w:tab/>
        <w:t>Показателями доступности предоставления Услуги являются: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предоставление Услуги на безвозмездной основе;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возможность подачи заявления и прилагаемых к нему документов посредством почтового отправления, на электронный адрес, в МФЦ, с использованием Единого или Регионального портала (при наличии технической возможности);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доступность информации о предоставлении Услуги, в том числе для лиц с ограниченными возможностями здоровья;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рассмотрения заявления с использованием информационно-коммуникационных технологий, в том числе с использованием Единого или Регионального портала;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соблюдение сроков предоставления Услуги и сроков выполнения административных процедур при предоставлении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е) отсутствие обоснованных жалоб со стороны заявителя (представителя заявителей) на решения и (или) действия (бездействие) должностных лиц органа муниципального образования, осуществляющего предоставление Услуги, МФЦ по результатам предоставления Услуги и на некорректное, невнимательное отношение должностных лиц к заявителям;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ж) сопровождение инвалидов, имеющих стойкие расстройства функции зрения и самостоятельного передвижения, и оказание им помощи в помещениях органа муниципального образования, осуществляющего предоставление Услуги или МФЦ;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з) допуск в помещения органа муниципального образования, осуществляющего предоставление Услуги, МФЦ сурдопереводчика и тифлосурдопереводчика;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и) допуск в помещения органа муниципального образования, осуществляющего предоставление Услуги,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порядок его получения";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к) оказание специалистами, предоставляющими Услугу, необходимой инвалидам помощи в преодолении барьеров, мешающих получению Услуги и использованию помещений наравне с другими лицами;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л) размещение табличек с наименованием и номеров кабинетов;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м) помещения органа муниципального образования, осуществляющего предоставление Услуги должны соответствовать государственным санитарно-эпидемиологическим нормативам;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н) время ожидания в очереди при подаче заявления - не более пятнадцати минут;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о) время ожидания в очереди при подаче заявления по предварительной записи - не более пятнадцати минут;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п) соблюдение сроков регистрации заявления и прилагаемых к нему документов, необходимых для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р) время ожидания в очереди при получении результата предоставления Услуги - не более пятнадцати минут;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с) достоверность предоставляемой заявителю (представителю заявителя) информации о ходе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т) своевременный прием и регистрация заявления и прилагаемых к нему документов заявителя;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у) удовлетворенность заявителя (представителя заявителя) качеством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ф) принятие мер, направленных на восстановление нарушенных прав, свобод и законных интересов заявителей;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х) содействие инвалиду при входе в помещение, в котором предоставляется Услуга, и выходе из него.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2.13.2.</w:t>
      </w:r>
      <w:r w:rsidRPr="003C3AD9">
        <w:rPr>
          <w:rFonts w:ascii="Times New Roman" w:hAnsi="Times New Roman" w:cs="Times New Roman"/>
          <w:sz w:val="28"/>
          <w:szCs w:val="28"/>
        </w:rPr>
        <w:tab/>
        <w:t>Показателями качества Услуги являются: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удовлетворенность получателя Услуги от процесса предоставления Услуги и ее результата;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комфортность ожидания при подаче заявления о предоставлении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специалистов);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компетентность специалистов органа муниципального образования, осуществляющего предоставление Услуги, специалистов МФЦ в вопросах предоставления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культура обслуживания (вежливость, тактичность и внимательность специалистов органа муниципального образования, осуществляющего предоставление Услуги, МФЦ, готовность оказать эффективную помощь получателям Услуги при возникновении трудностей);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соответствие требованиям настоящего Административного регламента, в том числе строгое соблюдение последовательности и сроков выполнения административных процедур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е) эффективность и своевременность рассмотрения заявлений, обращений и жалоб граждан по вопросам предоставления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2.13.3.</w:t>
      </w:r>
      <w:r w:rsidRPr="003C3AD9">
        <w:rPr>
          <w:rFonts w:ascii="Times New Roman" w:hAnsi="Times New Roman" w:cs="Times New Roman"/>
          <w:sz w:val="28"/>
          <w:szCs w:val="28"/>
        </w:rPr>
        <w:tab/>
        <w:t>Количество взаимодействий заявителя (представителя заявителя) с должностными лицами при предоставлении Услуги - не более двух, каждое взаимодействие продолжительностью не более пятнадцати минут.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2.13.4.</w:t>
      </w:r>
      <w:r w:rsidRPr="003C3AD9">
        <w:rPr>
          <w:rFonts w:ascii="Times New Roman" w:hAnsi="Times New Roman" w:cs="Times New Roman"/>
          <w:sz w:val="28"/>
          <w:szCs w:val="28"/>
        </w:rPr>
        <w:tab/>
        <w:t>Заявление и прилагаемые к нему документы в орган муниципального образования, осуществляющего предоставление Услуги МФЦ предоставляются заявителем (представителем заявителя) однократно.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2.13.5.</w:t>
      </w:r>
      <w:r w:rsidRPr="003C3AD9">
        <w:rPr>
          <w:rFonts w:ascii="Times New Roman" w:hAnsi="Times New Roman" w:cs="Times New Roman"/>
          <w:sz w:val="28"/>
          <w:szCs w:val="28"/>
        </w:rPr>
        <w:tab/>
        <w:t>Возможность получения Услуги в МФЦ по экстерриториальному принципу и посредством запроса о предоставлении нескольких Услуг в МФЦ, предусмотренного ст.15.1 Федерального закона от 27.07.2010 N 210-ФЗ "Об организации предоставления государственных и муниципальных услуг", отсутствует.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2.13.6.</w:t>
      </w:r>
      <w:r w:rsidRPr="003C3AD9">
        <w:rPr>
          <w:rFonts w:ascii="Times New Roman" w:hAnsi="Times New Roman" w:cs="Times New Roman"/>
          <w:sz w:val="28"/>
          <w:szCs w:val="28"/>
        </w:rPr>
        <w:tab/>
        <w:t>Заявитель (представитель заявителя) вправе обратиться за предоставлением Услуги в МФЦ в случае, если между администрацией муниципального образования и МФЦ заключено соглашение о взаимодействии и Услуга предусмотрена перечнем, установленным соглашением.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2.13.7.</w:t>
      </w:r>
      <w:r w:rsidRPr="003C3AD9">
        <w:rPr>
          <w:rFonts w:ascii="Times New Roman" w:hAnsi="Times New Roman" w:cs="Times New Roman"/>
          <w:sz w:val="28"/>
          <w:szCs w:val="28"/>
        </w:rPr>
        <w:tab/>
        <w:t>Передача документов заявителя (представителя заявителя) между МФЦ и органом муниципального образования, осуществляющего предоставление Услуги, осуществляется в электронном виде, в том числе с использованием автоматизированной информационной системы МФЦ, если иное не установлено в соглашении о взаимодействии.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2.13.8.</w:t>
      </w:r>
      <w:r w:rsidRPr="003C3AD9">
        <w:rPr>
          <w:rFonts w:ascii="Times New Roman" w:hAnsi="Times New Roman" w:cs="Times New Roman"/>
          <w:sz w:val="28"/>
          <w:szCs w:val="28"/>
        </w:rPr>
        <w:tab/>
        <w:t>Предоставление Услуги в МФЦ, если иное не установлено соглашением о взаимодействии между органом муниципального образования, осуществляющего предоставление Услуги и МФЦ, включает в себя возможность: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получения заявителем (представителем заявителя) в МФЦ информации по вопросу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подачи заявителем (представителем заявителя) в МФЦ документов, указанных в п. 13 настоящего Административного регламента;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получения в МФЦ результата предоставления Услуги заявителем (представителем заявителя);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возможность подачи жалобы на действия (бездействие) органа, предоставляющего Услугу, а также должностных лиц, муниципальных служащих.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2.14.</w:t>
      </w:r>
      <w:r w:rsidRPr="003C3AD9">
        <w:rPr>
          <w:rFonts w:ascii="Times New Roman" w:hAnsi="Times New Roman" w:cs="Times New Roman"/>
          <w:sz w:val="28"/>
          <w:szCs w:val="28"/>
        </w:rPr>
        <w:tab/>
        <w:t>Иные требования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предоставления Услуги, особенности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предоставления Услуги в электронной форме</w:t>
      </w:r>
      <w:r w:rsidR="00D3798E">
        <w:rPr>
          <w:rFonts w:ascii="Times New Roman" w:hAnsi="Times New Roman" w:cs="Times New Roman"/>
          <w:sz w:val="28"/>
          <w:szCs w:val="28"/>
        </w:rPr>
        <w:t>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2.14.1.</w:t>
      </w:r>
      <w:r w:rsidRPr="003C3AD9">
        <w:rPr>
          <w:rFonts w:ascii="Times New Roman" w:hAnsi="Times New Roman" w:cs="Times New Roman"/>
          <w:sz w:val="28"/>
          <w:szCs w:val="28"/>
        </w:rPr>
        <w:tab/>
        <w:t>Для предоставления Услуги необходима муниципальная услуга "Утверждение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территории".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2.14.2.</w:t>
      </w:r>
      <w:r w:rsidRPr="003C3AD9">
        <w:rPr>
          <w:rFonts w:ascii="Times New Roman" w:hAnsi="Times New Roman" w:cs="Times New Roman"/>
          <w:sz w:val="28"/>
          <w:szCs w:val="28"/>
        </w:rPr>
        <w:tab/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2.14.3.</w:t>
      </w:r>
      <w:r w:rsidRPr="003C3AD9">
        <w:rPr>
          <w:rFonts w:ascii="Times New Roman" w:hAnsi="Times New Roman" w:cs="Times New Roman"/>
          <w:sz w:val="28"/>
          <w:szCs w:val="28"/>
        </w:rPr>
        <w:tab/>
        <w:t>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ЕПГУ.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2.14.</w:t>
      </w:r>
      <w:r w:rsidR="00F64996">
        <w:rPr>
          <w:rFonts w:ascii="Times New Roman" w:hAnsi="Times New Roman" w:cs="Times New Roman"/>
          <w:sz w:val="28"/>
          <w:szCs w:val="28"/>
        </w:rPr>
        <w:t>4</w:t>
      </w:r>
      <w:r w:rsidRPr="003C3AD9">
        <w:rPr>
          <w:rFonts w:ascii="Times New Roman" w:hAnsi="Times New Roman" w:cs="Times New Roman"/>
          <w:sz w:val="28"/>
          <w:szCs w:val="28"/>
        </w:rPr>
        <w:t>. Для предоставления Услуги используются следующие информационные системы: ФРГУ, ЕПГУ, РПГУ, федеральная государственная информационная система «Досудебное обжалование», федеральная государственная информационная система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«Платформа государственных сервисов».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2.14.</w:t>
      </w:r>
      <w:r w:rsidR="00F64996">
        <w:rPr>
          <w:rFonts w:ascii="Times New Roman" w:hAnsi="Times New Roman" w:cs="Times New Roman"/>
          <w:sz w:val="28"/>
          <w:szCs w:val="28"/>
        </w:rPr>
        <w:t>5</w:t>
      </w:r>
      <w:r w:rsidRPr="003C3AD9">
        <w:rPr>
          <w:rFonts w:ascii="Times New Roman" w:hAnsi="Times New Roman" w:cs="Times New Roman"/>
          <w:sz w:val="28"/>
          <w:szCs w:val="28"/>
        </w:rPr>
        <w:t>.</w:t>
      </w:r>
      <w:r w:rsidRPr="003C3AD9">
        <w:rPr>
          <w:rFonts w:ascii="Times New Roman" w:hAnsi="Times New Roman" w:cs="Times New Roman"/>
          <w:sz w:val="28"/>
          <w:szCs w:val="28"/>
        </w:rPr>
        <w:tab/>
        <w:t>Для получения Услуги с использованием ЕПГУ заявителю необходимо предварительно пройти процесс регистрации в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 - ЕСИА).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C737ED" w:rsidRDefault="003C3AD9" w:rsidP="00C73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E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D3798E" w:rsidRPr="00C73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7ED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3.1.</w:t>
      </w:r>
      <w:r w:rsidRPr="003C3AD9">
        <w:rPr>
          <w:rFonts w:ascii="Times New Roman" w:hAnsi="Times New Roman" w:cs="Times New Roman"/>
          <w:sz w:val="28"/>
          <w:szCs w:val="28"/>
        </w:rPr>
        <w:tab/>
        <w:t>Перечень вариантов предоставления Услуги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3.1.1.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Варианты предоставления государственной услуги: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- вариант 1. 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 физическим лицом;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- вариант 2. 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 юридическим лицом. 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3.2.</w:t>
      </w:r>
      <w:r w:rsidRPr="003C3AD9">
        <w:rPr>
          <w:rFonts w:ascii="Times New Roman" w:hAnsi="Times New Roman" w:cs="Times New Roman"/>
          <w:sz w:val="28"/>
          <w:szCs w:val="28"/>
        </w:rPr>
        <w:tab/>
        <w:t>Профилирование заявителя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3.2.1.</w:t>
      </w:r>
      <w:r w:rsidRPr="003C3AD9">
        <w:rPr>
          <w:rFonts w:ascii="Times New Roman" w:hAnsi="Times New Roman" w:cs="Times New Roman"/>
          <w:sz w:val="28"/>
          <w:szCs w:val="28"/>
        </w:rPr>
        <w:tab/>
        <w:t>Способы определения и предъявления необходимого заявителю варианта предоставления Услуги: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посредством ЕПГУ;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в органе, предоставляющим Услугу;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в МФЦ.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3.2.2.</w:t>
      </w:r>
      <w:r w:rsidRPr="003C3AD9">
        <w:rPr>
          <w:rFonts w:ascii="Times New Roman" w:hAnsi="Times New Roman" w:cs="Times New Roman"/>
          <w:sz w:val="28"/>
          <w:szCs w:val="28"/>
        </w:rPr>
        <w:tab/>
        <w:t>Порядок определения и предъявления необходимого заявителю варианта предоставления Услуги: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посредством ответов заявителя на вопросы экспертной системы ЕПГУ;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посредством опроса в органе, предоставляющим Услугу.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3.2.3.</w:t>
      </w:r>
      <w:r w:rsidRPr="003C3AD9">
        <w:rPr>
          <w:rFonts w:ascii="Times New Roman" w:hAnsi="Times New Roman" w:cs="Times New Roman"/>
          <w:sz w:val="28"/>
          <w:szCs w:val="28"/>
        </w:rPr>
        <w:tab/>
        <w:t>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3.2.4.</w:t>
      </w:r>
      <w:r w:rsidRPr="003C3AD9">
        <w:rPr>
          <w:rFonts w:ascii="Times New Roman" w:hAnsi="Times New Roman" w:cs="Times New Roman"/>
          <w:sz w:val="28"/>
          <w:szCs w:val="28"/>
        </w:rPr>
        <w:tab/>
        <w:t>По результатам получения ответов от заявителя на вопросы анкетирования определяется полный перечень комбинаций признаков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 соответствии с настоящим Административным регламентом, каждая из которых соответствует одному варианту Услуги.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</w:t>
      </w:r>
      <w:r w:rsidRPr="003C3AD9">
        <w:rPr>
          <w:rFonts w:ascii="Times New Roman" w:hAnsi="Times New Roman" w:cs="Times New Roman"/>
          <w:sz w:val="28"/>
          <w:szCs w:val="28"/>
        </w:rPr>
        <w:tab/>
        <w:t>Вариант 1 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собственностис физическим лицом, включает в себя следующие административные процедуры: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1) прием (получение) и регистрация заявления и документов, необходимых для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3) приостановление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4) принятие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решения об отказе в предоставлении Услуги;</w:t>
      </w:r>
    </w:p>
    <w:p w:rsid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5) предоставление результата Услуги.</w:t>
      </w:r>
    </w:p>
    <w:p w:rsidR="00D3798E" w:rsidRPr="003C3AD9" w:rsidRDefault="00D3798E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 Прием запроса и документов и (или) информации, необходимых для предоставления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с использованием ЕПГУ основанием начала административной процедуры является поступление от заявителя заявления и прилагаемых к нему документов в электронном виде с использованием ЕПГУ.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 случае подачи заявления посредством почтового отправления, по электронной почте основанием начала административной процедуры, является получение органом муниципального образования, осуществляющего предоставление Услуги, заявления и прилагаемых к нему документов посредством почтового отправления, по электронной почте.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3.3.1.2. Для получения Услуги заявитель представляет в орган, предоставляющий Услугу заявление по форме согласно Приложению № 3к настоящему Административному регламенту, а также следующие документы: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в)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3.3.1.3. 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по собственной инициативе: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кадастровый план территории;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выписка из ЕГРН в отношении кадастрового квартала, в котором располагается испрашиваемый земельный участок, который предстоит образовать;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выписка из ЕГРН на земельный участок (земельные участки), из которого (которых) образуется испрашиваемый земельный участок;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выписка из ЕГРН на земельный участок, в случае, если границы такого земельного участка подлежат уточнению в соответствии с ФЗ от 13.07.2015 N 218-ФЗ "О государственной регистрации недвижимости" или уведомление об отсутствии в ЕГРН запрашиваемых сведений о зарегистрированных правах на земельный участок;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е)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ж) утвержденный проект межевания территории, в границах которой перераспределение земельных участков планируется осуществить, или письменное сообщение о его отсутствии.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3.3.1.4. Способами установления личности (идентификации) заявителя (представителя заявителя) являются: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предъявление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заявителем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документа, удостоверяющего личность при личном обращении;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проверка электронной подписи заявителя при подаче заявления посредством ЕПГУ;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проверка нотариального заверения подписи заявителя при подаче заявления посредством почтового отправления/электронного отправления.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F64996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3.3.1.5. Орган, предоставляющий Услугу и участвующий в приеме заявления: </w:t>
      </w:r>
      <w:r w:rsidR="009932D4" w:rsidRPr="00F64996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Борисовского района</w:t>
      </w:r>
      <w:r w:rsidR="00D3798E" w:rsidRPr="00F64996">
        <w:rPr>
          <w:rFonts w:ascii="Times New Roman" w:hAnsi="Times New Roman" w:cs="Times New Roman"/>
          <w:sz w:val="28"/>
          <w:szCs w:val="28"/>
        </w:rPr>
        <w:t>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sz w:val="28"/>
          <w:szCs w:val="28"/>
        </w:rPr>
        <w:t>3.3.1.6. Заявление о предоставлении</w:t>
      </w:r>
      <w:r w:rsidRPr="003C3AD9">
        <w:rPr>
          <w:rFonts w:ascii="Times New Roman" w:hAnsi="Times New Roman" w:cs="Times New Roman"/>
          <w:sz w:val="28"/>
          <w:szCs w:val="28"/>
        </w:rPr>
        <w:t xml:space="preserve"> Услуги принимается в МФЦ.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Порядок передачи результата: направление заявления и прилагаемых к нему документов в орган муниципального образования, предоставляющего Услугу,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требованиями, установленными соглашением о взаимодействии.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3.3.1.7. 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3.3.1.8. Срок регистрации запроса и документов, необходимых</w:t>
      </w:r>
      <w:r w:rsidR="009932D4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для предоставления Услуги, в органе, предоставляющем Услугу, или в МФЦ составляет 30 минут.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3.3.2.</w:t>
      </w:r>
      <w:r w:rsidRPr="003C3AD9">
        <w:rPr>
          <w:rFonts w:ascii="Times New Roman" w:hAnsi="Times New Roman" w:cs="Times New Roman"/>
          <w:sz w:val="28"/>
          <w:szCs w:val="28"/>
        </w:rPr>
        <w:tab/>
        <w:t>Межведомственное информационное взаимодействие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3.3.2.1.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непредставление заявителем документов (сведений), указанных в пункте 3.3.1.3 подраздела 3.3.1 раздела III настоящего Административного регламента, которые он в соответствии с требованиями Закона №210-ФЗ вправе представлять</w:t>
      </w:r>
      <w:r w:rsidR="009932D4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3.3.2.2.</w:t>
      </w:r>
      <w:r w:rsidRPr="003C3AD9">
        <w:rPr>
          <w:rFonts w:ascii="Times New Roman" w:hAnsi="Times New Roman" w:cs="Times New Roman"/>
          <w:sz w:val="28"/>
          <w:szCs w:val="28"/>
        </w:rPr>
        <w:tab/>
        <w:t>Специалист органа муниципального образования, осуществляющего предоставление Услуги, ответственный за исполнение административной процедуры (далее – специалист)осуществляет подготовку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взаимодействия, в случае, если указанные документы не были представлены заявителем самостоятельно.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3.3.2.3.</w:t>
      </w:r>
      <w:r w:rsidRPr="003C3AD9">
        <w:rPr>
          <w:rFonts w:ascii="Times New Roman" w:hAnsi="Times New Roman" w:cs="Times New Roman"/>
          <w:sz w:val="28"/>
          <w:szCs w:val="28"/>
        </w:rPr>
        <w:tab/>
        <w:t>Межведомственное информационное взаимодействие осуществляется с: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Управлением Росреестра по Белгородской области;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филиалом ФГБУ «ФКП Росреестра» по Белгородской области;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органом местного самоуправления, осуществляющим ведение и предоставление сведений из информационной системы обеспечения градостроительной деятельности;</w:t>
      </w:r>
    </w:p>
    <w:p w:rsidR="00D3798E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органом местного самоуправления, в распоряжении которого находится</w:t>
      </w:r>
      <w:r w:rsidR="00D37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утвержденный проект планировки территории и(или) утвержденный проект межевания территории;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запрашиваемые в рамках межведомственного взаимодействия.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3.3.2.4.</w:t>
      </w:r>
      <w:r w:rsidRPr="003C3AD9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в соответствии с требованиями статьи 7.2Федерального закона от 27.07.2010 N 210-ФЗ "Об организации предоставления государственных и муниципальных услуг" 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как одного из способов доступа к единой системе межведомственного электронного взаимодействия.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3.3.2.5.</w:t>
      </w:r>
      <w:r w:rsidRPr="003C3AD9">
        <w:rPr>
          <w:rFonts w:ascii="Times New Roman" w:hAnsi="Times New Roman" w:cs="Times New Roman"/>
          <w:sz w:val="28"/>
          <w:szCs w:val="28"/>
        </w:rPr>
        <w:tab/>
        <w:t>Межведомственный запрос о представлении документов и (или) информации, необходимых для предоставления Услуги, если такие документы и (или) информация не представлены заявителем, должен содержать следующие сведения: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наименование органа муниципального образования, предоставляющего Услугу, направляющего межведомственный запрос;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ссылка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такого нормативного правового акта;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дата направления межведомственного запроса;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информация о факте получения согласия на обработку персональных данных.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3.3.2.6.</w:t>
      </w:r>
      <w:r w:rsidRPr="003C3AD9">
        <w:rPr>
          <w:rFonts w:ascii="Times New Roman" w:hAnsi="Times New Roman" w:cs="Times New Roman"/>
          <w:sz w:val="28"/>
          <w:szCs w:val="28"/>
        </w:rPr>
        <w:tab/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3.3.2.7.</w:t>
      </w:r>
      <w:r w:rsidRPr="003C3AD9">
        <w:rPr>
          <w:rFonts w:ascii="Times New Roman" w:hAnsi="Times New Roman" w:cs="Times New Roman"/>
          <w:sz w:val="28"/>
          <w:szCs w:val="28"/>
        </w:rPr>
        <w:tab/>
        <w:t>Срок направления межведомственного запроса 2 рабочих дня со дня регистрации заявления о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3.3.2.8.</w:t>
      </w:r>
      <w:r w:rsidRPr="003C3AD9">
        <w:rPr>
          <w:rFonts w:ascii="Times New Roman" w:hAnsi="Times New Roman" w:cs="Times New Roman"/>
          <w:sz w:val="28"/>
          <w:szCs w:val="28"/>
        </w:rPr>
        <w:tab/>
        <w:t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3.3.3.</w:t>
      </w:r>
      <w:r w:rsidRPr="003C3AD9">
        <w:rPr>
          <w:rFonts w:ascii="Times New Roman" w:hAnsi="Times New Roman" w:cs="Times New Roman"/>
          <w:sz w:val="28"/>
          <w:szCs w:val="28"/>
        </w:rPr>
        <w:tab/>
        <w:t>Приостановление предоставления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3.3.3.1 Основаниями для приостановления предоставления Услуги является проведение кадастровых работ в отношении земельных участков, которые образуются в результате перераспределения, и обеспечение государственного кадастрового учета таких земельных участков со дня принятия решения об утверждении схемы расположения земельного участка и направления этого решения с приложением указанной схемы заявителю или со дня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 на период выполнения соответствующих работ и обеспечения государственного кадастрового учета.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3.3.3.2. При приостановлении предоставления Услуги административных действий, специалист, ответственный за исполнение административной процедуры направляет Заявителю: - решение об утверждении схемы расположения земельного участка на кадастровом плане территории; -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3.3.3.3. Основаниями для возобновления предоставления Услуги является предоставление в Уполномоченный орган Заявителем выписки из Единого государственного реестра недвижимости о земельном участке или земельных участках, образованных в результате перераспределения.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3.3.4.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(об отказе в предоставлении) Услуги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3.3.4.1.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наличие полного комплекта документов, необходимого для 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приостановлении срока предоставления Услуги или об отказе в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3.3.4.2.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Основаниями для отказа в предоставлении Услуги являются: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а) заявление о перераспределении земельных участков подано в случаях, не предусмотренных п. 1 ст. 39.28 Земельного кодекса РФ;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б) не представлено в письменной форме согласие лиц, указанных в п. 4 ст. 11.2 Земельного кодекса РФ, если земельные участки, которые предлагается перераспределить, обременены правами указанных лиц;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п. 3 ст. 39.36 Земельного кодекса РФ; </w:t>
      </w:r>
    </w:p>
    <w:p w:rsidR="00D3798E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пп. 7 п. 5 ст. 27 Земельного кодекса РФ;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д)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п. 19 ст.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ст. 11.9 Земельного кодекса РФ, за исключением случаев перераспределения земельных участков в соответствии с пп. 1 и 4 п. 1 ст. 39.28 Земельного кодекса РФ;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к) границы земельного участка, находящегося в частной собственности, подлежат уточнению в соответствии с ФЗ "О государственной регистрации недвижимости";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л) имеются основания для отказа в утверждении схемы расположения земельного участка, предусмотренные п. 16 ст. 11.10 Земельного кодекса РФ;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3.3.4.3.</w:t>
      </w:r>
      <w:r w:rsidRPr="003C3AD9">
        <w:rPr>
          <w:rFonts w:ascii="Times New Roman" w:hAnsi="Times New Roman" w:cs="Times New Roman"/>
          <w:sz w:val="28"/>
          <w:szCs w:val="28"/>
        </w:rPr>
        <w:tab/>
        <w:t>Решение о предоставлении Услуги принимается при одновременном соблюдении следующих критериев: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соответствие заявителя условиям, предусмотренным подразделом 1.2 раздела I настоящего Административного регламента;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достоверность сведений, содержащихся в представленных заявителем документах;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представление полного комплекта документов, указанных в пункте 3.3.1.2. подраздела 3.3.1 раздела III настоящего Административного регламента;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отсутствие оснований для отказа в предоставлении Услуги.</w:t>
      </w:r>
    </w:p>
    <w:p w:rsidR="003C3AD9" w:rsidRPr="003C3AD9" w:rsidRDefault="003C3AD9" w:rsidP="00F6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3.3.4.4.</w:t>
      </w:r>
      <w:r w:rsidRPr="003C3AD9">
        <w:rPr>
          <w:rFonts w:ascii="Times New Roman" w:hAnsi="Times New Roman" w:cs="Times New Roman"/>
          <w:sz w:val="28"/>
          <w:szCs w:val="28"/>
        </w:rPr>
        <w:tab/>
        <w:t>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3.3.4.5.</w:t>
      </w:r>
      <w:r w:rsidRPr="003C3AD9">
        <w:rPr>
          <w:rFonts w:ascii="Times New Roman" w:hAnsi="Times New Roman" w:cs="Times New Roman"/>
          <w:sz w:val="28"/>
          <w:szCs w:val="28"/>
        </w:rPr>
        <w:tab/>
        <w:t>Срок принятия решения о предоставлении (об отказе в предоставлении) Услуги составляет: - направление Заявителю подписанных экземпляров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для подписания, со дня представления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 рабочего дня; - принятие решения об отказе в 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настоящим Административным регламентом не более 21 рабочего дня.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3.3.5.</w:t>
      </w:r>
      <w:r w:rsidRPr="003C3AD9">
        <w:rPr>
          <w:rFonts w:ascii="Times New Roman" w:hAnsi="Times New Roman" w:cs="Times New Roman"/>
          <w:sz w:val="28"/>
          <w:szCs w:val="28"/>
        </w:rPr>
        <w:tab/>
        <w:t>Предоставление результата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3.3.5.1.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решение об отказе в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3.3.5.2.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Результат оказания Услуги предоставляется заявителю в МФЦ, органе, осуществляющим предоставление Услуги, посредством ЕПГУ или почтовым отправлением.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3.3.5.3.</w:t>
      </w:r>
      <w:r w:rsidRPr="003C3AD9">
        <w:rPr>
          <w:rFonts w:ascii="Times New Roman" w:hAnsi="Times New Roman" w:cs="Times New Roman"/>
          <w:sz w:val="28"/>
          <w:szCs w:val="28"/>
        </w:rPr>
        <w:tab/>
        <w:t>В зависимости от способа получения результата Услуги, указанного в заявлении, специалист направляет (вручает) заявителю результат Услуги в виде бумажного документа или в виде электронного документа: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три экземпляра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решение администрации муниципального образования об отказе в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3.3.5.4.</w:t>
      </w:r>
      <w:r w:rsidRPr="003C3AD9">
        <w:rPr>
          <w:rFonts w:ascii="Times New Roman" w:hAnsi="Times New Roman" w:cs="Times New Roman"/>
          <w:sz w:val="28"/>
          <w:szCs w:val="28"/>
        </w:rPr>
        <w:tab/>
        <w:t>Предоставление результата оказания Услуги осуществляется в срок, не превышающий - 2 рабочих дня, и исчисляется со дня принятия решения о предоставлении Услуги (об отказе в предоставлении).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</w:t>
      </w:r>
      <w:r w:rsidRPr="003C3AD9">
        <w:rPr>
          <w:rFonts w:ascii="Times New Roman" w:hAnsi="Times New Roman" w:cs="Times New Roman"/>
          <w:sz w:val="28"/>
          <w:szCs w:val="28"/>
        </w:rPr>
        <w:tab/>
        <w:t>Вариант 2 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 юридическим лицом, включает в себя следующие административные процедуры:</w:t>
      </w:r>
    </w:p>
    <w:p w:rsidR="003C3AD9" w:rsidRPr="003C3AD9" w:rsidRDefault="003C3AD9" w:rsidP="00D3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1) прием (получение) и регистрация заявления и документов, необходимых для предоставления Услуги;</w:t>
      </w:r>
    </w:p>
    <w:p w:rsidR="003C3AD9" w:rsidRPr="003C3AD9" w:rsidRDefault="003C3AD9" w:rsidP="00D3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C3AD9" w:rsidRPr="003C3AD9" w:rsidRDefault="003C3AD9" w:rsidP="00D3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3) приостановление предоставления Услуги;</w:t>
      </w:r>
    </w:p>
    <w:p w:rsidR="003C3AD9" w:rsidRPr="003C3AD9" w:rsidRDefault="003C3AD9" w:rsidP="00D3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4) принятие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решения об отказе в предоставлении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5) предоставление результата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3.4.1. Прием запроса и документов и (или) информации, необходимых для предоставления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3.4.1.1.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с использованием ЕПГУ основанием начала административной процедуры является поступление от заявителя заявления и прилагаемых к нему документов в электронном виде с использованием ЕПГУ.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 случае подачи заявления посредством почтового отправления, по электронной почте основанием начала административной процедуры, является получение органом муниципального образования, осуществляющего предоставление Услуги, заявления и прилагаемых к нему документов посредством почтового отправления, по электронной почте.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3.3.1.2. Для получения Услуги заявитель представляет в орган, предоставляющий Услугу заявление по форме согласно Приложение № 3к настоящему Административному регламенту, а также следующие документы: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в)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представителя заявителя;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3.3.1.3. 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9932D4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по собственной инициативе: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кадастровый план территории;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б) выписка из ЕГРН в отношении кадастрового квартала, в котором располагается испрашиваемый земельный участок, который предстоит образовать;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г) выписка из ЕГРН на земельный участок (земельные участки), из которого (которых) образуется испрашиваемый земельный участок;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д) выписка из ЕГРН на земельный участок, в случае, если границы такого земельного участка подлежат уточнению в соответствии с ФЗ от 13.07.2015 N 218-ФЗ "О государственной регистрации недвижимости" или уведомление об отсутствии в ЕГРН запрашиваемых сведений о зарегистрированных правах на земельный участок;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е)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ж) утвержденный проект межевания территории, в границах которой перераспределение земельных участков планируется осуществить, или письменное сообщение о его отсутствии;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з) выписка из ЕГРЮЛ о юридическом лице, являющемся заявителем.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3.3.1.4. Способами установления личности (идентификации) заявителя (представителя заявителя) являются: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предъявление</w:t>
      </w:r>
      <w:r w:rsidR="009932D4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заявителем</w:t>
      </w:r>
      <w:r w:rsidR="009932D4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документа, удостоверяющего личность при личном обращении;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выписка из ЕГРЮЛ (запрашивается в порядке межведомственного взаимодействия);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проверка электронной подписи заявителя при подаче заявления посредством ЕПГУ;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проверка нотариального заверения подписи заявителя при подаче заявления посредством почтового отправления/электронного отправления.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993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3.3.1.5</w:t>
      </w:r>
      <w:r w:rsidRPr="00B226C5">
        <w:rPr>
          <w:rFonts w:ascii="Times New Roman" w:hAnsi="Times New Roman" w:cs="Times New Roman"/>
          <w:sz w:val="28"/>
          <w:szCs w:val="28"/>
        </w:rPr>
        <w:t xml:space="preserve">. Орган, предоставляющий Услугу и участвующий в приеме заявления: </w:t>
      </w:r>
      <w:r w:rsidR="00B226C5" w:rsidRPr="00B226C5">
        <w:rPr>
          <w:rFonts w:ascii="Times New Roman" w:hAnsi="Times New Roman" w:cs="Times New Roman"/>
          <w:sz w:val="28"/>
          <w:szCs w:val="28"/>
        </w:rPr>
        <w:t xml:space="preserve">отдел земельных и имущественных отношений </w:t>
      </w:r>
      <w:r w:rsidR="009932D4" w:rsidRPr="00B226C5">
        <w:rPr>
          <w:rFonts w:ascii="Times New Roman" w:hAnsi="Times New Roman" w:cs="Times New Roman"/>
          <w:sz w:val="28"/>
          <w:szCs w:val="28"/>
        </w:rPr>
        <w:t>Администраци</w:t>
      </w:r>
      <w:r w:rsidR="00B226C5" w:rsidRPr="00B226C5">
        <w:rPr>
          <w:rFonts w:ascii="Times New Roman" w:hAnsi="Times New Roman" w:cs="Times New Roman"/>
          <w:sz w:val="28"/>
          <w:szCs w:val="28"/>
        </w:rPr>
        <w:t>и</w:t>
      </w:r>
      <w:r w:rsidR="009932D4" w:rsidRPr="00B226C5">
        <w:rPr>
          <w:rFonts w:ascii="Times New Roman" w:hAnsi="Times New Roman" w:cs="Times New Roman"/>
          <w:sz w:val="28"/>
          <w:szCs w:val="28"/>
        </w:rPr>
        <w:t xml:space="preserve"> Борисовского района</w:t>
      </w:r>
      <w:r w:rsidR="00B226C5">
        <w:rPr>
          <w:rFonts w:ascii="Times New Roman" w:hAnsi="Times New Roman" w:cs="Times New Roman"/>
          <w:sz w:val="28"/>
          <w:szCs w:val="28"/>
        </w:rPr>
        <w:t>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3.3.1.6. Заявление о предоставлении Услуги принимается в МФЦ.</w:t>
      </w:r>
      <w:r w:rsidR="009932D4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Порядок передачи результата: направление заявления и прилагаемых к нему документов в орган муниципального образования, предоставляющего Услугу,</w:t>
      </w:r>
      <w:r w:rsidR="009932D4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требованиями, установленными соглашением о взаимодействии.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3.3.1.7. 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3.3.1.8. Срок регистрации запроса и документов, необходимых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для предоставления Услуги, в органе, предоставляющем Услугу, или в МФЦ составляет 30 минут.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3.4.2.</w:t>
      </w:r>
      <w:r w:rsidRPr="003C3AD9">
        <w:rPr>
          <w:rFonts w:ascii="Times New Roman" w:hAnsi="Times New Roman" w:cs="Times New Roman"/>
          <w:sz w:val="28"/>
          <w:szCs w:val="28"/>
        </w:rPr>
        <w:tab/>
        <w:t>Межведомственное информационное взаимодействие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3.4.2.1.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непредставление заявителем документов (сведений), указанных в пункте 3.3.1.3 подраздела 3.3.1 раздела III настоящего Административного регламента, которые он в соответствии с требованиями Закона №210-ФЗ вправе представлять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3.4.2.2.</w:t>
      </w:r>
      <w:r w:rsidRPr="003C3AD9">
        <w:rPr>
          <w:rFonts w:ascii="Times New Roman" w:hAnsi="Times New Roman" w:cs="Times New Roman"/>
          <w:sz w:val="28"/>
          <w:szCs w:val="28"/>
        </w:rPr>
        <w:tab/>
        <w:t>Специалист органа муниципального образования, осуществляющего предоставление Услуги, ответственный за исполнение административной процедуры (далее – специалист)осуществляет подготовку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взаимодействия, в случае, если указанные документы не были представлены заявителем самостоятельно.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3.4.2.3.</w:t>
      </w:r>
      <w:r w:rsidRPr="003C3AD9">
        <w:rPr>
          <w:rFonts w:ascii="Times New Roman" w:hAnsi="Times New Roman" w:cs="Times New Roman"/>
          <w:sz w:val="28"/>
          <w:szCs w:val="28"/>
        </w:rPr>
        <w:tab/>
        <w:t>Межведомственное информационное взаимодействие осуществляется с: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Управлением ФНС по Белгородской области;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Управлением Росреестра по Белгородской области;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филиалом ФГБУ «ФКП Росреестра» по Белгородской области;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органом местного самоуправления, осуществляющим ведение и предоставление сведений из информационной системы обеспечения градостроительной деятельности;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органом местного самоуправления, в распоряжении которого находится</w:t>
      </w:r>
      <w:r w:rsidR="009932D4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утвержденный проект планировки территории и(или) утвержденный проект межевания территории;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запрашиваемые в рамках межведомственного взаимодействия.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3.4.2.4.</w:t>
      </w:r>
      <w:r w:rsidRPr="003C3AD9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в соответствии с требованиями статьи 7.2Федерального закона от 27.07.2010 N 210-ФЗ "Об организации предоставления государственных и муниципальных услуг" 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как одного из способов доступа к единой системе межведомственного электронного взаимодействия.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3.4.2.5.</w:t>
      </w:r>
      <w:r w:rsidRPr="003C3AD9">
        <w:rPr>
          <w:rFonts w:ascii="Times New Roman" w:hAnsi="Times New Roman" w:cs="Times New Roman"/>
          <w:sz w:val="28"/>
          <w:szCs w:val="28"/>
        </w:rPr>
        <w:tab/>
        <w:t>Межведомственный запрос о представлении документов и (или) информации, необходимых для предоставления Услуги, если такие документы и (или) информация не представлены заявителем, должен содержать следующие сведения: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наименование органа муниципального образования, предоставляющего Услугу, направляющего межведомственный запрос;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ссылка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такого нормативного правового акта;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дата направления межведомственного запроса;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информация о факте получения согласия на обработку персональных данных.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3.4.2.6.</w:t>
      </w:r>
      <w:r w:rsidRPr="003C3AD9">
        <w:rPr>
          <w:rFonts w:ascii="Times New Roman" w:hAnsi="Times New Roman" w:cs="Times New Roman"/>
          <w:sz w:val="28"/>
          <w:szCs w:val="28"/>
        </w:rPr>
        <w:tab/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3.4.2.7.</w:t>
      </w:r>
      <w:r w:rsidRPr="003C3AD9">
        <w:rPr>
          <w:rFonts w:ascii="Times New Roman" w:hAnsi="Times New Roman" w:cs="Times New Roman"/>
          <w:sz w:val="28"/>
          <w:szCs w:val="28"/>
        </w:rPr>
        <w:tab/>
        <w:t>Срок направления межведомственного запроса 2 рабочих дня со дня регистрации заявления о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3.4.2.8.</w:t>
      </w:r>
      <w:r w:rsidRPr="003C3AD9">
        <w:rPr>
          <w:rFonts w:ascii="Times New Roman" w:hAnsi="Times New Roman" w:cs="Times New Roman"/>
          <w:sz w:val="28"/>
          <w:szCs w:val="28"/>
        </w:rPr>
        <w:tab/>
        <w:t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3.4.3.</w:t>
      </w:r>
      <w:r w:rsidRPr="003C3AD9">
        <w:rPr>
          <w:rFonts w:ascii="Times New Roman" w:hAnsi="Times New Roman" w:cs="Times New Roman"/>
          <w:sz w:val="28"/>
          <w:szCs w:val="28"/>
        </w:rPr>
        <w:tab/>
        <w:t>Приостановление предоставления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3.4.3.1.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для приостановления предоставления Услуги является: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а) осуществление государственного кадастрового учета земельного участка, в отношении которого производится перераспределение.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3.4.3.2.</w:t>
      </w:r>
      <w:r w:rsidRPr="003C3AD9">
        <w:rPr>
          <w:rFonts w:ascii="Times New Roman" w:hAnsi="Times New Roman" w:cs="Times New Roman"/>
          <w:sz w:val="28"/>
          <w:szCs w:val="28"/>
        </w:rPr>
        <w:tab/>
        <w:t>При приостановлении предоставления Услуги административных действий, специалист, ответственный за исполнение административной процедуры следующие административные действия: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подготавливает проект решения о приостановлении предоставления Услуги;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направляет на подписание проекта решения о приостановлении предоставления Услуги уполномоченным должностным лицом (работником);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выдает (направляет) заявителю с указанием причин приостановления в срок не позднее 5 рабочих дней с момента принятия решения о приостановлении предоставления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3.4.3.3.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для возобновления предоставления Услуги является осуществление государственного кадастрового учета земельного участка, в отношении которого производится перераспределение.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3.4.4.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(об отказе в предоставлении) Услуги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3.4.4.1.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наличие полного комплекта документов, необходимого для 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приостановлении срока предоставления Услуги или об отказе в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3.4.4.2.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Основаниями для отказа в предоставлении Услуги являются: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а) заявление о перераспределении земельных участков подано в случаях, не предусмотренных п. 1 ст. 39.28 Земельного кодекса РФ;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б) не представлено в письменной форме согласие лиц, указанных в п. 4 ст. 11.2 Земельного кодекса РФ, если земельные участки, которые предлагается перераспределить, обременены правами указанных лиц;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п. 3 ст. 39.36 Земельного кодекса РФ; </w:t>
      </w:r>
    </w:p>
    <w:p w:rsidR="003361B2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пп. 7 п. 5 ст. 27 Земельного кодекса РФ; </w:t>
      </w:r>
    </w:p>
    <w:p w:rsidR="003C3AD9" w:rsidRPr="003C3AD9" w:rsidRDefault="003361B2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3AD9" w:rsidRPr="003C3AD9">
        <w:rPr>
          <w:rFonts w:ascii="Times New Roman" w:hAnsi="Times New Roman" w:cs="Times New Roman"/>
          <w:sz w:val="28"/>
          <w:szCs w:val="28"/>
        </w:rPr>
        <w:t xml:space="preserve"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п. 19 ст.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ст. 11.9 Земельного кодекса РФ, за исключением случаев перераспределения земельных участков в соответствии с пп. 1 и 4 п. 1 ст. 39.28 Земельного кодекса РФ;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к) границы земельного участка, находящегося в частной собственности, подлежат уточнению в соответствии с ФЗ "О государственной регистрации недвижимости";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л) имеются основания для отказа в утверждении схемы расположения земельного участка, предусмотренные п. 16 ст. 11.10 Земельного кодекса РФ;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3.4.4.3.</w:t>
      </w:r>
      <w:r w:rsidRPr="003C3AD9">
        <w:rPr>
          <w:rFonts w:ascii="Times New Roman" w:hAnsi="Times New Roman" w:cs="Times New Roman"/>
          <w:sz w:val="28"/>
          <w:szCs w:val="28"/>
        </w:rPr>
        <w:tab/>
        <w:t xml:space="preserve"> Решение о предоставлении Услуги принимается при одновременном соблюдении следующих критериев: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соответствие заявителя условиям, предусмотренным подразделом 1.2 раздела I настоящего Административного регламента;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достоверность сведений, содержащихся в представленных заявителем документах;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представление полного комплекта документов, указанных в пункте 3.3.1.2. подраздела 3.3.1 раздела III настоящего Административного регламента;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– отсутствие оснований для отказа в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3.4.4.4.</w:t>
      </w:r>
      <w:r w:rsidRPr="003C3AD9">
        <w:rPr>
          <w:rFonts w:ascii="Times New Roman" w:hAnsi="Times New Roman" w:cs="Times New Roman"/>
          <w:sz w:val="28"/>
          <w:szCs w:val="28"/>
        </w:rPr>
        <w:tab/>
        <w:t>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3.4.4.5.</w:t>
      </w:r>
      <w:r w:rsidRPr="003C3AD9">
        <w:rPr>
          <w:rFonts w:ascii="Times New Roman" w:hAnsi="Times New Roman" w:cs="Times New Roman"/>
          <w:sz w:val="28"/>
          <w:szCs w:val="28"/>
        </w:rPr>
        <w:tab/>
        <w:t>Срок принятия решения о предоставлении (об отказе в предоставлении) Услуги составляет: - направление Заявителю подписанных экземпляров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для подписания, со дня представления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 рабочего дня; - принятие решения об отказе в 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настоящим Административным регламентом не более 21 рабочего дня</w:t>
      </w:r>
    </w:p>
    <w:p w:rsidR="003361B2" w:rsidRDefault="003361B2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3.4.5.</w:t>
      </w:r>
      <w:r w:rsidRPr="003C3AD9">
        <w:rPr>
          <w:rFonts w:ascii="Times New Roman" w:hAnsi="Times New Roman" w:cs="Times New Roman"/>
          <w:sz w:val="28"/>
          <w:szCs w:val="28"/>
        </w:rPr>
        <w:tab/>
        <w:t>Предоставление результата Услуги</w:t>
      </w:r>
    </w:p>
    <w:p w:rsidR="003361B2" w:rsidRPr="003C3AD9" w:rsidRDefault="003361B2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3.4.5.1.</w:t>
      </w:r>
      <w:r w:rsidRPr="003C3AD9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решение об отказе в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3.4.5.2.</w:t>
      </w:r>
      <w:r w:rsidRPr="003C3AD9">
        <w:rPr>
          <w:rFonts w:ascii="Times New Roman" w:hAnsi="Times New Roman" w:cs="Times New Roman"/>
          <w:sz w:val="28"/>
          <w:szCs w:val="28"/>
        </w:rPr>
        <w:tab/>
        <w:t>Результат оказания Услуги предоставляется заявителю в МФЦ, органе, осуществляющим предоставление Услуги, посредством ЕПГУ или почтовым отправлением.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3.4.5.3.</w:t>
      </w:r>
      <w:r w:rsidRPr="003C3AD9">
        <w:rPr>
          <w:rFonts w:ascii="Times New Roman" w:hAnsi="Times New Roman" w:cs="Times New Roman"/>
          <w:sz w:val="28"/>
          <w:szCs w:val="28"/>
        </w:rPr>
        <w:tab/>
        <w:t>В зависимости от способа получения результата Услуги, указанного в заявлении, специалист направляет (вручает) заявителю результат Услуги в виде бумажного документа или в виде электронного документа: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три экземпляра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решение администрации муниципального образования об отказе в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3.4.5.4.</w:t>
      </w:r>
      <w:r w:rsidRPr="003C3AD9">
        <w:rPr>
          <w:rFonts w:ascii="Times New Roman" w:hAnsi="Times New Roman" w:cs="Times New Roman"/>
          <w:sz w:val="28"/>
          <w:szCs w:val="28"/>
        </w:rPr>
        <w:tab/>
        <w:t>Предоставление результата оказания Услуги осуществляется в срок, не превышающий - 2 рабочих дня, и исчисляется со дня принятия решения о предоставлении Услуги (об отказе в предоставлении).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C737ED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7ED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3361B2" w:rsidRPr="00C73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7E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4.1.</w:t>
      </w:r>
      <w:r w:rsidRPr="003C3AD9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органом муниципального образования, осуществляющим предоставление Услуги, МФЦ, включает в себя</w:t>
      </w:r>
      <w:r w:rsidR="003361B2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органа муниципального образования, осуществляющего предоставление Услуги, МФЦ.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4.2.</w:t>
      </w:r>
      <w:r w:rsidRPr="003C3AD9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органа муниципального образования, предоставляющего Услугу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4.3.</w:t>
      </w:r>
      <w:r w:rsidRPr="003C3AD9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руководителем органа муниципального образования, осуществляющего предоставление Услуги, МФЦ.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4.4.</w:t>
      </w:r>
      <w:r w:rsidRPr="003C3AD9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Услуги включает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4.5.</w:t>
      </w:r>
      <w:r w:rsidRPr="003C3AD9">
        <w:rPr>
          <w:rFonts w:ascii="Times New Roman" w:hAnsi="Times New Roman" w:cs="Times New Roman"/>
          <w:sz w:val="28"/>
          <w:szCs w:val="28"/>
        </w:rPr>
        <w:tab/>
        <w:t>Проверки полноты и качества предоставления Услуги осуществляются на основании правовых актов (приказов) органа муниципального образования, осуществляющего предоставление Услуги или МФЦ.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4.6.</w:t>
      </w:r>
      <w:r w:rsidRPr="003C3AD9">
        <w:rPr>
          <w:rFonts w:ascii="Times New Roman" w:hAnsi="Times New Roman" w:cs="Times New Roman"/>
          <w:sz w:val="28"/>
          <w:szCs w:val="28"/>
        </w:rPr>
        <w:tab/>
        <w:t>Плановые проверки осуществляются на основании полугодовых или годовых планов работы органа муниципального образования, осуществляющего предоставление Услуги или МФЦ.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4.7.</w:t>
      </w:r>
      <w:r w:rsidRPr="003C3AD9"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в случае необходимости проверки устранения ранее выявленных нарушений, а также при поступлении в орган муниципального образования, осуществляющий предоставление Услуги, МФЦ обращений граждан, связанных с нарушениями при предоставлении Услуги.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4.8.</w:t>
      </w:r>
      <w:r w:rsidRPr="003C3AD9">
        <w:rPr>
          <w:rFonts w:ascii="Times New Roman" w:hAnsi="Times New Roman" w:cs="Times New Roman"/>
          <w:sz w:val="28"/>
          <w:szCs w:val="28"/>
        </w:rPr>
        <w:tab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4.9.</w:t>
      </w:r>
      <w:r w:rsidRPr="003C3AD9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орган муниципального образования, осуществляющего предоставление Услуги, МФЦ, а также путем обжалования действий (бездействия) и решений, осуществляемых (принятых) в ходе предоставления Услуги, в установленном законодательством Российской Федерации порядке.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C737ED" w:rsidRDefault="003C3AD9" w:rsidP="00C73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E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Услугу, МФЦ, организаций, указанных в части 1.1 статьи 16 Закона N 210-ФЗ, а также их должностных лиц, государственных (муниципальных) служащих, работников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5.1. 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5.1.1. Заявитель (представитель заявителя) имеет право подать в досудебном (внесудебном) порядке жалобу на решение и (или) действие (бездействие) органа муниципального образования, осуществляющего предоставление Услуги и его должностных лиц (муниципальных служащих, работников) при предоставлении Услуги, специалистов МФЦ.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D5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местах предоставления государственной услуги, на официальном сайте </w:t>
      </w:r>
      <w:r w:rsidR="00C737E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«Борисовский район» Белгородской области</w:t>
      </w:r>
      <w:r w:rsidRPr="003C3AD9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="00D505D3" w:rsidRPr="00D505D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505D3" w:rsidRPr="00C737E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https://borisovskij-r31.gosweb.gosuslugi.ru</w:t>
        </w:r>
      </w:hyperlink>
      <w:r w:rsidRPr="003C3AD9">
        <w:rPr>
          <w:rFonts w:ascii="Times New Roman" w:hAnsi="Times New Roman" w:cs="Times New Roman"/>
          <w:sz w:val="28"/>
          <w:szCs w:val="28"/>
        </w:rPr>
        <w:t>,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на ЕПГУ, РПГУ.</w:t>
      </w:r>
    </w:p>
    <w:p w:rsidR="003C3AD9" w:rsidRPr="003C3AD9" w:rsidRDefault="003C3AD9" w:rsidP="00C7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5.2. Формы и способы подачи заявителями жалобы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5.2.1. Жалоба может быть направлена заявителем в письменной форме </w:t>
      </w:r>
    </w:p>
    <w:p w:rsidR="003C3AD9" w:rsidRPr="003C3AD9" w:rsidRDefault="003C3AD9" w:rsidP="00C7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по почте, а также может быть принята при личном приеме заявителя.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5.2.2. В электронном виде жалоба может быть подана заявителем </w:t>
      </w:r>
    </w:p>
    <w:p w:rsidR="003C3AD9" w:rsidRPr="003C3AD9" w:rsidRDefault="003C3AD9" w:rsidP="00C7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с использованием сети «Интернет» посредством:</w:t>
      </w:r>
    </w:p>
    <w:p w:rsidR="003C3AD9" w:rsidRPr="003C3AD9" w:rsidRDefault="003C3AD9" w:rsidP="00C7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‒ официального сайта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органа муниципального образования, предоставляющего Услугу</w:t>
      </w:r>
      <w:r w:rsidR="00D505D3" w:rsidRPr="00D505D3">
        <w:rPr>
          <w:rFonts w:ascii="Times New Roman" w:hAnsi="Times New Roman" w:cs="Times New Roman"/>
          <w:sz w:val="28"/>
          <w:szCs w:val="28"/>
        </w:rPr>
        <w:t xml:space="preserve"> </w:t>
      </w:r>
      <w:r w:rsidR="00D505D3" w:rsidRPr="00C241B0">
        <w:rPr>
          <w:rFonts w:ascii="Times New Roman" w:hAnsi="Times New Roman" w:cs="Times New Roman"/>
          <w:sz w:val="28"/>
          <w:szCs w:val="28"/>
        </w:rPr>
        <w:t>https://borisovskij-r31.gosweb.gosuslugi.ru</w:t>
      </w:r>
      <w:r w:rsidRPr="003C3AD9">
        <w:rPr>
          <w:rFonts w:ascii="Times New Roman" w:hAnsi="Times New Roman" w:cs="Times New Roman"/>
          <w:sz w:val="28"/>
          <w:szCs w:val="28"/>
        </w:rPr>
        <w:t>;</w:t>
      </w:r>
    </w:p>
    <w:p w:rsidR="003C3AD9" w:rsidRPr="003C3AD9" w:rsidRDefault="003C3AD9" w:rsidP="00C7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‒ ЕПГУ;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‒ 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и действий (бездействия), совершенных при предоставлении государственных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и муниципальных услуг органами, предоставляющими государственные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и муниципальные услуги, их должностными лицами, государственными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и муниципальными служащими с использованием сети «Интернет».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7ED" w:rsidRDefault="00C737ED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7ED" w:rsidRDefault="00C737ED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7ED" w:rsidRDefault="00C737ED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7ED" w:rsidRPr="003C3AD9" w:rsidRDefault="00C737ED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D505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C3AD9" w:rsidRPr="003C3AD9" w:rsidRDefault="003C3AD9" w:rsidP="00D505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D50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"ФОРМА"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                                               «____»__________20__г.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 (место заключения)                                              </w:t>
      </w:r>
      <w:r w:rsidR="00C737ED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 xml:space="preserve"> (дата заключения)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5D3" w:rsidRDefault="00D50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3AD9" w:rsidRPr="003C3AD9" w:rsidRDefault="003C3AD9" w:rsidP="00D505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C3AD9" w:rsidRPr="003C3AD9" w:rsidRDefault="003C3AD9" w:rsidP="00D505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3AD9" w:rsidRPr="003C3AD9" w:rsidRDefault="003C3AD9" w:rsidP="00C7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D50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"ФОРМА"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D50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D50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Ф.И.О.</w:t>
      </w:r>
    </w:p>
    <w:p w:rsidR="003C3AD9" w:rsidRPr="003C3AD9" w:rsidRDefault="003C3AD9" w:rsidP="00D50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(Наименование ЮЛ)</w:t>
      </w:r>
    </w:p>
    <w:p w:rsidR="003C3AD9" w:rsidRPr="003C3AD9" w:rsidRDefault="003C3AD9" w:rsidP="00D50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Адрес проживания (Местонахождение)</w:t>
      </w:r>
    </w:p>
    <w:p w:rsidR="003C3AD9" w:rsidRPr="003C3AD9" w:rsidRDefault="003C3AD9" w:rsidP="00C7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"Заключение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</w:r>
    </w:p>
    <w:p w:rsidR="003C3AD9" w:rsidRPr="003C3AD9" w:rsidRDefault="003C3AD9" w:rsidP="00C7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C737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Рассмотрев заявление ___________________________________________________</w:t>
      </w:r>
      <w:r w:rsidR="00C737ED">
        <w:rPr>
          <w:rFonts w:ascii="Times New Roman" w:hAnsi="Times New Roman" w:cs="Times New Roman"/>
          <w:sz w:val="28"/>
          <w:szCs w:val="28"/>
        </w:rPr>
        <w:t>________________</w:t>
      </w:r>
    </w:p>
    <w:p w:rsidR="003C3AD9" w:rsidRPr="003C3AD9" w:rsidRDefault="003C3AD9" w:rsidP="00C7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37E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3AD9" w:rsidRPr="003C3AD9" w:rsidRDefault="003C3AD9" w:rsidP="00C737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(ФИО, наименование заявителя)</w:t>
      </w:r>
    </w:p>
    <w:p w:rsidR="003C3AD9" w:rsidRPr="003C3AD9" w:rsidRDefault="003C3AD9" w:rsidP="00C7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___________________________________________________________________________</w:t>
      </w:r>
      <w:r w:rsidR="00C737E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3AD9" w:rsidRPr="003C3AD9" w:rsidRDefault="003C3AD9" w:rsidP="00C737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(ФИО, наименование заявителя)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C7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37E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(наименование органа муниципального образования, осуществляющего предоставление муниципальной услуги)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принял решение об отказе в предоставлении муниципальной услуги"Заключение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 по следующим основаниям: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C73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737E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C3AD9">
        <w:rPr>
          <w:rFonts w:ascii="Times New Roman" w:hAnsi="Times New Roman" w:cs="Times New Roman"/>
          <w:sz w:val="28"/>
          <w:szCs w:val="28"/>
        </w:rPr>
        <w:t xml:space="preserve"> (указать основания (причины) отказа)</w:t>
      </w:r>
    </w:p>
    <w:p w:rsidR="003C3AD9" w:rsidRPr="003C3AD9" w:rsidRDefault="003C3AD9" w:rsidP="00C7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3AD9" w:rsidRPr="003C3AD9" w:rsidRDefault="003C3AD9" w:rsidP="00C7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         должность</w:t>
      </w:r>
      <w:r w:rsidRPr="003C3AD9">
        <w:rPr>
          <w:rFonts w:ascii="Times New Roman" w:hAnsi="Times New Roman" w:cs="Times New Roman"/>
          <w:sz w:val="28"/>
          <w:szCs w:val="28"/>
        </w:rPr>
        <w:tab/>
      </w:r>
    </w:p>
    <w:p w:rsidR="00C737ED" w:rsidRDefault="003C3AD9" w:rsidP="00C7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C3AD9" w:rsidRPr="003C3AD9" w:rsidRDefault="003C3AD9" w:rsidP="00C7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И.О.Фамилия</w:t>
      </w:r>
    </w:p>
    <w:p w:rsidR="003C3AD9" w:rsidRPr="003C3AD9" w:rsidRDefault="003C3AD9" w:rsidP="00C737E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C3AD9" w:rsidRPr="003C3AD9" w:rsidRDefault="003C3AD9" w:rsidP="00D505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D50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"ФОРМА"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ab/>
        <w:t>В администрацию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ab/>
        <w:t>от ___________________________________________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паспорт 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адрес ________________________________________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телефон 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эл. почта_____________________________________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(при обращении физического лица)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ФИО представителя 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паспорт 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действующий на основании 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ИНН/ОГРН 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юр. адрес 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телефон 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эл. почта 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(при обращении юридического лица)</w:t>
      </w:r>
    </w:p>
    <w:p w:rsidR="003C3AD9" w:rsidRPr="003C3AD9" w:rsidRDefault="003C3AD9" w:rsidP="00D50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ЗАЯВЛЕНИЕ</w:t>
      </w:r>
    </w:p>
    <w:p w:rsidR="003C3AD9" w:rsidRPr="003C3AD9" w:rsidRDefault="003C3AD9" w:rsidP="00D505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о перераспределении земельных участков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    В  соответствии  со ст. 39.28, 39.29 Земельного кодекса РФ прошу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принять  решение  о  перераспределении  земель  и (или) земельных участков,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находящихся  в  частной  собственности  (ФИО физического лица, наименование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="00EF4581">
        <w:rPr>
          <w:rFonts w:ascii="Times New Roman" w:hAnsi="Times New Roman" w:cs="Times New Roman"/>
          <w:sz w:val="28"/>
          <w:szCs w:val="28"/>
        </w:rPr>
        <w:t>юридического лица)________</w:t>
      </w:r>
      <w:r w:rsidR="00D505D3">
        <w:rPr>
          <w:rFonts w:ascii="Times New Roman" w:hAnsi="Times New Roman" w:cs="Times New Roman"/>
          <w:sz w:val="28"/>
          <w:szCs w:val="28"/>
        </w:rPr>
        <w:t>_________________________</w:t>
      </w:r>
      <w:r w:rsidRPr="003C3AD9">
        <w:rPr>
          <w:rFonts w:ascii="Times New Roman" w:hAnsi="Times New Roman" w:cs="Times New Roman"/>
          <w:sz w:val="28"/>
          <w:szCs w:val="28"/>
        </w:rPr>
        <w:t>__ на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 (правоустанавливающий или правоудостоверяющий документ)</w:t>
      </w:r>
      <w:r w:rsidR="00EF4581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от ______________ N _________, кадастровый номер _____________________, площадь</w:t>
      </w:r>
      <w:r w:rsidR="00EF4581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____________________, местоположение (адрес) ______________________________________________________________________________________, и в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государственной   (муниципальной   собственности)  кадастровый  номер  (при наличии) ______________________________, площадь земельного участка ______________,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местоположение (адрес) ____________________________________________________________________, и предоставить в собственность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за  плату  из земель государственной (муниципальной) собственности площадью ___________  кв.  м., на которую увеличивается площадь земельного участка,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находящегося   в   собст</w:t>
      </w:r>
      <w:r w:rsidR="00D505D3">
        <w:rPr>
          <w:rFonts w:ascii="Times New Roman" w:hAnsi="Times New Roman" w:cs="Times New Roman"/>
          <w:sz w:val="28"/>
          <w:szCs w:val="28"/>
        </w:rPr>
        <w:t xml:space="preserve">венности   (ФИО физического лица, </w:t>
      </w:r>
      <w:r w:rsidRPr="003C3AD9">
        <w:rPr>
          <w:rFonts w:ascii="Times New Roman" w:hAnsi="Times New Roman" w:cs="Times New Roman"/>
          <w:sz w:val="28"/>
          <w:szCs w:val="28"/>
        </w:rPr>
        <w:t>наименование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юрид</w:t>
      </w:r>
      <w:r w:rsidR="00D505D3">
        <w:rPr>
          <w:rFonts w:ascii="Times New Roman" w:hAnsi="Times New Roman" w:cs="Times New Roman"/>
          <w:sz w:val="28"/>
          <w:szCs w:val="28"/>
        </w:rPr>
        <w:t>ического лица, ОГРН/ИНН)_______</w:t>
      </w:r>
      <w:r w:rsidRPr="003C3A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согласно утвержденному проекту межевания ____________________________________</w:t>
      </w:r>
      <w:r w:rsidR="00D505D3">
        <w:rPr>
          <w:rFonts w:ascii="Times New Roman" w:hAnsi="Times New Roman" w:cs="Times New Roman"/>
          <w:sz w:val="28"/>
          <w:szCs w:val="28"/>
        </w:rPr>
        <w:t>__</w:t>
      </w:r>
      <w:r w:rsidRPr="003C3AD9">
        <w:rPr>
          <w:rFonts w:ascii="Times New Roman" w:hAnsi="Times New Roman" w:cs="Times New Roman"/>
          <w:sz w:val="28"/>
          <w:szCs w:val="28"/>
        </w:rPr>
        <w:t>(наименование распорядительного акта,</w:t>
      </w:r>
      <w:r w:rsidR="00D505D3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номер, дата).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Я даю свое согласие на обработку, в том числе автоматизированную, своих персональных данных, указанных в моем обращении в соответствии с Федеральным законом от 27.07.2006 N 152-ФЗ "О персональных данных".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Способ  получения  соглашения  (нужное  отметить): 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по адресу электронной почты;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 xml:space="preserve">Способ подписания  соглашения (нужное подчеркнуть): 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лично  на  бумажном  носителе;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- с  помощью</w:t>
      </w:r>
      <w:r w:rsidR="00EF4581">
        <w:rPr>
          <w:rFonts w:ascii="Times New Roman" w:hAnsi="Times New Roman" w:cs="Times New Roman"/>
          <w:sz w:val="28"/>
          <w:szCs w:val="28"/>
        </w:rPr>
        <w:t xml:space="preserve"> </w:t>
      </w:r>
      <w:r w:rsidRPr="003C3AD9">
        <w:rPr>
          <w:rFonts w:ascii="Times New Roman" w:hAnsi="Times New Roman" w:cs="Times New Roman"/>
          <w:sz w:val="28"/>
          <w:szCs w:val="28"/>
        </w:rPr>
        <w:t>электронной подписи.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Приложение:</w:t>
      </w:r>
    </w:p>
    <w:p w:rsidR="003C3AD9" w:rsidRPr="003C3AD9" w:rsidRDefault="003C3AD9" w:rsidP="00EF4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EF458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"__" _____________ 20___</w:t>
      </w:r>
      <w:r w:rsidRPr="003C3AD9"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(подпись)</w:t>
      </w:r>
      <w:r w:rsidRPr="003C3AD9">
        <w:rPr>
          <w:rFonts w:ascii="Times New Roman" w:hAnsi="Times New Roman" w:cs="Times New Roman"/>
          <w:sz w:val="28"/>
          <w:szCs w:val="28"/>
        </w:rPr>
        <w:tab/>
      </w:r>
      <w:r w:rsidRPr="003C3AD9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D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3C3AD9" w:rsidRPr="003C3AD9" w:rsidRDefault="003C3AD9" w:rsidP="003C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380" w:rsidRPr="00655E18" w:rsidRDefault="008D6380" w:rsidP="00AF7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6380" w:rsidRPr="00655E18" w:rsidSect="001224F0">
      <w:footerReference w:type="default" r:id="rId10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13" w:rsidRDefault="00873B13" w:rsidP="00213835">
      <w:pPr>
        <w:spacing w:after="0" w:line="240" w:lineRule="auto"/>
      </w:pPr>
      <w:r>
        <w:separator/>
      </w:r>
    </w:p>
  </w:endnote>
  <w:endnote w:type="continuationSeparator" w:id="1">
    <w:p w:rsidR="00873B13" w:rsidRDefault="00873B13" w:rsidP="0021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81" w:rsidRDefault="0010783B">
    <w:pPr>
      <w:pStyle w:val="aa"/>
      <w:jc w:val="center"/>
    </w:pPr>
    <w:fldSimple w:instr=" PAGE   \* MERGEFORMAT ">
      <w:r w:rsidR="008535A1">
        <w:rPr>
          <w:noProof/>
        </w:rPr>
        <w:t>1</w:t>
      </w:r>
    </w:fldSimple>
  </w:p>
  <w:p w:rsidR="00EF4581" w:rsidRDefault="00EF45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13" w:rsidRDefault="00873B13" w:rsidP="00213835">
      <w:pPr>
        <w:spacing w:after="0" w:line="240" w:lineRule="auto"/>
      </w:pPr>
      <w:r>
        <w:separator/>
      </w:r>
    </w:p>
  </w:footnote>
  <w:footnote w:type="continuationSeparator" w:id="1">
    <w:p w:rsidR="00873B13" w:rsidRDefault="00873B13" w:rsidP="0021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52"/>
    <w:multiLevelType w:val="hybridMultilevel"/>
    <w:tmpl w:val="5A9097C8"/>
    <w:lvl w:ilvl="0" w:tplc="3A308BB4">
      <w:numFmt w:val="bullet"/>
      <w:lvlText w:val="-"/>
      <w:lvlJc w:val="left"/>
      <w:pPr>
        <w:ind w:left="1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CF63A">
      <w:numFmt w:val="bullet"/>
      <w:lvlText w:val="•"/>
      <w:lvlJc w:val="left"/>
      <w:pPr>
        <w:ind w:left="1192" w:hanging="231"/>
      </w:pPr>
      <w:rPr>
        <w:rFonts w:hint="default"/>
        <w:lang w:val="ru-RU" w:eastAsia="en-US" w:bidi="ar-SA"/>
      </w:rPr>
    </w:lvl>
    <w:lvl w:ilvl="2" w:tplc="ADA645DE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ACF257E4">
      <w:numFmt w:val="bullet"/>
      <w:lvlText w:val="•"/>
      <w:lvlJc w:val="left"/>
      <w:pPr>
        <w:ind w:left="3257" w:hanging="231"/>
      </w:pPr>
      <w:rPr>
        <w:rFonts w:hint="default"/>
        <w:lang w:val="ru-RU" w:eastAsia="en-US" w:bidi="ar-SA"/>
      </w:rPr>
    </w:lvl>
    <w:lvl w:ilvl="4" w:tplc="5E461D22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0866B1E6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30082AB4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A35C70AC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8" w:tplc="F1C0E6BA">
      <w:numFmt w:val="bullet"/>
      <w:lvlText w:val="•"/>
      <w:lvlJc w:val="left"/>
      <w:pPr>
        <w:ind w:left="8420" w:hanging="231"/>
      </w:pPr>
      <w:rPr>
        <w:rFonts w:hint="default"/>
        <w:lang w:val="ru-RU" w:eastAsia="en-US" w:bidi="ar-SA"/>
      </w:rPr>
    </w:lvl>
  </w:abstractNum>
  <w:abstractNum w:abstractNumId="1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2D481F"/>
    <w:multiLevelType w:val="multilevel"/>
    <w:tmpl w:val="030AE44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B71"/>
    <w:rsid w:val="00053D29"/>
    <w:rsid w:val="00084C10"/>
    <w:rsid w:val="000D428A"/>
    <w:rsid w:val="00100373"/>
    <w:rsid w:val="001061D1"/>
    <w:rsid w:val="0010783B"/>
    <w:rsid w:val="001224F0"/>
    <w:rsid w:val="00140A35"/>
    <w:rsid w:val="00182799"/>
    <w:rsid w:val="001C08EE"/>
    <w:rsid w:val="001F5490"/>
    <w:rsid w:val="00213835"/>
    <w:rsid w:val="002259B9"/>
    <w:rsid w:val="002B5C24"/>
    <w:rsid w:val="002E0313"/>
    <w:rsid w:val="002F1032"/>
    <w:rsid w:val="00313131"/>
    <w:rsid w:val="00314799"/>
    <w:rsid w:val="00332AD7"/>
    <w:rsid w:val="003361B2"/>
    <w:rsid w:val="00357665"/>
    <w:rsid w:val="003713F6"/>
    <w:rsid w:val="003762B0"/>
    <w:rsid w:val="003A0C80"/>
    <w:rsid w:val="003B467F"/>
    <w:rsid w:val="003C3AD9"/>
    <w:rsid w:val="003E2B06"/>
    <w:rsid w:val="0042250C"/>
    <w:rsid w:val="004231AA"/>
    <w:rsid w:val="0043168C"/>
    <w:rsid w:val="00463440"/>
    <w:rsid w:val="004928C7"/>
    <w:rsid w:val="00494FBA"/>
    <w:rsid w:val="004A039A"/>
    <w:rsid w:val="004C39C3"/>
    <w:rsid w:val="004C6C1F"/>
    <w:rsid w:val="0052367C"/>
    <w:rsid w:val="00542E28"/>
    <w:rsid w:val="00562412"/>
    <w:rsid w:val="00565C81"/>
    <w:rsid w:val="005743FE"/>
    <w:rsid w:val="00581DC6"/>
    <w:rsid w:val="00584400"/>
    <w:rsid w:val="00602367"/>
    <w:rsid w:val="00610BC6"/>
    <w:rsid w:val="00625024"/>
    <w:rsid w:val="00625917"/>
    <w:rsid w:val="00631DFB"/>
    <w:rsid w:val="006516F0"/>
    <w:rsid w:val="006539A6"/>
    <w:rsid w:val="00655E18"/>
    <w:rsid w:val="006A7DFF"/>
    <w:rsid w:val="00706ED3"/>
    <w:rsid w:val="00712AF4"/>
    <w:rsid w:val="00722568"/>
    <w:rsid w:val="00722852"/>
    <w:rsid w:val="007803D5"/>
    <w:rsid w:val="007831E6"/>
    <w:rsid w:val="00795899"/>
    <w:rsid w:val="007A280E"/>
    <w:rsid w:val="007B6571"/>
    <w:rsid w:val="007D409B"/>
    <w:rsid w:val="0084770A"/>
    <w:rsid w:val="008535A1"/>
    <w:rsid w:val="00865DD6"/>
    <w:rsid w:val="00873B13"/>
    <w:rsid w:val="008B2836"/>
    <w:rsid w:val="008D6380"/>
    <w:rsid w:val="008E76E1"/>
    <w:rsid w:val="008F5FE6"/>
    <w:rsid w:val="00917DE4"/>
    <w:rsid w:val="0093578A"/>
    <w:rsid w:val="009376BB"/>
    <w:rsid w:val="009653F5"/>
    <w:rsid w:val="0098311F"/>
    <w:rsid w:val="00984449"/>
    <w:rsid w:val="009932D4"/>
    <w:rsid w:val="009F0841"/>
    <w:rsid w:val="009F589D"/>
    <w:rsid w:val="00A11201"/>
    <w:rsid w:val="00A15BEE"/>
    <w:rsid w:val="00A24C8E"/>
    <w:rsid w:val="00A26CE8"/>
    <w:rsid w:val="00A72F4A"/>
    <w:rsid w:val="00AE0E54"/>
    <w:rsid w:val="00AF7376"/>
    <w:rsid w:val="00B13A3D"/>
    <w:rsid w:val="00B226C5"/>
    <w:rsid w:val="00B34F5D"/>
    <w:rsid w:val="00B45D69"/>
    <w:rsid w:val="00B66740"/>
    <w:rsid w:val="00BA44B6"/>
    <w:rsid w:val="00BE2BBE"/>
    <w:rsid w:val="00C737ED"/>
    <w:rsid w:val="00CB266F"/>
    <w:rsid w:val="00CD6F31"/>
    <w:rsid w:val="00D117B9"/>
    <w:rsid w:val="00D12AC4"/>
    <w:rsid w:val="00D3798E"/>
    <w:rsid w:val="00D505D3"/>
    <w:rsid w:val="00D77B98"/>
    <w:rsid w:val="00D87460"/>
    <w:rsid w:val="00DA0654"/>
    <w:rsid w:val="00DA6185"/>
    <w:rsid w:val="00DD7B71"/>
    <w:rsid w:val="00E25C59"/>
    <w:rsid w:val="00EA67AA"/>
    <w:rsid w:val="00EB004E"/>
    <w:rsid w:val="00ED3C33"/>
    <w:rsid w:val="00EE4A4D"/>
    <w:rsid w:val="00EF431D"/>
    <w:rsid w:val="00EF4581"/>
    <w:rsid w:val="00EF6B3B"/>
    <w:rsid w:val="00EF7C6E"/>
    <w:rsid w:val="00F2717D"/>
    <w:rsid w:val="00F64996"/>
    <w:rsid w:val="00FB5EC0"/>
    <w:rsid w:val="00FB646C"/>
    <w:rsid w:val="00FD3B8B"/>
    <w:rsid w:val="00FE68E8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7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39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7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D7B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DD7B71"/>
    <w:rPr>
      <w:rFonts w:cs="Times New Roman"/>
      <w:color w:val="0000FF"/>
      <w:u w:val="single"/>
    </w:rPr>
  </w:style>
  <w:style w:type="paragraph" w:customStyle="1" w:styleId="2">
    <w:name w:val="Знак2 Знак Знак Знак Знак"/>
    <w:basedOn w:val="a"/>
    <w:uiPriority w:val="99"/>
    <w:rsid w:val="00DD7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7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3F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3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basedOn w:val="a0"/>
    <w:link w:val="ConsPlusNormal"/>
    <w:locked/>
    <w:rsid w:val="006539A6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539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58">
    <w:name w:val="Font Style58"/>
    <w:basedOn w:val="a0"/>
    <w:uiPriority w:val="99"/>
    <w:rsid w:val="006539A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39A6"/>
    <w:rPr>
      <w:sz w:val="22"/>
      <w:szCs w:val="22"/>
      <w:lang w:eastAsia="en-US"/>
    </w:rPr>
  </w:style>
  <w:style w:type="character" w:customStyle="1" w:styleId="FontStyle14">
    <w:name w:val="Font Style14"/>
    <w:rsid w:val="006539A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6539A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12AF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1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3835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1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383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isovskij-r31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risovskij-r3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2E53-8430-49E4-94E8-11EB487C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14105</Words>
  <Characters>80404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94321</CharactersWithSpaces>
  <SharedDoc>false</SharedDoc>
  <HLinks>
    <vt:vector size="6" baseType="variant"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https://borisovskij-r31.gosweb.gosuslugi.ru/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</dc:creator>
  <cp:lastModifiedBy>urist</cp:lastModifiedBy>
  <cp:revision>3</cp:revision>
  <cp:lastPrinted>2022-12-30T11:21:00Z</cp:lastPrinted>
  <dcterms:created xsi:type="dcterms:W3CDTF">2023-05-04T21:46:00Z</dcterms:created>
  <dcterms:modified xsi:type="dcterms:W3CDTF">2023-05-10T06:23:00Z</dcterms:modified>
</cp:coreProperties>
</file>