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E2" w:rsidRPr="00395FE2" w:rsidRDefault="00395FE2" w:rsidP="00395FE2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395FE2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 xml:space="preserve">ИНФОРМАЦИОННОЕ СООБЩЕНИЕ О ПОДГОТОВКЕ ПРОЕКТОВ </w:t>
      </w:r>
      <w:proofErr w:type="gramStart"/>
      <w:r w:rsidRPr="00395FE2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РЕШЕНИЙ</w:t>
      </w:r>
      <w:proofErr w:type="gramEnd"/>
      <w:r w:rsidRPr="00395FE2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 xml:space="preserve"> О ВЫЯВЛЕНИИ ПРАВООБЛАДАТЕЛЕЙ РАНЕЕ УЧТЕННЫХ ОБЪЕКТОВ НЕДВИЖИМОСТИ</w:t>
      </w:r>
    </w:p>
    <w:p w:rsidR="00395FE2" w:rsidRPr="00395FE2" w:rsidRDefault="00395FE2" w:rsidP="00395FE2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395FE2">
        <w:rPr>
          <w:rFonts w:eastAsia="Times New Roman"/>
          <w:color w:val="auto"/>
          <w:sz w:val="24"/>
          <w:szCs w:val="24"/>
          <w:lang w:eastAsia="ru-RU"/>
        </w:rPr>
        <w:t xml:space="preserve">В соответствии с подпунктом 1 пункта 9 статьи 5 Федерального закона №518-ФЗ от 30 декабря 2020 года «О внесении изменений в отдельные законодательные акты Российской Федерации» Администрация Борисовского района информирует граждан о подготовке проектов </w:t>
      </w:r>
      <w:proofErr w:type="gramStart"/>
      <w:r w:rsidRPr="00395FE2">
        <w:rPr>
          <w:rFonts w:eastAsia="Times New Roman"/>
          <w:color w:val="auto"/>
          <w:sz w:val="24"/>
          <w:szCs w:val="24"/>
          <w:lang w:eastAsia="ru-RU"/>
        </w:rPr>
        <w:t>решений</w:t>
      </w:r>
      <w:proofErr w:type="gramEnd"/>
      <w:r w:rsidRPr="00395FE2">
        <w:rPr>
          <w:rFonts w:eastAsia="Times New Roman"/>
          <w:color w:val="auto"/>
          <w:sz w:val="24"/>
          <w:szCs w:val="24"/>
          <w:lang w:eastAsia="ru-RU"/>
        </w:rPr>
        <w:t xml:space="preserve"> о выявлении правообладателей ранее учтенных объектов  недвижимости: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6"/>
        <w:gridCol w:w="2693"/>
        <w:gridCol w:w="3827"/>
      </w:tblGrid>
      <w:tr w:rsidR="00395FE2" w:rsidRPr="00395FE2" w:rsidTr="00395FE2"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FE2" w:rsidRPr="00395FE2" w:rsidRDefault="00395FE2" w:rsidP="00395FE2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95FE2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Адрес ранее </w:t>
            </w:r>
            <w:proofErr w:type="gramStart"/>
            <w:r w:rsidRPr="00395FE2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учтенного</w:t>
            </w:r>
            <w:proofErr w:type="gramEnd"/>
          </w:p>
          <w:p w:rsidR="00395FE2" w:rsidRPr="00395FE2" w:rsidRDefault="00395FE2" w:rsidP="00395FE2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95FE2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объекта недвижимости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FE2" w:rsidRPr="00395FE2" w:rsidRDefault="00395FE2" w:rsidP="00395FE2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95FE2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FE2" w:rsidRPr="00395FE2" w:rsidRDefault="00395FE2" w:rsidP="00395FE2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95FE2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Выявленный правообладатель</w:t>
            </w:r>
          </w:p>
        </w:tc>
      </w:tr>
      <w:tr w:rsidR="00395FE2" w:rsidRPr="00395FE2" w:rsidTr="00395FE2"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FE2" w:rsidRPr="00395FE2" w:rsidRDefault="00395FE2" w:rsidP="00395FE2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Start"/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.Х</w:t>
            </w:r>
            <w:proofErr w:type="gramEnd"/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отмыжск</w:t>
            </w:r>
            <w:proofErr w:type="spellEnd"/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ул.Грайворонская</w:t>
            </w:r>
            <w:proofErr w:type="spellEnd"/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FE2" w:rsidRPr="00395FE2" w:rsidRDefault="00395FE2" w:rsidP="00395FE2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з.у</w:t>
            </w:r>
            <w:proofErr w:type="spellEnd"/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 31:14:0803002:186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FE2" w:rsidRPr="00395FE2" w:rsidRDefault="00395FE2" w:rsidP="00395FE2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Червонная Валентина Александровна</w:t>
            </w:r>
          </w:p>
        </w:tc>
      </w:tr>
      <w:tr w:rsidR="00395FE2" w:rsidRPr="00395FE2" w:rsidTr="00395FE2"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FE2" w:rsidRPr="00395FE2" w:rsidRDefault="00395FE2" w:rsidP="00395FE2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Start"/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.Х</w:t>
            </w:r>
            <w:proofErr w:type="gramEnd"/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отмыжск</w:t>
            </w:r>
            <w:proofErr w:type="spellEnd"/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 ул.Климова, 22/1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FE2" w:rsidRPr="00395FE2" w:rsidRDefault="00395FE2" w:rsidP="00395FE2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з.у</w:t>
            </w:r>
            <w:proofErr w:type="spellEnd"/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 31:14:0803004:367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FE2" w:rsidRPr="00395FE2" w:rsidRDefault="00395FE2" w:rsidP="00395FE2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Головченко Тамара Гавриловна</w:t>
            </w:r>
          </w:p>
        </w:tc>
      </w:tr>
      <w:tr w:rsidR="00395FE2" w:rsidRPr="00395FE2" w:rsidTr="00395FE2"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FE2" w:rsidRPr="00395FE2" w:rsidRDefault="00395FE2" w:rsidP="00395FE2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Start"/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.А</w:t>
            </w:r>
            <w:proofErr w:type="gramEnd"/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кулиновка</w:t>
            </w:r>
            <w:proofErr w:type="spellEnd"/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ул.Б.Бугровка</w:t>
            </w:r>
            <w:proofErr w:type="spellEnd"/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  48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FE2" w:rsidRPr="00395FE2" w:rsidRDefault="00395FE2" w:rsidP="00395FE2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з.у</w:t>
            </w:r>
            <w:proofErr w:type="spellEnd"/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 31:14:0105004:36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FE2" w:rsidRPr="00395FE2" w:rsidRDefault="00395FE2" w:rsidP="00395FE2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Зубов Петр Сергеевич</w:t>
            </w:r>
          </w:p>
        </w:tc>
      </w:tr>
      <w:tr w:rsidR="00395FE2" w:rsidRPr="00395FE2" w:rsidTr="00395FE2"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FE2" w:rsidRPr="00395FE2" w:rsidRDefault="00395FE2" w:rsidP="00395FE2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Start"/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.А</w:t>
            </w:r>
            <w:proofErr w:type="gramEnd"/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кулиновка</w:t>
            </w:r>
            <w:proofErr w:type="spellEnd"/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ул.Б.Бугровка</w:t>
            </w:r>
            <w:proofErr w:type="spellEnd"/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  д.48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FE2" w:rsidRPr="00395FE2" w:rsidRDefault="00395FE2" w:rsidP="00395FE2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ОКС 31:14:0105004:98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FE2" w:rsidRPr="00395FE2" w:rsidRDefault="00395FE2" w:rsidP="00395FE2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Зубов Петр Сергеевич</w:t>
            </w:r>
          </w:p>
        </w:tc>
      </w:tr>
      <w:tr w:rsidR="00395FE2" w:rsidRPr="00395FE2" w:rsidTr="00395FE2"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FE2" w:rsidRPr="00395FE2" w:rsidRDefault="00395FE2" w:rsidP="00395FE2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Start"/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.А</w:t>
            </w:r>
            <w:proofErr w:type="gramEnd"/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кулиновка</w:t>
            </w:r>
            <w:proofErr w:type="spellEnd"/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 ул.Хуторская, 39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FE2" w:rsidRPr="00395FE2" w:rsidRDefault="00395FE2" w:rsidP="00395FE2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з.у</w:t>
            </w:r>
            <w:proofErr w:type="spellEnd"/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 31:14:0105002:32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FE2" w:rsidRPr="00395FE2" w:rsidRDefault="00395FE2" w:rsidP="00395FE2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Курцев</w:t>
            </w:r>
            <w:proofErr w:type="spellEnd"/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Юрий Сергеевич</w:t>
            </w:r>
          </w:p>
        </w:tc>
      </w:tr>
      <w:tr w:rsidR="00395FE2" w:rsidRPr="00395FE2" w:rsidTr="00395FE2"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FE2" w:rsidRPr="00395FE2" w:rsidRDefault="00395FE2" w:rsidP="00395FE2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Start"/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.А</w:t>
            </w:r>
            <w:proofErr w:type="gramEnd"/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кулиновка</w:t>
            </w:r>
            <w:proofErr w:type="spellEnd"/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 ул.Хуторская, д.39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FE2" w:rsidRPr="00395FE2" w:rsidRDefault="00395FE2" w:rsidP="00395FE2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ОКС 31:14:0105002:151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5FE2" w:rsidRPr="00395FE2" w:rsidRDefault="00395FE2" w:rsidP="00395FE2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Курцев</w:t>
            </w:r>
            <w:proofErr w:type="spellEnd"/>
            <w:r w:rsidRPr="00395FE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Юрий Сергеевич</w:t>
            </w:r>
          </w:p>
        </w:tc>
      </w:tr>
    </w:tbl>
    <w:p w:rsidR="00395FE2" w:rsidRPr="00395FE2" w:rsidRDefault="00395FE2" w:rsidP="00395FE2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395FE2">
        <w:rPr>
          <w:rFonts w:eastAsia="Times New Roman"/>
          <w:color w:val="auto"/>
          <w:sz w:val="24"/>
          <w:szCs w:val="24"/>
          <w:lang w:eastAsia="ru-RU"/>
        </w:rPr>
        <w:t xml:space="preserve">В течение 30 (тридцати) дней с момента опубликования данного информационного </w:t>
      </w:r>
      <w:proofErr w:type="gramStart"/>
      <w:r w:rsidRPr="00395FE2">
        <w:rPr>
          <w:rFonts w:eastAsia="Times New Roman"/>
          <w:color w:val="auto"/>
          <w:sz w:val="24"/>
          <w:szCs w:val="24"/>
          <w:lang w:eastAsia="ru-RU"/>
        </w:rPr>
        <w:t>сообщения</w:t>
      </w:r>
      <w:proofErr w:type="gramEnd"/>
      <w:r w:rsidRPr="00395FE2">
        <w:rPr>
          <w:rFonts w:eastAsia="Times New Roman"/>
          <w:color w:val="auto"/>
          <w:sz w:val="24"/>
          <w:szCs w:val="24"/>
          <w:lang w:eastAsia="ru-RU"/>
        </w:rPr>
        <w:t xml:space="preserve"> выявленные правообладатели или любые заинтересованные лица,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информационном сообщении, с приложением обосновывающих такие возражения документов (электронных образов таких документов).</w:t>
      </w:r>
    </w:p>
    <w:p w:rsidR="00395FE2" w:rsidRPr="00395FE2" w:rsidRDefault="00395FE2" w:rsidP="00395FE2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395FE2">
        <w:rPr>
          <w:rFonts w:eastAsia="Times New Roman"/>
          <w:color w:val="auto"/>
          <w:sz w:val="24"/>
          <w:szCs w:val="24"/>
          <w:lang w:eastAsia="ru-RU"/>
        </w:rPr>
        <w:t>Возражения в письменной форме, с приложением обосновывающих такие возражения документов, свидетельствующие о том, что выявленные правообладатели не являются правообладателями вышеуказанных объектов недвижимости, необходимо направлять в Администрацию Борисовского района по адресу: 309340, Белгородская обл., Борисовский р-н, п</w:t>
      </w:r>
      <w:proofErr w:type="gramStart"/>
      <w:r w:rsidRPr="00395FE2">
        <w:rPr>
          <w:rFonts w:eastAsia="Times New Roman"/>
          <w:color w:val="auto"/>
          <w:sz w:val="24"/>
          <w:szCs w:val="24"/>
          <w:lang w:eastAsia="ru-RU"/>
        </w:rPr>
        <w:t>.Б</w:t>
      </w:r>
      <w:proofErr w:type="gramEnd"/>
      <w:r w:rsidRPr="00395FE2">
        <w:rPr>
          <w:rFonts w:eastAsia="Times New Roman"/>
          <w:color w:val="auto"/>
          <w:sz w:val="24"/>
          <w:szCs w:val="24"/>
          <w:lang w:eastAsia="ru-RU"/>
        </w:rPr>
        <w:t xml:space="preserve">орисовка, пл.Ушакова, 2, каб.№40 (с обязательной пометкой: для отдела земельных и имущественных отношений), адрес </w:t>
      </w:r>
      <w:proofErr w:type="spellStart"/>
      <w:r w:rsidRPr="00395FE2">
        <w:rPr>
          <w:rFonts w:eastAsia="Times New Roman"/>
          <w:color w:val="auto"/>
          <w:sz w:val="24"/>
          <w:szCs w:val="24"/>
          <w:lang w:eastAsia="ru-RU"/>
        </w:rPr>
        <w:t>эл.почты</w:t>
      </w:r>
      <w:proofErr w:type="spellEnd"/>
      <w:r w:rsidRPr="00395FE2">
        <w:rPr>
          <w:rFonts w:eastAsia="Times New Roman"/>
          <w:color w:val="auto"/>
          <w:sz w:val="24"/>
          <w:szCs w:val="24"/>
          <w:lang w:eastAsia="ru-RU"/>
        </w:rPr>
        <w:t xml:space="preserve">: </w:t>
      </w:r>
      <w:proofErr w:type="spellStart"/>
      <w:r w:rsidRPr="00395FE2">
        <w:rPr>
          <w:rFonts w:eastAsia="Times New Roman"/>
          <w:color w:val="auto"/>
          <w:sz w:val="24"/>
          <w:szCs w:val="24"/>
          <w:lang w:eastAsia="ru-RU"/>
        </w:rPr>
        <w:t>borisovka@mail.ru</w:t>
      </w:r>
      <w:proofErr w:type="spellEnd"/>
      <w:r w:rsidRPr="00395FE2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395FE2" w:rsidRPr="00395FE2" w:rsidRDefault="00395FE2" w:rsidP="00395FE2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395FE2">
        <w:rPr>
          <w:rFonts w:eastAsia="Times New Roman"/>
          <w:color w:val="auto"/>
          <w:sz w:val="24"/>
          <w:szCs w:val="24"/>
          <w:lang w:eastAsia="ru-RU"/>
        </w:rPr>
        <w:t xml:space="preserve">При отсутствии возражений относительно сведений о правообладателях вышеуказанных объектов недвижимости Администрацией Борисовского района будут приняты решения о выявлении правообладателей ранее учтенных объектов недвижимости с последующим направлением данных решений в Управление </w:t>
      </w:r>
      <w:proofErr w:type="spellStart"/>
      <w:r w:rsidRPr="00395FE2">
        <w:rPr>
          <w:rFonts w:eastAsia="Times New Roman"/>
          <w:color w:val="auto"/>
          <w:sz w:val="24"/>
          <w:szCs w:val="24"/>
          <w:lang w:eastAsia="ru-RU"/>
        </w:rPr>
        <w:t>Росреестра</w:t>
      </w:r>
      <w:proofErr w:type="spellEnd"/>
      <w:r w:rsidRPr="00395FE2">
        <w:rPr>
          <w:rFonts w:eastAsia="Times New Roman"/>
          <w:color w:val="auto"/>
          <w:sz w:val="24"/>
          <w:szCs w:val="24"/>
          <w:lang w:eastAsia="ru-RU"/>
        </w:rPr>
        <w:t xml:space="preserve"> для внесения соответствующих сведений.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FE2"/>
    <w:rsid w:val="000E7439"/>
    <w:rsid w:val="00395FE2"/>
    <w:rsid w:val="00481BF9"/>
    <w:rsid w:val="00606FA8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395FE2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FE2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95FE2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F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2022-07-11T12:10:00Z</dcterms:created>
  <dcterms:modified xsi:type="dcterms:W3CDTF">2022-07-11T12:11:00Z</dcterms:modified>
</cp:coreProperties>
</file>