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A27" w:rsidRPr="00D93A27" w:rsidRDefault="00D93A27" w:rsidP="00D93A27">
      <w:pPr>
        <w:jc w:val="center"/>
        <w:rPr>
          <w:b/>
          <w:spacing w:val="0"/>
        </w:rPr>
      </w:pPr>
      <w:r>
        <w:rPr>
          <w:b/>
          <w:spacing w:val="0"/>
        </w:rPr>
        <w:t>Информация для предпринимателей и потребителей</w:t>
      </w:r>
      <w:r w:rsidRPr="00D93A27">
        <w:rPr>
          <w:b/>
          <w:spacing w:val="0"/>
        </w:rPr>
        <w:t>!</w:t>
      </w:r>
    </w:p>
    <w:p w:rsidR="00D93A27" w:rsidRPr="00D93A27" w:rsidRDefault="00D93A27" w:rsidP="00D93A27">
      <w:pPr>
        <w:jc w:val="center"/>
        <w:rPr>
          <w:spacing w:val="0"/>
        </w:rPr>
      </w:pPr>
    </w:p>
    <w:p w:rsidR="00D93A27" w:rsidRPr="00D93A27" w:rsidRDefault="00D93A27" w:rsidP="00D93A27">
      <w:pPr>
        <w:jc w:val="both"/>
        <w:rPr>
          <w:spacing w:val="0"/>
        </w:rPr>
      </w:pPr>
      <w:r w:rsidRPr="00D93A27">
        <w:rPr>
          <w:spacing w:val="0"/>
        </w:rPr>
        <w:tab/>
      </w:r>
      <w:proofErr w:type="gramStart"/>
      <w:r w:rsidRPr="00D93A27">
        <w:rPr>
          <w:spacing w:val="0"/>
        </w:rPr>
        <w:t xml:space="preserve">В соответствии с письмом Управления </w:t>
      </w:r>
      <w:proofErr w:type="spellStart"/>
      <w:r w:rsidRPr="00D93A27">
        <w:rPr>
          <w:spacing w:val="0"/>
        </w:rPr>
        <w:t>Роспотребнадзора</w:t>
      </w:r>
      <w:proofErr w:type="spellEnd"/>
      <w:r w:rsidRPr="00D93A27">
        <w:rPr>
          <w:spacing w:val="0"/>
        </w:rPr>
        <w:t xml:space="preserve"> по Белгородской области (далее - Управление) от 18 января 2024 года №02-3/79-24 доводим до вашего сведения информацию о нахождении в обороте фальсифицированной продукции «Икра лососевая зернистая», баночной (производитель:</w:t>
      </w:r>
      <w:proofErr w:type="gramEnd"/>
      <w:r w:rsidRPr="00D93A27">
        <w:rPr>
          <w:spacing w:val="0"/>
        </w:rPr>
        <w:t xml:space="preserve"> </w:t>
      </w:r>
      <w:proofErr w:type="gramStart"/>
      <w:r w:rsidRPr="00D93A27">
        <w:rPr>
          <w:spacing w:val="0"/>
        </w:rPr>
        <w:t>ООО «Персей», ИНН 6504027411, Сахалинская область, г. Корсаков, ул. Крутая, д. 42 и/или его правопреемник ООО «Нави», ИНН 6504011323 Сахалинская область, г. Корсаков, ул. Нагорная, д. 57).</w:t>
      </w:r>
      <w:proofErr w:type="gramEnd"/>
      <w:r w:rsidRPr="00D93A27">
        <w:rPr>
          <w:spacing w:val="0"/>
        </w:rPr>
        <w:t xml:space="preserve"> Местом изготовления числится: г. Корсаков, ул. </w:t>
      </w:r>
      <w:proofErr w:type="gramStart"/>
      <w:r w:rsidRPr="00D93A27">
        <w:rPr>
          <w:spacing w:val="0"/>
        </w:rPr>
        <w:t>Крутая</w:t>
      </w:r>
      <w:proofErr w:type="gramEnd"/>
      <w:r w:rsidRPr="00D93A27">
        <w:rPr>
          <w:spacing w:val="0"/>
        </w:rPr>
        <w:t>, д. 42.</w:t>
      </w:r>
    </w:p>
    <w:p w:rsidR="00D93A27" w:rsidRPr="00D93A27" w:rsidRDefault="00D93A27" w:rsidP="00D93A27">
      <w:pPr>
        <w:jc w:val="both"/>
        <w:rPr>
          <w:spacing w:val="0"/>
        </w:rPr>
      </w:pPr>
      <w:r w:rsidRPr="00D93A27">
        <w:rPr>
          <w:spacing w:val="0"/>
        </w:rPr>
        <w:tab/>
        <w:t xml:space="preserve">Решением Арбитражного суда Сахалинской области по делу № А59-408/2014 от 24 ноября 2015 года предприятие ООО «Персей» признано несостоятельным (банкротом), </w:t>
      </w:r>
      <w:proofErr w:type="gramStart"/>
      <w:r w:rsidRPr="00D93A27">
        <w:rPr>
          <w:spacing w:val="0"/>
        </w:rPr>
        <w:t>а ООО</w:t>
      </w:r>
      <w:proofErr w:type="gramEnd"/>
      <w:r w:rsidRPr="00D93A27">
        <w:rPr>
          <w:spacing w:val="0"/>
        </w:rPr>
        <w:t xml:space="preserve"> «Нави» деятельность по вышеуказанному месту изготовления не осуществляет.</w:t>
      </w:r>
    </w:p>
    <w:p w:rsidR="00D93A27" w:rsidRPr="00D93A27" w:rsidRDefault="00D93A27" w:rsidP="00D93A27">
      <w:pPr>
        <w:jc w:val="both"/>
        <w:rPr>
          <w:spacing w:val="0"/>
        </w:rPr>
      </w:pPr>
      <w:r w:rsidRPr="00D93A27">
        <w:rPr>
          <w:spacing w:val="0"/>
        </w:rPr>
        <w:tab/>
        <w:t>Таким образом, вышеуказанные предприятия на сегодняшний день являются «предприятиями - призраками».</w:t>
      </w:r>
    </w:p>
    <w:p w:rsidR="00E71CFA" w:rsidRPr="00D93A27" w:rsidRDefault="00D93A27" w:rsidP="00D93A27">
      <w:pPr>
        <w:jc w:val="both"/>
        <w:rPr>
          <w:spacing w:val="0"/>
        </w:rPr>
      </w:pPr>
      <w:r w:rsidRPr="00D93A27">
        <w:rPr>
          <w:spacing w:val="0"/>
        </w:rPr>
        <w:t>В случае выявления данной продукции в обороте на потребительском рынке области просим незамедлительно проинформировать Управление и УМВД России по Белгородской области</w:t>
      </w:r>
      <w:r>
        <w:rPr>
          <w:spacing w:val="0"/>
        </w:rPr>
        <w:t xml:space="preserve"> или отдел экономического развития и труда администрации района по телефону 84724651352</w:t>
      </w:r>
      <w:r w:rsidRPr="00D93A27">
        <w:rPr>
          <w:spacing w:val="0"/>
        </w:rPr>
        <w:t>.</w:t>
      </w:r>
    </w:p>
    <w:sectPr w:rsidR="00E71CFA" w:rsidRPr="00D93A27" w:rsidSect="00E71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93A27"/>
    <w:rsid w:val="001806AC"/>
    <w:rsid w:val="004B4464"/>
    <w:rsid w:val="008424C2"/>
    <w:rsid w:val="00D93A27"/>
    <w:rsid w:val="00E71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pacing w:val="20"/>
        <w:sz w:val="28"/>
        <w:szCs w:val="28"/>
        <w:lang w:val="ru-RU" w:eastAsia="en-US" w:bidi="ar-SA"/>
      </w:rPr>
    </w:rPrDefault>
    <w:pPrDefault>
      <w:pPr>
        <w:spacing w:line="259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CF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174</Words>
  <Characters>997</Characters>
  <Application>Microsoft Office Word</Application>
  <DocSecurity>0</DocSecurity>
  <Lines>8</Lines>
  <Paragraphs>2</Paragraphs>
  <ScaleCrop>false</ScaleCrop>
  <Company/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</dc:creator>
  <cp:lastModifiedBy>econom</cp:lastModifiedBy>
  <cp:revision>1</cp:revision>
  <dcterms:created xsi:type="dcterms:W3CDTF">2024-01-30T08:21:00Z</dcterms:created>
  <dcterms:modified xsi:type="dcterms:W3CDTF">2024-01-30T08:29:00Z</dcterms:modified>
</cp:coreProperties>
</file>