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36" w:rsidRPr="00B20A36" w:rsidRDefault="00B20A36" w:rsidP="00B20A36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B20A36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НАРУШЕНИЕ САНИТАРНЫХ ПРАВИЛ В ГБСУСОССЗН «БОРИСОВСКИЙ ДСО ВО СВЯТОЙ БЛАЖЕННОЙ МАТРОНЫ МОСКОВСКОЙ № 1»</w:t>
      </w:r>
    </w:p>
    <w:p w:rsidR="00B20A36" w:rsidRPr="00B20A36" w:rsidRDefault="00B20A36" w:rsidP="00B20A3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20A36">
        <w:rPr>
          <w:rFonts w:eastAsia="Times New Roman"/>
          <w:color w:val="auto"/>
          <w:sz w:val="24"/>
          <w:szCs w:val="24"/>
          <w:lang w:eastAsia="ru-RU"/>
        </w:rPr>
        <w:t xml:space="preserve">Прокуратурой района с привлечением Роспотребнадзора проведена проверка соблюдения законодательства в сфере питания в ГБСУСОССЗН «Борисовский ДСО </w:t>
      </w:r>
      <w:proofErr w:type="gramStart"/>
      <w:r w:rsidRPr="00B20A36">
        <w:rPr>
          <w:rFonts w:eastAsia="Times New Roman"/>
          <w:color w:val="auto"/>
          <w:sz w:val="24"/>
          <w:szCs w:val="24"/>
          <w:lang w:eastAsia="ru-RU"/>
        </w:rPr>
        <w:t>во</w:t>
      </w:r>
      <w:proofErr w:type="gramEnd"/>
      <w:r w:rsidRPr="00B20A36">
        <w:rPr>
          <w:rFonts w:eastAsia="Times New Roman"/>
          <w:color w:val="auto"/>
          <w:sz w:val="24"/>
          <w:szCs w:val="24"/>
          <w:lang w:eastAsia="ru-RU"/>
        </w:rPr>
        <w:t xml:space="preserve"> Святой Блаженной Матроны Московской № 1». </w:t>
      </w:r>
    </w:p>
    <w:p w:rsidR="00B20A36" w:rsidRPr="00B20A36" w:rsidRDefault="00B20A36" w:rsidP="00B20A3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20A36">
        <w:rPr>
          <w:rFonts w:eastAsia="Times New Roman"/>
          <w:color w:val="auto"/>
          <w:sz w:val="24"/>
          <w:szCs w:val="24"/>
          <w:lang w:eastAsia="ru-RU"/>
        </w:rPr>
        <w:t xml:space="preserve">В ходе проведения проверки в ГБСУСОССЗН «Борисовский ДСО </w:t>
      </w:r>
      <w:proofErr w:type="gramStart"/>
      <w:r w:rsidRPr="00B20A36">
        <w:rPr>
          <w:rFonts w:eastAsia="Times New Roman"/>
          <w:color w:val="auto"/>
          <w:sz w:val="24"/>
          <w:szCs w:val="24"/>
          <w:lang w:eastAsia="ru-RU"/>
        </w:rPr>
        <w:t>во</w:t>
      </w:r>
      <w:proofErr w:type="gramEnd"/>
      <w:r w:rsidRPr="00B20A36">
        <w:rPr>
          <w:rFonts w:eastAsia="Times New Roman"/>
          <w:color w:val="auto"/>
          <w:sz w:val="24"/>
          <w:szCs w:val="24"/>
          <w:lang w:eastAsia="ru-RU"/>
        </w:rPr>
        <w:t xml:space="preserve"> Святой Блаженной Матроны Московской № 1» установлено, что между ГБСУСОССЗН «Борисовский ДСО во Святой Блаженной Матроны Московской № 1» и ИП Кононова М.А. заключен контракт № 181121/5-к на поставку продуктов питания – лук репчатый на 2022 год (далее контракт).</w:t>
      </w:r>
    </w:p>
    <w:p w:rsidR="00B20A36" w:rsidRPr="00B20A36" w:rsidRDefault="00B20A36" w:rsidP="00B20A3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20A36">
        <w:rPr>
          <w:rFonts w:eastAsia="Times New Roman"/>
          <w:color w:val="auto"/>
          <w:sz w:val="24"/>
          <w:szCs w:val="24"/>
          <w:lang w:eastAsia="ru-RU"/>
        </w:rPr>
        <w:t>При проверке документации на вышеуказанный лук было установлено, что не указан срок годности лука.</w:t>
      </w:r>
    </w:p>
    <w:p w:rsidR="00B20A36" w:rsidRPr="00B20A36" w:rsidRDefault="00B20A36" w:rsidP="00B20A3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20A36">
        <w:rPr>
          <w:rFonts w:eastAsia="Times New Roman"/>
          <w:color w:val="auto"/>
          <w:sz w:val="24"/>
          <w:szCs w:val="24"/>
          <w:lang w:eastAsia="ru-RU"/>
        </w:rPr>
        <w:t xml:space="preserve">Кроме того, в нарушении </w:t>
      </w:r>
      <w:proofErr w:type="spellStart"/>
      <w:r w:rsidRPr="00B20A36">
        <w:rPr>
          <w:rFonts w:eastAsia="Times New Roman"/>
          <w:color w:val="auto"/>
          <w:sz w:val="24"/>
          <w:szCs w:val="24"/>
          <w:lang w:eastAsia="ru-RU"/>
        </w:rPr>
        <w:t>СанПиН</w:t>
      </w:r>
      <w:proofErr w:type="spellEnd"/>
      <w:r w:rsidRPr="00B20A36">
        <w:rPr>
          <w:rFonts w:eastAsia="Times New Roman"/>
          <w:color w:val="auto"/>
          <w:sz w:val="24"/>
          <w:szCs w:val="24"/>
          <w:lang w:eastAsia="ru-RU"/>
        </w:rPr>
        <w:t>, обнаружены тарелки со сколами и нечеткая маркировка кухонной утвари.</w:t>
      </w:r>
    </w:p>
    <w:p w:rsidR="00B20A36" w:rsidRPr="00B20A36" w:rsidRDefault="00B20A36" w:rsidP="00B20A3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20A36">
        <w:rPr>
          <w:rFonts w:eastAsia="Times New Roman"/>
          <w:color w:val="auto"/>
          <w:sz w:val="24"/>
          <w:szCs w:val="24"/>
          <w:lang w:eastAsia="ru-RU"/>
        </w:rPr>
        <w:t xml:space="preserve">В связи с выявленными нарушениями в адрес директора ГБСУСОССЗН «Борисовский ДСО </w:t>
      </w:r>
      <w:proofErr w:type="gramStart"/>
      <w:r w:rsidRPr="00B20A36">
        <w:rPr>
          <w:rFonts w:eastAsia="Times New Roman"/>
          <w:color w:val="auto"/>
          <w:sz w:val="24"/>
          <w:szCs w:val="24"/>
          <w:lang w:eastAsia="ru-RU"/>
        </w:rPr>
        <w:t>во</w:t>
      </w:r>
      <w:proofErr w:type="gramEnd"/>
      <w:r w:rsidRPr="00B20A36">
        <w:rPr>
          <w:rFonts w:eastAsia="Times New Roman"/>
          <w:color w:val="auto"/>
          <w:sz w:val="24"/>
          <w:szCs w:val="24"/>
          <w:lang w:eastAsia="ru-RU"/>
        </w:rPr>
        <w:t xml:space="preserve"> Святой Блаженной Матроны Московской № 1» внесено представление, которое находится на рассмотрении.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A36"/>
    <w:rsid w:val="000E7439"/>
    <w:rsid w:val="00481BF9"/>
    <w:rsid w:val="008168AE"/>
    <w:rsid w:val="00A823E7"/>
    <w:rsid w:val="00B20A36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B20A36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A3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0A36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6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2022-07-26T07:30:00Z</dcterms:created>
  <dcterms:modified xsi:type="dcterms:W3CDTF">2022-07-26T07:30:00Z</dcterms:modified>
</cp:coreProperties>
</file>