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56" w:rsidRDefault="00E30F56" w:rsidP="00E30F56">
      <w:pPr>
        <w:pStyle w:val="a3"/>
        <w:spacing w:before="0" w:beforeAutospacing="0" w:after="0" w:afterAutospacing="0" w:line="312" w:lineRule="auto"/>
        <w:jc w:val="center"/>
        <w:rPr>
          <w:rFonts w:ascii="Arial" w:hAnsi="Arial" w:cs="Arial"/>
          <w:b/>
          <w:bCs/>
          <w:sz w:val="20"/>
          <w:szCs w:val="20"/>
        </w:rPr>
      </w:pPr>
      <w:r>
        <w:rPr>
          <w:rFonts w:ascii="Arial" w:hAnsi="Arial" w:cs="Arial"/>
          <w:b/>
          <w:bCs/>
          <w:sz w:val="20"/>
          <w:szCs w:val="20"/>
        </w:rPr>
        <w:t>ОБ ОСВОБОЖДЕНИИ ОТ УГОЛОВНОЙ ОТВЕТСТВЕННОСТИ</w:t>
      </w:r>
    </w:p>
    <w:p w:rsidR="00E30F56" w:rsidRDefault="00E30F56" w:rsidP="00E30F56">
      <w:pPr>
        <w:pStyle w:val="a3"/>
        <w:spacing w:before="0" w:beforeAutospacing="0" w:after="0" w:afterAutospacing="0" w:line="312" w:lineRule="auto"/>
        <w:jc w:val="center"/>
        <w:rPr>
          <w:rFonts w:ascii="Arial" w:hAnsi="Arial" w:cs="Arial"/>
          <w:b/>
          <w:bCs/>
          <w:sz w:val="20"/>
          <w:szCs w:val="20"/>
        </w:rPr>
      </w:pPr>
      <w:r>
        <w:rPr>
          <w:rFonts w:ascii="Arial" w:hAnsi="Arial" w:cs="Arial"/>
          <w:b/>
          <w:bCs/>
          <w:sz w:val="20"/>
          <w:szCs w:val="20"/>
        </w:rPr>
        <w:t>ПО СТ. 322.3 УК РФ В СВЯЗИ СО СПОСОБСТВОВАНИЕМ</w:t>
      </w:r>
    </w:p>
    <w:p w:rsidR="00E30F56" w:rsidRDefault="00E30F56" w:rsidP="0023464A">
      <w:pPr>
        <w:pStyle w:val="a3"/>
        <w:spacing w:before="0" w:beforeAutospacing="0" w:after="0" w:afterAutospacing="0" w:line="312" w:lineRule="auto"/>
        <w:jc w:val="center"/>
        <w:rPr>
          <w:rFonts w:ascii="Arial" w:hAnsi="Arial" w:cs="Arial"/>
          <w:b/>
          <w:bCs/>
          <w:sz w:val="20"/>
          <w:szCs w:val="20"/>
        </w:rPr>
      </w:pPr>
      <w:r>
        <w:rPr>
          <w:rFonts w:ascii="Arial" w:hAnsi="Arial" w:cs="Arial"/>
          <w:b/>
          <w:bCs/>
          <w:sz w:val="20"/>
          <w:szCs w:val="20"/>
        </w:rPr>
        <w:t>РАСКРЫТИЮ ПРЕСТУПЛЕНИЯ</w:t>
      </w:r>
    </w:p>
    <w:p w:rsidR="0023464A" w:rsidRPr="0023464A" w:rsidRDefault="0023464A" w:rsidP="0023464A">
      <w:pPr>
        <w:pStyle w:val="a3"/>
        <w:spacing w:before="0" w:beforeAutospacing="0" w:after="0" w:afterAutospacing="0" w:line="312" w:lineRule="auto"/>
        <w:jc w:val="center"/>
        <w:rPr>
          <w:rFonts w:ascii="Arial" w:hAnsi="Arial" w:cs="Arial"/>
          <w:b/>
          <w:bCs/>
          <w:sz w:val="20"/>
          <w:szCs w:val="20"/>
        </w:rPr>
      </w:pPr>
    </w:p>
    <w:p w:rsidR="00E30F56" w:rsidRPr="00E30F56" w:rsidRDefault="00E30F56" w:rsidP="00E30F56">
      <w:pPr>
        <w:pStyle w:val="a3"/>
        <w:spacing w:before="0" w:beforeAutospacing="0" w:after="0" w:afterAutospacing="0"/>
        <w:ind w:firstLine="539"/>
        <w:jc w:val="both"/>
        <w:rPr>
          <w:sz w:val="28"/>
        </w:rPr>
      </w:pPr>
      <w:r w:rsidRPr="00E30F56">
        <w:rPr>
          <w:sz w:val="28"/>
        </w:rPr>
        <w:t>Статья 322.3 УК РФ предусматривает уголовную ответственность за фиктивную постановку на учет иностранного гражданина или лица без гражданства по месту пре</w:t>
      </w:r>
      <w:r w:rsidR="00295787">
        <w:rPr>
          <w:sz w:val="28"/>
        </w:rPr>
        <w:t>бывания в Российской Федерации.</w:t>
      </w:r>
    </w:p>
    <w:p w:rsidR="00E53960" w:rsidRPr="00E53960" w:rsidRDefault="00E53960" w:rsidP="00E53960">
      <w:pPr>
        <w:pStyle w:val="a3"/>
        <w:spacing w:before="0" w:beforeAutospacing="0" w:after="0" w:afterAutospacing="0" w:line="180" w:lineRule="atLeast"/>
        <w:ind w:firstLine="540"/>
        <w:jc w:val="both"/>
        <w:rPr>
          <w:sz w:val="28"/>
          <w:szCs w:val="28"/>
        </w:rPr>
      </w:pPr>
      <w:r w:rsidRPr="00E53960">
        <w:rPr>
          <w:sz w:val="28"/>
        </w:rPr>
        <w:t xml:space="preserve">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w:t>
      </w:r>
      <w:r w:rsidRPr="00E53960">
        <w:rPr>
          <w:sz w:val="28"/>
          <w:szCs w:val="28"/>
        </w:rPr>
        <w:t>Федерации деятельность.</w:t>
      </w:r>
    </w:p>
    <w:p w:rsidR="00E53960" w:rsidRDefault="00E53960" w:rsidP="00E53960">
      <w:pPr>
        <w:pStyle w:val="a3"/>
        <w:spacing w:before="0" w:beforeAutospacing="0" w:after="0" w:afterAutospacing="0" w:line="180" w:lineRule="atLeast"/>
        <w:ind w:firstLine="540"/>
        <w:jc w:val="both"/>
        <w:rPr>
          <w:sz w:val="28"/>
          <w:szCs w:val="28"/>
        </w:rPr>
      </w:pPr>
      <w:r w:rsidRPr="00E53960">
        <w:rPr>
          <w:sz w:val="28"/>
          <w:szCs w:val="28"/>
        </w:rPr>
        <w:t xml:space="preserve">Согласно ч. 2 ст. 322.3 УК РФ,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w:t>
      </w:r>
      <w:proofErr w:type="gramStart"/>
      <w:r w:rsidRPr="00E53960">
        <w:rPr>
          <w:sz w:val="28"/>
          <w:szCs w:val="28"/>
        </w:rPr>
        <w:t>и</w:t>
      </w:r>
      <w:proofErr w:type="gramEnd"/>
      <w:r w:rsidRPr="00E53960">
        <w:rPr>
          <w:sz w:val="28"/>
          <w:szCs w:val="28"/>
        </w:rPr>
        <w:t xml:space="preserve"> если в его действиях не содержится иного состава преступления.</w:t>
      </w:r>
    </w:p>
    <w:p w:rsidR="003963F0" w:rsidRDefault="003963F0" w:rsidP="003963F0">
      <w:pPr>
        <w:pStyle w:val="a3"/>
        <w:spacing w:before="0" w:beforeAutospacing="0" w:after="0" w:afterAutospacing="0" w:line="180" w:lineRule="atLeast"/>
        <w:jc w:val="both"/>
        <w:rPr>
          <w:sz w:val="28"/>
          <w:szCs w:val="28"/>
        </w:rPr>
      </w:pPr>
    </w:p>
    <w:p w:rsidR="003963F0" w:rsidRPr="00E53960" w:rsidRDefault="003963F0" w:rsidP="003963F0">
      <w:pPr>
        <w:pStyle w:val="a3"/>
        <w:spacing w:before="0" w:beforeAutospacing="0" w:after="0" w:afterAutospacing="0" w:line="180" w:lineRule="atLeast"/>
        <w:jc w:val="both"/>
        <w:rPr>
          <w:sz w:val="28"/>
          <w:szCs w:val="28"/>
        </w:rPr>
      </w:pPr>
      <w:r>
        <w:rPr>
          <w:sz w:val="28"/>
          <w:szCs w:val="28"/>
        </w:rPr>
        <w:t>25.01.2024</w:t>
      </w:r>
      <w:bookmarkStart w:id="0" w:name="_GoBack"/>
      <w:bookmarkEnd w:id="0"/>
    </w:p>
    <w:p w:rsidR="00E53960" w:rsidRPr="00E53960" w:rsidRDefault="00E53960" w:rsidP="00E53960">
      <w:pPr>
        <w:pStyle w:val="a3"/>
        <w:spacing w:before="0" w:beforeAutospacing="0" w:after="0" w:afterAutospacing="0" w:line="180" w:lineRule="atLeast"/>
        <w:ind w:firstLine="540"/>
        <w:jc w:val="both"/>
        <w:rPr>
          <w:sz w:val="28"/>
        </w:rPr>
      </w:pPr>
    </w:p>
    <w:p w:rsidR="00E30F56" w:rsidRPr="00E30F56" w:rsidRDefault="00E30F56" w:rsidP="00E30F56">
      <w:pPr>
        <w:pStyle w:val="a3"/>
        <w:spacing w:before="0" w:beforeAutospacing="0" w:after="0" w:afterAutospacing="0"/>
        <w:ind w:firstLine="539"/>
        <w:jc w:val="both"/>
        <w:rPr>
          <w:sz w:val="28"/>
        </w:rPr>
      </w:pPr>
    </w:p>
    <w:p w:rsidR="00E30F56" w:rsidRDefault="00E30F56" w:rsidP="00E30F56">
      <w:pPr>
        <w:pStyle w:val="a3"/>
        <w:spacing w:before="0" w:beforeAutospacing="0" w:after="0" w:afterAutospacing="0" w:line="180" w:lineRule="atLeast"/>
        <w:ind w:firstLine="540"/>
        <w:jc w:val="both"/>
      </w:pPr>
    </w:p>
    <w:p w:rsidR="00E30F56" w:rsidRDefault="00E30F56"/>
    <w:sectPr w:rsidR="00E30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40"/>
    <w:rsid w:val="0023464A"/>
    <w:rsid w:val="00295787"/>
    <w:rsid w:val="002B2F40"/>
    <w:rsid w:val="003963F0"/>
    <w:rsid w:val="00E30F56"/>
    <w:rsid w:val="00E310C7"/>
    <w:rsid w:val="00E53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3966"/>
  <w15:chartTrackingRefBased/>
  <w15:docId w15:val="{50E0179E-6E72-4E26-8899-80B6C160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F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31008">
      <w:bodyDiv w:val="1"/>
      <w:marLeft w:val="0"/>
      <w:marRight w:val="0"/>
      <w:marTop w:val="0"/>
      <w:marBottom w:val="0"/>
      <w:divBdr>
        <w:top w:val="none" w:sz="0" w:space="0" w:color="auto"/>
        <w:left w:val="none" w:sz="0" w:space="0" w:color="auto"/>
        <w:bottom w:val="none" w:sz="0" w:space="0" w:color="auto"/>
        <w:right w:val="none" w:sz="0" w:space="0" w:color="auto"/>
      </w:divBdr>
    </w:div>
    <w:div w:id="1121454339">
      <w:bodyDiv w:val="1"/>
      <w:marLeft w:val="0"/>
      <w:marRight w:val="0"/>
      <w:marTop w:val="0"/>
      <w:marBottom w:val="0"/>
      <w:divBdr>
        <w:top w:val="none" w:sz="0" w:space="0" w:color="auto"/>
        <w:left w:val="none" w:sz="0" w:space="0" w:color="auto"/>
        <w:bottom w:val="none" w:sz="0" w:space="0" w:color="auto"/>
        <w:right w:val="none" w:sz="0" w:space="0" w:color="auto"/>
      </w:divBdr>
    </w:div>
    <w:div w:id="1364405125">
      <w:bodyDiv w:val="1"/>
      <w:marLeft w:val="0"/>
      <w:marRight w:val="0"/>
      <w:marTop w:val="0"/>
      <w:marBottom w:val="0"/>
      <w:divBdr>
        <w:top w:val="none" w:sz="0" w:space="0" w:color="auto"/>
        <w:left w:val="none" w:sz="0" w:space="0" w:color="auto"/>
        <w:bottom w:val="none" w:sz="0" w:space="0" w:color="auto"/>
        <w:right w:val="none" w:sz="0" w:space="0" w:color="auto"/>
      </w:divBdr>
    </w:div>
    <w:div w:id="1472406121">
      <w:bodyDiv w:val="1"/>
      <w:marLeft w:val="0"/>
      <w:marRight w:val="0"/>
      <w:marTop w:val="0"/>
      <w:marBottom w:val="0"/>
      <w:divBdr>
        <w:top w:val="none" w:sz="0" w:space="0" w:color="auto"/>
        <w:left w:val="none" w:sz="0" w:space="0" w:color="auto"/>
        <w:bottom w:val="none" w:sz="0" w:space="0" w:color="auto"/>
        <w:right w:val="none" w:sz="0" w:space="0" w:color="auto"/>
      </w:divBdr>
    </w:div>
    <w:div w:id="16212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Евгений Дмитриевич</dc:creator>
  <cp:keywords/>
  <dc:description/>
  <cp:lastModifiedBy>Савченко Евгений Дмитриевич</cp:lastModifiedBy>
  <cp:revision>9</cp:revision>
  <dcterms:created xsi:type="dcterms:W3CDTF">2024-01-31T13:14:00Z</dcterms:created>
  <dcterms:modified xsi:type="dcterms:W3CDTF">2024-01-31T14:16:00Z</dcterms:modified>
</cp:coreProperties>
</file>