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D7" w:rsidRPr="00CC18D7" w:rsidRDefault="00CC18D7" w:rsidP="00CC18D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C18D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НЕДОПУЩЕНИИ ТОРГОВЛИ В НЕУСТАНОВЛЕННЫХ МЕСТАХ</w:t>
      </w:r>
    </w:p>
    <w:p w:rsidR="00CC18D7" w:rsidRPr="00CC18D7" w:rsidRDefault="00CC18D7" w:rsidP="00CC18D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18D7">
        <w:rPr>
          <w:rFonts w:eastAsia="Times New Roman"/>
          <w:color w:val="auto"/>
          <w:sz w:val="24"/>
          <w:szCs w:val="24"/>
          <w:lang w:eastAsia="ru-RU"/>
        </w:rPr>
        <w:t>Законом Белгородской области от 4 июня 2002 года № 35 «Об административных правонарушениях на территории Белгородской области» за нарушение статьи 6.13 «Торговля в неустановленных местах» предусмотрено </w:t>
      </w:r>
      <w:r w:rsidRPr="00CC18D7">
        <w:rPr>
          <w:rFonts w:eastAsia="Times New Roman"/>
          <w:b/>
          <w:bCs/>
          <w:color w:val="auto"/>
          <w:sz w:val="24"/>
          <w:szCs w:val="24"/>
          <w:lang w:eastAsia="ru-RU"/>
        </w:rPr>
        <w:t>административное наказание</w:t>
      </w:r>
      <w:r w:rsidRPr="00CC18D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C18D7" w:rsidRPr="00CC18D7" w:rsidRDefault="00CC18D7" w:rsidP="00CC18D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18D7">
        <w:rPr>
          <w:rFonts w:eastAsia="Times New Roman"/>
          <w:color w:val="auto"/>
          <w:sz w:val="24"/>
          <w:szCs w:val="24"/>
          <w:lang w:eastAsia="ru-RU"/>
        </w:rPr>
        <w:t>Отдел экономического развития и труда администрации Борисовского района ведёт постоянную работу по выявлению и пресечению торговли в  неустановленных для этого местах.</w:t>
      </w:r>
    </w:p>
    <w:p w:rsidR="00CC18D7" w:rsidRPr="00CC18D7" w:rsidRDefault="00CC18D7" w:rsidP="00CC18D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18D7">
        <w:rPr>
          <w:rFonts w:eastAsia="Times New Roman"/>
          <w:color w:val="auto"/>
          <w:sz w:val="24"/>
          <w:szCs w:val="24"/>
          <w:lang w:eastAsia="ru-RU"/>
        </w:rPr>
        <w:t>В целях недопущения несанкционированной торговли, определены 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которые предоставляются  юридическим лицам и индивидуальным предпринимателям в соответствии со схемой размещения нестационарных объектов на территории.</w:t>
      </w:r>
    </w:p>
    <w:p w:rsidR="00CC18D7" w:rsidRPr="00CC18D7" w:rsidRDefault="00CC18D7" w:rsidP="00CC18D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C18D7">
        <w:rPr>
          <w:rFonts w:eastAsia="Times New Roman"/>
          <w:color w:val="auto"/>
          <w:sz w:val="24"/>
          <w:szCs w:val="24"/>
          <w:lang w:eastAsia="ru-RU"/>
        </w:rPr>
        <w:t>Информацию по вопросу торговли в нестационарных торговых объектах в соответствии со схемой размещения нестационарных торговых объектов  и  в случаях обнаружения торговли в неустановленных местах звоните  по телефону </w:t>
      </w:r>
      <w:r w:rsidRPr="00CC18D7">
        <w:rPr>
          <w:rFonts w:eastAsia="Times New Roman"/>
          <w:b/>
          <w:bCs/>
          <w:color w:val="auto"/>
          <w:sz w:val="24"/>
          <w:szCs w:val="24"/>
          <w:lang w:eastAsia="ru-RU"/>
        </w:rPr>
        <w:t>8(47246) 5-13-52.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8D7"/>
    <w:rsid w:val="000E7439"/>
    <w:rsid w:val="003B3217"/>
    <w:rsid w:val="00481BF9"/>
    <w:rsid w:val="008168AE"/>
    <w:rsid w:val="00CC18D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C18D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8D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8D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5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2022-07-08T07:50:00Z</dcterms:created>
  <dcterms:modified xsi:type="dcterms:W3CDTF">2022-07-08T07:50:00Z</dcterms:modified>
</cp:coreProperties>
</file>