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BA" w:rsidRDefault="00FA11BA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661824" behindDoc="1" locked="0" layoutInCell="1" allowOverlap="1" wp14:anchorId="1D5D1DEB" wp14:editId="1851909F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675630" cy="487680"/>
            <wp:effectExtent l="0" t="0" r="1270" b="7620"/>
            <wp:wrapTight wrapText="bothSides">
              <wp:wrapPolygon edited="0">
                <wp:start x="0" y="0"/>
                <wp:lineTo x="0" y="21094"/>
                <wp:lineTo x="21532" y="21094"/>
                <wp:lineTo x="2153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1BA" w:rsidRDefault="00FA11BA">
      <w:pPr>
        <w:spacing w:line="360" w:lineRule="exact"/>
      </w:pPr>
    </w:p>
    <w:p w:rsidR="003A00C5" w:rsidRDefault="00A0124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2298065</wp:posOffset>
                </wp:positionH>
                <wp:positionV relativeFrom="paragraph">
                  <wp:posOffset>0</wp:posOffset>
                </wp:positionV>
                <wp:extent cx="1289050" cy="157734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0C5" w:rsidRDefault="00A0124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 w:rsidRPr="00FA11BA">
                              <w:rPr>
                                <w:noProof/>
                                <w:highlight w:val="yellow"/>
                                <w:lang w:bidi="ar-SA"/>
                              </w:rPr>
                              <w:drawing>
                                <wp:inline distT="0" distB="0" distL="0" distR="0">
                                  <wp:extent cx="1294905" cy="1389380"/>
                                  <wp:effectExtent l="0" t="0" r="635" b="1270"/>
                                  <wp:docPr id="2" name="Рисунок 2" descr="C:\Users\A23C~1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23C~1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146" cy="1416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95pt;margin-top:0;width:101.5pt;height:124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XCrgIAAKo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" filled="f" stroked="f">
                <v:textbox style="mso-fit-shape-to-text:t" inset="0,0,0,0">
                  <w:txbxContent>
                    <w:p w:rsidR="003A00C5" w:rsidRDefault="00A0124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 w:rsidRPr="00FA11BA">
                        <w:rPr>
                          <w:noProof/>
                          <w:highlight w:val="yellow"/>
                          <w:lang w:bidi="ar-SA"/>
                        </w:rPr>
                        <w:drawing>
                          <wp:inline distT="0" distB="0" distL="0" distR="0">
                            <wp:extent cx="1294905" cy="1389380"/>
                            <wp:effectExtent l="0" t="0" r="635" b="1270"/>
                            <wp:docPr id="2" name="Рисунок 2" descr="C:\Users\A23C~1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23C~1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146" cy="1416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00C5" w:rsidRDefault="003A00C5">
      <w:pPr>
        <w:spacing w:line="360" w:lineRule="exact"/>
      </w:pPr>
    </w:p>
    <w:p w:rsidR="003A00C5" w:rsidRDefault="003A00C5">
      <w:pPr>
        <w:spacing w:line="360" w:lineRule="exact"/>
      </w:pPr>
    </w:p>
    <w:p w:rsidR="003A00C5" w:rsidRDefault="003A00C5">
      <w:pPr>
        <w:spacing w:line="360" w:lineRule="exact"/>
      </w:pPr>
    </w:p>
    <w:p w:rsidR="003A00C5" w:rsidRDefault="003A00C5">
      <w:pPr>
        <w:spacing w:line="360" w:lineRule="exact"/>
      </w:pPr>
    </w:p>
    <w:p w:rsidR="003A00C5" w:rsidRDefault="003A00C5">
      <w:pPr>
        <w:spacing w:line="360" w:lineRule="exact"/>
      </w:pPr>
    </w:p>
    <w:p w:rsidR="003A00C5" w:rsidRDefault="003A00C5">
      <w:pPr>
        <w:spacing w:line="491" w:lineRule="exact"/>
      </w:pPr>
    </w:p>
    <w:p w:rsidR="003A00C5" w:rsidRDefault="003A00C5">
      <w:pPr>
        <w:rPr>
          <w:sz w:val="2"/>
          <w:szCs w:val="2"/>
        </w:rPr>
        <w:sectPr w:rsidR="003A00C5">
          <w:headerReference w:type="default" r:id="rId10"/>
          <w:type w:val="continuous"/>
          <w:pgSz w:w="11900" w:h="16840"/>
          <w:pgMar w:top="266" w:right="928" w:bottom="410" w:left="1746" w:header="0" w:footer="3" w:gutter="0"/>
          <w:cols w:space="720"/>
          <w:noEndnote/>
          <w:titlePg/>
          <w:docGrid w:linePitch="360"/>
        </w:sectPr>
      </w:pPr>
    </w:p>
    <w:p w:rsidR="003A00C5" w:rsidRDefault="003A00C5">
      <w:pPr>
        <w:spacing w:before="53" w:after="53" w:line="240" w:lineRule="exact"/>
        <w:rPr>
          <w:sz w:val="19"/>
          <w:szCs w:val="19"/>
        </w:rPr>
      </w:pPr>
    </w:p>
    <w:p w:rsidR="003A00C5" w:rsidRDefault="003A00C5">
      <w:pPr>
        <w:rPr>
          <w:sz w:val="2"/>
          <w:szCs w:val="2"/>
        </w:rPr>
        <w:sectPr w:rsidR="003A00C5">
          <w:type w:val="continuous"/>
          <w:pgSz w:w="11900" w:h="16840"/>
          <w:pgMar w:top="1709" w:right="0" w:bottom="1065" w:left="0" w:header="0" w:footer="3" w:gutter="0"/>
          <w:cols w:space="720"/>
          <w:noEndnote/>
          <w:docGrid w:linePitch="360"/>
        </w:sectPr>
      </w:pPr>
    </w:p>
    <w:p w:rsidR="003A00C5" w:rsidRPr="00FA11BA" w:rsidRDefault="00072CE3">
      <w:pPr>
        <w:pStyle w:val="10"/>
        <w:keepNext/>
        <w:keepLines/>
        <w:shd w:val="clear" w:color="auto" w:fill="auto"/>
        <w:spacing w:after="238" w:line="540" w:lineRule="exact"/>
        <w:ind w:right="20"/>
        <w:rPr>
          <w:color w:val="FF0000"/>
        </w:rPr>
      </w:pPr>
      <w:bookmarkStart w:id="0" w:name="bookmark0"/>
      <w:r w:rsidRPr="00FA11BA">
        <w:rPr>
          <w:color w:val="FF0000"/>
        </w:rPr>
        <w:t>УКАЗ</w:t>
      </w:r>
      <w:bookmarkEnd w:id="0"/>
    </w:p>
    <w:p w:rsidR="003A00C5" w:rsidRPr="00FA11BA" w:rsidRDefault="00072CE3">
      <w:pPr>
        <w:pStyle w:val="21"/>
        <w:keepNext/>
        <w:keepLines/>
        <w:shd w:val="clear" w:color="auto" w:fill="auto"/>
        <w:spacing w:before="0" w:after="721" w:line="320" w:lineRule="exact"/>
        <w:ind w:right="20"/>
        <w:rPr>
          <w:color w:val="FF0000"/>
        </w:rPr>
      </w:pPr>
      <w:bookmarkStart w:id="1" w:name="bookmark1"/>
      <w:r w:rsidRPr="00FA11BA">
        <w:rPr>
          <w:color w:val="FF0000"/>
        </w:rPr>
        <w:t>ПРЕЗИДЕНТА РОССИЙСКОЙ ФЕДЕРАЦИИ</w:t>
      </w:r>
      <w:bookmarkEnd w:id="1"/>
    </w:p>
    <w:p w:rsidR="003A00C5" w:rsidRPr="00FA11BA" w:rsidRDefault="00072CE3">
      <w:pPr>
        <w:pStyle w:val="31"/>
        <w:shd w:val="clear" w:color="auto" w:fill="auto"/>
        <w:spacing w:before="0" w:after="829"/>
        <w:ind w:right="20"/>
        <w:rPr>
          <w:color w:val="2E74B5" w:themeColor="accent1" w:themeShade="BF"/>
        </w:rPr>
      </w:pPr>
      <w:r w:rsidRPr="00FA11BA">
        <w:rPr>
          <w:color w:val="2E74B5" w:themeColor="accent1" w:themeShade="BF"/>
        </w:rPr>
        <w:t>О некоторых вопросах приобретения гражданства</w:t>
      </w:r>
      <w:r w:rsidRPr="00FA11BA">
        <w:rPr>
          <w:color w:val="2E74B5" w:themeColor="accent1" w:themeShade="BF"/>
        </w:rPr>
        <w:br/>
        <w:t>Российской Федерации</w:t>
      </w:r>
    </w:p>
    <w:p w:rsidR="003A00C5" w:rsidRDefault="00072CE3">
      <w:pPr>
        <w:pStyle w:val="23"/>
        <w:shd w:val="clear" w:color="auto" w:fill="auto"/>
        <w:spacing w:before="0"/>
        <w:ind w:firstLine="760"/>
      </w:pPr>
      <w:r>
        <w:t xml:space="preserve">В соответствии с федеральными конституционными законами от 4 октября 2022 г. № 5-ФКЗ "О принятии в Российскую Федерацию Донецкой Народной Республики и образовании в составе Российской Федерации нового субъекта - Донецкой Народной Республики", от 4 октября 2022 г. № 6-ФКЗ "О принятии в Российскую Федерацию Луганской Народной Республики и образовании в составе Российской Федерации нового субъекта - Луганской Народной Республики", от 4 октября 2022 г. № 7-ФКЗ "О принятии в Российскую Федерацию Запорожской области и образовании в составе Российской Федерации нового субъекта - Запорожской области", от 4 октября 2022 г. № 8-ФКЗ "О принятии в Российскую Федерацию Херсонской области и образовании в составе Российской Федерации нового субъекта - Херсонской области" </w:t>
      </w:r>
      <w:r>
        <w:rPr>
          <w:rStyle w:val="23pt"/>
        </w:rPr>
        <w:t>постановляю:</w:t>
      </w:r>
    </w:p>
    <w:p w:rsidR="003A00C5" w:rsidRDefault="00072CE3">
      <w:pPr>
        <w:pStyle w:val="23"/>
        <w:numPr>
          <w:ilvl w:val="0"/>
          <w:numId w:val="1"/>
        </w:numPr>
        <w:shd w:val="clear" w:color="auto" w:fill="auto"/>
        <w:tabs>
          <w:tab w:val="left" w:pos="1082"/>
        </w:tabs>
        <w:spacing w:before="0"/>
        <w:ind w:firstLine="760"/>
      </w:pPr>
      <w:r>
        <w:t>Утвердить прилагаемые:</w:t>
      </w:r>
    </w:p>
    <w:p w:rsidR="003A00C5" w:rsidRDefault="00072CE3">
      <w:pPr>
        <w:pStyle w:val="23"/>
        <w:shd w:val="clear" w:color="auto" w:fill="auto"/>
        <w:tabs>
          <w:tab w:val="left" w:pos="1090"/>
        </w:tabs>
        <w:spacing w:before="0"/>
        <w:ind w:firstLine="760"/>
      </w:pPr>
      <w:proofErr w:type="gramStart"/>
      <w:r>
        <w:t>а)</w:t>
      </w:r>
      <w:r>
        <w:tab/>
      </w:r>
      <w:proofErr w:type="gramEnd"/>
      <w:r>
        <w:t>Порядок подачи лицами, приобретшими гражданство Российской Федерации в результате признания их гражданами Российской Федерации, заявления о выдаче паспорта гражданина Российской Федерации;</w:t>
      </w:r>
    </w:p>
    <w:p w:rsidR="003A00C5" w:rsidRDefault="00072CE3">
      <w:pPr>
        <w:pStyle w:val="23"/>
        <w:shd w:val="clear" w:color="auto" w:fill="auto"/>
        <w:tabs>
          <w:tab w:val="left" w:pos="1037"/>
        </w:tabs>
        <w:spacing w:before="0"/>
        <w:ind w:firstLine="760"/>
      </w:pPr>
      <w:proofErr w:type="gramStart"/>
      <w:r>
        <w:t>б)</w:t>
      </w:r>
      <w:r>
        <w:tab/>
      </w:r>
      <w:proofErr w:type="gramEnd"/>
      <w:r>
        <w:t>Порядок подачи заявления о признании ребенка, не достигшего возраста 14 лет, гражданином Российской Федерации;</w:t>
      </w:r>
    </w:p>
    <w:p w:rsidR="00FA11BA" w:rsidRDefault="00072CE3" w:rsidP="00FA11BA">
      <w:pPr>
        <w:pStyle w:val="23"/>
        <w:shd w:val="clear" w:color="auto" w:fill="auto"/>
        <w:tabs>
          <w:tab w:val="left" w:pos="1114"/>
        </w:tabs>
        <w:spacing w:before="0"/>
        <w:ind w:firstLine="760"/>
      </w:pPr>
      <w:proofErr w:type="gramStart"/>
      <w:r>
        <w:t>в)</w:t>
      </w:r>
      <w:r>
        <w:tab/>
      </w:r>
      <w:proofErr w:type="gramEnd"/>
      <w:r>
        <w:t>Порядок подачи и учета заявлений о нежелании состоять в гражданстве Украины.</w:t>
      </w:r>
    </w:p>
    <w:p w:rsidR="00FA11BA" w:rsidRDefault="00FA11BA" w:rsidP="00FA11BA">
      <w:pPr>
        <w:pStyle w:val="23"/>
        <w:shd w:val="clear" w:color="auto" w:fill="auto"/>
        <w:tabs>
          <w:tab w:val="left" w:pos="1114"/>
        </w:tabs>
        <w:spacing w:before="0"/>
        <w:ind w:firstLine="760"/>
      </w:pPr>
    </w:p>
    <w:p w:rsidR="003A00C5" w:rsidRDefault="00072CE3" w:rsidP="00FA11BA">
      <w:pPr>
        <w:pStyle w:val="23"/>
        <w:shd w:val="clear" w:color="auto" w:fill="auto"/>
        <w:tabs>
          <w:tab w:val="left" w:pos="1114"/>
        </w:tabs>
        <w:spacing w:before="0"/>
        <w:ind w:firstLine="760"/>
      </w:pPr>
      <w:r>
        <w:t>Установить, что признание недееспособного лица, достигшего возраста 14 лет, гражданином Российской Федерации осуществляется на основании поданного его законным представителем заявления о выдаче паспорта гражданина Российской Федерации недееспособному лицу.</w:t>
      </w:r>
    </w:p>
    <w:p w:rsidR="003A00C5" w:rsidRDefault="00072CE3">
      <w:pPr>
        <w:pStyle w:val="23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469" w:line="355" w:lineRule="exact"/>
        <w:ind w:firstLine="740"/>
      </w:pPr>
      <w:r>
        <w:t>Настоящий Указ вступает в силу со дня его официального опубликования.</w:t>
      </w:r>
    </w:p>
    <w:p w:rsidR="003A00C5" w:rsidRDefault="00A01249">
      <w:pPr>
        <w:framePr w:h="2275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33900" cy="1447800"/>
            <wp:effectExtent l="0" t="0" r="0" b="0"/>
            <wp:docPr id="4" name="Рисунок 1" descr="C:\Users\A23C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3C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0C5" w:rsidRDefault="003A00C5">
      <w:pPr>
        <w:rPr>
          <w:sz w:val="2"/>
          <w:szCs w:val="2"/>
        </w:rPr>
      </w:pPr>
    </w:p>
    <w:p w:rsidR="00FA11BA" w:rsidRDefault="00072CE3">
      <w:pPr>
        <w:pStyle w:val="23"/>
        <w:shd w:val="clear" w:color="auto" w:fill="auto"/>
        <w:spacing w:before="0" w:line="346" w:lineRule="exact"/>
        <w:ind w:right="6400"/>
        <w:jc w:val="left"/>
      </w:pPr>
      <w:r>
        <w:t>Москва, Кремль 26 декабря 2022 года №951</w:t>
      </w:r>
    </w:p>
    <w:p w:rsidR="00FA11BA" w:rsidRPr="00FA11BA" w:rsidRDefault="00FA11BA" w:rsidP="00FA11BA"/>
    <w:p w:rsidR="00FA11BA" w:rsidRPr="00FA11BA" w:rsidRDefault="00FA11BA" w:rsidP="00FA11BA"/>
    <w:p w:rsidR="00FA11BA" w:rsidRDefault="00FA11BA" w:rsidP="00FA11BA"/>
    <w:p w:rsidR="00FA11BA" w:rsidRDefault="00FA11BA" w:rsidP="00FA11BA"/>
    <w:p w:rsidR="00FA11BA" w:rsidRDefault="00FA11BA" w:rsidP="00FA11BA"/>
    <w:p w:rsidR="00FA11BA" w:rsidRDefault="00FA11BA" w:rsidP="00FA11BA"/>
    <w:p w:rsidR="00FA11BA" w:rsidRDefault="00FA11BA" w:rsidP="00FA11BA"/>
    <w:p w:rsidR="00FA11BA" w:rsidRDefault="00FA11BA" w:rsidP="00FA11BA"/>
    <w:p w:rsidR="00FA11BA" w:rsidRDefault="00FA11BA" w:rsidP="00FA11BA"/>
    <w:p w:rsidR="00FA11BA" w:rsidRDefault="00FA11BA" w:rsidP="00FA11BA"/>
    <w:p w:rsidR="00FA11BA" w:rsidRDefault="00FA11BA" w:rsidP="00FA11BA"/>
    <w:p w:rsidR="00FA11BA" w:rsidRDefault="00FA11BA" w:rsidP="00FA11BA"/>
    <w:p w:rsidR="00FA11BA" w:rsidRDefault="00FA11BA" w:rsidP="00FA11BA"/>
    <w:p w:rsidR="00FA11BA" w:rsidRPr="00FA11BA" w:rsidRDefault="00FA11BA" w:rsidP="00FA11BA">
      <w:bookmarkStart w:id="2" w:name="_GoBack"/>
      <w:bookmarkEnd w:id="2"/>
      <w:r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 wp14:anchorId="1D5D1DEB" wp14:editId="1851909F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5675630" cy="487680"/>
            <wp:effectExtent l="0" t="0" r="1270" b="7620"/>
            <wp:wrapTight wrapText="bothSides">
              <wp:wrapPolygon edited="0">
                <wp:start x="0" y="0"/>
                <wp:lineTo x="0" y="21094"/>
                <wp:lineTo x="21532" y="21094"/>
                <wp:lineTo x="2153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A11BA" w:rsidRPr="00FA11BA">
      <w:type w:val="continuous"/>
      <w:pgSz w:w="11900" w:h="16840"/>
      <w:pgMar w:top="1709" w:right="968" w:bottom="1065" w:left="17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34" w:rsidRDefault="00833034">
      <w:r>
        <w:separator/>
      </w:r>
    </w:p>
  </w:endnote>
  <w:endnote w:type="continuationSeparator" w:id="0">
    <w:p w:rsidR="00833034" w:rsidRDefault="0083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34" w:rsidRDefault="00833034"/>
  </w:footnote>
  <w:footnote w:type="continuationSeparator" w:id="0">
    <w:p w:rsidR="00833034" w:rsidRDefault="008330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C5" w:rsidRDefault="00A0124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3985260</wp:posOffset>
              </wp:positionH>
              <wp:positionV relativeFrom="page">
                <wp:posOffset>662305</wp:posOffset>
              </wp:positionV>
              <wp:extent cx="89535" cy="204470"/>
              <wp:effectExtent l="381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0C5" w:rsidRDefault="00072CE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3.8pt;margin-top:52.15pt;width:7.0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eTqA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" filled="f" stroked="f">
              <v:textbox style="mso-fit-shape-to-text:t" inset="0,0,0,0">
                <w:txbxContent>
                  <w:p w:rsidR="003A00C5" w:rsidRDefault="00072CE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860B4"/>
    <w:multiLevelType w:val="multilevel"/>
    <w:tmpl w:val="5FB08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C5"/>
    <w:rsid w:val="00072CE3"/>
    <w:rsid w:val="0029206B"/>
    <w:rsid w:val="003A00C5"/>
    <w:rsid w:val="004E6B2A"/>
    <w:rsid w:val="00676859"/>
    <w:rsid w:val="007E6730"/>
    <w:rsid w:val="00833034"/>
    <w:rsid w:val="009D4644"/>
    <w:rsid w:val="00A01249"/>
    <w:rsid w:val="00BE0E62"/>
    <w:rsid w:val="00FA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B4632B-BA0D-4463-A5BD-10D68551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TimesNewRoman10ptExact">
    <w:name w:val="Подпись к картинке (3) + Times New Roman;10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pt">
    <w:name w:val="Основной текст (2)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120" w:line="0" w:lineRule="atLeast"/>
      <w:jc w:val="center"/>
    </w:pPr>
    <w:rPr>
      <w:rFonts w:ascii="Microsoft Sans Serif" w:eastAsia="Microsoft Sans Serif" w:hAnsi="Microsoft Sans Serif" w:cs="Microsoft Sans Serif"/>
      <w:spacing w:val="-10"/>
      <w:sz w:val="15"/>
      <w:szCs w:val="15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after="8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840" w:after="840" w:line="34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840" w:line="36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720" w:line="0" w:lineRule="atLeast"/>
      <w:outlineLvl w:val="2"/>
    </w:pPr>
    <w:rPr>
      <w:rFonts w:ascii="Bookman Old Style" w:eastAsia="Bookman Old Style" w:hAnsi="Bookman Old Style" w:cs="Bookman Old Style"/>
      <w:i/>
      <w:iCs/>
      <w:spacing w:val="-20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пвс</dc:creator>
  <cp:lastModifiedBy>Windows User</cp:lastModifiedBy>
  <cp:revision>4</cp:revision>
  <dcterms:created xsi:type="dcterms:W3CDTF">2023-01-24T06:35:00Z</dcterms:created>
  <dcterms:modified xsi:type="dcterms:W3CDTF">2023-01-24T06:39:00Z</dcterms:modified>
</cp:coreProperties>
</file>