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5A" w:rsidRPr="007667BE" w:rsidRDefault="0046435A" w:rsidP="0046435A">
      <w:pPr>
        <w:jc w:val="center"/>
        <w:rPr>
          <w:b/>
          <w:spacing w:val="0"/>
        </w:rPr>
      </w:pPr>
      <w:r w:rsidRPr="007667BE">
        <w:rPr>
          <w:b/>
          <w:spacing w:val="0"/>
        </w:rPr>
        <w:t>О в</w:t>
      </w:r>
      <w:r w:rsidR="0053062B" w:rsidRPr="007667BE">
        <w:rPr>
          <w:b/>
          <w:spacing w:val="0"/>
        </w:rPr>
        <w:t>ыявлении</w:t>
      </w:r>
      <w:r w:rsidRPr="007667BE">
        <w:rPr>
          <w:b/>
          <w:spacing w:val="0"/>
        </w:rPr>
        <w:t xml:space="preserve"> продукции с н</w:t>
      </w:r>
      <w:r w:rsidR="0053062B" w:rsidRPr="007667BE">
        <w:rPr>
          <w:b/>
          <w:spacing w:val="0"/>
        </w:rPr>
        <w:t>арушениями</w:t>
      </w:r>
      <w:r w:rsidRPr="007667BE">
        <w:rPr>
          <w:b/>
          <w:spacing w:val="0"/>
        </w:rPr>
        <w:t xml:space="preserve"> </w:t>
      </w:r>
      <w:r w:rsidR="0053062B" w:rsidRPr="007667BE">
        <w:rPr>
          <w:b/>
          <w:spacing w:val="0"/>
        </w:rPr>
        <w:t>установленных</w:t>
      </w:r>
      <w:r w:rsidRPr="007667BE">
        <w:rPr>
          <w:b/>
          <w:spacing w:val="0"/>
        </w:rPr>
        <w:t xml:space="preserve"> </w:t>
      </w:r>
      <w:r w:rsidR="0053062B" w:rsidRPr="007667BE">
        <w:rPr>
          <w:b/>
          <w:spacing w:val="0"/>
        </w:rPr>
        <w:t>требований</w:t>
      </w:r>
    </w:p>
    <w:p w:rsidR="008E3115" w:rsidRPr="007667BE" w:rsidRDefault="0053062B" w:rsidP="0046435A">
      <w:pPr>
        <w:ind w:firstLine="708"/>
        <w:jc w:val="both"/>
        <w:rPr>
          <w:spacing w:val="0"/>
        </w:rPr>
      </w:pPr>
      <w:proofErr w:type="gramStart"/>
      <w:r w:rsidRPr="007667BE">
        <w:rPr>
          <w:spacing w:val="0"/>
        </w:rPr>
        <w:t xml:space="preserve">Территориальный отдел Управления </w:t>
      </w:r>
      <w:proofErr w:type="spellStart"/>
      <w:r w:rsidRPr="007667BE">
        <w:rPr>
          <w:spacing w:val="0"/>
        </w:rPr>
        <w:t>Роспотребнадзора</w:t>
      </w:r>
      <w:proofErr w:type="spellEnd"/>
      <w:r w:rsidRPr="007667BE">
        <w:rPr>
          <w:spacing w:val="0"/>
        </w:rPr>
        <w:t xml:space="preserve"> по</w:t>
      </w:r>
      <w:r w:rsidR="0046435A" w:rsidRPr="007667BE">
        <w:rPr>
          <w:spacing w:val="0"/>
        </w:rPr>
        <w:t xml:space="preserve"> </w:t>
      </w:r>
      <w:r w:rsidRPr="007667BE">
        <w:rPr>
          <w:spacing w:val="0"/>
        </w:rPr>
        <w:t xml:space="preserve">Белгородской области в </w:t>
      </w:r>
      <w:proofErr w:type="spellStart"/>
      <w:r w:rsidRPr="007667BE">
        <w:rPr>
          <w:spacing w:val="0"/>
        </w:rPr>
        <w:t>Яковлевском</w:t>
      </w:r>
      <w:proofErr w:type="spellEnd"/>
      <w:r w:rsidRPr="007667BE">
        <w:rPr>
          <w:spacing w:val="0"/>
        </w:rPr>
        <w:t xml:space="preserve"> районе сообщает следующее</w:t>
      </w:r>
      <w:r w:rsidR="0046435A" w:rsidRPr="007667BE">
        <w:rPr>
          <w:spacing w:val="0"/>
        </w:rPr>
        <w:t xml:space="preserve">, </w:t>
      </w:r>
      <w:r w:rsidRPr="007667BE">
        <w:rPr>
          <w:spacing w:val="0"/>
        </w:rPr>
        <w:t>в рамках</w:t>
      </w:r>
      <w:r w:rsidR="0046435A" w:rsidRPr="007667BE">
        <w:rPr>
          <w:spacing w:val="0"/>
        </w:rPr>
        <w:t xml:space="preserve"> </w:t>
      </w:r>
      <w:r w:rsidRPr="007667BE">
        <w:rPr>
          <w:spacing w:val="0"/>
        </w:rPr>
        <w:t>проведения контрольно</w:t>
      </w:r>
      <w:r w:rsidR="0046435A" w:rsidRPr="007667BE">
        <w:rPr>
          <w:spacing w:val="0"/>
        </w:rPr>
        <w:t xml:space="preserve"> - </w:t>
      </w:r>
      <w:r w:rsidRPr="007667BE">
        <w:rPr>
          <w:spacing w:val="0"/>
        </w:rPr>
        <w:t xml:space="preserve">надзорных мероприятий в отношении ООО </w:t>
      </w:r>
      <w:r w:rsidRPr="007667BE">
        <w:rPr>
          <w:rFonts w:hAnsi="Segoe UI Symbol"/>
          <w:spacing w:val="0"/>
        </w:rPr>
        <w:t>⠀</w:t>
      </w:r>
      <w:r w:rsidR="0046435A" w:rsidRPr="007667BE">
        <w:rPr>
          <w:spacing w:val="0"/>
        </w:rPr>
        <w:t xml:space="preserve"> «</w:t>
      </w:r>
      <w:proofErr w:type="spellStart"/>
      <w:r w:rsidR="0046435A" w:rsidRPr="007667BE">
        <w:rPr>
          <w:spacing w:val="0"/>
        </w:rPr>
        <w:t>СРТ-</w:t>
      </w:r>
      <w:r w:rsidRPr="007667BE">
        <w:rPr>
          <w:spacing w:val="0"/>
        </w:rPr>
        <w:t>Воронеж</w:t>
      </w:r>
      <w:proofErr w:type="spellEnd"/>
      <w:r w:rsidR="0046435A" w:rsidRPr="007667BE">
        <w:rPr>
          <w:spacing w:val="0"/>
        </w:rPr>
        <w:t>»</w:t>
      </w:r>
      <w:r w:rsidRPr="007667BE">
        <w:rPr>
          <w:spacing w:val="0"/>
        </w:rPr>
        <w:t xml:space="preserve"> по адресу г</w:t>
      </w:r>
      <w:r w:rsidR="0046435A" w:rsidRPr="007667BE">
        <w:rPr>
          <w:spacing w:val="0"/>
        </w:rPr>
        <w:t>.</w:t>
      </w:r>
      <w:r w:rsidRPr="007667BE">
        <w:rPr>
          <w:spacing w:val="0"/>
        </w:rPr>
        <w:t xml:space="preserve"> Воронеж</w:t>
      </w:r>
      <w:r w:rsidR="0046435A" w:rsidRPr="007667BE">
        <w:rPr>
          <w:spacing w:val="0"/>
        </w:rPr>
        <w:t>,</w:t>
      </w:r>
      <w:r w:rsidRPr="007667BE">
        <w:rPr>
          <w:spacing w:val="0"/>
        </w:rPr>
        <w:t xml:space="preserve"> ул</w:t>
      </w:r>
      <w:r w:rsidR="0046435A" w:rsidRPr="007667BE">
        <w:rPr>
          <w:spacing w:val="0"/>
        </w:rPr>
        <w:t>.</w:t>
      </w:r>
      <w:r w:rsidRPr="007667BE">
        <w:rPr>
          <w:spacing w:val="0"/>
        </w:rPr>
        <w:t xml:space="preserve"> Революции </w:t>
      </w:r>
      <w:r w:rsidR="0046435A" w:rsidRPr="007667BE">
        <w:rPr>
          <w:rFonts w:eastAsia="MS Mincho"/>
          <w:spacing w:val="0"/>
        </w:rPr>
        <w:t>1905</w:t>
      </w:r>
      <w:r w:rsidRPr="007667BE">
        <w:rPr>
          <w:spacing w:val="0"/>
        </w:rPr>
        <w:t xml:space="preserve"> года</w:t>
      </w:r>
      <w:r w:rsidR="0046435A" w:rsidRPr="007667BE">
        <w:rPr>
          <w:spacing w:val="0"/>
        </w:rPr>
        <w:t>,</w:t>
      </w:r>
      <w:r w:rsidRPr="007667BE">
        <w:rPr>
          <w:spacing w:val="0"/>
        </w:rPr>
        <w:t xml:space="preserve"> д</w:t>
      </w:r>
      <w:r w:rsidR="0046435A" w:rsidRPr="007667BE">
        <w:rPr>
          <w:spacing w:val="0"/>
        </w:rPr>
        <w:t>.40</w:t>
      </w:r>
      <w:r w:rsidRPr="007667BE">
        <w:rPr>
          <w:spacing w:val="0"/>
        </w:rPr>
        <w:t xml:space="preserve"> установлены</w:t>
      </w:r>
      <w:r w:rsidR="0046435A" w:rsidRPr="007667BE">
        <w:rPr>
          <w:spacing w:val="0"/>
        </w:rPr>
        <w:t xml:space="preserve"> </w:t>
      </w:r>
      <w:r w:rsidRPr="007667BE">
        <w:rPr>
          <w:spacing w:val="0"/>
        </w:rPr>
        <w:t xml:space="preserve">факты несоответствия проб питьевой воды </w:t>
      </w:r>
      <w:r w:rsidR="0046435A" w:rsidRPr="007667BE">
        <w:rPr>
          <w:rFonts w:eastAsia="MingLiU"/>
          <w:spacing w:val="0"/>
        </w:rPr>
        <w:t>«</w:t>
      </w:r>
      <w:proofErr w:type="spellStart"/>
      <w:r w:rsidRPr="007667BE">
        <w:rPr>
          <w:spacing w:val="0"/>
        </w:rPr>
        <w:t>Липецкая</w:t>
      </w:r>
      <w:r w:rsidR="0046435A" w:rsidRPr="007667BE">
        <w:rPr>
          <w:spacing w:val="0"/>
        </w:rPr>
        <w:t>-</w:t>
      </w:r>
      <w:r w:rsidRPr="007667BE">
        <w:rPr>
          <w:spacing w:val="0"/>
        </w:rPr>
        <w:t>Лайт</w:t>
      </w:r>
      <w:proofErr w:type="spellEnd"/>
      <w:r w:rsidR="0046435A" w:rsidRPr="007667BE">
        <w:rPr>
          <w:rFonts w:eastAsia="MingLiU"/>
          <w:spacing w:val="0"/>
        </w:rPr>
        <w:t>»</w:t>
      </w:r>
      <w:r w:rsidRPr="007667BE">
        <w:rPr>
          <w:spacing w:val="0"/>
        </w:rPr>
        <w:t xml:space="preserve"> нег</w:t>
      </w:r>
      <w:r w:rsidR="0046435A" w:rsidRPr="007667BE">
        <w:rPr>
          <w:spacing w:val="0"/>
        </w:rPr>
        <w:t>аз</w:t>
      </w:r>
      <w:r w:rsidRPr="007667BE">
        <w:rPr>
          <w:spacing w:val="0"/>
        </w:rPr>
        <w:t>ированная</w:t>
      </w:r>
      <w:r w:rsidR="0046435A" w:rsidRPr="007667BE">
        <w:rPr>
          <w:spacing w:val="0"/>
        </w:rPr>
        <w:t xml:space="preserve"> </w:t>
      </w:r>
      <w:r w:rsidRPr="007667BE">
        <w:rPr>
          <w:spacing w:val="0"/>
        </w:rPr>
        <w:t xml:space="preserve">ТЗ </w:t>
      </w:r>
      <w:r w:rsidR="0046435A" w:rsidRPr="007667BE">
        <w:rPr>
          <w:rFonts w:eastAsia="MingLiU"/>
          <w:spacing w:val="0"/>
        </w:rPr>
        <w:t>«</w:t>
      </w:r>
      <w:r w:rsidRPr="007667BE">
        <w:rPr>
          <w:spacing w:val="0"/>
        </w:rPr>
        <w:t>Липецкая росинк</w:t>
      </w:r>
      <w:r w:rsidR="007667BE" w:rsidRPr="007667BE">
        <w:rPr>
          <w:spacing w:val="0"/>
        </w:rPr>
        <w:t>а</w:t>
      </w:r>
      <w:r w:rsidR="0046435A" w:rsidRPr="007667BE">
        <w:rPr>
          <w:spacing w:val="0"/>
        </w:rPr>
        <w:t xml:space="preserve">»  </w:t>
      </w:r>
      <w:r w:rsidRPr="007667BE">
        <w:rPr>
          <w:spacing w:val="0"/>
        </w:rPr>
        <w:t xml:space="preserve">объемом </w:t>
      </w:r>
      <w:r w:rsidR="0046435A" w:rsidRPr="007667BE">
        <w:rPr>
          <w:rFonts w:eastAsia="MS Mincho"/>
          <w:spacing w:val="0"/>
        </w:rPr>
        <w:t>1,5</w:t>
      </w:r>
      <w:r w:rsidRPr="007667BE">
        <w:rPr>
          <w:spacing w:val="0"/>
        </w:rPr>
        <w:t xml:space="preserve"> л</w:t>
      </w:r>
      <w:r w:rsidR="0046435A" w:rsidRPr="007667BE">
        <w:rPr>
          <w:spacing w:val="0"/>
        </w:rPr>
        <w:t>.</w:t>
      </w:r>
      <w:r w:rsidRPr="007667BE">
        <w:rPr>
          <w:spacing w:val="0"/>
        </w:rPr>
        <w:t xml:space="preserve"> </w:t>
      </w:r>
      <w:r w:rsidR="0046435A" w:rsidRPr="007667BE">
        <w:rPr>
          <w:spacing w:val="0"/>
        </w:rPr>
        <w:t>СКВ.№12/99</w:t>
      </w:r>
      <w:r w:rsidRPr="007667BE">
        <w:rPr>
          <w:spacing w:val="0"/>
        </w:rPr>
        <w:t xml:space="preserve"> изготовитель АО</w:t>
      </w:r>
      <w:r w:rsidR="0046435A" w:rsidRPr="007667BE">
        <w:rPr>
          <w:spacing w:val="0"/>
        </w:rPr>
        <w:t xml:space="preserve"> </w:t>
      </w:r>
      <w:r w:rsidR="0046435A" w:rsidRPr="007667BE">
        <w:rPr>
          <w:rFonts w:eastAsia="MingLiU"/>
          <w:spacing w:val="0"/>
        </w:rPr>
        <w:t>«</w:t>
      </w:r>
      <w:r w:rsidRPr="007667BE">
        <w:rPr>
          <w:spacing w:val="0"/>
        </w:rPr>
        <w:t>Компания Росинка</w:t>
      </w:r>
      <w:r w:rsidR="0046435A" w:rsidRPr="007667BE">
        <w:rPr>
          <w:rFonts w:eastAsia="MingLiU"/>
          <w:spacing w:val="0"/>
        </w:rPr>
        <w:t>»</w:t>
      </w:r>
      <w:r w:rsidRPr="007667BE">
        <w:rPr>
          <w:spacing w:val="0"/>
        </w:rPr>
        <w:t xml:space="preserve"> </w:t>
      </w:r>
      <w:r w:rsidRPr="007667BE">
        <w:rPr>
          <w:rFonts w:hAnsi="Segoe UI Symbol"/>
          <w:spacing w:val="0"/>
        </w:rPr>
        <w:t>⠀</w:t>
      </w:r>
      <w:r w:rsidR="0046435A" w:rsidRPr="007667BE">
        <w:rPr>
          <w:spacing w:val="0"/>
        </w:rPr>
        <w:t>(</w:t>
      </w:r>
      <w:r w:rsidRPr="007667BE">
        <w:rPr>
          <w:spacing w:val="0"/>
        </w:rPr>
        <w:t>г</w:t>
      </w:r>
      <w:r w:rsidR="0046435A" w:rsidRPr="007667BE">
        <w:rPr>
          <w:spacing w:val="0"/>
        </w:rPr>
        <w:t>.</w:t>
      </w:r>
      <w:r w:rsidRPr="007667BE">
        <w:rPr>
          <w:spacing w:val="0"/>
        </w:rPr>
        <w:t xml:space="preserve"> Липецк</w:t>
      </w:r>
      <w:r w:rsidR="0046435A" w:rsidRPr="007667BE">
        <w:rPr>
          <w:spacing w:val="0"/>
        </w:rPr>
        <w:t>,</w:t>
      </w:r>
      <w:r w:rsidRPr="007667BE">
        <w:rPr>
          <w:spacing w:val="0"/>
        </w:rPr>
        <w:t xml:space="preserve"> Универс</w:t>
      </w:r>
      <w:r w:rsidR="0046435A" w:rsidRPr="007667BE">
        <w:rPr>
          <w:spacing w:val="0"/>
        </w:rPr>
        <w:t>а</w:t>
      </w:r>
      <w:r w:rsidRPr="007667BE">
        <w:rPr>
          <w:spacing w:val="0"/>
        </w:rPr>
        <w:t>льный проезд</w:t>
      </w:r>
      <w:r w:rsidR="0046435A" w:rsidRPr="007667BE">
        <w:rPr>
          <w:spacing w:val="0"/>
        </w:rPr>
        <w:t>,</w:t>
      </w:r>
      <w:r w:rsidRPr="007667BE">
        <w:rPr>
          <w:spacing w:val="0"/>
        </w:rPr>
        <w:t xml:space="preserve"> д</w:t>
      </w:r>
      <w:r w:rsidR="0046435A" w:rsidRPr="007667BE">
        <w:rPr>
          <w:spacing w:val="0"/>
        </w:rPr>
        <w:t xml:space="preserve">.11),  </w:t>
      </w:r>
      <w:r w:rsidRPr="007667BE">
        <w:rPr>
          <w:spacing w:val="0"/>
        </w:rPr>
        <w:t>с</w:t>
      </w:r>
      <w:proofErr w:type="gramEnd"/>
      <w:r w:rsidRPr="007667BE">
        <w:rPr>
          <w:spacing w:val="0"/>
        </w:rPr>
        <w:t xml:space="preserve"> датами</w:t>
      </w:r>
      <w:r w:rsidR="0046435A" w:rsidRPr="007667BE">
        <w:rPr>
          <w:spacing w:val="0"/>
        </w:rPr>
        <w:t xml:space="preserve"> и</w:t>
      </w:r>
      <w:r w:rsidRPr="007667BE">
        <w:rPr>
          <w:spacing w:val="0"/>
        </w:rPr>
        <w:t xml:space="preserve">зготовления </w:t>
      </w:r>
      <w:r w:rsidR="0046435A" w:rsidRPr="007667BE">
        <w:rPr>
          <w:spacing w:val="0"/>
        </w:rPr>
        <w:t>03.10.2022 и 05.01.2023г.</w:t>
      </w:r>
      <w:r w:rsidRPr="007667BE">
        <w:rPr>
          <w:spacing w:val="0"/>
        </w:rPr>
        <w:t xml:space="preserve"> по микробиологическому пок</w:t>
      </w:r>
      <w:r w:rsidR="0046435A" w:rsidRPr="007667BE">
        <w:rPr>
          <w:spacing w:val="0"/>
        </w:rPr>
        <w:t>аз</w:t>
      </w:r>
      <w:r w:rsidRPr="007667BE">
        <w:rPr>
          <w:spacing w:val="0"/>
        </w:rPr>
        <w:t>ателю</w:t>
      </w:r>
      <w:r w:rsidR="0046435A" w:rsidRPr="007667BE">
        <w:rPr>
          <w:spacing w:val="0"/>
        </w:rPr>
        <w:t xml:space="preserve">  - </w:t>
      </w:r>
      <w:r w:rsidRPr="007667BE">
        <w:rPr>
          <w:spacing w:val="0"/>
        </w:rPr>
        <w:t xml:space="preserve">выявлена синегнойная </w:t>
      </w:r>
      <w:r w:rsidR="0046435A" w:rsidRPr="007667BE">
        <w:rPr>
          <w:spacing w:val="0"/>
        </w:rPr>
        <w:t>па</w:t>
      </w:r>
      <w:r w:rsidRPr="007667BE">
        <w:rPr>
          <w:spacing w:val="0"/>
        </w:rPr>
        <w:t xml:space="preserve">лочка </w:t>
      </w:r>
      <w:r w:rsidRPr="007667BE">
        <w:rPr>
          <w:rFonts w:hAnsi="Segoe UI Symbol"/>
          <w:spacing w:val="0"/>
        </w:rPr>
        <w:t>⠀</w:t>
      </w:r>
      <w:r w:rsidR="0046435A" w:rsidRPr="007667BE">
        <w:rPr>
          <w:spacing w:val="0"/>
        </w:rPr>
        <w:t xml:space="preserve"> (</w:t>
      </w:r>
      <w:r w:rsidR="0046435A" w:rsidRPr="007667BE">
        <w:rPr>
          <w:spacing w:val="0"/>
          <w:lang w:val="en-US"/>
        </w:rPr>
        <w:t>Pseudomonas</w:t>
      </w:r>
      <w:r w:rsidR="0046435A" w:rsidRPr="007667BE">
        <w:rPr>
          <w:spacing w:val="0"/>
        </w:rPr>
        <w:t xml:space="preserve"> </w:t>
      </w:r>
      <w:proofErr w:type="spellStart"/>
      <w:r w:rsidR="0046435A" w:rsidRPr="007667BE">
        <w:rPr>
          <w:spacing w:val="0"/>
          <w:lang w:val="en-US"/>
        </w:rPr>
        <w:t>aeruginosa</w:t>
      </w:r>
      <w:proofErr w:type="spellEnd"/>
      <w:r w:rsidR="0046435A" w:rsidRPr="007667BE">
        <w:rPr>
          <w:spacing w:val="0"/>
        </w:rPr>
        <w:t>),</w:t>
      </w:r>
      <w:r w:rsidRPr="007667BE">
        <w:rPr>
          <w:spacing w:val="0"/>
        </w:rPr>
        <w:t xml:space="preserve"> результат</w:t>
      </w:r>
      <w:r w:rsidR="0046435A" w:rsidRPr="007667BE">
        <w:rPr>
          <w:spacing w:val="0"/>
        </w:rPr>
        <w:t xml:space="preserve"> </w:t>
      </w:r>
      <w:r w:rsidRPr="007667BE">
        <w:rPr>
          <w:spacing w:val="0"/>
        </w:rPr>
        <w:t xml:space="preserve">испытаний </w:t>
      </w:r>
      <w:r w:rsidR="0046435A" w:rsidRPr="007667BE">
        <w:rPr>
          <w:spacing w:val="0"/>
        </w:rPr>
        <w:t>-</w:t>
      </w:r>
      <w:r w:rsidRPr="007667BE">
        <w:rPr>
          <w:spacing w:val="0"/>
        </w:rPr>
        <w:t xml:space="preserve"> обнаружена в КОЕ</w:t>
      </w:r>
      <w:r w:rsidR="0046435A" w:rsidRPr="007667BE">
        <w:rPr>
          <w:spacing w:val="0"/>
        </w:rPr>
        <w:t>/250</w:t>
      </w:r>
      <w:r w:rsidRPr="007667BE">
        <w:rPr>
          <w:spacing w:val="0"/>
        </w:rPr>
        <w:t xml:space="preserve"> см</w:t>
      </w:r>
      <w:r w:rsidR="0046435A" w:rsidRPr="007667BE">
        <w:rPr>
          <w:spacing w:val="0"/>
          <w:vertAlign w:val="superscript"/>
        </w:rPr>
        <w:t>3</w:t>
      </w:r>
      <w:r w:rsidRPr="007667BE">
        <w:rPr>
          <w:spacing w:val="0"/>
        </w:rPr>
        <w:t xml:space="preserve"> </w:t>
      </w:r>
      <w:r w:rsidRPr="007667BE">
        <w:rPr>
          <w:rFonts w:hAnsi="Segoe UI Symbol"/>
          <w:spacing w:val="0"/>
        </w:rPr>
        <w:t>⠀</w:t>
      </w:r>
      <w:r w:rsidR="008E3115" w:rsidRPr="007667BE">
        <w:rPr>
          <w:spacing w:val="0"/>
        </w:rPr>
        <w:t>(</w:t>
      </w:r>
      <w:r w:rsidRPr="007667BE">
        <w:rPr>
          <w:spacing w:val="0"/>
        </w:rPr>
        <w:t>допустимый уровень</w:t>
      </w:r>
      <w:r w:rsidR="008E3115" w:rsidRPr="007667BE">
        <w:rPr>
          <w:spacing w:val="0"/>
        </w:rPr>
        <w:t xml:space="preserve"> – </w:t>
      </w:r>
      <w:r w:rsidRPr="007667BE">
        <w:rPr>
          <w:spacing w:val="0"/>
        </w:rPr>
        <w:t>отсутствие</w:t>
      </w:r>
      <w:r w:rsidR="008E3115" w:rsidRPr="007667BE">
        <w:rPr>
          <w:spacing w:val="0"/>
        </w:rPr>
        <w:t>).</w:t>
      </w:r>
    </w:p>
    <w:p w:rsidR="008E3115" w:rsidRPr="007667BE" w:rsidRDefault="008E3115" w:rsidP="0046435A">
      <w:pPr>
        <w:ind w:firstLine="708"/>
        <w:jc w:val="both"/>
        <w:rPr>
          <w:rFonts w:eastAsia="MingLiU"/>
          <w:spacing w:val="0"/>
        </w:rPr>
      </w:pPr>
      <w:r w:rsidRPr="007667BE">
        <w:rPr>
          <w:spacing w:val="0"/>
        </w:rPr>
        <w:t>Д</w:t>
      </w:r>
      <w:r w:rsidR="0053062B" w:rsidRPr="007667BE">
        <w:rPr>
          <w:spacing w:val="0"/>
        </w:rPr>
        <w:t>анная продукция нарушает п</w:t>
      </w:r>
      <w:r w:rsidRPr="007667BE">
        <w:rPr>
          <w:spacing w:val="0"/>
        </w:rPr>
        <w:t>.16</w:t>
      </w:r>
      <w:r w:rsidR="0053062B" w:rsidRPr="007667BE">
        <w:rPr>
          <w:spacing w:val="0"/>
        </w:rPr>
        <w:t xml:space="preserve"> гл</w:t>
      </w:r>
      <w:r w:rsidRPr="007667BE">
        <w:rPr>
          <w:spacing w:val="0"/>
        </w:rPr>
        <w:t>.5</w:t>
      </w:r>
      <w:r w:rsidR="0053062B" w:rsidRPr="007667BE">
        <w:rPr>
          <w:spacing w:val="0"/>
        </w:rPr>
        <w:t xml:space="preserve"> приложение </w:t>
      </w:r>
      <w:r w:rsidRPr="007667BE">
        <w:rPr>
          <w:spacing w:val="0"/>
        </w:rPr>
        <w:t>№2, таблицы 2</w:t>
      </w:r>
      <w:r w:rsidR="0053062B" w:rsidRPr="007667BE">
        <w:rPr>
          <w:spacing w:val="0"/>
        </w:rPr>
        <w:t xml:space="preserve"> Технического регламента Таможенного союза </w:t>
      </w:r>
      <w:r w:rsidRPr="007667BE">
        <w:rPr>
          <w:rFonts w:eastAsia="MingLiU"/>
          <w:spacing w:val="0"/>
        </w:rPr>
        <w:t>«</w:t>
      </w:r>
      <w:r w:rsidR="0053062B" w:rsidRPr="007667BE">
        <w:rPr>
          <w:spacing w:val="0"/>
        </w:rPr>
        <w:t>О безопасности упакованной</w:t>
      </w:r>
      <w:r w:rsidRPr="007667BE">
        <w:rPr>
          <w:spacing w:val="0"/>
        </w:rPr>
        <w:t xml:space="preserve"> п</w:t>
      </w:r>
      <w:r w:rsidR="0053062B" w:rsidRPr="007667BE">
        <w:rPr>
          <w:spacing w:val="0"/>
        </w:rPr>
        <w:t>итьевой воды</w:t>
      </w:r>
      <w:r w:rsidRPr="007667BE">
        <w:rPr>
          <w:spacing w:val="0"/>
        </w:rPr>
        <w:t>,</w:t>
      </w:r>
      <w:r w:rsidR="0053062B" w:rsidRPr="007667BE">
        <w:rPr>
          <w:spacing w:val="0"/>
        </w:rPr>
        <w:t xml:space="preserve"> включая природную минер</w:t>
      </w:r>
      <w:r w:rsidRPr="007667BE">
        <w:rPr>
          <w:spacing w:val="0"/>
        </w:rPr>
        <w:t>а</w:t>
      </w:r>
      <w:r w:rsidR="0053062B" w:rsidRPr="007667BE">
        <w:rPr>
          <w:spacing w:val="0"/>
        </w:rPr>
        <w:t>льную воду</w:t>
      </w:r>
      <w:r w:rsidRPr="007667BE">
        <w:rPr>
          <w:spacing w:val="0"/>
        </w:rPr>
        <w:t>»</w:t>
      </w:r>
      <w:r w:rsidR="0053062B" w:rsidRPr="007667BE">
        <w:rPr>
          <w:spacing w:val="0"/>
        </w:rPr>
        <w:t xml:space="preserve"> </w:t>
      </w:r>
      <w:proofErr w:type="gramStart"/>
      <w:r w:rsidR="0053062B" w:rsidRPr="007667BE">
        <w:rPr>
          <w:spacing w:val="0"/>
        </w:rPr>
        <w:t>ТР</w:t>
      </w:r>
      <w:proofErr w:type="gramEnd"/>
      <w:r w:rsidR="0053062B" w:rsidRPr="007667BE">
        <w:rPr>
          <w:spacing w:val="0"/>
        </w:rPr>
        <w:t xml:space="preserve"> ТС </w:t>
      </w:r>
      <w:r w:rsidRPr="007667BE">
        <w:rPr>
          <w:rFonts w:eastAsia="MingLiU"/>
          <w:spacing w:val="0"/>
        </w:rPr>
        <w:t>044/2017.</w:t>
      </w:r>
    </w:p>
    <w:p w:rsidR="00A94E00" w:rsidRPr="007667BE" w:rsidRDefault="0053062B" w:rsidP="008E3115">
      <w:pPr>
        <w:ind w:firstLine="708"/>
        <w:jc w:val="both"/>
        <w:rPr>
          <w:spacing w:val="0"/>
        </w:rPr>
      </w:pPr>
      <w:r w:rsidRPr="007667BE">
        <w:rPr>
          <w:spacing w:val="0"/>
        </w:rPr>
        <w:t>Нахождение в обороте такой продукции создает риски причинения</w:t>
      </w:r>
      <w:r w:rsidR="008E3115" w:rsidRPr="007667BE">
        <w:rPr>
          <w:spacing w:val="0"/>
        </w:rPr>
        <w:t xml:space="preserve"> в</w:t>
      </w:r>
      <w:r w:rsidRPr="007667BE">
        <w:rPr>
          <w:spacing w:val="0"/>
        </w:rPr>
        <w:t xml:space="preserve">реда здоровью </w:t>
      </w:r>
      <w:r w:rsidR="008E3115" w:rsidRPr="007667BE">
        <w:rPr>
          <w:spacing w:val="0"/>
        </w:rPr>
        <w:t>г</w:t>
      </w:r>
      <w:r w:rsidRPr="007667BE">
        <w:rPr>
          <w:spacing w:val="0"/>
        </w:rPr>
        <w:t>раждан</w:t>
      </w:r>
      <w:r w:rsidR="00A94E00" w:rsidRPr="007667BE">
        <w:rPr>
          <w:spacing w:val="0"/>
        </w:rPr>
        <w:t>.</w:t>
      </w:r>
    </w:p>
    <w:p w:rsidR="00E71CFA" w:rsidRPr="007667BE" w:rsidRDefault="0053062B" w:rsidP="008E3115">
      <w:pPr>
        <w:ind w:firstLine="708"/>
        <w:jc w:val="both"/>
        <w:rPr>
          <w:spacing w:val="0"/>
        </w:rPr>
      </w:pPr>
      <w:r w:rsidRPr="007667BE">
        <w:rPr>
          <w:spacing w:val="0"/>
        </w:rPr>
        <w:t>При выявлении данной продукции</w:t>
      </w:r>
      <w:r w:rsidR="00A94E00" w:rsidRPr="007667BE">
        <w:rPr>
          <w:spacing w:val="0"/>
        </w:rPr>
        <w:t xml:space="preserve"> </w:t>
      </w:r>
      <w:r w:rsidRPr="007667BE">
        <w:rPr>
          <w:spacing w:val="0"/>
        </w:rPr>
        <w:t xml:space="preserve"> просим уведомить</w:t>
      </w:r>
      <w:r w:rsidR="00A94E00" w:rsidRPr="007667BE">
        <w:rPr>
          <w:spacing w:val="0"/>
        </w:rPr>
        <w:t xml:space="preserve"> </w:t>
      </w:r>
      <w:r w:rsidRPr="007667BE">
        <w:rPr>
          <w:spacing w:val="0"/>
        </w:rPr>
        <w:t xml:space="preserve">территориальный отдел Управления </w:t>
      </w:r>
      <w:proofErr w:type="spellStart"/>
      <w:r w:rsidRPr="007667BE">
        <w:rPr>
          <w:spacing w:val="0"/>
        </w:rPr>
        <w:t>Роспотребнадзора</w:t>
      </w:r>
      <w:proofErr w:type="spellEnd"/>
      <w:r w:rsidRPr="007667BE">
        <w:rPr>
          <w:spacing w:val="0"/>
        </w:rPr>
        <w:t xml:space="preserve"> по Белгородской области </w:t>
      </w:r>
      <w:r w:rsidR="00A94E00" w:rsidRPr="007667BE">
        <w:rPr>
          <w:spacing w:val="0"/>
        </w:rPr>
        <w:t xml:space="preserve">в </w:t>
      </w:r>
      <w:proofErr w:type="spellStart"/>
      <w:r w:rsidR="00A94E00" w:rsidRPr="007667BE">
        <w:rPr>
          <w:spacing w:val="0"/>
        </w:rPr>
        <w:t>Я</w:t>
      </w:r>
      <w:r w:rsidRPr="007667BE">
        <w:rPr>
          <w:spacing w:val="0"/>
        </w:rPr>
        <w:t>ковлевском</w:t>
      </w:r>
      <w:proofErr w:type="spellEnd"/>
      <w:r w:rsidRPr="007667BE">
        <w:rPr>
          <w:spacing w:val="0"/>
        </w:rPr>
        <w:t xml:space="preserve"> районе</w:t>
      </w:r>
      <w:r w:rsidR="007667BE" w:rsidRPr="007667BE">
        <w:rPr>
          <w:spacing w:val="0"/>
        </w:rPr>
        <w:t xml:space="preserve"> по </w:t>
      </w:r>
      <w:r w:rsidRPr="007667BE">
        <w:rPr>
          <w:spacing w:val="0"/>
        </w:rPr>
        <w:t xml:space="preserve"> электронной почте</w:t>
      </w:r>
      <w:r w:rsidR="007667BE" w:rsidRPr="007667BE">
        <w:rPr>
          <w:spacing w:val="0"/>
        </w:rPr>
        <w:t xml:space="preserve"> </w:t>
      </w:r>
      <w:hyperlink r:id="rId4" w:history="1">
        <w:r w:rsidR="007667BE" w:rsidRPr="007667BE">
          <w:rPr>
            <w:rStyle w:val="a3"/>
            <w:spacing w:val="0"/>
          </w:rPr>
          <w:t>yakovlevo@31.rospotrebnadzor.ru</w:t>
        </w:r>
      </w:hyperlink>
      <w:r w:rsidR="007667BE" w:rsidRPr="007667BE">
        <w:rPr>
          <w:spacing w:val="0"/>
        </w:rPr>
        <w:t xml:space="preserve"> или администрацию Борисовского района по телефону 8(47246)5-13-52.</w:t>
      </w:r>
    </w:p>
    <w:p w:rsidR="007667BE" w:rsidRPr="007667BE" w:rsidRDefault="007667BE" w:rsidP="008E3115">
      <w:pPr>
        <w:ind w:firstLine="708"/>
        <w:jc w:val="both"/>
        <w:rPr>
          <w:spacing w:val="0"/>
        </w:rPr>
      </w:pPr>
    </w:p>
    <w:sectPr w:rsidR="007667BE" w:rsidRPr="007667BE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62B"/>
    <w:rsid w:val="001806AC"/>
    <w:rsid w:val="00426018"/>
    <w:rsid w:val="0046435A"/>
    <w:rsid w:val="0053062B"/>
    <w:rsid w:val="007667BE"/>
    <w:rsid w:val="008424C2"/>
    <w:rsid w:val="008E3115"/>
    <w:rsid w:val="00A94E00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kovlevo@31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2023-03-27T05:06:00Z</dcterms:created>
  <dcterms:modified xsi:type="dcterms:W3CDTF">2023-03-27T10:22:00Z</dcterms:modified>
</cp:coreProperties>
</file>