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96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</w:rPr>
      </w:pPr>
      <w:r w:rsidRPr="00BE2EBA">
        <w:rPr>
          <w:rFonts w:ascii="Times New Roman" w:eastAsia="Times New Roman" w:hAnsi="Times New Roman"/>
          <w:sz w:val="32"/>
          <w:szCs w:val="32"/>
        </w:rPr>
        <w:t>С 1 октября 202</w:t>
      </w:r>
      <w:r w:rsidR="00006FE9">
        <w:rPr>
          <w:rFonts w:ascii="Times New Roman" w:eastAsia="Times New Roman" w:hAnsi="Times New Roman"/>
          <w:sz w:val="32"/>
          <w:szCs w:val="32"/>
        </w:rPr>
        <w:t>4</w:t>
      </w:r>
      <w:r w:rsidRPr="00BE2EBA">
        <w:rPr>
          <w:rFonts w:ascii="Times New Roman" w:eastAsia="Times New Roman" w:hAnsi="Times New Roman"/>
          <w:sz w:val="32"/>
          <w:szCs w:val="32"/>
        </w:rPr>
        <w:t xml:space="preserve"> года по 1 ноября 202</w:t>
      </w:r>
      <w:r w:rsidR="00006FE9">
        <w:rPr>
          <w:rFonts w:ascii="Times New Roman" w:eastAsia="Times New Roman" w:hAnsi="Times New Roman"/>
          <w:sz w:val="32"/>
          <w:szCs w:val="32"/>
        </w:rPr>
        <w:t>4</w:t>
      </w:r>
      <w:r w:rsidRPr="00BE2EBA">
        <w:rPr>
          <w:rFonts w:ascii="Times New Roman" w:eastAsia="Times New Roman" w:hAnsi="Times New Roman"/>
          <w:sz w:val="32"/>
          <w:szCs w:val="32"/>
        </w:rPr>
        <w:t xml:space="preserve"> года проводятся </w:t>
      </w:r>
      <w:r>
        <w:rPr>
          <w:rFonts w:ascii="Times New Roman" w:eastAsia="Times New Roman" w:hAnsi="Times New Roman"/>
          <w:sz w:val="32"/>
          <w:szCs w:val="32"/>
        </w:rPr>
        <w:t xml:space="preserve">общественные обсуждения на проект постановления администрации Борисовского района </w:t>
      </w:r>
    </w:p>
    <w:p w:rsidR="006E0FB9" w:rsidRPr="009C60BB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«</w:t>
      </w:r>
      <w:r w:rsidRPr="009C60BB">
        <w:rPr>
          <w:rFonts w:ascii="Times New Roman" w:eastAsia="Times New Roman" w:hAnsi="Times New Roman"/>
          <w:sz w:val="32"/>
          <w:szCs w:val="32"/>
        </w:rPr>
        <w:t>Об утверждении программы профилактики</w:t>
      </w:r>
    </w:p>
    <w:p w:rsidR="006E0FB9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  <w:lang w:bidi="ru-RU"/>
        </w:rPr>
      </w:pPr>
      <w:r w:rsidRPr="009C60BB">
        <w:rPr>
          <w:rFonts w:ascii="Times New Roman" w:eastAsia="Times New Roman" w:hAnsi="Times New Roman"/>
          <w:sz w:val="32"/>
          <w:szCs w:val="32"/>
        </w:rPr>
        <w:t xml:space="preserve">рисков причинения вреда (ущерба) </w:t>
      </w:r>
      <w:r w:rsidRPr="009C60BB">
        <w:rPr>
          <w:rFonts w:ascii="Times New Roman" w:eastAsia="Times New Roman" w:hAnsi="Times New Roman"/>
          <w:sz w:val="32"/>
          <w:szCs w:val="32"/>
          <w:lang w:bidi="ru-RU"/>
        </w:rPr>
        <w:t>охраняемым законом ценностям при осуществлении муниципального земельного контроля на территории Борисовского района на 202</w:t>
      </w:r>
      <w:r w:rsidR="00006FE9">
        <w:rPr>
          <w:rFonts w:ascii="Times New Roman" w:eastAsia="Times New Roman" w:hAnsi="Times New Roman"/>
          <w:sz w:val="32"/>
          <w:szCs w:val="32"/>
          <w:lang w:bidi="ru-RU"/>
        </w:rPr>
        <w:t>5</w:t>
      </w:r>
      <w:r w:rsidRPr="009C60BB">
        <w:rPr>
          <w:rFonts w:ascii="Times New Roman" w:eastAsia="Times New Roman" w:hAnsi="Times New Roman"/>
          <w:sz w:val="32"/>
          <w:szCs w:val="32"/>
          <w:lang w:bidi="ru-RU"/>
        </w:rPr>
        <w:t xml:space="preserve"> год</w:t>
      </w:r>
      <w:r>
        <w:rPr>
          <w:rFonts w:ascii="Times New Roman" w:eastAsia="Times New Roman" w:hAnsi="Times New Roman"/>
          <w:sz w:val="32"/>
          <w:szCs w:val="32"/>
          <w:lang w:bidi="ru-RU"/>
        </w:rPr>
        <w:t>» (прилагается).</w:t>
      </w:r>
    </w:p>
    <w:p w:rsidR="006E0FB9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  <w:lang w:bidi="ru-RU"/>
        </w:rPr>
      </w:pPr>
    </w:p>
    <w:p w:rsidR="006E0FB9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  <w:lang w:bidi="ru-RU"/>
        </w:rPr>
      </w:pPr>
      <w:r>
        <w:rPr>
          <w:rFonts w:ascii="Times New Roman" w:eastAsia="Times New Roman" w:hAnsi="Times New Roman"/>
          <w:sz w:val="32"/>
          <w:szCs w:val="32"/>
          <w:lang w:bidi="ru-RU"/>
        </w:rPr>
        <w:t xml:space="preserve">По итогам рассмотрения данного проекта предложения направлять по адресу: 300340, Белгородская область, Борисовский район, п.Борисовка, пл.Ушакова, д.2, каб.№40, либо на электронную почту </w:t>
      </w:r>
      <w:proofErr w:type="spellStart"/>
      <w:r>
        <w:rPr>
          <w:rFonts w:ascii="Times New Roman" w:eastAsia="Times New Roman" w:hAnsi="Times New Roman"/>
          <w:sz w:val="32"/>
          <w:szCs w:val="32"/>
          <w:lang w:val="en-US" w:bidi="ru-RU"/>
        </w:rPr>
        <w:t>borisovkazemim</w:t>
      </w:r>
      <w:proofErr w:type="spellEnd"/>
      <w:r w:rsidRPr="009C60BB">
        <w:rPr>
          <w:rFonts w:ascii="Times New Roman" w:eastAsia="Times New Roman" w:hAnsi="Times New Roman"/>
          <w:sz w:val="32"/>
          <w:szCs w:val="32"/>
          <w:lang w:bidi="ru-RU"/>
        </w:rPr>
        <w:t>@</w:t>
      </w:r>
      <w:r>
        <w:rPr>
          <w:rFonts w:ascii="Times New Roman" w:eastAsia="Times New Roman" w:hAnsi="Times New Roman"/>
          <w:sz w:val="32"/>
          <w:szCs w:val="32"/>
          <w:lang w:val="en-US" w:bidi="ru-RU"/>
        </w:rPr>
        <w:t>mail</w:t>
      </w:r>
      <w:r w:rsidRPr="009C60BB">
        <w:rPr>
          <w:rFonts w:ascii="Times New Roman" w:eastAsia="Times New Roman" w:hAnsi="Times New Roman"/>
          <w:sz w:val="32"/>
          <w:szCs w:val="32"/>
          <w:lang w:bidi="ru-RU"/>
        </w:rPr>
        <w:t>.</w:t>
      </w:r>
      <w:proofErr w:type="spellStart"/>
      <w:r>
        <w:rPr>
          <w:rFonts w:ascii="Times New Roman" w:eastAsia="Times New Roman" w:hAnsi="Times New Roman"/>
          <w:sz w:val="32"/>
          <w:szCs w:val="32"/>
          <w:lang w:val="en-US" w:bidi="ru-RU"/>
        </w:rPr>
        <w:t>ru</w:t>
      </w:r>
      <w:proofErr w:type="spellEnd"/>
      <w:r w:rsidR="00006FE9">
        <w:rPr>
          <w:rFonts w:ascii="Times New Roman" w:eastAsia="Times New Roman" w:hAnsi="Times New Roman"/>
          <w:sz w:val="32"/>
          <w:szCs w:val="32"/>
          <w:lang w:bidi="ru-RU"/>
        </w:rPr>
        <w:t xml:space="preserve">, </w:t>
      </w:r>
      <w:proofErr w:type="spellStart"/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zeminm</w:t>
      </w:r>
      <w:proofErr w:type="spellEnd"/>
      <w:r w:rsidR="00247B14" w:rsidRPr="00247B14">
        <w:rPr>
          <w:rFonts w:ascii="Times New Roman" w:eastAsia="Times New Roman" w:hAnsi="Times New Roman"/>
          <w:sz w:val="32"/>
          <w:szCs w:val="32"/>
          <w:lang w:bidi="ru-RU"/>
        </w:rPr>
        <w:t>@</w:t>
      </w:r>
      <w:proofErr w:type="spellStart"/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bo</w:t>
      </w:r>
      <w:proofErr w:type="spellEnd"/>
      <w:r w:rsidR="00247B14" w:rsidRPr="00247B14">
        <w:rPr>
          <w:rFonts w:ascii="Times New Roman" w:eastAsia="Times New Roman" w:hAnsi="Times New Roman"/>
          <w:sz w:val="32"/>
          <w:szCs w:val="32"/>
          <w:lang w:bidi="ru-RU"/>
        </w:rPr>
        <w:t>.</w:t>
      </w:r>
      <w:proofErr w:type="spellStart"/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belregion</w:t>
      </w:r>
      <w:proofErr w:type="spellEnd"/>
      <w:r w:rsidR="00247B14" w:rsidRPr="00247B14">
        <w:rPr>
          <w:rFonts w:ascii="Times New Roman" w:eastAsia="Times New Roman" w:hAnsi="Times New Roman"/>
          <w:sz w:val="32"/>
          <w:szCs w:val="32"/>
          <w:lang w:bidi="ru-RU"/>
        </w:rPr>
        <w:t>.</w:t>
      </w:r>
      <w:proofErr w:type="spellStart"/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ru</w:t>
      </w:r>
      <w:proofErr w:type="spellEnd"/>
      <w:r w:rsidRPr="009C60BB">
        <w:rPr>
          <w:rFonts w:ascii="Times New Roman" w:eastAsia="Times New Roman" w:hAnsi="Times New Roman"/>
          <w:sz w:val="32"/>
          <w:szCs w:val="32"/>
          <w:lang w:bidi="ru-RU"/>
        </w:rPr>
        <w:t xml:space="preserve"> </w:t>
      </w:r>
    </w:p>
    <w:p w:rsidR="006E0FB9" w:rsidRPr="009C60BB" w:rsidRDefault="006E0FB9" w:rsidP="006E0FB9">
      <w:pPr>
        <w:spacing w:after="0" w:line="240" w:lineRule="auto"/>
        <w:ind w:right="-5" w:firstLine="567"/>
        <w:jc w:val="center"/>
        <w:rPr>
          <w:rFonts w:ascii="Times New Roman" w:eastAsia="Times New Roman" w:hAnsi="Times New Roman"/>
          <w:sz w:val="32"/>
          <w:szCs w:val="32"/>
          <w:lang w:bidi="ru-RU"/>
        </w:rPr>
      </w:pPr>
      <w:r>
        <w:rPr>
          <w:rFonts w:ascii="Times New Roman" w:eastAsia="Times New Roman" w:hAnsi="Times New Roman"/>
          <w:sz w:val="32"/>
          <w:szCs w:val="32"/>
          <w:lang w:bidi="ru-RU"/>
        </w:rPr>
        <w:t>в срок с 01 октября 202</w:t>
      </w:r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4</w:t>
      </w:r>
      <w:r>
        <w:rPr>
          <w:rFonts w:ascii="Times New Roman" w:eastAsia="Times New Roman" w:hAnsi="Times New Roman"/>
          <w:sz w:val="32"/>
          <w:szCs w:val="32"/>
          <w:lang w:bidi="ru-RU"/>
        </w:rPr>
        <w:t xml:space="preserve"> года по 01 ноября 202</w:t>
      </w:r>
      <w:r w:rsidR="00247B14">
        <w:rPr>
          <w:rFonts w:ascii="Times New Roman" w:eastAsia="Times New Roman" w:hAnsi="Times New Roman"/>
          <w:sz w:val="32"/>
          <w:szCs w:val="32"/>
          <w:lang w:val="en-US" w:bidi="ru-RU"/>
        </w:rPr>
        <w:t>4</w:t>
      </w:r>
      <w:r>
        <w:rPr>
          <w:rFonts w:ascii="Times New Roman" w:eastAsia="Times New Roman" w:hAnsi="Times New Roman"/>
          <w:sz w:val="32"/>
          <w:szCs w:val="32"/>
          <w:lang w:bidi="ru-RU"/>
        </w:rPr>
        <w:t xml:space="preserve"> года.</w:t>
      </w:r>
    </w:p>
    <w:p w:rsidR="006E0FB9" w:rsidRPr="009C60BB" w:rsidRDefault="006E0FB9" w:rsidP="006E0FB9">
      <w:pPr>
        <w:spacing w:after="0" w:line="240" w:lineRule="auto"/>
        <w:ind w:right="-5" w:firstLine="567"/>
        <w:jc w:val="both"/>
        <w:rPr>
          <w:rFonts w:ascii="Times New Roman" w:eastAsia="Times New Roman" w:hAnsi="Times New Roman"/>
          <w:sz w:val="32"/>
          <w:szCs w:val="32"/>
        </w:rPr>
      </w:pPr>
    </w:p>
    <w:p w:rsidR="00EA79ED" w:rsidRDefault="00EA79ED"/>
    <w:sectPr w:rsidR="00EA79ED" w:rsidSect="00EA7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E0FB9"/>
    <w:rsid w:val="00006FE9"/>
    <w:rsid w:val="00103AEA"/>
    <w:rsid w:val="00247B14"/>
    <w:rsid w:val="00301D1F"/>
    <w:rsid w:val="006E0FB9"/>
    <w:rsid w:val="008E5B96"/>
    <w:rsid w:val="00937826"/>
    <w:rsid w:val="00EA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zemim</dc:creator>
  <cp:lastModifiedBy>zemim</cp:lastModifiedBy>
  <cp:revision>3</cp:revision>
  <dcterms:created xsi:type="dcterms:W3CDTF">2024-10-01T08:43:00Z</dcterms:created>
  <dcterms:modified xsi:type="dcterms:W3CDTF">2024-10-01T08:47:00Z</dcterms:modified>
</cp:coreProperties>
</file>