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E79" w:rsidRDefault="008D5352" w:rsidP="004B1E79">
      <w:pPr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F96FDE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! План дистанционных обучающих мероприятий </w:t>
      </w:r>
    </w:p>
    <w:p w:rsidR="004B1E79" w:rsidRDefault="008D5352" w:rsidP="004B1E79">
      <w:pPr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F96FDE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для участников оборота товаров, подлежащих обязательной </w:t>
      </w:r>
    </w:p>
    <w:p w:rsidR="008D5352" w:rsidRPr="00F96FDE" w:rsidRDefault="008D5352" w:rsidP="004B1E79">
      <w:pPr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F96FDE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маркировке средствами идентификации (</w:t>
      </w:r>
      <w:r w:rsidR="00C17022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декабрь </w:t>
      </w:r>
      <w:r w:rsidRPr="00F96FDE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2024 год)</w:t>
      </w:r>
    </w:p>
    <w:p w:rsidR="008D5352" w:rsidRPr="00F96FDE" w:rsidRDefault="008D5352" w:rsidP="008D5352">
      <w:pPr>
        <w:ind w:left="-567" w:firstLine="709"/>
        <w:rPr>
          <w:rFonts w:ascii="Times New Roman" w:hAnsi="Times New Roman" w:cs="Times New Roman"/>
          <w:sz w:val="27"/>
          <w:szCs w:val="27"/>
        </w:rPr>
      </w:pPr>
    </w:p>
    <w:p w:rsidR="008D5352" w:rsidRPr="00F96FDE" w:rsidRDefault="008D5352" w:rsidP="008D5352"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6FDE">
        <w:rPr>
          <w:rFonts w:ascii="Times New Roman" w:hAnsi="Times New Roman" w:cs="Times New Roman"/>
          <w:sz w:val="27"/>
          <w:szCs w:val="27"/>
        </w:rPr>
        <w:t xml:space="preserve">В целях оказания поддержки хозяйствующим субъектам при введении обязательной маркировки товаров средствами идентификации </w:t>
      </w:r>
      <w:proofErr w:type="spellStart"/>
      <w:r w:rsidRPr="00F96FDE">
        <w:rPr>
          <w:rFonts w:ascii="Times New Roman" w:hAnsi="Times New Roman" w:cs="Times New Roman"/>
          <w:sz w:val="27"/>
          <w:szCs w:val="27"/>
        </w:rPr>
        <w:t>Минпромторгом</w:t>
      </w:r>
      <w:proofErr w:type="spellEnd"/>
      <w:r w:rsidRPr="00F96FDE">
        <w:rPr>
          <w:rFonts w:ascii="Times New Roman" w:hAnsi="Times New Roman" w:cs="Times New Roman"/>
          <w:sz w:val="27"/>
          <w:szCs w:val="27"/>
        </w:rPr>
        <w:t xml:space="preserve"> России совместно с оператором системы маркировки ООО «</w:t>
      </w:r>
      <w:hyperlink r:id="rId5" w:tooltip="Оператор-ЦРПТ" w:history="1">
        <w:r w:rsidRPr="00F96FDE">
          <w:rPr>
            <w:rFonts w:ascii="Times New Roman" w:hAnsi="Times New Roman" w:cs="Times New Roman"/>
            <w:sz w:val="27"/>
            <w:szCs w:val="27"/>
          </w:rPr>
          <w:t>Оператор-ЦРПТ</w:t>
        </w:r>
      </w:hyperlink>
      <w:r w:rsidRPr="00F96FDE">
        <w:rPr>
          <w:rFonts w:ascii="Times New Roman" w:hAnsi="Times New Roman" w:cs="Times New Roman"/>
          <w:sz w:val="27"/>
          <w:szCs w:val="27"/>
        </w:rPr>
        <w:t xml:space="preserve">» подготовлен </w:t>
      </w:r>
      <w:r w:rsidRPr="00F96FDE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 xml:space="preserve">план обучающих разъяснительных дистанционных мероприятий </w:t>
      </w:r>
      <w:r w:rsidRPr="00F96FDE">
        <w:rPr>
          <w:rFonts w:ascii="Times New Roman" w:hAnsi="Times New Roman" w:cs="Times New Roman"/>
          <w:sz w:val="27"/>
          <w:szCs w:val="27"/>
        </w:rPr>
        <w:br/>
      </w:r>
      <w:r w:rsidRPr="00F96FDE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 xml:space="preserve">на </w:t>
      </w:r>
      <w:r w:rsidR="00C17022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 xml:space="preserve">декабрь </w:t>
      </w:r>
      <w:r w:rsidR="008B2D42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>2</w:t>
      </w:r>
      <w:r w:rsidRPr="00F96FDE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>024 года (и</w:t>
      </w:r>
      <w:r w:rsidRPr="00F96FDE">
        <w:rPr>
          <w:rFonts w:ascii="Times New Roman" w:hAnsi="Times New Roman" w:cs="Times New Roman"/>
          <w:sz w:val="27"/>
          <w:szCs w:val="27"/>
        </w:rPr>
        <w:t xml:space="preserve">нформация размещена на официальном сайте государственной системы маркировки и прослеживания «Честный знак» </w:t>
      </w:r>
      <w:hyperlink r:id="rId6" w:tgtFrame="_blank" w:tooltip="https://честныйзнак.рф/lectures/" w:history="1">
        <w:r w:rsidRPr="00F96FDE">
          <w:rPr>
            <w:rStyle w:val="a6"/>
            <w:rFonts w:ascii="Times New Roman" w:hAnsi="Times New Roman" w:cs="Times New Roman"/>
            <w:sz w:val="27"/>
            <w:szCs w:val="27"/>
          </w:rPr>
          <w:t>по ссылке</w:t>
        </w:r>
      </w:hyperlink>
      <w:r w:rsidRPr="00F96FDE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>).</w:t>
      </w:r>
    </w:p>
    <w:p w:rsidR="008D5352" w:rsidRDefault="008D5352" w:rsidP="008D5352"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6FDE">
        <w:rPr>
          <w:rFonts w:ascii="Times New Roman" w:hAnsi="Times New Roman" w:cs="Times New Roman"/>
          <w:sz w:val="27"/>
          <w:szCs w:val="27"/>
        </w:rPr>
        <w:t>Предлагаемые мероприятия проходят при непосредственном участии Оператора и его партнеров из числа поставщиков программно-аппаратных средств, необходимых участникам оборота для работы с маркированным товаром.</w:t>
      </w:r>
    </w:p>
    <w:p w:rsidR="00966C9B" w:rsidRDefault="00966C9B" w:rsidP="008D5352"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005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01"/>
        <w:gridCol w:w="8358"/>
      </w:tblGrid>
      <w:tr w:rsidR="00C17022" w:rsidRPr="003F063C" w:rsidTr="00E07E71">
        <w:tc>
          <w:tcPr>
            <w:tcW w:w="10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22" w:rsidRPr="003F063C" w:rsidRDefault="00C17022" w:rsidP="00F62F2C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 мероприятий декабрь 2024</w:t>
            </w:r>
          </w:p>
          <w:p w:rsidR="00C17022" w:rsidRPr="003F063C" w:rsidRDefault="00C17022" w:rsidP="00F62F2C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022" w:rsidRPr="003F063C" w:rsidTr="00E07E7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декабря</w:t>
            </w:r>
          </w:p>
          <w:p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маркировке растительных масел и масложировой продукции в прочих видах упаковки (II этап)</w:t>
            </w:r>
          </w:p>
          <w:p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Буч Александр Павлович </w:t>
            </w:r>
          </w:p>
          <w:p w:rsidR="00C17022" w:rsidRPr="003F063C" w:rsidRDefault="00C17022" w:rsidP="00F62F2C">
            <w:pPr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управления </w:t>
            </w:r>
            <w:proofErr w:type="spellStart"/>
            <w:r w:rsidRPr="003F063C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безакцизной</w:t>
            </w:r>
            <w:proofErr w:type="spellEnd"/>
            <w:r w:rsidRPr="003F063C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 xml:space="preserve"> пищевой продукции</w:t>
            </w:r>
          </w:p>
          <w:p w:rsidR="00C17022" w:rsidRPr="003F063C" w:rsidRDefault="00B64608" w:rsidP="00F62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https://честныйзнак.рф/lectures/vebinary/?ELEMENT_ID=445944</w:t>
              </w:r>
            </w:hyperlink>
          </w:p>
        </w:tc>
      </w:tr>
      <w:tr w:rsidR="00C17022" w:rsidRPr="003F063C" w:rsidTr="00E07E7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декабря</w:t>
            </w:r>
          </w:p>
          <w:p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маркировкой в 1С. ТГ Игры и игрушки для детей</w:t>
            </w:r>
          </w:p>
          <w:p w:rsidR="00C17022" w:rsidRPr="003F063C" w:rsidRDefault="00C17022" w:rsidP="00F62F2C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Алексей Родин</w:t>
            </w:r>
          </w:p>
          <w:p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направления</w:t>
            </w:r>
          </w:p>
          <w:p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Василий Харитонов</w:t>
            </w:r>
          </w:p>
          <w:p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Эксперт 1С</w:t>
            </w:r>
          </w:p>
          <w:p w:rsidR="00C17022" w:rsidRPr="003F063C" w:rsidRDefault="00B64608" w:rsidP="00F6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честныйзнак.рф</w:t>
              </w:r>
              <w:proofErr w:type="spellEnd"/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lectures</w:t>
              </w:r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vebinary</w:t>
              </w:r>
              <w:proofErr w:type="spellEnd"/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ELEMENT</w:t>
              </w:r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=443792</w:t>
              </w:r>
            </w:hyperlink>
          </w:p>
        </w:tc>
      </w:tr>
      <w:tr w:rsidR="00C17022" w:rsidRPr="003F063C" w:rsidTr="00E07E7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декабря</w:t>
            </w:r>
          </w:p>
          <w:p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>Типографский метод нанесения</w:t>
            </w:r>
          </w:p>
          <w:p w:rsidR="00C17022" w:rsidRPr="00B52A98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17022" w:rsidRPr="00B52A98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B52A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Ирина Ларина</w:t>
            </w:r>
            <w:bookmarkStart w:id="0" w:name="_GoBack"/>
            <w:bookmarkEnd w:id="0"/>
          </w:p>
          <w:p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 ТГ Корма</w:t>
            </w:r>
          </w:p>
          <w:p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Варвара Михайлова</w:t>
            </w:r>
          </w:p>
          <w:p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Управления товаров народного потребления</w:t>
            </w:r>
          </w:p>
          <w:p w:rsidR="00C17022" w:rsidRPr="003F063C" w:rsidRDefault="00B64608" w:rsidP="00F62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https://честныйзнак.рф/lectures/vebinary/?ELEMENT_ID=445940</w:t>
              </w:r>
            </w:hyperlink>
          </w:p>
        </w:tc>
      </w:tr>
      <w:tr w:rsidR="00C17022" w:rsidRPr="003F063C" w:rsidTr="00E07E7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декабря</w:t>
            </w:r>
          </w:p>
          <w:p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22" w:rsidRPr="003F063C" w:rsidRDefault="00C17022" w:rsidP="00F62F2C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>Маркировка растительных масел при импорте и экспорте</w:t>
            </w:r>
            <w:r w:rsidRPr="003F063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ab/>
            </w:r>
          </w:p>
          <w:p w:rsidR="00C17022" w:rsidRPr="003F063C" w:rsidRDefault="00C17022" w:rsidP="00F62F2C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>Сергеева Таисия Сергеевна</w:t>
            </w:r>
          </w:p>
          <w:p w:rsidR="00C17022" w:rsidRPr="003F063C" w:rsidRDefault="00C17022" w:rsidP="00F62F2C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руководитель направления</w:t>
            </w:r>
          </w:p>
          <w:p w:rsidR="00C17022" w:rsidRPr="003F063C" w:rsidRDefault="00B64608" w:rsidP="00F62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https://честныйзнак.рф/lectures/vebinary/?ELEMENT_ID=445936</w:t>
              </w:r>
            </w:hyperlink>
          </w:p>
        </w:tc>
      </w:tr>
      <w:tr w:rsidR="00C17022" w:rsidRPr="003F063C" w:rsidTr="00E07E7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декабря </w:t>
            </w:r>
          </w:p>
          <w:p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>Подача сведений об обороте маркированного товара посредством ЭДО. Объемно сортовой учет на базе виртуального склада в ГИС МТ</w:t>
            </w:r>
          </w:p>
          <w:p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>Игнатова Алена</w:t>
            </w:r>
          </w:p>
          <w:p w:rsidR="00C17022" w:rsidRPr="003F063C" w:rsidRDefault="00C17022" w:rsidP="00F6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Руководитель проектов внедрения отдела технического внедрения</w:t>
            </w:r>
          </w:p>
          <w:p w:rsidR="00C17022" w:rsidRDefault="00B64608" w:rsidP="00F62F2C">
            <w:pPr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 w:rsidR="00C17022" w:rsidRPr="003F063C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https://честныйзнак.рф/lectures/vebinary/?ELEMENT_ID=446217</w:t>
              </w:r>
            </w:hyperlink>
          </w:p>
          <w:p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022" w:rsidRPr="003F063C" w:rsidTr="00E07E7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 декабря</w:t>
            </w:r>
          </w:p>
          <w:p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>Разрешительный режим. Ответы на вопросы</w:t>
            </w:r>
          </w:p>
          <w:p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 xml:space="preserve">Игорь </w:t>
            </w:r>
            <w:proofErr w:type="spellStart"/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Визгин</w:t>
            </w:r>
            <w:proofErr w:type="spellEnd"/>
          </w:p>
          <w:p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</w:p>
          <w:p w:rsidR="00C17022" w:rsidRPr="003F063C" w:rsidRDefault="00B64608" w:rsidP="00F62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https://честныйзнак.рф/lectures/vebinary/?ELEMENT_ID=445898</w:t>
              </w:r>
            </w:hyperlink>
          </w:p>
        </w:tc>
      </w:tr>
      <w:tr w:rsidR="00C17022" w:rsidRPr="003F063C" w:rsidTr="00E07E7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декабря</w:t>
            </w:r>
          </w:p>
          <w:p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22" w:rsidRPr="003F063C" w:rsidRDefault="00C17022" w:rsidP="00F62F2C">
            <w:pPr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  <w:t>Меры поддержки для производителей отдельных видов бакалейной и иной пищевой продукции</w:t>
            </w:r>
          </w:p>
          <w:p w:rsidR="00C17022" w:rsidRPr="003F063C" w:rsidRDefault="00C17022" w:rsidP="00F62F2C">
            <w:pPr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</w:p>
          <w:p w:rsidR="00C17022" w:rsidRPr="003F063C" w:rsidRDefault="00C17022" w:rsidP="00F62F2C">
            <w:pPr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  <w:t>Спикеры:</w:t>
            </w:r>
          </w:p>
          <w:p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Дмитрий Субботин</w:t>
            </w:r>
          </w:p>
          <w:p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направления</w:t>
            </w: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br/>
              <w:t>«Бакалейная продукция»</w:t>
            </w: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br/>
              <w:t xml:space="preserve">Управления </w:t>
            </w:r>
            <w:proofErr w:type="spellStart"/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безакцизной</w:t>
            </w:r>
            <w:proofErr w:type="spellEnd"/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 пищевой продукции</w:t>
            </w:r>
          </w:p>
          <w:p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Иван Дворников</w:t>
            </w:r>
          </w:p>
          <w:p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br/>
              <w:t>Департамента производственных решений</w:t>
            </w:r>
          </w:p>
          <w:p w:rsidR="00C17022" w:rsidRPr="003F063C" w:rsidRDefault="00B64608" w:rsidP="00F62F2C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" w:history="1">
              <w:r w:rsidR="00C17022" w:rsidRPr="003F063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https://честныйзнак.рф/lectures/vebinary/?ELEMENT_ID=446609</w:t>
              </w:r>
            </w:hyperlink>
          </w:p>
        </w:tc>
      </w:tr>
      <w:tr w:rsidR="00C17022" w:rsidRPr="003F063C" w:rsidTr="00E07E7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декабря</w:t>
            </w:r>
          </w:p>
          <w:p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  <w:t>Эксперимент по </w:t>
            </w:r>
            <w:proofErr w:type="spellStart"/>
            <w:r w:rsidRPr="003F063C"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  <w:t>партионному</w:t>
            </w:r>
            <w:proofErr w:type="spellEnd"/>
            <w:r w:rsidRPr="003F063C"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  <w:t xml:space="preserve"> учету в отношении маркированной молочной продукции</w:t>
            </w:r>
          </w:p>
          <w:p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Артем Мельников</w:t>
            </w:r>
          </w:p>
          <w:p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 товарной группы «Морепродукты»</w:t>
            </w:r>
          </w:p>
          <w:p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Яна Яровая</w:t>
            </w:r>
          </w:p>
          <w:p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Ведущий бизнес-аналитик направления пищевой продукции</w:t>
            </w:r>
          </w:p>
          <w:p w:rsidR="00C17022" w:rsidRPr="003F063C" w:rsidRDefault="00B64608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hyperlink r:id="rId14" w:history="1">
              <w:r w:rsidR="00C17022" w:rsidRPr="003F063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https://честныйзнак.рф/lectures/vebinary/?ELEMENT_ID=446277</w:t>
              </w:r>
            </w:hyperlink>
          </w:p>
        </w:tc>
      </w:tr>
      <w:tr w:rsidR="00C17022" w:rsidRPr="003F063C" w:rsidTr="00E07E7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11 декабря </w:t>
            </w:r>
          </w:p>
          <w:p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Партнерский </w:t>
            </w:r>
            <w:proofErr w:type="spellStart"/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1С. Розничная продажа ветеринарных препаратов.</w:t>
            </w:r>
          </w:p>
          <w:p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proofErr w:type="spellStart"/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ВильнурШагиахметов</w:t>
            </w:r>
            <w:proofErr w:type="spellEnd"/>
          </w:p>
          <w:p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проекта ТГ </w:t>
            </w:r>
            <w:proofErr w:type="spellStart"/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Фарма</w:t>
            </w:r>
            <w:proofErr w:type="spellEnd"/>
          </w:p>
          <w:p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Игорь Иванов</w:t>
            </w:r>
          </w:p>
          <w:p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 Департамента по работе с партнерами</w:t>
            </w:r>
          </w:p>
          <w:p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Василий Харитонов</w:t>
            </w:r>
          </w:p>
          <w:p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группы разработки интеграции с государственными ИС 1С</w:t>
            </w:r>
          </w:p>
          <w:p w:rsidR="00C17022" w:rsidRPr="003F063C" w:rsidRDefault="00C17022" w:rsidP="00F62F2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C9DAF8"/>
              </w:rPr>
            </w:pPr>
            <w:r w:rsidRPr="003F063C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https://xn--80ajghhoc2aj1c8b.xn--p1ai/</w:t>
            </w:r>
            <w:proofErr w:type="spellStart"/>
            <w:r w:rsidRPr="003F063C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lectures</w:t>
            </w:r>
            <w:proofErr w:type="spellEnd"/>
            <w:r w:rsidRPr="003F063C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F063C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vebinary</w:t>
            </w:r>
            <w:proofErr w:type="spellEnd"/>
            <w:r w:rsidRPr="003F063C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/?ELEMENT_ID=446221</w:t>
            </w:r>
          </w:p>
        </w:tc>
      </w:tr>
      <w:tr w:rsidR="00C17022" w:rsidRPr="003F063C" w:rsidTr="00E07E7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 декабря</w:t>
            </w:r>
          </w:p>
          <w:p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10:00 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>Разрешительный режим. Ответы на вопросы</w:t>
            </w:r>
          </w:p>
          <w:p w:rsidR="00C17022" w:rsidRPr="003F063C" w:rsidRDefault="00C17022" w:rsidP="00F62F2C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Никита Панин</w:t>
            </w:r>
          </w:p>
          <w:p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группы, Группа интеграционных проектов</w:t>
            </w:r>
          </w:p>
          <w:p w:rsidR="00C17022" w:rsidRPr="003F063C" w:rsidRDefault="00B64608" w:rsidP="00F62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" w:history="1"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https://честныйзнак.рф/lectures/vebinary/?ELEMENT_ID=445902</w:t>
              </w:r>
            </w:hyperlink>
          </w:p>
        </w:tc>
      </w:tr>
      <w:tr w:rsidR="00C17022" w:rsidRPr="003F063C" w:rsidTr="00E07E7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 декабря</w:t>
            </w:r>
          </w:p>
          <w:p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22" w:rsidRPr="003F063C" w:rsidRDefault="00C17022" w:rsidP="00F62F2C">
            <w:pPr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  <w:t>Оборудование для маркировки бакалейной продукции для микро и малых предприятий</w:t>
            </w:r>
          </w:p>
          <w:p w:rsidR="00C17022" w:rsidRPr="003F063C" w:rsidRDefault="00C17022" w:rsidP="00F62F2C">
            <w:pPr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</w:p>
          <w:p w:rsidR="00C17022" w:rsidRPr="003F063C" w:rsidRDefault="00C17022" w:rsidP="00F62F2C">
            <w:pPr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  <w:t>Спикеры:</w:t>
            </w:r>
          </w:p>
          <w:p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Александр Буч</w:t>
            </w:r>
          </w:p>
          <w:p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управления </w:t>
            </w:r>
            <w:proofErr w:type="spellStart"/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безакцизной</w:t>
            </w:r>
            <w:proofErr w:type="spellEnd"/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 пищевой продукции</w:t>
            </w:r>
          </w:p>
          <w:p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Иван Дворников</w:t>
            </w:r>
          </w:p>
          <w:p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br/>
              <w:t>Департамента производственных решений</w:t>
            </w:r>
          </w:p>
          <w:p w:rsidR="00C17022" w:rsidRPr="003F063C" w:rsidRDefault="00B64608" w:rsidP="00F6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https://честныйзнак.рф/lectures/vebinary/?ELEMENT_ID=446253</w:t>
              </w:r>
            </w:hyperlink>
          </w:p>
        </w:tc>
      </w:tr>
      <w:tr w:rsidR="00C17022" w:rsidRPr="003F063C" w:rsidTr="00E07E71">
        <w:trPr>
          <w:trHeight w:val="169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13 декабря</w:t>
            </w:r>
          </w:p>
          <w:p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22" w:rsidRPr="003F063C" w:rsidRDefault="00C17022" w:rsidP="00F62F2C">
            <w:pPr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  <w:t>Описание карточек товаров по товарной группе «Растительные масла»</w:t>
            </w:r>
          </w:p>
          <w:p w:rsidR="00C17022" w:rsidRPr="003F063C" w:rsidRDefault="00C17022" w:rsidP="00F62F2C">
            <w:pPr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</w:p>
          <w:p w:rsidR="00C17022" w:rsidRPr="003F063C" w:rsidRDefault="00C17022" w:rsidP="00F62F2C">
            <w:pPr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  <w:t>Спикеры:</w:t>
            </w:r>
          </w:p>
          <w:p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 xml:space="preserve">Светлана </w:t>
            </w:r>
            <w:proofErr w:type="spellStart"/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Старшинина</w:t>
            </w:r>
            <w:proofErr w:type="spellEnd"/>
          </w:p>
          <w:p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Аналитик группы по взаимодействию с отраслевыми управлениями</w:t>
            </w:r>
          </w:p>
          <w:p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Таисия Сергеева</w:t>
            </w:r>
          </w:p>
          <w:p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направления «Растительные масла»</w:t>
            </w:r>
          </w:p>
          <w:p w:rsidR="00C17022" w:rsidRPr="003F063C" w:rsidRDefault="00B64608" w:rsidP="00F6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https://честныйзнак.рф/lectures/vebinary/?ELEMENT_ID=446231</w:t>
              </w:r>
            </w:hyperlink>
          </w:p>
        </w:tc>
      </w:tr>
      <w:tr w:rsidR="00C17022" w:rsidRPr="003F063C" w:rsidTr="00E07E71">
        <w:trPr>
          <w:trHeight w:val="185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 декабря</w:t>
            </w:r>
          </w:p>
          <w:p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Воскресенье</w:t>
            </w:r>
          </w:p>
          <w:p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10:00 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22" w:rsidRPr="003F063C" w:rsidRDefault="00C17022" w:rsidP="00F6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Партнерский </w:t>
            </w:r>
            <w:proofErr w:type="spellStart"/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компанией </w:t>
            </w:r>
            <w:proofErr w:type="spellStart"/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>Сканпорт</w:t>
            </w:r>
            <w:proofErr w:type="spellEnd"/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>DataMobile</w:t>
            </w:r>
            <w:proofErr w:type="spellEnd"/>
            <w:r w:rsidRPr="003F06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17022" w:rsidRPr="003F063C" w:rsidRDefault="00C17022" w:rsidP="00F62F2C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Алексей Родин</w:t>
            </w:r>
          </w:p>
          <w:p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направления</w:t>
            </w:r>
          </w:p>
          <w:p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Владислав Булгаков</w:t>
            </w:r>
          </w:p>
          <w:p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Системный аналитик компании </w:t>
            </w:r>
            <w:proofErr w:type="spellStart"/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Сканпорт</w:t>
            </w:r>
            <w:proofErr w:type="spellEnd"/>
          </w:p>
          <w:p w:rsidR="00C17022" w:rsidRPr="003F063C" w:rsidRDefault="00B64608" w:rsidP="00F6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https://честныйзнак.рф/lectures/vebinary/?ELEMENT_ID=446112</w:t>
              </w:r>
            </w:hyperlink>
          </w:p>
        </w:tc>
      </w:tr>
      <w:tr w:rsidR="00C17022" w:rsidRPr="003F063C" w:rsidTr="00E07E71">
        <w:trPr>
          <w:trHeight w:val="193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 декабря</w:t>
            </w:r>
          </w:p>
          <w:p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Воскресенье</w:t>
            </w:r>
          </w:p>
          <w:p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22" w:rsidRPr="003F063C" w:rsidRDefault="00C17022" w:rsidP="00F6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  <w:t>Подготовка к маркировке растительных масел и масложировой продукции в прочих видах упаковки (II этап)</w:t>
            </w:r>
          </w:p>
          <w:p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Александр Буч</w:t>
            </w:r>
          </w:p>
          <w:p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управления </w:t>
            </w:r>
            <w:proofErr w:type="spellStart"/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безакцизной</w:t>
            </w:r>
            <w:proofErr w:type="spellEnd"/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 пищевой продукции</w:t>
            </w:r>
          </w:p>
          <w:p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Павел Емельянов</w:t>
            </w:r>
          </w:p>
          <w:p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управления </w:t>
            </w:r>
            <w:proofErr w:type="spellStart"/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безакцизной</w:t>
            </w:r>
            <w:proofErr w:type="spellEnd"/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 пищевой продукции</w:t>
            </w:r>
          </w:p>
          <w:p w:rsidR="00C17022" w:rsidRPr="003F063C" w:rsidRDefault="00B64608" w:rsidP="00F62F2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https://честныйзнак.рф/lectures/vebinary/?ELEMENT_ID=446257</w:t>
              </w:r>
            </w:hyperlink>
          </w:p>
        </w:tc>
      </w:tr>
      <w:tr w:rsidR="00C17022" w:rsidRPr="003F063C" w:rsidTr="00E07E71">
        <w:trPr>
          <w:trHeight w:val="172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 декабря</w:t>
            </w:r>
          </w:p>
          <w:p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Воскресенье</w:t>
            </w:r>
          </w:p>
          <w:p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22" w:rsidRPr="003F063C" w:rsidRDefault="00C17022" w:rsidP="00F62F2C">
            <w:pPr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proofErr w:type="spellStart"/>
            <w:r w:rsidRPr="003F063C"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  <w:t>Вебинар</w:t>
            </w:r>
            <w:proofErr w:type="spellEnd"/>
            <w:r w:rsidRPr="003F063C"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  <w:t xml:space="preserve"> по маркировке кормов для животных и сверка с </w:t>
            </w:r>
            <w:proofErr w:type="spellStart"/>
            <w:r w:rsidRPr="003F063C"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  <w:t>Ветис</w:t>
            </w:r>
            <w:proofErr w:type="spellEnd"/>
          </w:p>
          <w:p w:rsidR="00C17022" w:rsidRPr="003F063C" w:rsidRDefault="00C17022" w:rsidP="00F62F2C">
            <w:pPr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</w:p>
          <w:p w:rsidR="00C17022" w:rsidRPr="003F063C" w:rsidRDefault="00C17022" w:rsidP="00F62F2C">
            <w:pPr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  <w:t>Спикеры:</w:t>
            </w:r>
          </w:p>
          <w:p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 xml:space="preserve">Наталия </w:t>
            </w:r>
            <w:proofErr w:type="spellStart"/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Челышева</w:t>
            </w:r>
            <w:proofErr w:type="spellEnd"/>
          </w:p>
          <w:p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Яков Панферов</w:t>
            </w:r>
          </w:p>
          <w:p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Эксперт товарной группы «Молоко»</w:t>
            </w:r>
          </w:p>
          <w:p w:rsidR="00C17022" w:rsidRPr="003F063C" w:rsidRDefault="00B64608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hyperlink r:id="rId20" w:history="1">
              <w:r w:rsidR="00C17022" w:rsidRPr="003F063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https://честныйзнак.рф/lectures/vebinary/?ELEMENT_ID=446616</w:t>
              </w:r>
            </w:hyperlink>
          </w:p>
        </w:tc>
      </w:tr>
      <w:tr w:rsidR="00C17022" w:rsidRPr="003F063C" w:rsidTr="00E07E71">
        <w:trPr>
          <w:trHeight w:val="8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 декабря</w:t>
            </w:r>
          </w:p>
          <w:p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>Разрешительный режим. Ответы на вопросы</w:t>
            </w:r>
          </w:p>
          <w:p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 xml:space="preserve">Игорь </w:t>
            </w:r>
            <w:proofErr w:type="spellStart"/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Визгин</w:t>
            </w:r>
            <w:proofErr w:type="spellEnd"/>
          </w:p>
          <w:p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</w:p>
          <w:p w:rsidR="00C17022" w:rsidRPr="003F063C" w:rsidRDefault="00B64608" w:rsidP="00F6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https://честныйзнак.рф/lectures/vebinary/?ELEMENT_ID=445907</w:t>
              </w:r>
            </w:hyperlink>
          </w:p>
        </w:tc>
      </w:tr>
    </w:tbl>
    <w:p w:rsidR="00C17022" w:rsidRDefault="00C17022" w:rsidP="008D5352"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R="00C17022" w:rsidSect="002F152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926"/>
    <w:rsid w:val="00001516"/>
    <w:rsid w:val="00003314"/>
    <w:rsid w:val="0000461F"/>
    <w:rsid w:val="00005E3C"/>
    <w:rsid w:val="00007205"/>
    <w:rsid w:val="000107F2"/>
    <w:rsid w:val="000174AC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45A4D"/>
    <w:rsid w:val="00046E34"/>
    <w:rsid w:val="00051323"/>
    <w:rsid w:val="00060C34"/>
    <w:rsid w:val="00061B6B"/>
    <w:rsid w:val="00061D2E"/>
    <w:rsid w:val="00063049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3B5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2B47"/>
    <w:rsid w:val="000D53FC"/>
    <w:rsid w:val="000D747D"/>
    <w:rsid w:val="000E2F73"/>
    <w:rsid w:val="000E31F0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B12"/>
    <w:rsid w:val="00135CCB"/>
    <w:rsid w:val="001365F5"/>
    <w:rsid w:val="00141E8C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3E2E"/>
    <w:rsid w:val="0018453C"/>
    <w:rsid w:val="00185E21"/>
    <w:rsid w:val="001901E2"/>
    <w:rsid w:val="00193161"/>
    <w:rsid w:val="001941F4"/>
    <w:rsid w:val="001970ED"/>
    <w:rsid w:val="001A106D"/>
    <w:rsid w:val="001B0A60"/>
    <w:rsid w:val="001B1D14"/>
    <w:rsid w:val="001B3FFF"/>
    <w:rsid w:val="001C442D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0974"/>
    <w:rsid w:val="001F27D8"/>
    <w:rsid w:val="001F2919"/>
    <w:rsid w:val="001F2955"/>
    <w:rsid w:val="001F2D37"/>
    <w:rsid w:val="001F5C13"/>
    <w:rsid w:val="001F7942"/>
    <w:rsid w:val="00204813"/>
    <w:rsid w:val="00207A06"/>
    <w:rsid w:val="002168F5"/>
    <w:rsid w:val="00216FB4"/>
    <w:rsid w:val="002239BE"/>
    <w:rsid w:val="0022495F"/>
    <w:rsid w:val="00224E9F"/>
    <w:rsid w:val="002273A5"/>
    <w:rsid w:val="0023282B"/>
    <w:rsid w:val="00236766"/>
    <w:rsid w:val="00240394"/>
    <w:rsid w:val="00241D45"/>
    <w:rsid w:val="002434BA"/>
    <w:rsid w:val="002440B3"/>
    <w:rsid w:val="00251A18"/>
    <w:rsid w:val="00254134"/>
    <w:rsid w:val="00254B1C"/>
    <w:rsid w:val="00255904"/>
    <w:rsid w:val="00255970"/>
    <w:rsid w:val="00261B73"/>
    <w:rsid w:val="002662E5"/>
    <w:rsid w:val="00266FB1"/>
    <w:rsid w:val="00267006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C4E4C"/>
    <w:rsid w:val="002C6EC5"/>
    <w:rsid w:val="002D01C8"/>
    <w:rsid w:val="002D10EE"/>
    <w:rsid w:val="002D7B40"/>
    <w:rsid w:val="002E642E"/>
    <w:rsid w:val="002E7B72"/>
    <w:rsid w:val="002F030D"/>
    <w:rsid w:val="002F152A"/>
    <w:rsid w:val="002F2FD3"/>
    <w:rsid w:val="002F3C40"/>
    <w:rsid w:val="002F6B64"/>
    <w:rsid w:val="00301A5B"/>
    <w:rsid w:val="00303075"/>
    <w:rsid w:val="00303619"/>
    <w:rsid w:val="00303837"/>
    <w:rsid w:val="003103F0"/>
    <w:rsid w:val="0031187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0A0"/>
    <w:rsid w:val="0035463C"/>
    <w:rsid w:val="00355935"/>
    <w:rsid w:val="0036060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4DFA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424A"/>
    <w:rsid w:val="00415235"/>
    <w:rsid w:val="00420B0B"/>
    <w:rsid w:val="0042117C"/>
    <w:rsid w:val="00421A9D"/>
    <w:rsid w:val="00423890"/>
    <w:rsid w:val="004308B7"/>
    <w:rsid w:val="00437360"/>
    <w:rsid w:val="004403DD"/>
    <w:rsid w:val="00440560"/>
    <w:rsid w:val="00442167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04CE"/>
    <w:rsid w:val="0046180D"/>
    <w:rsid w:val="00461854"/>
    <w:rsid w:val="00463AAA"/>
    <w:rsid w:val="00464FE0"/>
    <w:rsid w:val="00466B04"/>
    <w:rsid w:val="00474F74"/>
    <w:rsid w:val="00475659"/>
    <w:rsid w:val="00476354"/>
    <w:rsid w:val="00483DE8"/>
    <w:rsid w:val="00484805"/>
    <w:rsid w:val="00485297"/>
    <w:rsid w:val="0048769B"/>
    <w:rsid w:val="00487857"/>
    <w:rsid w:val="00491675"/>
    <w:rsid w:val="00491E9C"/>
    <w:rsid w:val="00491F6D"/>
    <w:rsid w:val="00492D47"/>
    <w:rsid w:val="0049345D"/>
    <w:rsid w:val="004A3337"/>
    <w:rsid w:val="004A341C"/>
    <w:rsid w:val="004A48A2"/>
    <w:rsid w:val="004A607F"/>
    <w:rsid w:val="004A670F"/>
    <w:rsid w:val="004A7A23"/>
    <w:rsid w:val="004B12ED"/>
    <w:rsid w:val="004B147A"/>
    <w:rsid w:val="004B1E79"/>
    <w:rsid w:val="004B3F28"/>
    <w:rsid w:val="004C5FD2"/>
    <w:rsid w:val="004D09E9"/>
    <w:rsid w:val="004D4B10"/>
    <w:rsid w:val="004E0B81"/>
    <w:rsid w:val="004E20D8"/>
    <w:rsid w:val="004E28A7"/>
    <w:rsid w:val="004E4D79"/>
    <w:rsid w:val="004E67BF"/>
    <w:rsid w:val="004E75C8"/>
    <w:rsid w:val="004E771C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4A01"/>
    <w:rsid w:val="00515A67"/>
    <w:rsid w:val="00521B6E"/>
    <w:rsid w:val="00522B5F"/>
    <w:rsid w:val="00525570"/>
    <w:rsid w:val="005264AF"/>
    <w:rsid w:val="0053094A"/>
    <w:rsid w:val="00532D38"/>
    <w:rsid w:val="00537178"/>
    <w:rsid w:val="005417DD"/>
    <w:rsid w:val="00544D5E"/>
    <w:rsid w:val="0054500E"/>
    <w:rsid w:val="00546A5D"/>
    <w:rsid w:val="00547283"/>
    <w:rsid w:val="005537CD"/>
    <w:rsid w:val="00556373"/>
    <w:rsid w:val="0055751B"/>
    <w:rsid w:val="0056075D"/>
    <w:rsid w:val="00562B4C"/>
    <w:rsid w:val="005661EB"/>
    <w:rsid w:val="00574949"/>
    <w:rsid w:val="00574B8D"/>
    <w:rsid w:val="0058372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137A"/>
    <w:rsid w:val="005E4AA6"/>
    <w:rsid w:val="005E5363"/>
    <w:rsid w:val="005F44D1"/>
    <w:rsid w:val="005F53F2"/>
    <w:rsid w:val="00604415"/>
    <w:rsid w:val="00605C8A"/>
    <w:rsid w:val="0061093F"/>
    <w:rsid w:val="0061371B"/>
    <w:rsid w:val="00613A93"/>
    <w:rsid w:val="00620168"/>
    <w:rsid w:val="006211BA"/>
    <w:rsid w:val="006215A2"/>
    <w:rsid w:val="00622AD6"/>
    <w:rsid w:val="00630AC9"/>
    <w:rsid w:val="006347A7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7702C"/>
    <w:rsid w:val="0068169E"/>
    <w:rsid w:val="006855C3"/>
    <w:rsid w:val="00686D57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5548"/>
    <w:rsid w:val="006C6BFC"/>
    <w:rsid w:val="006D2FB1"/>
    <w:rsid w:val="006D3E75"/>
    <w:rsid w:val="006E0AB7"/>
    <w:rsid w:val="006E0F9D"/>
    <w:rsid w:val="006E3723"/>
    <w:rsid w:val="006E4CCC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1E67"/>
    <w:rsid w:val="0072409F"/>
    <w:rsid w:val="00725794"/>
    <w:rsid w:val="007271BF"/>
    <w:rsid w:val="00731757"/>
    <w:rsid w:val="007334F9"/>
    <w:rsid w:val="00733F16"/>
    <w:rsid w:val="007349AC"/>
    <w:rsid w:val="00734BB2"/>
    <w:rsid w:val="00735606"/>
    <w:rsid w:val="00740322"/>
    <w:rsid w:val="007458E3"/>
    <w:rsid w:val="007472E5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80E8F"/>
    <w:rsid w:val="00781FD9"/>
    <w:rsid w:val="00783AA1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35A3"/>
    <w:rsid w:val="00844908"/>
    <w:rsid w:val="0084713C"/>
    <w:rsid w:val="00850442"/>
    <w:rsid w:val="008530B8"/>
    <w:rsid w:val="008544F6"/>
    <w:rsid w:val="00861E8B"/>
    <w:rsid w:val="00864893"/>
    <w:rsid w:val="008648B8"/>
    <w:rsid w:val="00867DAC"/>
    <w:rsid w:val="00872656"/>
    <w:rsid w:val="0087575A"/>
    <w:rsid w:val="00876888"/>
    <w:rsid w:val="0087762C"/>
    <w:rsid w:val="00880732"/>
    <w:rsid w:val="00883B67"/>
    <w:rsid w:val="0089000B"/>
    <w:rsid w:val="008928EB"/>
    <w:rsid w:val="00893E0C"/>
    <w:rsid w:val="0089799C"/>
    <w:rsid w:val="008A1594"/>
    <w:rsid w:val="008A25FF"/>
    <w:rsid w:val="008A332D"/>
    <w:rsid w:val="008A4560"/>
    <w:rsid w:val="008B0709"/>
    <w:rsid w:val="008B2D42"/>
    <w:rsid w:val="008B353A"/>
    <w:rsid w:val="008C3B05"/>
    <w:rsid w:val="008C67A5"/>
    <w:rsid w:val="008D1B46"/>
    <w:rsid w:val="008D40B2"/>
    <w:rsid w:val="008D5352"/>
    <w:rsid w:val="008D6A4C"/>
    <w:rsid w:val="008D70FF"/>
    <w:rsid w:val="008D757D"/>
    <w:rsid w:val="008E3E06"/>
    <w:rsid w:val="008E50C5"/>
    <w:rsid w:val="008E5751"/>
    <w:rsid w:val="008F1350"/>
    <w:rsid w:val="008F2B43"/>
    <w:rsid w:val="008F552C"/>
    <w:rsid w:val="008F5E1B"/>
    <w:rsid w:val="008F5F0C"/>
    <w:rsid w:val="008F68F6"/>
    <w:rsid w:val="00900120"/>
    <w:rsid w:val="00900259"/>
    <w:rsid w:val="00902036"/>
    <w:rsid w:val="009031D7"/>
    <w:rsid w:val="0091212E"/>
    <w:rsid w:val="009134FB"/>
    <w:rsid w:val="00914DD8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54037"/>
    <w:rsid w:val="009665ED"/>
    <w:rsid w:val="00966C9B"/>
    <w:rsid w:val="0096794A"/>
    <w:rsid w:val="0097463A"/>
    <w:rsid w:val="00975A26"/>
    <w:rsid w:val="00981E7E"/>
    <w:rsid w:val="00984D2E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63D6"/>
    <w:rsid w:val="00A105F1"/>
    <w:rsid w:val="00A145F8"/>
    <w:rsid w:val="00A34320"/>
    <w:rsid w:val="00A3736A"/>
    <w:rsid w:val="00A42A00"/>
    <w:rsid w:val="00A4314A"/>
    <w:rsid w:val="00A454E4"/>
    <w:rsid w:val="00A52781"/>
    <w:rsid w:val="00A538C7"/>
    <w:rsid w:val="00A56B97"/>
    <w:rsid w:val="00A62D89"/>
    <w:rsid w:val="00A75027"/>
    <w:rsid w:val="00A7559E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8E5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115B"/>
    <w:rsid w:val="00AF63DE"/>
    <w:rsid w:val="00AF6A6C"/>
    <w:rsid w:val="00AF70A0"/>
    <w:rsid w:val="00B064E3"/>
    <w:rsid w:val="00B0693A"/>
    <w:rsid w:val="00B07045"/>
    <w:rsid w:val="00B0792F"/>
    <w:rsid w:val="00B10FB3"/>
    <w:rsid w:val="00B11B22"/>
    <w:rsid w:val="00B210BB"/>
    <w:rsid w:val="00B278E9"/>
    <w:rsid w:val="00B316F8"/>
    <w:rsid w:val="00B35159"/>
    <w:rsid w:val="00B356C6"/>
    <w:rsid w:val="00B42456"/>
    <w:rsid w:val="00B456C7"/>
    <w:rsid w:val="00B52A75"/>
    <w:rsid w:val="00B52A98"/>
    <w:rsid w:val="00B52D07"/>
    <w:rsid w:val="00B5350E"/>
    <w:rsid w:val="00B55761"/>
    <w:rsid w:val="00B60577"/>
    <w:rsid w:val="00B60E68"/>
    <w:rsid w:val="00B63F32"/>
    <w:rsid w:val="00B64608"/>
    <w:rsid w:val="00B653CF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9C5"/>
    <w:rsid w:val="00BB1A57"/>
    <w:rsid w:val="00BB214E"/>
    <w:rsid w:val="00BB4D76"/>
    <w:rsid w:val="00BB6808"/>
    <w:rsid w:val="00BC4185"/>
    <w:rsid w:val="00BC5413"/>
    <w:rsid w:val="00BC5F21"/>
    <w:rsid w:val="00BC65A3"/>
    <w:rsid w:val="00BC7D6A"/>
    <w:rsid w:val="00BD053B"/>
    <w:rsid w:val="00BD40BD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17022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127B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567"/>
    <w:rsid w:val="00C83E85"/>
    <w:rsid w:val="00C85840"/>
    <w:rsid w:val="00C85D48"/>
    <w:rsid w:val="00C907EB"/>
    <w:rsid w:val="00C92AEF"/>
    <w:rsid w:val="00C942F9"/>
    <w:rsid w:val="00C9503D"/>
    <w:rsid w:val="00C96DBF"/>
    <w:rsid w:val="00CA127E"/>
    <w:rsid w:val="00CA6880"/>
    <w:rsid w:val="00CB0335"/>
    <w:rsid w:val="00CB0713"/>
    <w:rsid w:val="00CB1E6C"/>
    <w:rsid w:val="00CB596A"/>
    <w:rsid w:val="00CB5FCE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37FA"/>
    <w:rsid w:val="00CF76E0"/>
    <w:rsid w:val="00D001B6"/>
    <w:rsid w:val="00D022F2"/>
    <w:rsid w:val="00D05F9E"/>
    <w:rsid w:val="00D10227"/>
    <w:rsid w:val="00D10D1A"/>
    <w:rsid w:val="00D2081D"/>
    <w:rsid w:val="00D26575"/>
    <w:rsid w:val="00D269EC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5768"/>
    <w:rsid w:val="00D5785F"/>
    <w:rsid w:val="00D6406E"/>
    <w:rsid w:val="00D70F2A"/>
    <w:rsid w:val="00D76599"/>
    <w:rsid w:val="00D831D0"/>
    <w:rsid w:val="00D8359C"/>
    <w:rsid w:val="00D86DDC"/>
    <w:rsid w:val="00D95AF2"/>
    <w:rsid w:val="00DA62AE"/>
    <w:rsid w:val="00DB2BC1"/>
    <w:rsid w:val="00DB56D1"/>
    <w:rsid w:val="00DB78E2"/>
    <w:rsid w:val="00DC3F79"/>
    <w:rsid w:val="00DC5635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A1"/>
    <w:rsid w:val="00E062F6"/>
    <w:rsid w:val="00E07DA5"/>
    <w:rsid w:val="00E07E71"/>
    <w:rsid w:val="00E118AC"/>
    <w:rsid w:val="00E151A9"/>
    <w:rsid w:val="00E15317"/>
    <w:rsid w:val="00E171EC"/>
    <w:rsid w:val="00E208D1"/>
    <w:rsid w:val="00E24168"/>
    <w:rsid w:val="00E25841"/>
    <w:rsid w:val="00E26828"/>
    <w:rsid w:val="00E27B02"/>
    <w:rsid w:val="00E30EC0"/>
    <w:rsid w:val="00E3134E"/>
    <w:rsid w:val="00E32062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5D30"/>
    <w:rsid w:val="00E86A35"/>
    <w:rsid w:val="00E87E13"/>
    <w:rsid w:val="00E90449"/>
    <w:rsid w:val="00E93CD5"/>
    <w:rsid w:val="00E94F9A"/>
    <w:rsid w:val="00EA083F"/>
    <w:rsid w:val="00EA3A7A"/>
    <w:rsid w:val="00EA3DD3"/>
    <w:rsid w:val="00EA6EF3"/>
    <w:rsid w:val="00EB0456"/>
    <w:rsid w:val="00EB0545"/>
    <w:rsid w:val="00EB0971"/>
    <w:rsid w:val="00EB1D3F"/>
    <w:rsid w:val="00EC49F1"/>
    <w:rsid w:val="00EC5289"/>
    <w:rsid w:val="00EC676F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70D"/>
    <w:rsid w:val="00F20EA8"/>
    <w:rsid w:val="00F233AC"/>
    <w:rsid w:val="00F27465"/>
    <w:rsid w:val="00F32933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29B1"/>
    <w:rsid w:val="00F656D1"/>
    <w:rsid w:val="00F65F33"/>
    <w:rsid w:val="00F67194"/>
    <w:rsid w:val="00F7033E"/>
    <w:rsid w:val="00F74009"/>
    <w:rsid w:val="00F775A4"/>
    <w:rsid w:val="00F82D12"/>
    <w:rsid w:val="00F846B0"/>
    <w:rsid w:val="00F84AFA"/>
    <w:rsid w:val="00F91309"/>
    <w:rsid w:val="00F91957"/>
    <w:rsid w:val="00F956D3"/>
    <w:rsid w:val="00F95DFF"/>
    <w:rsid w:val="00F96FDE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6BA9"/>
    <w:rsid w:val="00FC7DAE"/>
    <w:rsid w:val="00FD0775"/>
    <w:rsid w:val="00FD61D1"/>
    <w:rsid w:val="00FE2264"/>
    <w:rsid w:val="00FE3C70"/>
    <w:rsid w:val="00FE62A4"/>
    <w:rsid w:val="00FF0073"/>
    <w:rsid w:val="00FF2121"/>
    <w:rsid w:val="00FF2ABA"/>
    <w:rsid w:val="00FF4C6A"/>
    <w:rsid w:val="00FF7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8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0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25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5;&#1077;&#1089;&#1090;&#1085;&#1099;&#1081;&#1079;&#1085;&#1072;&#1082;.&#1088;&#1092;/lectures/vebinary/?ELEMENT_ID=443792" TargetMode="External"/><Relationship Id="rId13" Type="http://schemas.openxmlformats.org/officeDocument/2006/relationships/hyperlink" Target="https://&#1095;&#1077;&#1089;&#1090;&#1085;&#1099;&#1081;&#1079;&#1085;&#1072;&#1082;.&#1088;&#1092;/lectures/vebinary/?ELEMENT_ID=446609" TargetMode="External"/><Relationship Id="rId18" Type="http://schemas.openxmlformats.org/officeDocument/2006/relationships/hyperlink" Target="https://&#1095;&#1077;&#1089;&#1090;&#1085;&#1099;&#1081;&#1079;&#1085;&#1072;&#1082;.&#1088;&#1092;/lectures/vebinary/?ELEMENT_ID=44611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&#1095;&#1077;&#1089;&#1090;&#1085;&#1099;&#1081;&#1079;&#1085;&#1072;&#1082;.&#1088;&#1092;/lectures/vebinary/?ELEMENT_ID=445907" TargetMode="External"/><Relationship Id="rId7" Type="http://schemas.openxmlformats.org/officeDocument/2006/relationships/hyperlink" Target="https://&#1095;&#1077;&#1089;&#1090;&#1085;&#1099;&#1081;&#1079;&#1085;&#1072;&#1082;.&#1088;&#1092;/lectures/vebinary/?ELEMENT_ID=445944" TargetMode="External"/><Relationship Id="rId12" Type="http://schemas.openxmlformats.org/officeDocument/2006/relationships/hyperlink" Target="https://&#1095;&#1077;&#1089;&#1090;&#1085;&#1099;&#1081;&#1079;&#1085;&#1072;&#1082;.&#1088;&#1092;/lectures/vebinary/?ELEMENT_ID=445898" TargetMode="External"/><Relationship Id="rId17" Type="http://schemas.openxmlformats.org/officeDocument/2006/relationships/hyperlink" Target="https://&#1095;&#1077;&#1089;&#1090;&#1085;&#1099;&#1081;&#1079;&#1085;&#1072;&#1082;.&#1088;&#1092;/lectures/vebinary/?ELEMENT_ID=446231" TargetMode="External"/><Relationship Id="rId2" Type="http://schemas.openxmlformats.org/officeDocument/2006/relationships/styles" Target="styles.xml"/><Relationship Id="rId16" Type="http://schemas.openxmlformats.org/officeDocument/2006/relationships/hyperlink" Target="https://&#1095;&#1077;&#1089;&#1090;&#1085;&#1099;&#1081;&#1079;&#1085;&#1072;&#1082;.&#1088;&#1092;/lectures/vebinary/?ELEMENT_ID=446253" TargetMode="External"/><Relationship Id="rId20" Type="http://schemas.openxmlformats.org/officeDocument/2006/relationships/hyperlink" Target="https://&#1095;&#1077;&#1089;&#1090;&#1085;&#1099;&#1081;&#1079;&#1085;&#1072;&#1082;.&#1088;&#1092;/lectures/vebinary/?ELEMENT_ID=44661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" TargetMode="External"/><Relationship Id="rId11" Type="http://schemas.openxmlformats.org/officeDocument/2006/relationships/hyperlink" Target="https://&#1095;&#1077;&#1089;&#1090;&#1085;&#1099;&#1081;&#1079;&#1085;&#1072;&#1082;.&#1088;&#1092;/lectures/vebinary/?ELEMENT_ID=446217" TargetMode="External"/><Relationship Id="rId5" Type="http://schemas.openxmlformats.org/officeDocument/2006/relationships/hyperlink" Target="https://bessonovka.bezformata.com/word/operator-tcrpt/11757095/" TargetMode="External"/><Relationship Id="rId15" Type="http://schemas.openxmlformats.org/officeDocument/2006/relationships/hyperlink" Target="https://&#1095;&#1077;&#1089;&#1090;&#1085;&#1099;&#1081;&#1079;&#1085;&#1072;&#1082;.&#1088;&#1092;/lectures/vebinary/?ELEMENT_ID=44590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&#1095;&#1077;&#1089;&#1090;&#1085;&#1099;&#1081;&#1079;&#1085;&#1072;&#1082;.&#1088;&#1092;/lectures/vebinary/?ELEMENT_ID=445936" TargetMode="External"/><Relationship Id="rId19" Type="http://schemas.openxmlformats.org/officeDocument/2006/relationships/hyperlink" Target="https://&#1095;&#1077;&#1089;&#1090;&#1085;&#1099;&#1081;&#1079;&#1085;&#1072;&#1082;.&#1088;&#1092;/lectures/vebinary/?ELEMENT_ID=4462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95;&#1077;&#1089;&#1090;&#1085;&#1099;&#1081;&#1079;&#1085;&#1072;&#1082;.&#1088;&#1092;/lectures/vebinary/?ELEMENT_ID=445940" TargetMode="External"/><Relationship Id="rId14" Type="http://schemas.openxmlformats.org/officeDocument/2006/relationships/hyperlink" Target="https://&#1095;&#1077;&#1089;&#1090;&#1085;&#1099;&#1081;&#1079;&#1085;&#1072;&#1082;.&#1088;&#1092;/lectures/vebinary/?ELEMENT_ID=44627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econom</cp:lastModifiedBy>
  <cp:revision>2</cp:revision>
  <dcterms:created xsi:type="dcterms:W3CDTF">2024-12-02T07:50:00Z</dcterms:created>
  <dcterms:modified xsi:type="dcterms:W3CDTF">2024-12-02T07:50:00Z</dcterms:modified>
</cp:coreProperties>
</file>