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09" w:rsidRPr="00422A09" w:rsidRDefault="002D56D6" w:rsidP="002D56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постановления</w:t>
      </w:r>
    </w:p>
    <w:p w:rsid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09" w:rsidRP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A0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422A09" w:rsidRP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A0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422A09" w:rsidRP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A09">
        <w:rPr>
          <w:rFonts w:ascii="Times New Roman" w:eastAsia="Times New Roman" w:hAnsi="Times New Roman" w:cs="Times New Roman"/>
          <w:b/>
          <w:sz w:val="28"/>
          <w:szCs w:val="28"/>
        </w:rPr>
        <w:t xml:space="preserve">«Организация отдыха и оздоровления детей </w:t>
      </w:r>
    </w:p>
    <w:p w:rsidR="00422A09" w:rsidRP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A09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каникулярное время на территории </w:t>
      </w:r>
    </w:p>
    <w:p w:rsidR="00422A09" w:rsidRDefault="00422A09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A09">
        <w:rPr>
          <w:rFonts w:ascii="Times New Roman" w:eastAsia="Times New Roman" w:hAnsi="Times New Roman" w:cs="Times New Roman"/>
          <w:b/>
          <w:sz w:val="28"/>
          <w:szCs w:val="28"/>
        </w:rPr>
        <w:t>Борисовского района»</w:t>
      </w:r>
    </w:p>
    <w:p w:rsidR="002D56D6" w:rsidRPr="00422A09" w:rsidRDefault="002D56D6" w:rsidP="00422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09" w:rsidRPr="00422A09" w:rsidRDefault="00422A09" w:rsidP="00422A0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22A09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422A09" w:rsidRDefault="00422A09" w:rsidP="00422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A0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</w:t>
      </w:r>
      <w:r w:rsidRPr="00422A09">
        <w:rPr>
          <w:rFonts w:ascii="Times New Roman" w:eastAsia="Times New Roman" w:hAnsi="Times New Roman" w:cs="Times New Roman"/>
          <w:sz w:val="28"/>
          <w:szCs w:val="28"/>
        </w:rPr>
        <w:br/>
        <w:t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</w:t>
      </w:r>
      <w:r w:rsidR="005B0F94">
        <w:rPr>
          <w:rFonts w:ascii="Times New Roman" w:eastAsia="Times New Roman" w:hAnsi="Times New Roman" w:cs="Times New Roman"/>
          <w:sz w:val="28"/>
          <w:szCs w:val="28"/>
        </w:rPr>
        <w:t xml:space="preserve">тельства Российской Федерации», </w:t>
      </w:r>
      <w:r w:rsidRPr="00422A0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Борисовского района от 05 октября 2022 года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</w:t>
      </w:r>
      <w:proofErr w:type="spellStart"/>
      <w:r w:rsidRPr="00422A09">
        <w:rPr>
          <w:rFonts w:ascii="Times New Roman" w:eastAsia="Times New Roman" w:hAnsi="Times New Roman" w:cs="Times New Roman"/>
          <w:sz w:val="28"/>
          <w:szCs w:val="28"/>
        </w:rPr>
        <w:t>Борисовский</w:t>
      </w:r>
      <w:proofErr w:type="spellEnd"/>
      <w:r w:rsidRPr="00422A09">
        <w:rPr>
          <w:rFonts w:ascii="Times New Roman" w:eastAsia="Times New Roman" w:hAnsi="Times New Roman" w:cs="Times New Roman"/>
          <w:sz w:val="28"/>
          <w:szCs w:val="28"/>
        </w:rPr>
        <w:t xml:space="preserve"> район» Белгородской области» администрация Борисовского района постановляет:</w:t>
      </w:r>
    </w:p>
    <w:p w:rsidR="002D56D6" w:rsidRPr="00422A09" w:rsidRDefault="002D56D6" w:rsidP="00422A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422A09" w:rsidRPr="00422A09" w:rsidRDefault="00422A09" w:rsidP="005B0F94">
      <w:pPr>
        <w:numPr>
          <w:ilvl w:val="0"/>
          <w:numId w:val="2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3"/>
          <w:szCs w:val="23"/>
        </w:rPr>
      </w:pPr>
      <w:r w:rsidRPr="00422A09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«Организация отдыха и оздоровления детей в каникулярное время на территории Борисовского района» (прилагается).</w:t>
      </w:r>
    </w:p>
    <w:p w:rsidR="00422A09" w:rsidRPr="00422A09" w:rsidRDefault="00422A09" w:rsidP="00422A09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3"/>
          <w:szCs w:val="23"/>
        </w:rPr>
      </w:pPr>
      <w:r w:rsidRPr="00422A0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Борисовского района от </w:t>
      </w:r>
      <w:r w:rsidR="005B0F94">
        <w:rPr>
          <w:rFonts w:ascii="Times New Roman" w:eastAsia="Times New Roman" w:hAnsi="Times New Roman" w:cs="Times New Roman"/>
          <w:sz w:val="28"/>
          <w:szCs w:val="28"/>
        </w:rPr>
        <w:t>29 декабря 2022 года № 136</w:t>
      </w:r>
      <w:r w:rsidRPr="00422A0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«Организация отдыха и оздоровления детей в каникулярное время на территории Борисовского района».</w:t>
      </w:r>
    </w:p>
    <w:p w:rsidR="00422A09" w:rsidRPr="00422A09" w:rsidRDefault="00422A09" w:rsidP="00422A09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3"/>
          <w:szCs w:val="23"/>
        </w:rPr>
      </w:pPr>
      <w:r w:rsidRPr="00422A09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Отделу информационно-аналитической работы администрации района (</w:t>
      </w:r>
      <w:proofErr w:type="spellStart"/>
      <w:r w:rsidRPr="00422A09">
        <w:rPr>
          <w:rFonts w:ascii="Times New Roman" w:eastAsia="Times New Roman" w:hAnsi="Times New Roman" w:cs="Times New Roman"/>
          <w:sz w:val="28"/>
          <w:szCs w:val="28"/>
        </w:rPr>
        <w:t>Бояринцева</w:t>
      </w:r>
      <w:proofErr w:type="spellEnd"/>
      <w:r w:rsidRPr="00422A09">
        <w:rPr>
          <w:rFonts w:ascii="Times New Roman" w:eastAsia="Times New Roman" w:hAnsi="Times New Roman" w:cs="Times New Roman"/>
          <w:sz w:val="28"/>
          <w:szCs w:val="28"/>
        </w:rPr>
        <w:t xml:space="preserve"> Н.Н.):</w:t>
      </w:r>
    </w:p>
    <w:p w:rsidR="00422A09" w:rsidRPr="00422A09" w:rsidRDefault="00422A09" w:rsidP="00422A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422A09">
        <w:rPr>
          <w:rFonts w:ascii="Times New Roman" w:eastAsia="Times New Roman" w:hAnsi="Times New Roman" w:cs="Times New Roman"/>
          <w:sz w:val="28"/>
          <w:szCs w:val="28"/>
        </w:rPr>
        <w:t>-обеспечить официальное опубликование настоящего постановления в</w:t>
      </w:r>
    </w:p>
    <w:p w:rsidR="00422A09" w:rsidRPr="00422A09" w:rsidRDefault="00422A09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22A09">
        <w:rPr>
          <w:rFonts w:ascii="Times New Roman" w:eastAsia="Times New Roman" w:hAnsi="Times New Roman" w:cs="Times New Roman"/>
          <w:sz w:val="28"/>
          <w:szCs w:val="28"/>
        </w:rPr>
        <w:t>районной газете «Призыв» и сетевом издании «Призыв31»;</w:t>
      </w:r>
    </w:p>
    <w:p w:rsidR="00422A09" w:rsidRPr="00422A09" w:rsidRDefault="00422A09" w:rsidP="00422A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422A09">
        <w:rPr>
          <w:rFonts w:ascii="Times New Roman" w:eastAsia="Times New Roman" w:hAnsi="Times New Roman" w:cs="Times New Roman"/>
          <w:sz w:val="28"/>
          <w:szCs w:val="28"/>
        </w:rPr>
        <w:t>-разместить в информационно-телекоммуникационной сети общего пользования на официальном сайте органов местного самоуправления муниципального района «</w:t>
      </w:r>
      <w:proofErr w:type="spellStart"/>
      <w:r w:rsidRPr="00422A09">
        <w:rPr>
          <w:rFonts w:ascii="Times New Roman" w:eastAsia="Times New Roman" w:hAnsi="Times New Roman" w:cs="Times New Roman"/>
          <w:sz w:val="28"/>
          <w:szCs w:val="28"/>
        </w:rPr>
        <w:t>Борисовский</w:t>
      </w:r>
      <w:proofErr w:type="spellEnd"/>
      <w:r w:rsidRPr="00422A09">
        <w:rPr>
          <w:rFonts w:ascii="Times New Roman" w:eastAsia="Times New Roman" w:hAnsi="Times New Roman" w:cs="Times New Roman"/>
          <w:sz w:val="28"/>
          <w:szCs w:val="28"/>
        </w:rPr>
        <w:t xml:space="preserve"> район» белгородской области в подразделе «Документы» раздела «Регламенты» настоящее постановление;</w:t>
      </w:r>
    </w:p>
    <w:p w:rsidR="00422A09" w:rsidRPr="00422A09" w:rsidRDefault="00422A09" w:rsidP="00422A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422A09">
        <w:rPr>
          <w:rFonts w:ascii="Times New Roman" w:eastAsia="Times New Roman" w:hAnsi="Times New Roman" w:cs="Times New Roman"/>
          <w:sz w:val="28"/>
          <w:szCs w:val="28"/>
        </w:rPr>
        <w:t>-предоставить справку об опубликовании настоящего постановления в</w:t>
      </w:r>
    </w:p>
    <w:p w:rsidR="00422A09" w:rsidRPr="00422A09" w:rsidRDefault="00422A09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22A09">
        <w:rPr>
          <w:rFonts w:ascii="Times New Roman" w:eastAsia="Times New Roman" w:hAnsi="Times New Roman" w:cs="Times New Roman"/>
          <w:sz w:val="28"/>
          <w:szCs w:val="28"/>
        </w:rPr>
        <w:t>районной газете «Призыв» и размещении на официальном сайте органов местного самоуправления муниципального района «</w:t>
      </w:r>
      <w:proofErr w:type="spellStart"/>
      <w:r w:rsidRPr="00422A09">
        <w:rPr>
          <w:rFonts w:ascii="Times New Roman" w:eastAsia="Times New Roman" w:hAnsi="Times New Roman" w:cs="Times New Roman"/>
          <w:sz w:val="28"/>
          <w:szCs w:val="28"/>
        </w:rPr>
        <w:t>Борисовский</w:t>
      </w:r>
      <w:proofErr w:type="spellEnd"/>
      <w:r w:rsidRPr="00422A09">
        <w:rPr>
          <w:rFonts w:ascii="Times New Roman" w:eastAsia="Times New Roman" w:hAnsi="Times New Roman" w:cs="Times New Roman"/>
          <w:sz w:val="28"/>
          <w:szCs w:val="28"/>
        </w:rPr>
        <w:t xml:space="preserve"> район» Белгородской области в сети «Интернет» в отдел организационно-контрольной работы администрации района.</w:t>
      </w:r>
    </w:p>
    <w:p w:rsidR="00422A09" w:rsidRPr="00422A09" w:rsidRDefault="00422A09" w:rsidP="00422A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422A09">
        <w:rPr>
          <w:rFonts w:ascii="Times New Roman" w:eastAsia="Times New Roman" w:hAnsi="Times New Roman" w:cs="Times New Roman"/>
          <w:sz w:val="28"/>
          <w:szCs w:val="28"/>
        </w:rPr>
        <w:t>4.Управлению образования администрации Борисовского района (</w:t>
      </w:r>
      <w:proofErr w:type="spellStart"/>
      <w:r w:rsidRPr="00422A09">
        <w:rPr>
          <w:rFonts w:ascii="Times New Roman" w:eastAsia="Times New Roman" w:hAnsi="Times New Roman" w:cs="Times New Roman"/>
          <w:sz w:val="28"/>
          <w:szCs w:val="28"/>
        </w:rPr>
        <w:t>Чухлебова</w:t>
      </w:r>
      <w:proofErr w:type="spellEnd"/>
      <w:r w:rsidRPr="00422A09">
        <w:rPr>
          <w:rFonts w:ascii="Times New Roman" w:eastAsia="Times New Roman" w:hAnsi="Times New Roman" w:cs="Times New Roman"/>
          <w:sz w:val="28"/>
          <w:szCs w:val="28"/>
        </w:rPr>
        <w:t xml:space="preserve"> Е.И.):</w:t>
      </w:r>
    </w:p>
    <w:p w:rsidR="00422A09" w:rsidRPr="00422A09" w:rsidRDefault="00422A09" w:rsidP="00422A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422A09">
        <w:rPr>
          <w:rFonts w:ascii="Times New Roman" w:eastAsia="Times New Roman" w:hAnsi="Times New Roman" w:cs="Times New Roman"/>
          <w:sz w:val="28"/>
          <w:szCs w:val="28"/>
        </w:rPr>
        <w:t>-разместить административный регламент на официальном сайте управления образования администрации Борисовского района;</w:t>
      </w:r>
    </w:p>
    <w:p w:rsidR="00422A09" w:rsidRPr="00422A09" w:rsidRDefault="00422A09" w:rsidP="00422A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422A09">
        <w:rPr>
          <w:rFonts w:ascii="Times New Roman" w:eastAsia="Times New Roman" w:hAnsi="Times New Roman" w:cs="Times New Roman"/>
          <w:sz w:val="28"/>
          <w:szCs w:val="28"/>
        </w:rPr>
        <w:t>-в срок,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условиями предоставления вышеуказанной муниципальной услуги. </w:t>
      </w:r>
    </w:p>
    <w:p w:rsidR="00422A09" w:rsidRPr="00422A09" w:rsidRDefault="00422A09" w:rsidP="00422A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422A09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422A09" w:rsidRPr="00422A09" w:rsidRDefault="00422A09" w:rsidP="00422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A09">
        <w:rPr>
          <w:rFonts w:ascii="Times New Roman" w:eastAsia="Times New Roman" w:hAnsi="Times New Roman" w:cs="Times New Roman"/>
          <w:sz w:val="28"/>
          <w:szCs w:val="28"/>
        </w:rPr>
        <w:t xml:space="preserve">6. Контроль за исполнением постановления возложить на </w:t>
      </w:r>
      <w:r w:rsidR="005B0F94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422A09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</w:t>
      </w:r>
      <w:r w:rsidR="00A038D1">
        <w:rPr>
          <w:rFonts w:ascii="Times New Roman" w:eastAsia="Times New Roman" w:hAnsi="Times New Roman" w:cs="Times New Roman"/>
          <w:sz w:val="28"/>
          <w:szCs w:val="28"/>
        </w:rPr>
        <w:t xml:space="preserve"> Борисовского</w:t>
      </w:r>
      <w:bookmarkStart w:id="0" w:name="_GoBack"/>
      <w:bookmarkEnd w:id="0"/>
      <w:r w:rsidRPr="00422A0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B0F94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руководителя аппарата главы администрации Борисовского района </w:t>
      </w:r>
      <w:proofErr w:type="spellStart"/>
      <w:r w:rsidR="005B0F94">
        <w:rPr>
          <w:rFonts w:ascii="Times New Roman" w:eastAsia="Times New Roman" w:hAnsi="Times New Roman" w:cs="Times New Roman"/>
          <w:sz w:val="28"/>
          <w:szCs w:val="28"/>
        </w:rPr>
        <w:t>Говорищеву</w:t>
      </w:r>
      <w:proofErr w:type="spellEnd"/>
      <w:r w:rsidR="005B0F94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422A09" w:rsidRPr="00422A09" w:rsidRDefault="00422A09" w:rsidP="00422A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422A09" w:rsidRPr="00422A09" w:rsidRDefault="00422A09" w:rsidP="00422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422A09" w:rsidRPr="00422A09" w:rsidRDefault="00422A09" w:rsidP="00422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422A09">
        <w:rPr>
          <w:rFonts w:ascii="Arial" w:eastAsia="Times New Roman" w:hAnsi="Arial" w:cs="Arial"/>
          <w:sz w:val="23"/>
          <w:szCs w:val="23"/>
        </w:rPr>
        <w:t> </w:t>
      </w:r>
    </w:p>
    <w:p w:rsidR="005B0F94" w:rsidRDefault="005B0F94" w:rsidP="005B0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F94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лава </w:t>
      </w:r>
      <w:r w:rsidR="00422A09" w:rsidRPr="00422A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422A09" w:rsidRPr="005B0F94" w:rsidRDefault="00422A09" w:rsidP="005B0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2A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Борисовского района                                    </w:t>
      </w:r>
      <w:r w:rsidR="002D56D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D56D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22A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В.И. </w:t>
      </w:r>
      <w:proofErr w:type="spellStart"/>
      <w:r w:rsidRPr="00422A0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Переверзев</w:t>
      </w:r>
      <w:proofErr w:type="spellEnd"/>
    </w:p>
    <w:p w:rsidR="00422A09" w:rsidRPr="00422A09" w:rsidRDefault="00422A09" w:rsidP="0042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422A09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422A09" w:rsidRPr="00422A09" w:rsidRDefault="00422A09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422A09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422A09" w:rsidRPr="00422A09" w:rsidRDefault="00422A09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422A09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422A09" w:rsidRPr="00422A09" w:rsidRDefault="00422A09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</w:p>
    <w:p w:rsidR="00422A09" w:rsidRPr="00422A09" w:rsidRDefault="00422A09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</w:p>
    <w:p w:rsidR="00422A09" w:rsidRPr="00422A09" w:rsidRDefault="00422A09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</w:p>
    <w:p w:rsidR="00422A09" w:rsidRPr="00422A09" w:rsidRDefault="00422A09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</w:p>
    <w:p w:rsidR="00422A09" w:rsidRPr="00422A09" w:rsidRDefault="00422A09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</w:p>
    <w:p w:rsidR="00422A09" w:rsidRPr="00422A09" w:rsidRDefault="00422A09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</w:p>
    <w:p w:rsidR="00422A09" w:rsidRPr="00422A09" w:rsidRDefault="00422A09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</w:p>
    <w:p w:rsidR="005B0F94" w:rsidRPr="00422A09" w:rsidRDefault="005B0F94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</w:p>
    <w:p w:rsidR="00422A09" w:rsidRPr="00422A09" w:rsidRDefault="00422A09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</w:p>
    <w:p w:rsidR="00422A09" w:rsidRPr="00422A09" w:rsidRDefault="00422A09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</w:p>
    <w:p w:rsidR="00422A09" w:rsidRPr="00422A09" w:rsidRDefault="00422A09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</w:p>
    <w:p w:rsidR="00422A09" w:rsidRPr="00422A09" w:rsidRDefault="00422A09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</w:p>
    <w:p w:rsidR="00422A09" w:rsidRPr="00422A09" w:rsidRDefault="00422A09" w:rsidP="00422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422A09">
        <w:rPr>
          <w:rFonts w:ascii="Times New Roman" w:eastAsia="Times New Roman" w:hAnsi="Times New Roman" w:cs="Times New Roman"/>
          <w:color w:val="2C2D2E"/>
          <w:sz w:val="28"/>
          <w:szCs w:val="28"/>
        </w:rPr>
        <w:t>Лист согласования прилагается</w:t>
      </w:r>
    </w:p>
    <w:p w:rsidR="00422A09" w:rsidRPr="002D56D6" w:rsidRDefault="00422A09" w:rsidP="002D5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</w:p>
    <w:p w:rsidR="001E3BA0" w:rsidRPr="001E3BA0" w:rsidRDefault="001E3BA0" w:rsidP="001E3B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BA0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</w:t>
      </w:r>
    </w:p>
    <w:p w:rsidR="001E3BA0" w:rsidRPr="001E3BA0" w:rsidRDefault="001E3BA0" w:rsidP="001E3B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BA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постановлением администрации</w:t>
      </w:r>
    </w:p>
    <w:p w:rsidR="001E3BA0" w:rsidRPr="001E3BA0" w:rsidRDefault="001E3BA0" w:rsidP="001E3B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BA0">
        <w:rPr>
          <w:rFonts w:ascii="Times New Roman" w:eastAsia="Times New Roman" w:hAnsi="Times New Roman" w:cs="Times New Roman"/>
          <w:b/>
          <w:bCs/>
          <w:sz w:val="28"/>
          <w:szCs w:val="28"/>
        </w:rPr>
        <w:t>Борисовского района</w:t>
      </w:r>
    </w:p>
    <w:p w:rsidR="001E3BA0" w:rsidRPr="001E3BA0" w:rsidRDefault="001E3BA0" w:rsidP="001E3B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BA0">
        <w:rPr>
          <w:rFonts w:ascii="Times New Roman" w:eastAsia="Times New Roman" w:hAnsi="Times New Roman" w:cs="Times New Roman"/>
          <w:b/>
          <w:bCs/>
          <w:sz w:val="28"/>
          <w:szCs w:val="28"/>
        </w:rPr>
        <w:t>от «___» ________ 202</w:t>
      </w:r>
      <w:r w:rsidR="002D56D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E3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№____</w:t>
      </w:r>
    </w:p>
    <w:p w:rsidR="001E3BA0" w:rsidRPr="001E3BA0" w:rsidRDefault="001E3BA0" w:rsidP="001E3BA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E3BA0" w:rsidRPr="001E3BA0" w:rsidRDefault="001E3BA0" w:rsidP="001E3BA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E3BA0" w:rsidRPr="001E3BA0" w:rsidRDefault="001E3BA0" w:rsidP="001E3BA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E3BA0" w:rsidRPr="001E3BA0" w:rsidRDefault="001E3BA0" w:rsidP="001E3BA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E3BA0" w:rsidRPr="001E3BA0" w:rsidRDefault="001E3BA0" w:rsidP="001E3BA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Административный регламент</w:t>
      </w:r>
    </w:p>
    <w:p w:rsidR="001E3BA0" w:rsidRPr="001E3BA0" w:rsidRDefault="001E3BA0" w:rsidP="001E3BA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предоставления муниципальной услуги</w:t>
      </w:r>
    </w:p>
    <w:p w:rsidR="001E3BA0" w:rsidRPr="001E3BA0" w:rsidRDefault="001E3BA0" w:rsidP="001E3BA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Pr="001E3B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отдыха и оздоровления детей в каникулярное</w:t>
      </w:r>
    </w:p>
    <w:p w:rsidR="001E3BA0" w:rsidRPr="001E3BA0" w:rsidRDefault="001E3BA0" w:rsidP="001E3BA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время на территории Борисовского района</w:t>
      </w:r>
      <w:r w:rsidRPr="001E3B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</w:p>
    <w:p w:rsidR="001E3BA0" w:rsidRPr="001E3BA0" w:rsidRDefault="001E3BA0" w:rsidP="001E3BA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Общие положения</w:t>
      </w:r>
    </w:p>
    <w:p w:rsidR="001E3BA0" w:rsidRPr="001E3BA0" w:rsidRDefault="001E3BA0" w:rsidP="001E3BA0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1.1. Предмет регулирования административного регламента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1.1.1. Настоящий административный регламент предоставления муниципальной услуги «Организация отдыха, оздоровления и занятости детей на территории Борисовского района» (далее соответственно – Административный регламент) устанавливает порядок предоставления муниципальной услуги на территории Борисовского районаи стандарт ее предоставления.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numPr>
          <w:ilvl w:val="1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Круг заявителей</w:t>
      </w:r>
    </w:p>
    <w:p w:rsidR="001E3BA0" w:rsidRPr="001E3BA0" w:rsidRDefault="001E3BA0" w:rsidP="001E3BA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1.2.1. В качестве заявителей на получение муниципальной услуги выступают родители (законные представители) детей в возрасте от 6 лет и 6 месяцев до 17 лет включительно, проходящих обучение непосредственно в общеобразовательных учреждениях Борисовского района, на базе которых организованы лагеря с дневным пребыванием.  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1E3BA0">
          <w:rPr>
            <w:rFonts w:ascii="Times New Roman" w:eastAsia="Calibri" w:hAnsi="Times New Roman" w:cs="Times New Roman"/>
            <w:sz w:val="26"/>
            <w:szCs w:val="26"/>
            <w:lang w:eastAsia="en-US"/>
          </w:rPr>
          <w:t xml:space="preserve">подпункте </w:t>
        </w:r>
      </w:hyperlink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1.2.1 пункта 1.2 раздела I Административного регламента, могут представлять лица, обладающие соответствующими полномочиями (далее – представитель).</w:t>
      </w:r>
    </w:p>
    <w:p w:rsidR="001E3BA0" w:rsidRPr="001E3BA0" w:rsidRDefault="001E3BA0" w:rsidP="001E3BA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1E3BA0" w:rsidRPr="001E3BA0" w:rsidRDefault="001E3BA0" w:rsidP="001E3BA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1.3. Требование предоставления заявителю</w:t>
      </w:r>
      <w:r w:rsidRPr="001E3BA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br/>
        <w:t xml:space="preserve">муниципальной услуги в соответствии с вариантом предоставления муниципальной услуги, соответствующим признакам заявителя, определённым в результате анкетирования, проводимого органом, предоставляющим муниципальную услугу (далее </w:t>
      </w: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– </w:t>
      </w:r>
      <w:r w:rsidRPr="001E3BA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профил</w:t>
      </w:r>
      <w:r w:rsidR="005B0F9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ирование), а также результата, </w:t>
      </w:r>
      <w:r w:rsidRPr="001E3BA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за предоставлением которого обратился заявитель</w:t>
      </w:r>
    </w:p>
    <w:p w:rsidR="001E3BA0" w:rsidRPr="001E3BA0" w:rsidRDefault="001E3BA0" w:rsidP="001E3BA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1.3.1. Муниципальная услуга должна быть предоставлена заявителю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в соответствии с вариантом предоставления муниципальной услуги (далее – вариант).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1.3.2. Вариант, в соответствии с которым заявителю будет предоставлена муниципальная услуга, определяется в соответствии с Административным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регламентом, исходя из признаков заявителя</w:t>
      </w:r>
      <w:r w:rsidR="005B0F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(приложение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№ 5 к Административному регламенту), а также из результата предос</w:t>
      </w:r>
      <w:r w:rsidR="005B0F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тавления муниципальной услуги,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предоставлением которой обратился заявитель. 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1.3.3. Орган, предоставляющий муниципальную услугу, проводит анкетирование по результатам которого определяется: соответствие лица, обратившегося за оказанием муниципальной услуги, признакам заявителя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1E3BA0" w:rsidRPr="001E3BA0" w:rsidRDefault="001E3BA0" w:rsidP="001E3B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1E3BA0" w:rsidRPr="001E3BA0" w:rsidRDefault="001E3BA0" w:rsidP="001E3B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II. Стандарт предоставления муниципальной услуги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2.1. Наименование муниципальной услуги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2.1.1. «Организация отдыха, оздоровления и занятости детей на территории Борисовского района» (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далее </w:t>
      </w:r>
      <w:r w:rsidRPr="001E3BA0">
        <w:rPr>
          <w:rFonts w:ascii="Arial" w:eastAsia="Times New Roman" w:hAnsi="Arial" w:cs="Arial"/>
          <w:color w:val="000000"/>
          <w:sz w:val="26"/>
          <w:szCs w:val="26"/>
        </w:rPr>
        <w:t xml:space="preserve">– 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Услуга)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2.2. Наименование органа, предоставляющего Услугу</w:t>
      </w:r>
    </w:p>
    <w:p w:rsidR="001E3BA0" w:rsidRPr="001E3BA0" w:rsidRDefault="001E3BA0" w:rsidP="001E3BA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2.2.1. Полномочия по предоставлению Услуги осуществляется муниципальными общеобразовательными организациями Борисовск</w:t>
      </w:r>
      <w:r w:rsidR="005B0F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ого района согласно Приложению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6(далее – Уполномоченный орган). 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2.2.2. Предоставление Услуги в Государственном автономном учреждении Белгородской области «Многофункциональный центр предоставления государственных и муниципальных услуг» (далее – МФЦ) не предусмотрено.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В МФЦ обеспечивается возможность подачи заявлений через Региональный портал государственных и муниципальных услуг (далее – РПГУ) на компьютерах общего доступа.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2.3. Результат предоставления Услуги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2.3.1. 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вариантами, приведёнными в подразделе 3.1 раздела </w:t>
      </w:r>
      <w:r w:rsidRPr="001E3BA0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результатами предоставления Услуги являются: 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2.3.1.1. Решение о предоставлении мест в школьном лагере с дневным пребыванием.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2.3.1.2. Решение об отказе в предоставлении мест в школьном лагере с дневным пребыванием.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2.3.2. Решение о предоставлении мест в школьном лагере с дневным пребыванием оформляется по форме согласно  Приложению № 1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к Административному регламенту.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2.3.3. Решение об отказе в предоставлении мест в школьном лагере с дневным пребыванием оформляется по форме согласно Приложению № 2 к Административному регламенту.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2.3.4. Факт получения заявителем результата предоставления государственной услуги фиксируется в «личном кабинете»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РПГУ</w:t>
      </w:r>
      <w:r w:rsidR="005B0F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а в случае личного обращения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получением результате Услуги в Уполномоченный орган – в соответствующем журнале учета Уполномоченного органа. 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highlight w:val="white"/>
          <w:lang w:eastAsia="en-US"/>
        </w:rPr>
        <w:t>2.3.5. 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Формирование реестровой записи не предусмотрено.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2.3.6. Результат оказания Услуги можно получить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 следующими способами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 в электронном виде в 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«личном кабинете»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РПГУ;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- почтовым отправлением, в том числе и посредством электронной почты;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- лично в Уполномоченном органе.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2.4. Срок предоставления Услуги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2.4.1. Максимальный срок предоставления Услуги со дня регистрации запроса</w:t>
      </w: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и документов и (или) информации, необходимых для предоставления Услуги: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а) в Уполномоченном органе,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том числе в случае если запрос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и документы и (или) информация, необходимые для предоставления Услуги, поданы заявителем посредством почтового отправления в Уполномоченный орган, составляет не более 10 календарных дней;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б) в РПГУ – не более 10 календарных дней.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2.5. Правовые основания предоставления Услуги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2.5.1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>. 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действий (бездействия) органа, предоставляющего Услугу, а также его должностных лиц подлежит обязательному размещению: на официальных сайтах уполномоченных органов, на РПГУ, в 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реестр).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</w:t>
      </w:r>
      <w:r w:rsidR="003B3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судебного) обжалования решений 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>и действий (бездействия) органа, предоставляющего Услугу, а также его должностных лиц на официальных сайтах уполномоченных органов, на РПГУ, в ФРГУ.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2.6. Исчерпывающий перечень документов, 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необходимых для предоставления Услуги</w:t>
      </w:r>
    </w:p>
    <w:p w:rsidR="001E3BA0" w:rsidRPr="001E3BA0" w:rsidRDefault="001E3BA0" w:rsidP="001E3B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2.6.1. Для получения Услуги заявитель представляет в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Уполномоченный орган заявление о предост</w:t>
      </w:r>
      <w:r w:rsidRPr="001E3BA0">
        <w:rPr>
          <w:rFonts w:ascii="Times New Roman" w:eastAsia="Calibri" w:hAnsi="Times New Roman" w:cs="Times New Roman"/>
          <w:sz w:val="26"/>
          <w:szCs w:val="26"/>
          <w:highlight w:val="white"/>
          <w:lang w:eastAsia="en-US"/>
        </w:rPr>
        <w:t xml:space="preserve">авлении Услуги по форме, согласно приложению № 3 </w:t>
      </w:r>
      <w:r w:rsidRPr="001E3BA0">
        <w:rPr>
          <w:rFonts w:ascii="Times New Roman" w:eastAsia="Calibri" w:hAnsi="Times New Roman" w:cs="Times New Roman"/>
          <w:sz w:val="26"/>
          <w:szCs w:val="26"/>
          <w:highlight w:val="white"/>
          <w:lang w:eastAsia="en-US"/>
        </w:rPr>
        <w:br/>
        <w:t>к Административному регламенту;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направления заявления посредством РПГУ формирование заявления осуществляется посредством заполнения интерактивной формы на РПГУ 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без необходимости дополнительной подачи заявления в какой-либо иной форме.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2.6.2. С заявлением о предоставлении Услуги, предусмотренным подпунктом 2.6.1 пункта 2.6 раздела II </w:t>
      </w:r>
      <w:r w:rsidRPr="001E3BA0">
        <w:rPr>
          <w:rFonts w:ascii="Times New Roman" w:eastAsia="Calibri" w:hAnsi="Times New Roman" w:cs="Times New Roman"/>
          <w:sz w:val="26"/>
          <w:szCs w:val="26"/>
          <w:highlight w:val="white"/>
          <w:lang w:eastAsia="en-US"/>
        </w:rPr>
        <w:t>Административного регламент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а, предоставляются следующие документы: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1E3BA0">
        <w:rPr>
          <w:rFonts w:ascii="Times New Roman" w:eastAsia="Calibri" w:hAnsi="Times New Roman" w:cs="Times New Roman"/>
          <w:sz w:val="26"/>
          <w:szCs w:val="26"/>
          <w:highlight w:val="white"/>
          <w:lang w:eastAsia="en-US"/>
        </w:rPr>
        <w:t xml:space="preserve"> паспорт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, удостоверяющий личность заявителя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(представителя).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В случае если заявление подается представителем, дополнительно предоставляется документ, подтверждающий полномо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>чия представителя действовать от имени заявителя (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доверенность, оформленная в соответствии с Гражданским </w:t>
      </w:r>
      <w:hyperlink r:id="rId6" w:tooltip="https://login.consultant.ru/link/?req=doc&amp;base=LAW&amp;n=410306&amp;date=02.08.2022" w:history="1">
        <w:r w:rsidRPr="001E3BA0">
          <w:rPr>
            <w:rFonts w:ascii="Times New Roman" w:eastAsia="Times New Roman" w:hAnsi="Times New Roman" w:cs="Times New Roman"/>
            <w:color w:val="000000"/>
            <w:sz w:val="26"/>
            <w:szCs w:val="26"/>
            <w:lang w:bidi="ru-RU"/>
          </w:rPr>
          <w:t>кодексом</w:t>
        </w:r>
      </w:hyperlink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Российской Федерации, заверенная нотариально</w:t>
      </w:r>
      <w:r w:rsidR="003B3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акт органа опеки 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>и попечительства о назначении опекуна).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>2.6.3. Требования к предоставлению документов, необходимых для оказания Услуги: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 представленные заявителем документы имеют юридическую силу на момент обращения за услугой; 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 представленные заявителем документы не должны содержать подчистки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и исправления текста; 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 полное заполнение полей в форме заявления, в том числе в интерактивной форме заявления на РПГУ; 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- текст заявления должен быть написан на русском языке синими 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 не допускается использование сокращений и аббревиатур, а также подчисток, приписок, зачеркнутых слов и иных неоговоренных исправлений,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не заверенных подписью заявителя;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- в документе, подтверждающем полномочия представителя заявителя отсутствуют повреждения, что позволяет в полном объеме использовать информацию и сведения, прочитать текст и распознать реквизиты документа.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2.6.4. Документы, необходимые для предоставления Услуги, которые содержат сведения, подлежащие предоставлению в рамках межведомственного информационного взаимодействия: отсутствуют.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2.7. Исчерпывающий перечень оснований для отказа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 приёме документов, необходимых для предоставления Услуги</w:t>
      </w:r>
    </w:p>
    <w:p w:rsidR="001E3BA0" w:rsidRPr="001E3BA0" w:rsidRDefault="001E3BA0" w:rsidP="001E3B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2.7.1. Основаниями для отказа в приеме документов, необходимых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для предоставления Услуги, являются: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2.7.1.1. 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2.7.1.2. Представленные документы содержат исправления текста, незаверенные в порядке, установленном законодательством Российской Федерации. 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2.7.1.3. Заявление подано лицом, не имеющим полномочий представлять интересы заявителя: в представленном заявлении, отсутствует документ, подтверждающий полномочия представлять заявителя.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2.7.1.4. Отсутствие представленных документов или сведений, наличие которых является обязательным в соответствии с Административным регламентом;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2.7.1.5. 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2.7.1.6. Неполное заполнение обязательных полей в форме запроса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о предоставлении Услуги (недостоверное, неправильное).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2.7.1.7.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2.7.1.8. Заявление подано в орган или организацию, в полномочия которых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не входит предоставление Услуги.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2.7.1.9. Несоответствие документов, представленных заявителем, требованиям пункта 2.6 раздела II Административного регламента.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2.7.1.10. Выявленные в представляемых документах противоречий действующему законодательству Российской Федерации.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2.7.2. Письменное решение об отказе в приеме документов, необходимых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для предоставления Услуги, подписывается уполномоченным должностным лицом (работником) и выдается (направляется) заявителю с указанием причин отказа в срок не позднее 7 рабочих дней с даты регистрации заявления.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2.7.3. В случае подачи заявления в электронной форме с использованием РПГУ решение об отказе в приеме документов, необходимых для предоставления Услуги, подписывается уполномоченным должностным лицом (работником)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с использованием электронной подписи и направляется в «личный кабинет» заявителя на РПГУ не позднее 7 рабочих дней с даты регистрации заявления.</w:t>
      </w:r>
    </w:p>
    <w:p w:rsidR="001E3BA0" w:rsidRPr="001E3BA0" w:rsidRDefault="001E3BA0" w:rsidP="001E3BA0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2.8.</w:t>
      </w: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>Исчерпывающий перечень оснований для приостановления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предоставления Услуги или отказа в предоставлении Услуги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2.8.1. Основания для приостановления предоставления Услуги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не предусмотрены.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2.8.2. Основанием для отказа в предоставлении Услуги являются:</w:t>
      </w:r>
    </w:p>
    <w:p w:rsidR="001E3BA0" w:rsidRPr="001E3BA0" w:rsidRDefault="001E3BA0" w:rsidP="001E3BA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 несоответствие  получателя требованиям, указанным во втором абзаце </w:t>
      </w:r>
      <w:hyperlink w:anchor="Par577" w:tooltip="Ссылка на текущий документ" w:history="1">
        <w:r w:rsidRPr="001E3BA0">
          <w:rPr>
            <w:rFonts w:ascii="Times New Roman" w:eastAsia="Calibri" w:hAnsi="Times New Roman" w:cs="Times New Roman"/>
            <w:sz w:val="26"/>
            <w:szCs w:val="26"/>
            <w:lang w:eastAsia="en-US"/>
          </w:rPr>
          <w:t xml:space="preserve">подпункта </w:t>
        </w:r>
      </w:hyperlink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1.2.1 пункта 1.2 раздела I Административного регламента;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- представление заявителем недостоверных сведений и документов;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 отсутствие свободных мест в организациях отдыха и оздоровления детей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в каникулярное время на территории Борисовского района</w:t>
      </w:r>
      <w:r w:rsidRPr="001E3BA0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2.8.3. Решение об отказе в предоставлении Услуги подписывается уполномоченным должностным лицом (работником) и выдаётся (направляется) заявителю с указанием причин отказа не позднее 2 рабочих дней с даты принятия решения об отказе в предоставлении Услуги.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2.8.4. Решение об отказе в предоставлении Услуги по запросу, поданному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в электронной форме с использованием РПГУ, с указанием причин отказа подписывается уполномоченным должностным лицом с использованием электронной подписи и направляется в «личный кабинет» заявителя на РПГУ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не позднее 2 рабочих дней с даты принятия решения об отказе в предоставлении Услуги.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2.9. Размер платы, взимаемой с заявителя при предоставлении</w:t>
      </w:r>
    </w:p>
    <w:p w:rsidR="001E3BA0" w:rsidRPr="001E3BA0" w:rsidRDefault="001E3BA0" w:rsidP="001E3B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Услуги, и способы ее взимания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2.9.1. Услуга предоставляется без взимания государственной пошлины или иной другой платы.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2.10. Максимальный срок ожидания в очереди при подаче запроса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предоставлении Услуги и при получении результата предоставления Услуги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2.10.1. </w:t>
      </w:r>
      <w:r w:rsidRPr="001E3BA0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Срок ожидания в очереди при подаче </w:t>
      </w:r>
      <w:r w:rsidRPr="001E3B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запроса о предоставлении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1E3B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слуги, и при получении результата предоставления Услуги не должен превышать 15 минут.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2.11. Срок регистрации запроса заявителя о предоставлении Услуги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2.11.1. При личном обращении заявителя в Уполномоченный орган с заявлением о предоставлении Услуги должностным лицом, ответственным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за приём документов, в срок не позднее 15 минут, проводится регистрация заявления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в соответствующем журнале регистрации.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2.11.2. Регистрация запроса, направленного заявителем по почте или в форме электронного документа, осуществляется в день его поступления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в Уполномоченный орган. В случае поступления запроса в Уполномоченный орган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в выходной или праздничный день регистрация запроса осуществляется в первый, следующий за ним рабочий день.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2.12. Требования к помещениям, в которых предоставляется Услуга</w:t>
      </w:r>
    </w:p>
    <w:p w:rsidR="001E3BA0" w:rsidRPr="001E3BA0" w:rsidRDefault="001E3BA0" w:rsidP="001E3B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2.12.1. Места, предназначенные для ознакомления заявителей</w:t>
      </w: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с информационными материалами, оборудуются информационными стендами.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2.12.4. Помещения для приема заявителей: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– должны быть оборудованы информационными табличками (вывесками)</w:t>
      </w: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– должны быть оборудованы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носителями информации, необходимыми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для обеспечения беспрепятственного доступа инвалидов к получению Услуги,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 учётом ограничений их жизнедеятельности;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– должны обеспечивать беспрепятственный доступ для инвалидов,</w:t>
      </w: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br/>
        <w:t xml:space="preserve">в том числе, 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возможность беспрепятственного входа в помещение и выхода из него, 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а также </w:t>
      </w: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возможность самостоятельного передвижения по территории помещения</w:t>
      </w: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br/>
        <w:t>в целях доступа к месту предоставления Услуги;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– должны иметь комфортные условия для заявителей и оптимальные условия </w:t>
      </w: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для работы должностных лиц, в том числе: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а) должны быть оборудованы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бесплатным туалетом для посетителей,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том числе туалетом, предназначенным для инвалидов;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lastRenderedPageBreak/>
        <w:t xml:space="preserve">б) должны быть доступны для инвалидов в соответствии с </w:t>
      </w:r>
      <w:hyperlink r:id="rId7" w:tooltip="consultantplus://offline/ref=897E332143C976FB335423C7F955D55B1AFD4B4E723967D76A09A17E06k6CEN" w:history="1">
        <w:r w:rsidRPr="001E3BA0">
          <w:rPr>
            <w:rFonts w:ascii="Times New Roman" w:eastAsia="Times New Roman" w:hAnsi="Times New Roman" w:cs="Arial"/>
            <w:color w:val="000000"/>
            <w:sz w:val="26"/>
            <w:szCs w:val="26"/>
          </w:rPr>
          <w:t>законодательством</w:t>
        </w:r>
      </w:hyperlink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Российской Федерации о социальной защите инвалидов.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– возможность беспрепятственного входа в объекты и выхода из них;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– возможность самостоятельного передвижения по территории объекта </w:t>
      </w: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br/>
        <w:t>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– возможность посадки в транспортное средство и высадки из него</w:t>
      </w: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br/>
        <w:t>перед входом в объект, в том числе с использованием кресла-коляски</w:t>
      </w: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br/>
        <w:t>и при необходимости с помощью работников объекта;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– сопровождение инвалидов, имеющих стойкие нарушения функции зрения</w:t>
      </w: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br/>
        <w:t>и самостоятельного передвижения по территории объекта;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– надлежащее размещение носителей информации, необходимой</w:t>
      </w: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br/>
        <w:t xml:space="preserve"> для обеспечения беспрепятственного доступа инвалидов к объектам и услугам,</w:t>
      </w: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br/>
        <w:t>с учётом ограничений их жизнедеятельности, в том числе дублирование необходимой для получения услуги звуковой и зрительной информации,</w:t>
      </w: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br/>
        <w:t>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– возможность допуска в помещение собаки-проводника при наличии документа, подтверждающего её специальное обучение и выдаваемого в порядке, определенном законодательством Российской Федерации;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– помощь работников органа, предоставляющего Услугу, инвалидам</w:t>
      </w: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br/>
        <w:t>в преодолении барьеров, мешающих получению ими услуг наравне с другими лицами.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В случае невозможности полностью приспособить объект с учетом потребности инвалида, ему обеспечивается доступ к месту предоставления государственной услуги либо, когда это невозможно, её предоставлени</w:t>
      </w:r>
      <w:r w:rsidR="003B3D6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е по месту жительства инвалида </w:t>
      </w: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или в дистанционном режиме.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2.12.6. 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2.12.7. На информационных стендах в доступных для ознакомления местах,</w:t>
      </w: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на официальном сайте Уполномоченного органа, а также на РПГУ размещается следующая информация: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– текст Административного регламента;</w:t>
      </w:r>
    </w:p>
    <w:p w:rsidR="001E3BA0" w:rsidRPr="001E3BA0" w:rsidRDefault="001E3BA0" w:rsidP="001E3BA0">
      <w:pPr>
        <w:tabs>
          <w:tab w:val="center" w:pos="53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– время приема заявителей;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– и</w:t>
      </w:r>
      <w:r w:rsidRPr="001E3BA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нформация о максимальном времени ожидания в очереди при обращении заявителя в </w:t>
      </w: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орган, предоставляющий Услугу,</w:t>
      </w:r>
      <w:r w:rsidRPr="001E3BA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для получения </w:t>
      </w: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Услуги;</w:t>
      </w:r>
    </w:p>
    <w:p w:rsidR="001E3BA0" w:rsidRPr="001E3BA0" w:rsidRDefault="001E3BA0" w:rsidP="001E3BA0">
      <w:pPr>
        <w:tabs>
          <w:tab w:val="center" w:pos="53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– порядок информирования о ходе предоставления Услуги;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– порядок обжалования решений, действий или бездействия должностных лиц, предоставляющих Услугу.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3BA0" w:rsidRPr="001E3BA0" w:rsidRDefault="001E3BA0" w:rsidP="001E3BA0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2.13. Показатели доступности и качества Услуги</w:t>
      </w:r>
    </w:p>
    <w:p w:rsidR="001E3BA0" w:rsidRPr="001E3BA0" w:rsidRDefault="001E3BA0" w:rsidP="001E3BA0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E3BA0" w:rsidRPr="001E3BA0" w:rsidRDefault="001E3BA0" w:rsidP="001E3B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2.13.1. 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Показателями доступности и качества предоставления </w:t>
      </w:r>
      <w:r w:rsidRPr="001E3BA0">
        <w:rPr>
          <w:rFonts w:ascii="Times New Roman" w:eastAsia="Times New Roman" w:hAnsi="Times New Roman" w:cs="Arial"/>
          <w:color w:val="000000"/>
          <w:sz w:val="26"/>
          <w:szCs w:val="26"/>
        </w:rPr>
        <w:t>У</w:t>
      </w: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являются:</w:t>
      </w:r>
    </w:p>
    <w:p w:rsidR="001E3BA0" w:rsidRPr="001E3BA0" w:rsidRDefault="001E3BA0" w:rsidP="001E3B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а) доступность информации о предоставлении Услуги;</w:t>
      </w:r>
    </w:p>
    <w:p w:rsidR="001E3BA0" w:rsidRPr="001E3BA0" w:rsidRDefault="001E3BA0" w:rsidP="001E3B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б) возможность получения информации о ходе предоставления Услуги</w:t>
      </w: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 xml:space="preserve">с использованием информационно-коммуникационных технологий, в том числе </w:t>
      </w: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с использованием РПГУ;</w:t>
      </w:r>
    </w:p>
    <w:p w:rsidR="001E3BA0" w:rsidRPr="001E3BA0" w:rsidRDefault="001E3BA0" w:rsidP="001E3B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в) соблюдение сроков предоставления Услуги;</w:t>
      </w:r>
    </w:p>
    <w:p w:rsidR="001E3BA0" w:rsidRPr="001E3BA0" w:rsidRDefault="001E3BA0" w:rsidP="001E3B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г) отсутствие обоснованных жалоб со стороны заявителей на решения</w:t>
      </w: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 xml:space="preserve">и (или) действия (бездействие) должностных лиц Уполномоченного органа </w:t>
      </w: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 xml:space="preserve">по результатам предоставления Услуги и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на некорректное, невнимательное отношение должностных лиц Уполномоченного органа к заявителям;</w:t>
      </w:r>
    </w:p>
    <w:p w:rsidR="001E3BA0" w:rsidRPr="001E3BA0" w:rsidRDefault="001E3BA0" w:rsidP="001E3B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:rsidR="001E3BA0" w:rsidRPr="001E3BA0" w:rsidRDefault="001E3BA0" w:rsidP="001E3B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е) время ожидания в очереди при подаче запроса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 не более 15 минут;</w:t>
      </w:r>
    </w:p>
    <w:p w:rsidR="001E3BA0" w:rsidRPr="001E3BA0" w:rsidRDefault="001E3BA0" w:rsidP="001E3B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>ж) время ожидания в очереди при подаче запроса по предварительной записи </w:t>
      </w:r>
      <w:r w:rsidRPr="001E3BA0">
        <w:rPr>
          <w:rFonts w:ascii="Times New Roman" w:eastAsia="Times New Roman" w:hAnsi="Times New Roman" w:cs="Arial"/>
          <w:sz w:val="26"/>
          <w:szCs w:val="26"/>
        </w:rPr>
        <w:t xml:space="preserve">– </w:t>
      </w:r>
      <w:r w:rsidRPr="001E3BA0">
        <w:rPr>
          <w:rFonts w:ascii="Times New Roman" w:eastAsia="Times New Roman" w:hAnsi="Times New Roman" w:cs="Arial"/>
          <w:sz w:val="26"/>
          <w:szCs w:val="26"/>
        </w:rPr>
        <w:br/>
        <w:t>не более 15 минут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E3BA0" w:rsidRPr="001E3BA0" w:rsidRDefault="001E3BA0" w:rsidP="001E3B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>з) срок регистрации запроса и иных документов, необходимых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br/>
        <w:t>для предоставления Услуги, не может превышать 1 рабочий день;</w:t>
      </w:r>
    </w:p>
    <w:p w:rsidR="001E3BA0" w:rsidRPr="001E3BA0" w:rsidRDefault="001E3BA0" w:rsidP="001E3B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>и) время ожидания в очереди при получении результата предоставления Услуги 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– 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>не более 15 минут;</w:t>
      </w:r>
    </w:p>
    <w:p w:rsidR="001E3BA0" w:rsidRPr="001E3BA0" w:rsidRDefault="001E3BA0" w:rsidP="001E3B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к) необходимое количество взаимодействий заявителя с должностными лицами Уполномоченного органа при предоставлении государственной услуги –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не более двух. Необходимое время взаимодействия – не более 30 (тридцати) минут;</w:t>
      </w:r>
    </w:p>
    <w:p w:rsidR="001E3BA0" w:rsidRPr="001E3BA0" w:rsidRDefault="001E3BA0" w:rsidP="001E3B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л) достоверность предоставляемой заявителям информации о ходе предоставления Услуги;</w:t>
      </w:r>
    </w:p>
    <w:p w:rsidR="001E3BA0" w:rsidRPr="001E3BA0" w:rsidRDefault="001E3BA0" w:rsidP="001E3B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м) своевременный приём и регистрация запроса заявителя;</w:t>
      </w:r>
    </w:p>
    <w:p w:rsidR="001E3BA0" w:rsidRPr="001E3BA0" w:rsidRDefault="001E3BA0" w:rsidP="001E3B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н) удовлетворенность заявителей качеством предоставления Услуги;</w:t>
      </w:r>
    </w:p>
    <w:p w:rsidR="001E3BA0" w:rsidRPr="001E3BA0" w:rsidRDefault="001E3BA0" w:rsidP="001E3B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о) принятие мер, направленных на восстановление нарушенных прав, свобод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и законных интересов заявителей.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Pr="001E3B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и особенности предоставления Услуги в электронной форме</w:t>
      </w:r>
    </w:p>
    <w:p w:rsidR="001E3BA0" w:rsidRPr="001E3BA0" w:rsidRDefault="001E3BA0" w:rsidP="001E3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>2.14.1.  Услуги, необходимые и обязательные для предоставления Услуги, отсутствуют.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>2.14.2. Для предоставления услуги используется следующие информационные системы: ГИС «Образование», ФГИС «Досудебное обжалование».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>2.14.3. Услуга предоставляется   посредством РПГУ.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III. Состав, последовательность и сроки выполнения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административных процедур</w:t>
      </w:r>
    </w:p>
    <w:p w:rsidR="001E3BA0" w:rsidRPr="001E3BA0" w:rsidRDefault="001E3BA0" w:rsidP="001E3BA0">
      <w:pPr>
        <w:tabs>
          <w:tab w:val="left" w:pos="16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3.1. Перечень вариантов предоставления Услуги:</w:t>
      </w:r>
    </w:p>
    <w:p w:rsidR="001E3BA0" w:rsidRPr="001E3BA0" w:rsidRDefault="001E3BA0" w:rsidP="001E3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>3.1.1. Варианты предоставления Услуги: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1) предоставлении (отказ в предоставлении) мест в школьном лагере с дневным пребыванием.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>2) исправление допущенных опечаток и ошибок в выданных в результате предоставления государственной услуги документах.</w:t>
      </w:r>
    </w:p>
    <w:p w:rsidR="001E3BA0" w:rsidRPr="001E3BA0" w:rsidRDefault="001E3BA0" w:rsidP="001E3BA0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3BA0" w:rsidRPr="001E3BA0" w:rsidRDefault="001E3BA0" w:rsidP="001E3BA0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3.2. Профилирование заявителя</w:t>
      </w:r>
    </w:p>
    <w:p w:rsidR="001E3BA0" w:rsidRPr="001E3BA0" w:rsidRDefault="001E3BA0" w:rsidP="001E3BA0">
      <w:pPr>
        <w:widowControl w:val="0"/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3BA0" w:rsidRPr="001E3BA0" w:rsidRDefault="001E3BA0" w:rsidP="001E3BA0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color w:val="000000"/>
          <w:sz w:val="26"/>
          <w:szCs w:val="26"/>
        </w:rPr>
        <w:t>3.2.1. 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>Способы определения и предъявления необходимого заявителю варианта предоставления Услуги:</w:t>
      </w:r>
    </w:p>
    <w:p w:rsidR="001E3BA0" w:rsidRPr="001E3BA0" w:rsidRDefault="001E3BA0" w:rsidP="001E3BA0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Arial"/>
          <w:sz w:val="26"/>
          <w:szCs w:val="26"/>
        </w:rPr>
        <w:t>– 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>посредством РПГУ;</w:t>
      </w:r>
    </w:p>
    <w:p w:rsidR="001E3BA0" w:rsidRPr="001E3BA0" w:rsidRDefault="001E3BA0" w:rsidP="001E3BA0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Arial"/>
          <w:sz w:val="26"/>
          <w:szCs w:val="26"/>
        </w:rPr>
        <w:t>– 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>в Уполномоченном органе, предоставляющим Услугу.</w:t>
      </w:r>
    </w:p>
    <w:p w:rsidR="001E3BA0" w:rsidRPr="001E3BA0" w:rsidRDefault="001E3BA0" w:rsidP="001E3BA0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>3.2.2. Порядок определения и предъявления необходимого заявителю варианта предоставления Услуги:</w:t>
      </w:r>
    </w:p>
    <w:p w:rsidR="001E3BA0" w:rsidRPr="001E3BA0" w:rsidRDefault="001E3BA0" w:rsidP="001E3BA0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– 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>посредством ответов заявителя на вопросы экспертной системы РПГУ;</w:t>
      </w:r>
    </w:p>
    <w:p w:rsidR="001E3BA0" w:rsidRPr="001E3BA0" w:rsidRDefault="001E3BA0" w:rsidP="001E3BA0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– 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>посредством опроса в Уполномоченном органе, предоставляющим Услугу.</w:t>
      </w:r>
    </w:p>
    <w:p w:rsidR="001E3BA0" w:rsidRPr="001E3BA0" w:rsidRDefault="001E3BA0" w:rsidP="001E3BA0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приведён в приложении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br/>
        <w:t>№ 5 к Административному регламенту.</w:t>
      </w:r>
    </w:p>
    <w:p w:rsidR="001E3BA0" w:rsidRPr="001E3BA0" w:rsidRDefault="001E3BA0" w:rsidP="001E3BA0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>3.2.4. Вариант Услуги определяется на основании признаков заявителя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br/>
        <w:t>и результата оказания Услуги, за предоставлением которой обратился заявитель, путём его анкетирования. Анкетирование заявителя осуществляется в Уполномоченном органе, предоставляющем Услугу, и позволяет выявить перечень признаков заявителя, закрепленных в приложении № 5 к Административному регламенту.</w:t>
      </w:r>
    </w:p>
    <w:p w:rsidR="001E3BA0" w:rsidRPr="001E3BA0" w:rsidRDefault="001E3BA0" w:rsidP="001E3BA0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>3.2.5. По результатам получения ответов от заявителя на вопросы определяется полный перечень комбинаций признаков в соответствии с Административным регламентом, каждая из которых соответствует одному варианту Услуги.</w:t>
      </w:r>
    </w:p>
    <w:p w:rsidR="001E3BA0" w:rsidRPr="001E3BA0" w:rsidRDefault="001E3BA0" w:rsidP="001E3BA0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1E3BA0" w:rsidRPr="001E3BA0" w:rsidRDefault="001E3BA0" w:rsidP="001E3BA0">
      <w:pPr>
        <w:widowControl w:val="0"/>
        <w:spacing w:after="0" w:line="233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E3BA0" w:rsidRPr="001E3BA0" w:rsidRDefault="001E3BA0" w:rsidP="001E3BA0">
      <w:pPr>
        <w:widowControl w:val="0"/>
        <w:spacing w:after="0" w:line="233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E3BA0" w:rsidRPr="001E3BA0" w:rsidRDefault="001E3BA0" w:rsidP="001E3BA0">
      <w:pPr>
        <w:widowControl w:val="0"/>
        <w:spacing w:after="0" w:line="233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b/>
          <w:sz w:val="26"/>
          <w:szCs w:val="26"/>
        </w:rPr>
        <w:t>3.3. Вариант 1</w:t>
      </w:r>
      <w:r w:rsidRPr="001E3B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«Предоставление (отказ в предоставлении) мест в школьном лагере с дневным пребыванием» включает в себя следующие </w:t>
      </w:r>
      <w:r w:rsidRPr="001E3BA0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административные процедуры: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1) прием (получение) и регистрация заявления и иных документов, необходимых для предоставления Услуги;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2) рассмотрение заявления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иных документов, необходимых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для предоставления Услуги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3) предоставление результата Услуги.</w:t>
      </w:r>
    </w:p>
    <w:p w:rsidR="001E3BA0" w:rsidRPr="001E3BA0" w:rsidRDefault="001E3BA0" w:rsidP="001E3BA0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3BA0" w:rsidRPr="001E3BA0" w:rsidRDefault="001E3BA0" w:rsidP="001E3BA0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b/>
          <w:sz w:val="26"/>
          <w:szCs w:val="26"/>
        </w:rPr>
        <w:t>3.3.1. Приём (получение) запроса и документов</w:t>
      </w:r>
      <w:r w:rsidRPr="001E3BA0">
        <w:rPr>
          <w:rFonts w:ascii="Times New Roman" w:eastAsia="Times New Roman" w:hAnsi="Times New Roman" w:cs="Times New Roman"/>
          <w:b/>
          <w:sz w:val="26"/>
          <w:szCs w:val="26"/>
        </w:rPr>
        <w:br/>
        <w:t>и (или) информации, необходимых для предоставления Услуги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lastRenderedPageBreak/>
        <w:t>3.3.1.1. Основанием начала выполнения административной процедуры является поступление от заявителя заявления и иных документов, необходимых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br/>
        <w:t>для предоставления Услуги.</w:t>
      </w:r>
    </w:p>
    <w:p w:rsidR="001E3BA0" w:rsidRPr="001E3BA0" w:rsidRDefault="001E3BA0" w:rsidP="001E3BA0">
      <w:pPr>
        <w:spacing w:after="0" w:line="233" w:lineRule="auto"/>
        <w:ind w:left="40" w:firstLine="669"/>
        <w:jc w:val="both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>3.3.1.2.</w:t>
      </w:r>
      <w:r w:rsidRPr="001E3BA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Для получения Услуги заявитель формирует заявление посредством РПГУ </w:t>
      </w:r>
      <w:r w:rsidR="003B3D60" w:rsidRPr="001E3BA0">
        <w:rPr>
          <w:rFonts w:ascii="Times New Roman" w:eastAsia="Times New Roman" w:hAnsi="Times New Roman" w:cs="Times New Roman"/>
          <w:sz w:val="26"/>
          <w:szCs w:val="26"/>
        </w:rPr>
        <w:t>либо лично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 заявление непосредственно в Уполномоченный орган, предоставляющий Услугу или направляет в адрес Уполномоченного органа по почте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письмо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1E3BA0" w:rsidRPr="001E3BA0" w:rsidRDefault="001E3BA0" w:rsidP="001E3BA0">
      <w:pPr>
        <w:spacing w:after="0" w:line="233" w:lineRule="auto"/>
        <w:ind w:left="40" w:firstLine="66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Заявитель вправе обратиться за предоставлением Услуги в пределах территории Белгородской области по своему выбору независимо от его места жительства (пребывания).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получения Услуги заявитель представляет в Уполномоченный орган заявление по форме согласно приложению № 3 к Административному регламенту,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а также документы, указанные в </w:t>
      </w:r>
      <w:hyperlink w:anchor="Par577" w:tooltip="Ссылка на текущий документ" w:history="1">
        <w:r w:rsidRPr="001E3BA0">
          <w:rPr>
            <w:rFonts w:ascii="Times New Roman" w:eastAsia="Calibri" w:hAnsi="Times New Roman" w:cs="Times New Roman"/>
            <w:sz w:val="26"/>
            <w:szCs w:val="26"/>
            <w:lang w:eastAsia="en-US"/>
          </w:rPr>
          <w:t xml:space="preserve">подпункте </w:t>
        </w:r>
      </w:hyperlink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2.6.2 пункта 2.6 раздела II Административного регламента. Подлинники документов на бумажном носителе представляются заявителем лично после подтверждения Уполномоченным органом выделения путевки в организацию отдыха детей и их оздоровления.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случае подачи заявления в электронной форме с использованием РПГУ заявитель должен в установленном порядке авторизоваться через Личный кабинет. Заявитель вводит необходимые данные в интерактивную форму, на основании которой формируется заявление. Копии необходимых документов, предусмотренных </w:t>
      </w:r>
      <w:hyperlink w:anchor="Par577" w:tooltip="Ссылка на текущий документ" w:history="1">
        <w:r w:rsidRPr="001E3BA0">
          <w:rPr>
            <w:rFonts w:ascii="Times New Roman" w:eastAsia="Calibri" w:hAnsi="Times New Roman" w:cs="Times New Roman"/>
            <w:sz w:val="26"/>
            <w:szCs w:val="26"/>
            <w:lang w:eastAsia="en-US"/>
          </w:rPr>
          <w:t xml:space="preserve">подпунктом  </w:t>
        </w:r>
      </w:hyperlink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2.6.2 пункта 2.6 раздела II Административного регламента прикрепляются к заявлению в электронном виде.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highlight w:val="white"/>
          <w:lang w:eastAsia="en-US"/>
        </w:rPr>
        <w:t>3.3.1.3. Способами установления личности (идентификации) заявителя (представителя) являются: предъявление заявителем (представителем) паспорта, удостоверяющего личность, при подаче заявления (запроса) посредством РПГУ </w:t>
      </w:r>
      <w:r w:rsidRPr="001E3BA0">
        <w:rPr>
          <w:rFonts w:ascii="Times New Roman" w:eastAsia="Calibri" w:hAnsi="Times New Roman" w:cs="Times New Roman"/>
          <w:sz w:val="26"/>
          <w:szCs w:val="26"/>
          <w:highlight w:val="white"/>
        </w:rPr>
        <w:t>–</w:t>
      </w:r>
      <w:r w:rsidRPr="001E3BA0">
        <w:rPr>
          <w:rFonts w:ascii="Times New Roman" w:eastAsia="Calibri" w:hAnsi="Times New Roman" w:cs="Times New Roman"/>
          <w:sz w:val="26"/>
          <w:szCs w:val="26"/>
          <w:highlight w:val="white"/>
          <w:lang w:eastAsia="en-US"/>
        </w:rPr>
        <w:t xml:space="preserve"> электронная подпись, вид которой предусмотрен законодательством Российской Федерации).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3.3.1.5. Основания для отказа в приеме документов установлены пунктом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2.7 раздела </w:t>
      </w:r>
      <w:r w:rsidRPr="001E3BA0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Административного регламента. 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3.3.1.6. Срок регистрации заявления и документов, необходимых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для предоставления Услуги в Уполномоченном органе составляет 1 рабочий день.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3.3.1.7. Результатом административной процедуры является регистрация заявления и документов.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center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3.3.2. Рассмотрение заявления и иных документов, необходимых </w:t>
      </w: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>для предоставления Услуги</w:t>
      </w:r>
    </w:p>
    <w:p w:rsidR="001E3BA0" w:rsidRPr="001E3BA0" w:rsidRDefault="001E3BA0" w:rsidP="001E3B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3.3.2.1. Основанием начала выполнения административной процедуры является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регистрация заявления о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предоставлении Услуги и комплекта документов, предусмотренных </w:t>
      </w:r>
      <w:hyperlink w:anchor="Par577" w:tooltip="Ссылка на текущий документ" w:history="1">
        <w:r w:rsidRPr="001E3BA0">
          <w:rPr>
            <w:rFonts w:ascii="Times New Roman" w:eastAsia="Calibri" w:hAnsi="Times New Roman" w:cs="Times New Roman"/>
            <w:sz w:val="26"/>
            <w:szCs w:val="26"/>
            <w:lang w:eastAsia="en-US"/>
          </w:rPr>
          <w:t xml:space="preserve">подпунктом </w:t>
        </w:r>
      </w:hyperlink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2.6.1 пункта 2.6 раздела II Административного регламента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>3.3.2.2. </w:t>
      </w:r>
      <w:hyperlink w:anchor="Par577" w:tooltip="Ссылка на текущий документ" w:history="1">
        <w:r w:rsidRPr="001E3BA0">
          <w:rPr>
            <w:rFonts w:ascii="Times New Roman" w:eastAsia="Calibri" w:hAnsi="Times New Roman" w:cs="Times New Roman"/>
            <w:sz w:val="26"/>
            <w:szCs w:val="26"/>
            <w:lang w:eastAsia="en-US"/>
          </w:rPr>
          <w:t xml:space="preserve">Основания для отказа в предоставлении Услуги установлены </w:t>
        </w:r>
      </w:hyperlink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пунктом 2.8 раздела II Административного регламент</w:t>
      </w:r>
      <w:r w:rsidR="003B3D6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3.3.2.3. Срок рассмотрение заявления и иных документов, необходимых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для предоставления Услуги, составляет не более 8 (восьми) рабочих дней. 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3.3.2.4. Критерии принятия решения о приеме заявления и иных документов, необходимых для предоставления Услуги: 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 отсутствие оснований для отказа в приеме документов, указанных в пункте 2.7 раздела </w:t>
      </w:r>
      <w:r w:rsidRPr="001E3BA0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Административного регламента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 отсутствие оснований для отказа в предоставлении Услуги, указанных в пункте 2.8 раздела </w:t>
      </w:r>
      <w:r w:rsidRPr="001E3BA0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Административного регламента.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3.3.2.5. В случае отсутствия оснований, указанных в пунктах 2.7 и 2.8 раздела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1E3BA0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Административного регламента, должностное лицо Уполномоченного органа формирует список лиц на получение путевки в организации отдыха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и оздоровления детей в каникулярное время. 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3.3.2.6. Результатом административной процедуры является: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 направление заявителю решения об отказе в приеме документов, необходимых для предоставления Услуги, в соответствии с подпунктами 2.7.2, 2.7.3 пункта 2.7 раздела </w:t>
      </w:r>
      <w:r w:rsidRPr="001E3BA0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Административного регламента;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 принятие решения о предоставлении (отказе в предоставлении) мест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в школьном лагере с дневным пребыванием.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3.3.3. Предоставление результата Услуги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3.3.3.1. Основанием начала выполнения административной процедуры является принятие решения о предоставлении (отказе в предоставлении) мест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в школьном лагере с дневным пребыванием.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 3.3.3.2. Предоставление результата оказания муниципальной услуги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по экстерриториальному принципу возможно посредством РПГУ, почтовым отправлением, в том числе и посредством электронной почты.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3.3.3.3. Результат оказания муниципальной ус</w:t>
      </w:r>
      <w:r w:rsidR="003B3D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луги предоставляется заявителю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в срок не позднее 1 (одного) рабочего дня с даты принятия решения о предоставлении (отказе в предоставлении) мест в школьном лагере с дневным пребыванием: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 электронном виде в 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«личном кабинете»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РПГУ;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- почтовым отправлением, в том числе и посредством электронной почты;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- лично в Уполномоченном органе.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1E3BA0" w:rsidRPr="001E3BA0" w:rsidRDefault="001E3BA0" w:rsidP="001E3BA0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 w:rsidRPr="001E3BA0">
        <w:rPr>
          <w:rFonts w:ascii="Times New Roman" w:eastAsia="Times New Roman" w:hAnsi="Times New Roman" w:cs="Arial"/>
          <w:b/>
          <w:sz w:val="26"/>
          <w:szCs w:val="26"/>
        </w:rPr>
        <w:t>3.4. Вариант 2 «Исправление допущенных опечаток</w:t>
      </w:r>
      <w:r w:rsidRPr="001E3BA0">
        <w:rPr>
          <w:rFonts w:ascii="Times New Roman" w:eastAsia="Times New Roman" w:hAnsi="Times New Roman" w:cs="Arial"/>
          <w:b/>
          <w:sz w:val="26"/>
          <w:szCs w:val="26"/>
        </w:rPr>
        <w:br/>
        <w:t xml:space="preserve">и (или) ошибок в выданных  в результате предоставления </w:t>
      </w:r>
      <w:r w:rsidRPr="001E3BA0">
        <w:rPr>
          <w:rFonts w:ascii="Times New Roman" w:eastAsia="Times New Roman" w:hAnsi="Times New Roman" w:cs="Arial"/>
          <w:b/>
          <w:sz w:val="26"/>
          <w:szCs w:val="26"/>
        </w:rPr>
        <w:br/>
        <w:t>Услуги документах»</w:t>
      </w:r>
    </w:p>
    <w:p w:rsidR="001E3BA0" w:rsidRPr="001E3BA0" w:rsidRDefault="001E3BA0" w:rsidP="001E3B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3.4.1. Исправление допущенных опечаток и (или) ошибок в выданных</w:t>
      </w:r>
      <w:r w:rsidRPr="001E3BA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br/>
        <w:t>в результате предоставления Услуги документах включает в себя следующие административные процедуры:</w:t>
      </w:r>
    </w:p>
    <w:p w:rsidR="001E3BA0" w:rsidRPr="001E3BA0" w:rsidRDefault="001E3BA0" w:rsidP="001E3B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1) приём и регистрация заявления об исправлении допущенных опечаток</w:t>
      </w: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и (или) ошибок в выданных в результате предоставления Услуги документах;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3) предоставление результата Услуги.</w:t>
      </w: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3.4.2. Приём и регистрация заявления об исправлении </w:t>
      </w:r>
      <w:r w:rsidRPr="001E3BA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br/>
        <w:t>допущенных опечаток и (или) ошибок в выданных в результате</w:t>
      </w:r>
      <w:r w:rsidRPr="001E3BA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br/>
        <w:t xml:space="preserve"> предоставления Услуги документах 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>3.4.2.1.</w:t>
      </w:r>
      <w:r w:rsidRPr="001E3BA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Для получения Услуги заявитель представляет в Уполномоченный орган, заявление по форме согласно </w:t>
      </w:r>
      <w:hyperlink w:anchor="sub_12000" w:tooltip="#sub_12000" w:history="1">
        <w:r w:rsidRPr="001E3BA0">
          <w:rPr>
            <w:rFonts w:ascii="Times New Roman" w:eastAsia="Times New Roman" w:hAnsi="Times New Roman" w:cs="Times New Roman"/>
            <w:sz w:val="26"/>
            <w:szCs w:val="26"/>
          </w:rPr>
          <w:t>приложению № </w:t>
        </w:r>
      </w:hyperlink>
      <w:r w:rsidRPr="001E3BA0">
        <w:rPr>
          <w:rFonts w:ascii="Times New Roman" w:eastAsia="Calibri" w:hAnsi="Times New Roman" w:cs="Times New Roman"/>
          <w:lang w:eastAsia="en-US"/>
        </w:rPr>
        <w:t xml:space="preserve">4 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Административному </w:t>
      </w:r>
      <w:r w:rsidR="003B3D60">
        <w:rPr>
          <w:rFonts w:ascii="Times New Roman" w:eastAsia="Times New Roman" w:hAnsi="Times New Roman" w:cs="Times New Roman"/>
          <w:sz w:val="26"/>
          <w:szCs w:val="26"/>
        </w:rPr>
        <w:t xml:space="preserve">регламенту, 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>а также следующие документы:</w:t>
      </w:r>
    </w:p>
    <w:p w:rsidR="001E3BA0" w:rsidRPr="001E3BA0" w:rsidRDefault="001E3BA0" w:rsidP="001E3B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–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> паспорт;</w:t>
      </w:r>
    </w:p>
    <w:p w:rsidR="001E3BA0" w:rsidRPr="001E3BA0" w:rsidRDefault="001E3BA0" w:rsidP="001E3B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ab/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– решение о предоставлении (отказе в предоставлении) мест в школьном лагере с дневным пребыванием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E3BA0" w:rsidRPr="001E3BA0" w:rsidRDefault="001E3BA0" w:rsidP="001E3BA0">
      <w:pPr>
        <w:spacing w:after="0" w:line="233" w:lineRule="auto"/>
        <w:ind w:left="40" w:firstLine="66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3.4.2.2. Для получения Услуги заявитель лично представляет заявление непосредственно в Уполномоченный орган, предоставляющий Услугу 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br/>
        <w:t xml:space="preserve">или направляет в адрес Уполномоченного органа по почте письмо с уведомлением 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br/>
        <w:t>о вручении или с уведомлением в форме электронного документа с использованием информационно-телекоммуникационных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сетей общего пользования, в том числе сети Интернет.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получения Услуги заявитель представляет в Уполномоченный орган заявление по форме согласно приложению № 4 к Административному регламенту,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а также копию паспорта.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подачи заявления в электронной форме с использованием РПГУ заявитель должен в установленном порядке авторизоваться через Личный кабинет. Заявитель вводит необходимые данные в интерактивную форму, на основании которой формируется заявление. Копии необходимых докуме</w:t>
      </w:r>
      <w:r w:rsidR="003B3D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нтов прикрепляются к заявлению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в электронном виде.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3.4.2.3.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по собственной инициативе: отсутствуют.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3.4.2.4. Срок регистрации запроса и документов, необходимых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для предоставления Услуги, в органе, предоставляющем государственную услугу, составляет 1 (один) рабочий день с даты регистрации заявления об исправлении.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3.4.2.5. Результатом административной процедуры является: регистрация заявления и необходимых документов.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3.4.3.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</w:t>
      </w:r>
    </w:p>
    <w:p w:rsidR="001E3BA0" w:rsidRPr="001E3BA0" w:rsidRDefault="001E3BA0" w:rsidP="001E3BA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3.4.3.1.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br/>
        <w:t>на выполнение административной процедуры документов, необходимых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br/>
        <w:t>для оказания Услуги.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3.4.3.2. Основаниями для отказа в предоставлении Услуги являются: отсутствие разночтений в заявлении заявителя и решении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предоставлении (отказе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в предоставлении) мест в школьном лагере с дневным пребыванием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>3.4.3.3.  Решение о предоставлении Услуги принимается при одновременном соблюдении следующих критериев: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Arial"/>
          <w:sz w:val="26"/>
          <w:szCs w:val="26"/>
        </w:rPr>
        <w:lastRenderedPageBreak/>
        <w:t>– 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заявителя условиям, предусмотренным </w:t>
      </w:r>
      <w:hyperlink w:anchor="P52" w:tooltip="1.2. Круг заявителей" w:history="1">
        <w:r w:rsidRPr="001E3BA0">
          <w:rPr>
            <w:rFonts w:ascii="Times New Roman" w:eastAsia="Times New Roman" w:hAnsi="Times New Roman" w:cs="Times New Roman"/>
            <w:sz w:val="26"/>
            <w:szCs w:val="26"/>
          </w:rPr>
          <w:t>подпункта 3.4.2.2 пункта 3.4.2 подраздела 3.4 раздела</w:t>
        </w:r>
      </w:hyperlink>
      <w:r w:rsidRPr="001E3BA0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Arial"/>
          <w:sz w:val="26"/>
          <w:szCs w:val="26"/>
        </w:rPr>
        <w:t>– 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>достоверность сведений, содержащихся в представленных заявителем документах;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Arial"/>
          <w:sz w:val="26"/>
          <w:szCs w:val="26"/>
        </w:rPr>
        <w:t>– 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полного комплекта документов, указанных в подпункте 3.4.2.1. раздела </w:t>
      </w:r>
      <w:r w:rsidRPr="001E3BA0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Arial"/>
          <w:sz w:val="26"/>
          <w:szCs w:val="26"/>
        </w:rPr>
        <w:t>– 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>отсутствие оснований для отказа в предоставлении Услуги.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>3.4.3.4. Критерии принятия решения об отказе в предоставлении Услуги предусмотрены под</w:t>
      </w:r>
      <w:hyperlink w:anchor="P108" w:tooltip="2.8.2. Отказ в предоставлении государственной услуги осуществляется в следующих случаях:" w:history="1">
        <w:r w:rsidRPr="001E3BA0">
          <w:rPr>
            <w:rFonts w:ascii="Times New Roman" w:eastAsia="Times New Roman" w:hAnsi="Times New Roman" w:cs="Times New Roman"/>
            <w:sz w:val="26"/>
            <w:szCs w:val="26"/>
          </w:rPr>
          <w:t>пунктами 3.4.3.2, 3.4.3.3 пункта 3.4.3 подраздела 3.4 раздела</w:t>
        </w:r>
        <w:r w:rsidRPr="001E3BA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III</w:t>
        </w:r>
      </w:hyperlink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1E3BA0" w:rsidRPr="001E3BA0" w:rsidRDefault="001E3BA0" w:rsidP="001E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A0">
        <w:rPr>
          <w:rFonts w:ascii="Times New Roman" w:eastAsia="Times New Roman" w:hAnsi="Times New Roman" w:cs="Times New Roman"/>
          <w:sz w:val="26"/>
          <w:szCs w:val="26"/>
        </w:rPr>
        <w:t>3.4.3.5. Срок принятия решения о предоставлении (об отказе в предоставлении) Услуги составляет 1 (один) рабочий день.</w:t>
      </w:r>
    </w:p>
    <w:p w:rsidR="001E3BA0" w:rsidRPr="001E3BA0" w:rsidRDefault="001E3BA0" w:rsidP="001E3BA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3.4.4.</w:t>
      </w:r>
      <w:r w:rsidRPr="001E3B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 </w:t>
      </w:r>
      <w:r w:rsidRPr="001E3BA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Предоставление результата Услуги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3.4.4.1. Основанием начала выполнения административной процедуры является принятие решения о предоставлении (отказе в предоставлении) мест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в школьном лагере с дневным пребыванием.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 3.4.4.2. Предоставление результата оказания муниципальной услуги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по экстерриториальному принципу возможно посредством РПГУ, почтовым отправлением, в том числе и посредством электронной почты.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3.4.4.3. Результат оказания муниципальной услуги предоставляется заявителю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в срок не позднее 1 (одного) рабочего дня с даты принятия решения о предоставлении (отказе в предоставлении) мест в школьном лагере с дневным пребыванием: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 электронном виде в </w:t>
      </w:r>
      <w:r w:rsidRPr="001E3BA0">
        <w:rPr>
          <w:rFonts w:ascii="Times New Roman" w:eastAsia="Times New Roman" w:hAnsi="Times New Roman" w:cs="Times New Roman"/>
          <w:sz w:val="26"/>
          <w:szCs w:val="26"/>
        </w:rPr>
        <w:t xml:space="preserve">«личном кабинете»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РПГУ;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- почтовым отправлением, в том числе и посредством электронной почты;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- лично в Уполномоченном органе.</w:t>
      </w: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IV</w:t>
      </w: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 Формы контроля за предоставлением Услуги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4.1. Контроль за полнотой и качеством предоставления в Уполномоченном органе Услуги включат в себя проведение плановых и внеплановых проверок</w:t>
      </w:r>
      <w:r w:rsidR="003B3D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выявление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и устранение нарушений прав заявителей, содержащие жалобы на действия (бездействие) должностных лиц Уполномоченного органа.</w:t>
      </w:r>
    </w:p>
    <w:p w:rsidR="001E3BA0" w:rsidRPr="001E3BA0" w:rsidRDefault="001E3BA0" w:rsidP="001E3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4.2. Текущий контроль осуществляется путем проведения должностным лицом, ответственным за организацию работы по предоставлению Услуги, проверок  соблюдения и исполнения специалистами положений Административного регламента, иных нормативных правовых актов, устанавливающих требования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к предоставлению Услуги.</w:t>
      </w:r>
    </w:p>
    <w:p w:rsidR="001E3BA0" w:rsidRPr="001E3BA0" w:rsidRDefault="001E3BA0" w:rsidP="001E3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4.3. Периодичность осуществления текущего контроля устанавливается руководителем Уполномоченного органа.</w:t>
      </w:r>
    </w:p>
    <w:p w:rsidR="001E3BA0" w:rsidRPr="001E3BA0" w:rsidRDefault="001E3BA0" w:rsidP="001E3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4.4. Проверки полноты и качества предоставления Услуги осуществляется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на основании индивидуальных правовых актов (приказов) Уполномоченного органа.</w:t>
      </w:r>
    </w:p>
    <w:p w:rsidR="001E3BA0" w:rsidRPr="001E3BA0" w:rsidRDefault="001E3BA0" w:rsidP="001E3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4.5. Плановые проверки осуществляются на основании полугодовых или годовых планов работы Уполномоченного органа. При </w:t>
      </w:r>
      <w:r w:rsidR="003B3D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проверке могут рассматриваться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все вопросы, связанные с предоставлением</w:t>
      </w:r>
      <w:r w:rsidR="003B3D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 (комплексные проверки)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или отдельные вопросы (тематические проверки).</w:t>
      </w:r>
    </w:p>
    <w:p w:rsidR="001E3BA0" w:rsidRPr="001E3BA0" w:rsidRDefault="001E3BA0" w:rsidP="001E3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4.6. Внеплановые проверки проводятся в случае необходимости проверки устранения ранее выявленных нарушений, а также при поступлении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в Уполномоченный орган обращений граждан и организаций, связанных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с нарушениями при предоставлении Услуги.</w:t>
      </w:r>
    </w:p>
    <w:p w:rsidR="001E3BA0" w:rsidRPr="001E3BA0" w:rsidRDefault="001E3BA0" w:rsidP="001E3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4.7.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в соответствии с законодательством Российской Федерации. </w:t>
      </w:r>
    </w:p>
    <w:p w:rsidR="001E3BA0" w:rsidRPr="001E3BA0" w:rsidRDefault="001E3BA0" w:rsidP="001E3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4.8. Контроль за исполнением Административного регламента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со стороны граждан, их объединений и организаций является самостоятельной формой контроля и 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</w:t>
      </w:r>
      <w:r w:rsidR="003B3D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Административного регламента,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установленном законодательством Российской Федерации порядке.   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V</w:t>
      </w:r>
      <w:r w:rsidRPr="001E3B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</w:t>
      </w:r>
      <w:r w:rsidR="003B3D6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х в части 1.1 статьи 16 Закона №</w:t>
      </w:r>
      <w:r w:rsidRPr="001E3B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210-ФЗ, а также их должностных лиц, государственных служащих, работников.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5.1. Способы информирования заявителей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о порядке досудебного (внесудебного) обжалования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5.1.1. Заявители имеют право на досудебное (внесудебное) обжалование решений и действий (бездействия), принятых (осуществляемых) Уполномоченным органом, должностными лицами, муниципальными служащими Уполномоченного органа в ходе предоставления Услуги.</w:t>
      </w:r>
    </w:p>
    <w:p w:rsidR="001E3BA0" w:rsidRPr="001E3BA0" w:rsidRDefault="001E3BA0" w:rsidP="001E3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на информационном стенде в местах предоставления Услуги, на официальном сайте Уполномоченного органа, РПГУ.</w:t>
      </w:r>
    </w:p>
    <w:p w:rsidR="001E3BA0" w:rsidRPr="001E3BA0" w:rsidRDefault="001E3BA0" w:rsidP="001E3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5.2. Формы и способы подачи заявителями жалобы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3BA0" w:rsidRPr="00C92BFC" w:rsidRDefault="001E3BA0" w:rsidP="00C92BF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5.2.1. Жалоба может быть направлена заявителем в письменной форме по почте, при личном приеме заявителя в Уполномоченный орган, в электронной форме посредством Интернет-сайта, систему досудебного обжалования с использованием информационно-телекоммуникационной сети «Интернет».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E3BA0" w:rsidRPr="001E3BA0" w:rsidTr="00422A09">
        <w:tc>
          <w:tcPr>
            <w:tcW w:w="4672" w:type="dxa"/>
          </w:tcPr>
          <w:p w:rsidR="001E3BA0" w:rsidRPr="001E3BA0" w:rsidRDefault="001E3BA0" w:rsidP="00C92B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1E3BA0" w:rsidRDefault="001E3BA0" w:rsidP="00C92BFC">
            <w:pPr>
              <w:rPr>
                <w:rFonts w:ascii="Times New Roman" w:eastAsia="Calibri" w:hAnsi="Times New Roman" w:cs="Times New Roman"/>
              </w:rPr>
            </w:pPr>
          </w:p>
          <w:p w:rsidR="003B3D60" w:rsidRDefault="003B3D60" w:rsidP="00C92BFC">
            <w:pPr>
              <w:rPr>
                <w:rFonts w:ascii="Times New Roman" w:eastAsia="Calibri" w:hAnsi="Times New Roman" w:cs="Times New Roman"/>
              </w:rPr>
            </w:pPr>
          </w:p>
          <w:p w:rsidR="002D56D6" w:rsidRDefault="002D56D6" w:rsidP="00C92BFC">
            <w:pPr>
              <w:rPr>
                <w:rFonts w:ascii="Times New Roman" w:eastAsia="Calibri" w:hAnsi="Times New Roman" w:cs="Times New Roman"/>
              </w:rPr>
            </w:pPr>
          </w:p>
          <w:p w:rsidR="002D56D6" w:rsidRDefault="002D56D6" w:rsidP="00C92BFC">
            <w:pPr>
              <w:rPr>
                <w:rFonts w:ascii="Times New Roman" w:eastAsia="Calibri" w:hAnsi="Times New Roman" w:cs="Times New Roman"/>
              </w:rPr>
            </w:pPr>
          </w:p>
          <w:p w:rsidR="002D56D6" w:rsidRDefault="002D56D6" w:rsidP="00C92BFC">
            <w:pPr>
              <w:rPr>
                <w:rFonts w:ascii="Times New Roman" w:eastAsia="Calibri" w:hAnsi="Times New Roman" w:cs="Times New Roman"/>
              </w:rPr>
            </w:pPr>
          </w:p>
          <w:p w:rsidR="002D56D6" w:rsidRDefault="002D56D6" w:rsidP="00C92BFC">
            <w:pPr>
              <w:rPr>
                <w:rFonts w:ascii="Times New Roman" w:eastAsia="Calibri" w:hAnsi="Times New Roman" w:cs="Times New Roman"/>
              </w:rPr>
            </w:pPr>
          </w:p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3BA0">
              <w:rPr>
                <w:rFonts w:ascii="Times New Roman" w:eastAsia="Calibri" w:hAnsi="Times New Roman" w:cs="Times New Roman"/>
                <w:b/>
              </w:rPr>
              <w:lastRenderedPageBreak/>
              <w:t>Приложение № 1</w:t>
            </w:r>
          </w:p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3BA0">
              <w:rPr>
                <w:rFonts w:ascii="Times New Roman" w:eastAsia="Calibri" w:hAnsi="Times New Roman" w:cs="Times New Roman"/>
                <w:b/>
              </w:rPr>
              <w:t xml:space="preserve">к административному регламенту предоставления муниципальной услуги </w:t>
            </w:r>
          </w:p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3BA0">
              <w:rPr>
                <w:rFonts w:ascii="Times New Roman" w:eastAsia="Calibri" w:hAnsi="Times New Roman" w:cs="Times New Roman"/>
                <w:b/>
              </w:rPr>
              <w:t>«Организация отдыха и оздоровления детей в каникулярное время» на территорииБорисовского района»</w:t>
            </w:r>
          </w:p>
        </w:tc>
      </w:tr>
      <w:tr w:rsidR="001E3BA0" w:rsidRPr="001E3BA0" w:rsidTr="00422A09">
        <w:tc>
          <w:tcPr>
            <w:tcW w:w="4672" w:type="dxa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3BA0" w:rsidRPr="001E3BA0" w:rsidTr="00422A09">
        <w:tc>
          <w:tcPr>
            <w:tcW w:w="4672" w:type="dxa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3BA0" w:rsidRPr="001E3BA0" w:rsidTr="00422A09">
        <w:tc>
          <w:tcPr>
            <w:tcW w:w="4672" w:type="dxa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3BA0" w:rsidRPr="001E3BA0" w:rsidTr="00422A09">
        <w:tc>
          <w:tcPr>
            <w:tcW w:w="4672" w:type="dxa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предоставлении мест в школьном лагере с дневным пребыванием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Уважаемая (-</w:t>
      </w:r>
      <w:proofErr w:type="spellStart"/>
      <w:r w:rsidRPr="001E3B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ый</w:t>
      </w:r>
      <w:proofErr w:type="spellEnd"/>
      <w:r w:rsidRPr="001E3B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_______________________ !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E3BA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(Ф.И.О. заявителя)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sz w:val="28"/>
          <w:szCs w:val="28"/>
          <w:lang w:eastAsia="en-US"/>
        </w:rPr>
        <w:t>Доводим до Вашего сведения, что Вашему ребенку</w:t>
      </w: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E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(</w:t>
      </w:r>
      <w:r w:rsidRPr="001E3BA0">
        <w:rPr>
          <w:rFonts w:ascii="Times New Roman" w:eastAsia="Calibri" w:hAnsi="Times New Roman" w:cs="Times New Roman"/>
          <w:sz w:val="16"/>
          <w:szCs w:val="16"/>
          <w:lang w:eastAsia="en-US"/>
        </w:rPr>
        <w:t>Ф.И.О, год рождения, место учебы)</w:t>
      </w: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sz w:val="28"/>
          <w:szCs w:val="28"/>
          <w:lang w:eastAsia="en-US"/>
        </w:rPr>
        <w:t>выделена путевка в__________________________________________</w:t>
      </w:r>
    </w:p>
    <w:p w:rsidR="001E3BA0" w:rsidRPr="001E3BA0" w:rsidRDefault="001E3BA0" w:rsidP="001E3BA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E3BA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(наименование организации отдыха детей и их  оздоровления)</w:t>
      </w: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_________смену  с «___»__________по «___»__________20___   г.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3BA0">
        <w:rPr>
          <w:rFonts w:ascii="Times New Roman" w:eastAsia="Calibri" w:hAnsi="Times New Roman" w:cs="Times New Roman"/>
          <w:lang w:eastAsia="en-US"/>
        </w:rPr>
        <w:t xml:space="preserve">_______________                                                                    _______________/_________________                                      </w:t>
      </w: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3BA0">
        <w:rPr>
          <w:rFonts w:ascii="Times New Roman" w:eastAsia="Calibri" w:hAnsi="Times New Roman" w:cs="Times New Roman"/>
          <w:lang w:eastAsia="en-US"/>
        </w:rPr>
        <w:t xml:space="preserve">   (должность)                                                                                  (подпись)            (расшифровка)                                           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Default="001E3BA0" w:rsidP="00C92BF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B3D60" w:rsidRDefault="003B3D60" w:rsidP="00C92BF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B3D60" w:rsidRDefault="003B3D60" w:rsidP="00C92BF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D56D6" w:rsidRPr="001E3BA0" w:rsidRDefault="002D56D6" w:rsidP="00C92BF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lastRenderedPageBreak/>
        <w:t>Приложение № 2</w:t>
      </w: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>к административному регламенту</w:t>
      </w: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 xml:space="preserve">предоставления муниципальной услуги </w:t>
      </w: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Times New Roman" w:eastAsia="Calibri" w:hAnsi="Times New Roman" w:cs="Times New Roman"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 xml:space="preserve">«Организация отдыха и оздоровления детей </w:t>
      </w:r>
      <w:r w:rsidRPr="001E3BA0">
        <w:rPr>
          <w:rFonts w:ascii="Times New Roman" w:eastAsia="Calibri" w:hAnsi="Times New Roman" w:cs="Times New Roman"/>
          <w:b/>
          <w:lang w:eastAsia="en-US"/>
        </w:rPr>
        <w:br/>
        <w:t>в каникулярное время» на территорииБорисовского района»</w:t>
      </w:r>
    </w:p>
    <w:p w:rsidR="001E3BA0" w:rsidRPr="001E3BA0" w:rsidRDefault="001E3BA0" w:rsidP="001E3BA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1E3BA0" w:rsidRPr="001E3BA0" w:rsidRDefault="001E3BA0" w:rsidP="001E3BA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 отказе </w:t>
      </w:r>
      <w:r w:rsidRPr="001E3B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 предоставлении мест в школьном лагере </w:t>
      </w:r>
      <w:r w:rsidRPr="001E3B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с дневным пребыванием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Уважаемая (-</w:t>
      </w:r>
      <w:proofErr w:type="spellStart"/>
      <w:r w:rsidRPr="001E3B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ый</w:t>
      </w:r>
      <w:proofErr w:type="spellEnd"/>
      <w:r w:rsidRPr="001E3B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_______________________!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E3BA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(Ф.И.О. заявителя)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sz w:val="28"/>
          <w:szCs w:val="28"/>
          <w:lang w:eastAsia="en-US"/>
        </w:rPr>
        <w:t>Доводим до Вашего сведения, что в получении муниципальной услуги</w:t>
      </w: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отдыха и оздоровления детей в каникулярное время» Вам отказано в связи с тем, что___________________________________________</w:t>
      </w: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E3BA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(указать основание отказа в предоставлении услуги)</w:t>
      </w: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3BA0">
        <w:rPr>
          <w:rFonts w:ascii="Times New Roman" w:eastAsia="Calibri" w:hAnsi="Times New Roman" w:cs="Times New Roman"/>
          <w:lang w:eastAsia="en-US"/>
        </w:rPr>
        <w:t xml:space="preserve">_______________                                                                    _______________/__________________                                      </w:t>
      </w: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3BA0">
        <w:rPr>
          <w:rFonts w:ascii="Times New Roman" w:eastAsia="Calibri" w:hAnsi="Times New Roman" w:cs="Times New Roman"/>
          <w:lang w:eastAsia="en-US"/>
        </w:rPr>
        <w:t xml:space="preserve">     (должность)                                                                                  (подпись)        (расшифровка)                               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C92BFC" w:rsidRPr="001E3BA0" w:rsidRDefault="00C92BFC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lastRenderedPageBreak/>
        <w:t>Приложение № 3</w:t>
      </w: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>к административному регламенту</w:t>
      </w: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 xml:space="preserve">предоставления муниципальной услуги </w:t>
      </w: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 xml:space="preserve">«Организация отдыха и оздоровления детей </w:t>
      </w:r>
      <w:r w:rsidRPr="001E3BA0">
        <w:rPr>
          <w:rFonts w:ascii="Times New Roman" w:eastAsia="Calibri" w:hAnsi="Times New Roman" w:cs="Times New Roman"/>
          <w:b/>
          <w:lang w:eastAsia="en-US"/>
        </w:rPr>
        <w:br/>
        <w:t>в каникулярное время» на территорииБорисовского время»</w:t>
      </w: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pPr w:leftFromText="180" w:rightFromText="180" w:bottomFromText="160" w:vertAnchor="text" w:horzAnchor="margin" w:tblpY="157"/>
        <w:tblW w:w="9933" w:type="dxa"/>
        <w:tblLook w:val="04A0"/>
      </w:tblPr>
      <w:tblGrid>
        <w:gridCol w:w="4966"/>
        <w:gridCol w:w="4967"/>
      </w:tblGrid>
      <w:tr w:rsidR="001E3BA0" w:rsidRPr="001E3BA0" w:rsidTr="00422A09">
        <w:trPr>
          <w:trHeight w:val="2294"/>
        </w:trPr>
        <w:tc>
          <w:tcPr>
            <w:tcW w:w="4966" w:type="dxa"/>
          </w:tcPr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7" w:type="dxa"/>
          </w:tcPr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Руководителю 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i/>
                <w:lang w:eastAsia="en-US"/>
              </w:rPr>
              <w:t>Уполномоченный орган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(Ф.И.О. заявителя)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проживающего (ей) по адресу: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E3BA0" w:rsidRPr="001E3BA0" w:rsidRDefault="001E3BA0" w:rsidP="001E3BA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BA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BA0">
        <w:rPr>
          <w:rFonts w:ascii="Times New Roman" w:eastAsia="Times New Roman" w:hAnsi="Times New Roman" w:cs="Times New Roman"/>
          <w:sz w:val="28"/>
          <w:szCs w:val="28"/>
        </w:rPr>
        <w:tab/>
        <w:t>Прошу выделить путевку в ____________________________________</w:t>
      </w: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(указать наименование)</w:t>
      </w: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BA0">
        <w:rPr>
          <w:rFonts w:ascii="Times New Roman" w:eastAsia="Times New Roman" w:hAnsi="Times New Roman" w:cs="Times New Roman"/>
          <w:sz w:val="28"/>
          <w:szCs w:val="28"/>
        </w:rPr>
        <w:t>за ________ % стоимости на _______________смену.</w:t>
      </w: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A0">
        <w:rPr>
          <w:rFonts w:ascii="Times New Roman" w:eastAsia="Times New Roman" w:hAnsi="Times New Roman" w:cs="Times New Roman"/>
          <w:sz w:val="24"/>
          <w:szCs w:val="24"/>
        </w:rPr>
        <w:t>_____________              ___________________/ ___________________________/</w:t>
      </w:r>
    </w:p>
    <w:p w:rsidR="001E3BA0" w:rsidRPr="001E3BA0" w:rsidRDefault="001E3BA0" w:rsidP="001E3BA0">
      <w:pPr>
        <w:tabs>
          <w:tab w:val="left" w:pos="3105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A0">
        <w:rPr>
          <w:rFonts w:ascii="Times New Roman" w:eastAsia="Times New Roman" w:hAnsi="Times New Roman" w:cs="Times New Roman"/>
          <w:sz w:val="24"/>
          <w:szCs w:val="24"/>
        </w:rPr>
        <w:t xml:space="preserve">      (дата)</w:t>
      </w:r>
      <w:r w:rsidRPr="001E3BA0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1E3BA0">
        <w:rPr>
          <w:rFonts w:ascii="Times New Roman" w:eastAsia="Times New Roman" w:hAnsi="Times New Roman" w:cs="Times New Roman"/>
          <w:sz w:val="24"/>
          <w:szCs w:val="24"/>
        </w:rPr>
        <w:tab/>
        <w:t>(расшифровка)</w:t>
      </w:r>
    </w:p>
    <w:p w:rsidR="001E3BA0" w:rsidRPr="001E3BA0" w:rsidRDefault="001E3BA0" w:rsidP="001E3B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3BA0" w:rsidRPr="001E3BA0" w:rsidRDefault="001E3BA0" w:rsidP="001E3B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3BA0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   _________</w:t>
      </w:r>
      <w:r w:rsidRPr="001E3BA0">
        <w:rPr>
          <w:rFonts w:ascii="Times New Roman" w:eastAsia="Times New Roman" w:hAnsi="Times New Roman" w:cs="Times New Roman"/>
          <w:sz w:val="28"/>
          <w:szCs w:val="28"/>
        </w:rPr>
        <w:t>согласен</w:t>
      </w: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BA0">
        <w:rPr>
          <w:rFonts w:ascii="Times New Roman" w:eastAsia="Times New Roman" w:hAnsi="Times New Roman" w:cs="Times New Roman"/>
          <w:sz w:val="28"/>
          <w:szCs w:val="28"/>
        </w:rPr>
        <w:t>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                                                 о несовершеннолетнем (их) ребенке (детях): фамилия, имя, отчество, регистрация по месту проживания, серия, номер, дата и место выдачи свидетельства  о рождении (паспорта), место обучения ребенка.</w:t>
      </w:r>
    </w:p>
    <w:p w:rsidR="001E3BA0" w:rsidRPr="001E3BA0" w:rsidRDefault="001E3BA0" w:rsidP="001E3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BA0">
        <w:rPr>
          <w:rFonts w:ascii="Times New Roman" w:eastAsia="Times New Roman" w:hAnsi="Times New Roman" w:cs="Times New Roman"/>
          <w:sz w:val="28"/>
          <w:szCs w:val="28"/>
        </w:rPr>
        <w:t>Не возражаю против проверки представленных мною данных.</w:t>
      </w: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BA0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2D56D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E3BA0">
        <w:rPr>
          <w:rFonts w:ascii="Times New Roman" w:eastAsia="Times New Roman" w:hAnsi="Times New Roman" w:cs="Times New Roman"/>
          <w:sz w:val="28"/>
          <w:szCs w:val="28"/>
        </w:rPr>
        <w:t>__________________/________________________/</w:t>
      </w:r>
    </w:p>
    <w:p w:rsidR="001E3BA0" w:rsidRPr="001E3BA0" w:rsidRDefault="001E3BA0" w:rsidP="001E3BA0">
      <w:pPr>
        <w:tabs>
          <w:tab w:val="left" w:pos="3330"/>
          <w:tab w:val="left" w:pos="68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A0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1E3BA0">
        <w:rPr>
          <w:rFonts w:ascii="Times New Roman" w:eastAsia="Times New Roman" w:hAnsi="Times New Roman" w:cs="Times New Roman"/>
          <w:sz w:val="24"/>
          <w:szCs w:val="24"/>
        </w:rPr>
        <w:tab/>
        <w:t xml:space="preserve">   (подпись)                       (расшифровка)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E3BA0" w:rsidRPr="001E3BA0" w:rsidTr="00422A09">
        <w:tc>
          <w:tcPr>
            <w:tcW w:w="4672" w:type="dxa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3BA0" w:rsidRPr="001E3BA0" w:rsidTr="00422A09">
        <w:tc>
          <w:tcPr>
            <w:tcW w:w="4672" w:type="dxa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E3BA0" w:rsidRPr="001E3BA0" w:rsidRDefault="001E3BA0" w:rsidP="00C92BF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>Приложение № 4</w:t>
      </w: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>к административному регламенту</w:t>
      </w: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 xml:space="preserve">предоставления муниципальной услуги </w:t>
      </w: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Times New Roman" w:eastAsia="Calibri" w:hAnsi="Times New Roman" w:cs="Times New Roman"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 xml:space="preserve">«Организация отдыха и оздоровления детей </w:t>
      </w:r>
      <w:r w:rsidRPr="001E3BA0">
        <w:rPr>
          <w:rFonts w:ascii="Times New Roman" w:eastAsia="Calibri" w:hAnsi="Times New Roman" w:cs="Times New Roman"/>
          <w:b/>
          <w:lang w:eastAsia="en-US"/>
        </w:rPr>
        <w:br/>
        <w:t>в каникулярное время» на территории Борисовского района»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pPr w:leftFromText="180" w:rightFromText="180" w:bottomFromText="160" w:vertAnchor="text" w:horzAnchor="margin" w:tblpY="157"/>
        <w:tblW w:w="9933" w:type="dxa"/>
        <w:tblLook w:val="04A0"/>
      </w:tblPr>
      <w:tblGrid>
        <w:gridCol w:w="4966"/>
        <w:gridCol w:w="4967"/>
      </w:tblGrid>
      <w:tr w:rsidR="001E3BA0" w:rsidRPr="001E3BA0" w:rsidTr="00422A09">
        <w:trPr>
          <w:trHeight w:val="2294"/>
        </w:trPr>
        <w:tc>
          <w:tcPr>
            <w:tcW w:w="4966" w:type="dxa"/>
          </w:tcPr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7" w:type="dxa"/>
          </w:tcPr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Руководителю 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i/>
                <w:lang w:eastAsia="en-US"/>
              </w:rPr>
              <w:t>Уполномоченный орган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(Ф.И.О. заявителя)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проживающего (ей) по адресу: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3B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1E3BA0" w:rsidRPr="001E3BA0" w:rsidRDefault="001E3BA0" w:rsidP="001E3BA0">
            <w:pPr>
              <w:tabs>
                <w:tab w:val="left" w:pos="65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E3BA0" w:rsidRPr="001E3BA0" w:rsidRDefault="001E3BA0" w:rsidP="001E3BA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BA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E3BA0" w:rsidRPr="001E3BA0" w:rsidRDefault="001E3BA0" w:rsidP="001E3BA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BA0">
        <w:rPr>
          <w:rFonts w:ascii="Times New Roman" w:eastAsia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E3BA0">
        <w:rPr>
          <w:rFonts w:ascii="Times New Roman" w:eastAsia="Times New Roman" w:hAnsi="Times New Roman" w:cs="Times New Roman"/>
          <w:sz w:val="28"/>
          <w:szCs w:val="28"/>
        </w:rPr>
        <w:t xml:space="preserve">Прошу исправить опечатку (ошибку) в решении о предоставлении муниципальной услуги «Организация отдыха и оздоровления детей </w:t>
      </w:r>
      <w:r w:rsidRPr="001E3BA0">
        <w:rPr>
          <w:rFonts w:ascii="Times New Roman" w:eastAsia="Times New Roman" w:hAnsi="Times New Roman" w:cs="Times New Roman"/>
          <w:sz w:val="28"/>
          <w:szCs w:val="28"/>
        </w:rPr>
        <w:br/>
        <w:t xml:space="preserve">в каникулярное время» от __.______.202__ г. в связи </w:t>
      </w:r>
      <w:r w:rsidRPr="001E3BA0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________________________________________</w:t>
      </w:r>
      <w:r w:rsidR="002D56D6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</w:t>
      </w:r>
    </w:p>
    <w:p w:rsidR="001E3BA0" w:rsidRPr="001E3BA0" w:rsidRDefault="001E3BA0" w:rsidP="001E3BA0">
      <w:pPr>
        <w:spacing w:before="11"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E3BA0">
        <w:rPr>
          <w:rFonts w:ascii="Times New Roman" w:eastAsia="Calibri" w:hAnsi="Times New Roman" w:cs="Times New Roman"/>
          <w:lang w:eastAsia="en-US"/>
        </w:rPr>
        <w:t>(указывается причины исправлений)</w:t>
      </w:r>
    </w:p>
    <w:p w:rsidR="001E3BA0" w:rsidRPr="001E3BA0" w:rsidRDefault="001E3BA0" w:rsidP="001E3BA0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BA0">
        <w:rPr>
          <w:rFonts w:ascii="Times New Roman" w:eastAsia="Calibri" w:hAnsi="Times New Roman" w:cs="Times New Roman"/>
          <w:lang w:eastAsia="en-US"/>
        </w:rPr>
        <w:tab/>
      </w:r>
      <w:r w:rsidRPr="001E3BA0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предоставления услуги прошу выдать лично </w:t>
      </w:r>
      <w:r w:rsidRPr="001E3BA0">
        <w:rPr>
          <w:rFonts w:ascii="Times New Roman" w:eastAsia="Times New Roman" w:hAnsi="Times New Roman" w:cs="Times New Roman"/>
          <w:sz w:val="28"/>
          <w:szCs w:val="28"/>
        </w:rPr>
        <w:br/>
        <w:t xml:space="preserve">в Уполномоченном органе, почтовым отправлением на адрес электронной почты </w:t>
      </w: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>(нужное подчеркнуть)</w:t>
      </w:r>
      <w:r w:rsidRPr="001E3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BA0" w:rsidRPr="001E3BA0" w:rsidRDefault="001E3BA0" w:rsidP="001E3BA0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BA0" w:rsidRPr="001E3BA0" w:rsidRDefault="001E3BA0" w:rsidP="001E3BA0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BA0">
        <w:rPr>
          <w:rFonts w:ascii="Times New Roman" w:eastAsia="Times New Roman" w:hAnsi="Times New Roman" w:cs="Times New Roman"/>
          <w:sz w:val="28"/>
          <w:szCs w:val="28"/>
        </w:rPr>
        <w:tab/>
        <w:t>Приложение:</w:t>
      </w:r>
    </w:p>
    <w:p w:rsidR="001E3BA0" w:rsidRPr="001E3BA0" w:rsidRDefault="001E3BA0" w:rsidP="001E3BA0">
      <w:pPr>
        <w:spacing w:before="11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(перечень документов, прилагаемых к заявлению)</w:t>
      </w:r>
    </w:p>
    <w:p w:rsidR="001E3BA0" w:rsidRPr="001E3BA0" w:rsidRDefault="001E3BA0" w:rsidP="001E3BA0">
      <w:pPr>
        <w:spacing w:before="11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3BA0" w:rsidRPr="001E3BA0" w:rsidRDefault="001E3BA0" w:rsidP="001E3BA0">
      <w:pPr>
        <w:spacing w:before="11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___________________________________________</w:t>
      </w:r>
    </w:p>
    <w:p w:rsidR="001E3BA0" w:rsidRPr="001E3BA0" w:rsidRDefault="001E3BA0" w:rsidP="001E3BA0">
      <w:pPr>
        <w:spacing w:before="11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BA0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(дата, подпись заявителя, фамилия и инициалы)</w:t>
      </w: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BA0" w:rsidRPr="001E3BA0" w:rsidRDefault="001E3BA0" w:rsidP="001E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BA0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2D56D6">
        <w:rPr>
          <w:rFonts w:ascii="Times New Roman" w:eastAsia="Times New Roman" w:hAnsi="Times New Roman" w:cs="Times New Roman"/>
          <w:sz w:val="28"/>
          <w:szCs w:val="28"/>
        </w:rPr>
        <w:t xml:space="preserve">___                           </w:t>
      </w:r>
      <w:r w:rsidRPr="001E3BA0">
        <w:rPr>
          <w:rFonts w:ascii="Times New Roman" w:eastAsia="Times New Roman" w:hAnsi="Times New Roman" w:cs="Times New Roman"/>
          <w:sz w:val="28"/>
          <w:szCs w:val="28"/>
        </w:rPr>
        <w:t>__________________/________________________/</w:t>
      </w:r>
    </w:p>
    <w:p w:rsidR="001E3BA0" w:rsidRPr="001E3BA0" w:rsidRDefault="001E3BA0" w:rsidP="001E3BA0">
      <w:pPr>
        <w:tabs>
          <w:tab w:val="left" w:pos="3330"/>
          <w:tab w:val="left" w:pos="68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A0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1E3BA0">
        <w:rPr>
          <w:rFonts w:ascii="Times New Roman" w:eastAsia="Times New Roman" w:hAnsi="Times New Roman" w:cs="Times New Roman"/>
          <w:sz w:val="24"/>
          <w:szCs w:val="24"/>
        </w:rPr>
        <w:tab/>
        <w:t xml:space="preserve">   (подпись)                       (расшифровка)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E3BA0" w:rsidRPr="001E3BA0" w:rsidTr="00422A09">
        <w:tc>
          <w:tcPr>
            <w:tcW w:w="4672" w:type="dxa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3BA0" w:rsidRPr="001E3BA0" w:rsidTr="00422A09">
        <w:tc>
          <w:tcPr>
            <w:tcW w:w="4672" w:type="dxa"/>
          </w:tcPr>
          <w:p w:rsidR="001E3BA0" w:rsidRPr="001E3BA0" w:rsidRDefault="001E3BA0" w:rsidP="003B3D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1E3BA0" w:rsidRPr="001E3BA0" w:rsidRDefault="001E3BA0" w:rsidP="003B3D6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E3BA0" w:rsidRPr="001E3BA0" w:rsidRDefault="001E3BA0" w:rsidP="00C92BFC">
      <w:pPr>
        <w:tabs>
          <w:tab w:val="left" w:pos="3992"/>
        </w:tabs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1E3BA0" w:rsidRPr="001E3BA0" w:rsidRDefault="001E3BA0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3BA0" w:rsidRPr="001E3BA0" w:rsidRDefault="001E3BA0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>Приложение № 5</w:t>
      </w: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>к административному регламенту</w:t>
      </w: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 xml:space="preserve">предоставления муниципальной услуги </w:t>
      </w: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 xml:space="preserve">«Организация отдыха и оздоровления детей </w:t>
      </w:r>
      <w:r w:rsidRPr="001E3BA0">
        <w:rPr>
          <w:rFonts w:ascii="Times New Roman" w:eastAsia="Calibri" w:hAnsi="Times New Roman" w:cs="Times New Roman"/>
          <w:b/>
          <w:lang w:eastAsia="en-US"/>
        </w:rPr>
        <w:br/>
        <w:t>в каникулярное время» на территорииБорисовского района»</w:t>
      </w:r>
    </w:p>
    <w:p w:rsidR="001E3BA0" w:rsidRPr="001E3BA0" w:rsidRDefault="001E3BA0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1E3BA0" w:rsidRPr="001E3BA0" w:rsidRDefault="001E3BA0" w:rsidP="001E3B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 признаков, определяющих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вариант предоставления муниципальной услуги</w:t>
      </w:r>
    </w:p>
    <w:p w:rsidR="001E3BA0" w:rsidRPr="001E3BA0" w:rsidRDefault="001E3BA0" w:rsidP="001E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3B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отдыха и оздоровления детей в каникулярное время»</w:t>
      </w:r>
    </w:p>
    <w:p w:rsidR="001E3BA0" w:rsidRPr="001E3BA0" w:rsidRDefault="001E3BA0" w:rsidP="001E3BA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3"/>
        <w:tblW w:w="9389" w:type="dxa"/>
        <w:tblInd w:w="250" w:type="dxa"/>
        <w:tblLayout w:type="fixed"/>
        <w:tblLook w:val="04A0"/>
      </w:tblPr>
      <w:tblGrid>
        <w:gridCol w:w="851"/>
        <w:gridCol w:w="3010"/>
        <w:gridCol w:w="5528"/>
      </w:tblGrid>
      <w:tr w:rsidR="001E3BA0" w:rsidRPr="001E3BA0" w:rsidTr="00422A09">
        <w:tc>
          <w:tcPr>
            <w:tcW w:w="938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E3BA0" w:rsidRPr="001E3BA0" w:rsidRDefault="001E3BA0" w:rsidP="001E3BA0">
            <w:pPr>
              <w:spacing w:line="233" w:lineRule="auto"/>
              <w:ind w:right="178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E3BA0" w:rsidRPr="001E3BA0" w:rsidTr="00422A09">
        <w:tc>
          <w:tcPr>
            <w:tcW w:w="386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E3BA0" w:rsidRPr="001E3BA0" w:rsidRDefault="001E3BA0" w:rsidP="001E3BA0">
            <w:pPr>
              <w:spacing w:line="233" w:lineRule="auto"/>
              <w:ind w:right="178"/>
              <w:jc w:val="both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E3BA0" w:rsidRPr="001E3BA0" w:rsidRDefault="001E3BA0" w:rsidP="001E3BA0">
            <w:pPr>
              <w:spacing w:line="233" w:lineRule="auto"/>
              <w:ind w:right="178"/>
              <w:jc w:val="both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E3BA0" w:rsidRPr="001E3BA0" w:rsidTr="00422A09">
        <w:tc>
          <w:tcPr>
            <w:tcW w:w="386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E3BA0" w:rsidRPr="001E3BA0" w:rsidRDefault="001E3BA0" w:rsidP="001E3BA0">
            <w:pPr>
              <w:spacing w:line="233" w:lineRule="auto"/>
              <w:ind w:right="178"/>
              <w:jc w:val="both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E3BA0" w:rsidRPr="001E3BA0" w:rsidRDefault="001E3BA0" w:rsidP="001E3BA0">
            <w:pPr>
              <w:spacing w:line="233" w:lineRule="auto"/>
              <w:ind w:right="178"/>
              <w:jc w:val="both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E3BA0" w:rsidRPr="001E3BA0" w:rsidTr="00422A09">
        <w:tc>
          <w:tcPr>
            <w:tcW w:w="851" w:type="dxa"/>
            <w:tcBorders>
              <w:top w:val="single" w:sz="4" w:space="0" w:color="auto"/>
            </w:tcBorders>
          </w:tcPr>
          <w:p w:rsidR="001E3BA0" w:rsidRPr="001E3BA0" w:rsidRDefault="001E3BA0" w:rsidP="001E3BA0">
            <w:pPr>
              <w:spacing w:line="233" w:lineRule="auto"/>
              <w:ind w:right="178"/>
              <w:jc w:val="both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3B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1E3BA0" w:rsidRPr="001E3BA0" w:rsidRDefault="001E3BA0" w:rsidP="001E3BA0">
            <w:pPr>
              <w:spacing w:line="233" w:lineRule="auto"/>
              <w:ind w:right="178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3B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E3BA0" w:rsidRPr="001E3BA0" w:rsidRDefault="001E3BA0" w:rsidP="001E3BA0">
            <w:pPr>
              <w:spacing w:line="233" w:lineRule="auto"/>
              <w:ind w:right="178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3B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Значение критерия</w:t>
            </w:r>
          </w:p>
        </w:tc>
      </w:tr>
      <w:tr w:rsidR="001E3BA0" w:rsidRPr="001E3BA0" w:rsidTr="00422A09">
        <w:tc>
          <w:tcPr>
            <w:tcW w:w="851" w:type="dxa"/>
          </w:tcPr>
          <w:p w:rsidR="001E3BA0" w:rsidRPr="001E3BA0" w:rsidRDefault="001E3BA0" w:rsidP="001E3BA0">
            <w:pPr>
              <w:spacing w:line="233" w:lineRule="auto"/>
              <w:ind w:right="17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BA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0" w:type="dxa"/>
          </w:tcPr>
          <w:p w:rsidR="001E3BA0" w:rsidRPr="001E3BA0" w:rsidRDefault="001E3BA0" w:rsidP="001E3BA0">
            <w:pPr>
              <w:spacing w:line="233" w:lineRule="auto"/>
              <w:ind w:right="17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BA0">
              <w:rPr>
                <w:rFonts w:ascii="Times New Roman" w:eastAsia="Calibri" w:hAnsi="Times New Roman" w:cs="Times New Roman"/>
                <w:sz w:val="26"/>
                <w:szCs w:val="26"/>
              </w:rPr>
              <w:t>Признаки заявителя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E3BA0" w:rsidRPr="001E3BA0" w:rsidRDefault="001E3BA0" w:rsidP="001E3BA0">
            <w:pPr>
              <w:spacing w:line="233" w:lineRule="auto"/>
              <w:ind w:right="17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BA0">
              <w:rPr>
                <w:rFonts w:ascii="Times New Roman" w:eastAsia="Calibri" w:hAnsi="Times New Roman" w:cs="Times New Roman"/>
                <w:sz w:val="26"/>
                <w:szCs w:val="26"/>
              </w:rPr>
              <w:t>- заявитель (физическое лицо)</w:t>
            </w:r>
          </w:p>
          <w:p w:rsidR="001E3BA0" w:rsidRPr="001E3BA0" w:rsidRDefault="001E3BA0" w:rsidP="001E3BA0">
            <w:pPr>
              <w:spacing w:line="233" w:lineRule="auto"/>
              <w:ind w:right="17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BA0">
              <w:rPr>
                <w:rFonts w:ascii="Times New Roman" w:eastAsia="Calibri" w:hAnsi="Times New Roman" w:cs="Times New Roman"/>
                <w:sz w:val="26"/>
                <w:szCs w:val="26"/>
              </w:rPr>
              <w:t>- представитель заявителя</w:t>
            </w:r>
          </w:p>
        </w:tc>
      </w:tr>
      <w:tr w:rsidR="001E3BA0" w:rsidRPr="001E3BA0" w:rsidTr="00422A09">
        <w:tc>
          <w:tcPr>
            <w:tcW w:w="851" w:type="dxa"/>
          </w:tcPr>
          <w:p w:rsidR="001E3BA0" w:rsidRPr="001E3BA0" w:rsidRDefault="001E3BA0" w:rsidP="001E3BA0">
            <w:pPr>
              <w:spacing w:line="233" w:lineRule="auto"/>
              <w:ind w:right="17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BA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10" w:type="dxa"/>
          </w:tcPr>
          <w:p w:rsidR="001E3BA0" w:rsidRPr="001E3BA0" w:rsidRDefault="001E3BA0" w:rsidP="001E3BA0">
            <w:pPr>
              <w:spacing w:line="233" w:lineRule="auto"/>
              <w:ind w:right="17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BA0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 предоставления государственной услуги</w:t>
            </w:r>
          </w:p>
        </w:tc>
        <w:tc>
          <w:tcPr>
            <w:tcW w:w="5528" w:type="dxa"/>
          </w:tcPr>
          <w:p w:rsidR="001E3BA0" w:rsidRPr="001E3BA0" w:rsidRDefault="001E3BA0" w:rsidP="001E3BA0">
            <w:pPr>
              <w:spacing w:line="233" w:lineRule="auto"/>
              <w:ind w:right="17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BA0">
              <w:rPr>
                <w:rFonts w:ascii="Times New Roman" w:eastAsia="Calibri" w:hAnsi="Times New Roman" w:cs="Times New Roman"/>
                <w:sz w:val="26"/>
                <w:szCs w:val="26"/>
              </w:rPr>
              <w:t>- решении о предоставлении муниципальной услуги «Организация отдыха и оздоровления детей в каникулярное время»;</w:t>
            </w:r>
          </w:p>
          <w:p w:rsidR="001E3BA0" w:rsidRPr="001E3BA0" w:rsidRDefault="001E3BA0" w:rsidP="001E3BA0">
            <w:pPr>
              <w:spacing w:line="233" w:lineRule="auto"/>
              <w:ind w:right="17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B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 исправление допущенных опечаток </w:t>
            </w:r>
            <w:r w:rsidRPr="001E3BA0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и (или) ошибок в выданных в результате предоставления услуги документах </w:t>
            </w:r>
          </w:p>
          <w:p w:rsidR="001E3BA0" w:rsidRPr="001E3BA0" w:rsidRDefault="001E3BA0" w:rsidP="001E3BA0">
            <w:pPr>
              <w:spacing w:line="233" w:lineRule="auto"/>
              <w:ind w:right="17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3BA0" w:rsidRPr="001E3BA0" w:rsidRDefault="001E3BA0" w:rsidP="001E3BA0">
            <w:pPr>
              <w:spacing w:line="233" w:lineRule="auto"/>
              <w:ind w:right="17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3BA0" w:rsidRPr="001E3BA0" w:rsidRDefault="001E3BA0" w:rsidP="001E3BA0">
            <w:pPr>
              <w:spacing w:line="233" w:lineRule="auto"/>
              <w:ind w:right="17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E3BA0" w:rsidRDefault="001E3BA0" w:rsidP="00C92BF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C92BFC" w:rsidRPr="001E3BA0" w:rsidRDefault="00C92BFC" w:rsidP="00C92BF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D56D6" w:rsidRDefault="002D56D6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2BFC" w:rsidRDefault="00C92BFC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3BA0" w:rsidRPr="001E3BA0" w:rsidRDefault="001E3BA0" w:rsidP="001E3BA0">
      <w:pPr>
        <w:tabs>
          <w:tab w:val="left" w:pos="3992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lastRenderedPageBreak/>
        <w:t>Приложение № 6</w:t>
      </w: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>к административному регламенту</w:t>
      </w: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Calibri" w:eastAsia="Calibri" w:hAnsi="Calibri" w:cs="Times New Roman"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 xml:space="preserve">предоставления муниципальной услуги </w:t>
      </w:r>
    </w:p>
    <w:p w:rsidR="001E3BA0" w:rsidRPr="001E3BA0" w:rsidRDefault="001E3BA0" w:rsidP="001E3BA0">
      <w:pPr>
        <w:tabs>
          <w:tab w:val="left" w:pos="4678"/>
        </w:tabs>
        <w:spacing w:after="0" w:line="240" w:lineRule="auto"/>
        <w:ind w:left="4678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1E3BA0">
        <w:rPr>
          <w:rFonts w:ascii="Times New Roman" w:eastAsia="Calibri" w:hAnsi="Times New Roman" w:cs="Times New Roman"/>
          <w:b/>
          <w:lang w:eastAsia="en-US"/>
        </w:rPr>
        <w:t xml:space="preserve">«Организация отдыха и оздоровления детей </w:t>
      </w:r>
      <w:r w:rsidRPr="001E3BA0">
        <w:rPr>
          <w:rFonts w:ascii="Times New Roman" w:eastAsia="Calibri" w:hAnsi="Times New Roman" w:cs="Times New Roman"/>
          <w:b/>
          <w:lang w:eastAsia="en-US"/>
        </w:rPr>
        <w:br/>
        <w:t>в каникулярное время» на территорииБорисовского района»</w:t>
      </w:r>
    </w:p>
    <w:p w:rsidR="001E3BA0" w:rsidRPr="001E3BA0" w:rsidRDefault="001E3BA0" w:rsidP="001E3BA0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rPr>
          <w:rFonts w:ascii="Times New Roman" w:eastAsia="Calibri" w:hAnsi="Times New Roman" w:cs="Times New Roman"/>
          <w:lang w:eastAsia="en-US"/>
        </w:rPr>
      </w:pPr>
    </w:p>
    <w:p w:rsidR="001E3BA0" w:rsidRPr="001E3BA0" w:rsidRDefault="001E3BA0" w:rsidP="001E3BA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BA0">
        <w:rPr>
          <w:rFonts w:ascii="Times New Roman" w:eastAsia="Calibri" w:hAnsi="Times New Roman" w:cs="Times New Roman"/>
          <w:lang w:eastAsia="en-US"/>
        </w:rPr>
        <w:tab/>
      </w:r>
      <w:r w:rsidRPr="001E3BA0">
        <w:rPr>
          <w:rFonts w:ascii="Times New Roman" w:eastAsia="Times New Roman" w:hAnsi="Times New Roman" w:cs="Times New Roman"/>
          <w:b/>
          <w:sz w:val="28"/>
          <w:szCs w:val="28"/>
        </w:rPr>
        <w:t>Сведения о муниципальных общеобразовательных учреждениях, предоставляющих Услугу</w:t>
      </w:r>
    </w:p>
    <w:p w:rsidR="001E3BA0" w:rsidRPr="001E3BA0" w:rsidRDefault="001E3BA0" w:rsidP="001E3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747" w:type="dxa"/>
        <w:tblLayout w:type="fixed"/>
        <w:tblLook w:val="04A0"/>
      </w:tblPr>
      <w:tblGrid>
        <w:gridCol w:w="511"/>
        <w:gridCol w:w="2716"/>
        <w:gridCol w:w="2410"/>
        <w:gridCol w:w="1842"/>
        <w:gridCol w:w="2268"/>
      </w:tblGrid>
      <w:tr w:rsidR="001E3BA0" w:rsidRPr="001E3BA0" w:rsidTr="00422A09">
        <w:tc>
          <w:tcPr>
            <w:tcW w:w="511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6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410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2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Телефон/</w:t>
            </w:r>
          </w:p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почта</w:t>
            </w:r>
          </w:p>
        </w:tc>
      </w:tr>
      <w:tr w:rsidR="001E3BA0" w:rsidRPr="001E3BA0" w:rsidTr="00422A09">
        <w:tc>
          <w:tcPr>
            <w:tcW w:w="511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6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2410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309340 Белгородская область, 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п. Борисовка, ул. Советская, 67</w:t>
            </w:r>
          </w:p>
        </w:tc>
        <w:tc>
          <w:tcPr>
            <w:tcW w:w="1842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Иванчук </w:t>
            </w:r>
          </w:p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268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5-12-36</w:t>
            </w:r>
          </w:p>
          <w:p w:rsidR="001E3BA0" w:rsidRPr="001E3BA0" w:rsidRDefault="00B26957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E3BA0" w:rsidRPr="001E3BA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school-2@bo.belregion.ru</w:t>
              </w:r>
            </w:hyperlink>
          </w:p>
        </w:tc>
      </w:tr>
      <w:tr w:rsidR="001E3BA0" w:rsidRPr="001E3BA0" w:rsidTr="00422A09">
        <w:tc>
          <w:tcPr>
            <w:tcW w:w="511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6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начальная общеобразовательная школа им. Кирова»</w:t>
            </w:r>
          </w:p>
        </w:tc>
        <w:tc>
          <w:tcPr>
            <w:tcW w:w="2410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309340 Белгородская область, 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п. Борисовка, ул. Республиканская, 40</w:t>
            </w:r>
          </w:p>
        </w:tc>
        <w:tc>
          <w:tcPr>
            <w:tcW w:w="1842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Корецкая Людмила Николаевна</w:t>
            </w:r>
          </w:p>
        </w:tc>
        <w:tc>
          <w:tcPr>
            <w:tcW w:w="2268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5-18-87</w:t>
            </w:r>
          </w:p>
          <w:p w:rsidR="001E3BA0" w:rsidRPr="001E3BA0" w:rsidRDefault="00B26957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1E3BA0" w:rsidRPr="001E3BA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school-kirova@bo.belregion.ru</w:t>
              </w:r>
            </w:hyperlink>
          </w:p>
        </w:tc>
      </w:tr>
      <w:tr w:rsidR="001E3BA0" w:rsidRPr="001E3BA0" w:rsidTr="00422A09">
        <w:tc>
          <w:tcPr>
            <w:tcW w:w="511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6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 №4»</w:t>
            </w:r>
          </w:p>
        </w:tc>
        <w:tc>
          <w:tcPr>
            <w:tcW w:w="2410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309340 Белгородская область, 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п. Борисовка, ул. 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Грайворонская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, 229</w:t>
            </w:r>
          </w:p>
        </w:tc>
        <w:tc>
          <w:tcPr>
            <w:tcW w:w="1842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Скрынник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1E3BA0" w:rsidRPr="001E3BA0" w:rsidRDefault="001E3BA0" w:rsidP="001E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hAnsi="Times New Roman" w:cs="Times New Roman"/>
                <w:sz w:val="24"/>
                <w:szCs w:val="24"/>
              </w:rPr>
              <w:t>5-30-93</w:t>
            </w:r>
          </w:p>
          <w:p w:rsidR="001E3BA0" w:rsidRPr="001E3BA0" w:rsidRDefault="00B26957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1E3BA0" w:rsidRPr="001E3BA0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</w:rPr>
                <w:t>school-4@bo.belregion.ru</w:t>
              </w:r>
            </w:hyperlink>
          </w:p>
        </w:tc>
      </w:tr>
      <w:tr w:rsidR="001E3BA0" w:rsidRPr="001E3BA0" w:rsidTr="00422A09">
        <w:tc>
          <w:tcPr>
            <w:tcW w:w="511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МБОУ «Березовская средняя общеобразовательная школа им. С.Н. Климова»</w:t>
            </w:r>
          </w:p>
        </w:tc>
        <w:tc>
          <w:tcPr>
            <w:tcW w:w="2410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309366 Белгородская область, 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Березовка, ул. Советская, 14</w:t>
            </w:r>
          </w:p>
        </w:tc>
        <w:tc>
          <w:tcPr>
            <w:tcW w:w="1842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Наталья Александровна</w:t>
            </w:r>
          </w:p>
        </w:tc>
        <w:tc>
          <w:tcPr>
            <w:tcW w:w="2268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5-63-41</w:t>
            </w:r>
          </w:p>
          <w:p w:rsidR="001E3BA0" w:rsidRPr="001E3BA0" w:rsidRDefault="00B26957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1E3BA0" w:rsidRPr="001E3BA0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</w:rPr>
                <w:t>school-berezaklim@bo.belregion.ru</w:t>
              </w:r>
            </w:hyperlink>
          </w:p>
        </w:tc>
      </w:tr>
      <w:tr w:rsidR="001E3BA0" w:rsidRPr="001E3BA0" w:rsidTr="00422A09">
        <w:tc>
          <w:tcPr>
            <w:tcW w:w="511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6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Новоборисовская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Сырового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А.В.»</w:t>
            </w:r>
          </w:p>
        </w:tc>
        <w:tc>
          <w:tcPr>
            <w:tcW w:w="2410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309365 Белгородская область, 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Беленькое, ул. Первомайская, 66а</w:t>
            </w:r>
          </w:p>
        </w:tc>
        <w:tc>
          <w:tcPr>
            <w:tcW w:w="1842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Бобырева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268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2-64-96</w:t>
            </w:r>
          </w:p>
          <w:p w:rsidR="001E3BA0" w:rsidRPr="001E3BA0" w:rsidRDefault="00B26957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1E3BA0" w:rsidRPr="001E3BA0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</w:rPr>
                <w:t>school-novbor@bo.belregion.ru</w:t>
              </w:r>
            </w:hyperlink>
          </w:p>
        </w:tc>
      </w:tr>
      <w:tr w:rsidR="001E3BA0" w:rsidRPr="001E3BA0" w:rsidTr="00422A09">
        <w:tc>
          <w:tcPr>
            <w:tcW w:w="511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6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Грузсчанская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309361 Белгородская область, 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Грузское, ул. Центральная, 7</w:t>
            </w:r>
          </w:p>
        </w:tc>
        <w:tc>
          <w:tcPr>
            <w:tcW w:w="1842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Помогаева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68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5-94-32</w:t>
            </w:r>
          </w:p>
          <w:p w:rsidR="001E3BA0" w:rsidRPr="001E3BA0" w:rsidRDefault="00B26957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1E3BA0" w:rsidRPr="001E3BA0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</w:rPr>
                <w:t>school-gruz@bo.belregion.ru</w:t>
              </w:r>
            </w:hyperlink>
          </w:p>
        </w:tc>
      </w:tr>
      <w:tr w:rsidR="001E3BA0" w:rsidRPr="001E3BA0" w:rsidTr="00422A09">
        <w:tc>
          <w:tcPr>
            <w:tcW w:w="511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6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МБОУ «Крюковская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309369 Белгородская область, 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Крюково, ул. </w:t>
            </w: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Ленина, 11</w:t>
            </w:r>
          </w:p>
        </w:tc>
        <w:tc>
          <w:tcPr>
            <w:tcW w:w="1842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Колмыков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268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5-96-25</w:t>
            </w:r>
          </w:p>
          <w:p w:rsidR="001E3BA0" w:rsidRPr="001E3BA0" w:rsidRDefault="00B26957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1E3BA0" w:rsidRPr="001E3BA0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</w:rPr>
                <w:t>school-krukovo@bo.belregion.ru</w:t>
              </w:r>
            </w:hyperlink>
          </w:p>
        </w:tc>
      </w:tr>
      <w:tr w:rsidR="001E3BA0" w:rsidRPr="001E3BA0" w:rsidTr="00422A09">
        <w:tc>
          <w:tcPr>
            <w:tcW w:w="511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16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Октябрьскоготнянская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309357 Белгородская область, 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Октябрьская Готня, ул. Совхозная, 3 Б.</w:t>
            </w:r>
          </w:p>
        </w:tc>
        <w:tc>
          <w:tcPr>
            <w:tcW w:w="1842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Татьяна Петровна</w:t>
            </w:r>
          </w:p>
        </w:tc>
        <w:tc>
          <w:tcPr>
            <w:tcW w:w="2268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5-46-50</w:t>
            </w:r>
          </w:p>
          <w:p w:rsidR="001E3BA0" w:rsidRPr="001E3BA0" w:rsidRDefault="00B26957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1E3BA0" w:rsidRPr="001E3BA0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</w:rPr>
                <w:t>school-mongotn@bo.belregion.ru</w:t>
              </w:r>
            </w:hyperlink>
          </w:p>
        </w:tc>
      </w:tr>
      <w:tr w:rsidR="001E3BA0" w:rsidRPr="001E3BA0" w:rsidTr="00422A09">
        <w:tc>
          <w:tcPr>
            <w:tcW w:w="511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6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Хотмыжская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309360 Белгородская область, 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Хотмыжск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, ул. Данкова, 10</w:t>
            </w:r>
          </w:p>
        </w:tc>
        <w:tc>
          <w:tcPr>
            <w:tcW w:w="1842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Гридунова Ольга Александровна</w:t>
            </w:r>
          </w:p>
        </w:tc>
        <w:tc>
          <w:tcPr>
            <w:tcW w:w="2268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2-41-81</w:t>
            </w:r>
          </w:p>
          <w:p w:rsidR="001E3BA0" w:rsidRPr="001E3BA0" w:rsidRDefault="00B26957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1E3BA0" w:rsidRPr="001E3BA0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</w:rPr>
                <w:t>school-hotmijsk@bo.belregion.ru</w:t>
              </w:r>
            </w:hyperlink>
          </w:p>
        </w:tc>
      </w:tr>
      <w:tr w:rsidR="001E3BA0" w:rsidRPr="001E3BA0" w:rsidTr="00422A09">
        <w:tc>
          <w:tcPr>
            <w:tcW w:w="511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6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Стригуновская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309351 Белгородская область, </w:t>
            </w: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Стригуны, ул. Комсомольская, 8а</w:t>
            </w:r>
          </w:p>
        </w:tc>
        <w:tc>
          <w:tcPr>
            <w:tcW w:w="1842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Милова</w:t>
            </w:r>
            <w:proofErr w:type="spellEnd"/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268" w:type="dxa"/>
            <w:vAlign w:val="center"/>
          </w:tcPr>
          <w:p w:rsidR="001E3BA0" w:rsidRPr="001E3BA0" w:rsidRDefault="001E3BA0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eastAsia="Calibri" w:hAnsi="Times New Roman" w:cs="Times New Roman"/>
                <w:sz w:val="24"/>
                <w:szCs w:val="24"/>
              </w:rPr>
              <w:t>5-61-24</w:t>
            </w:r>
          </w:p>
          <w:p w:rsidR="001E3BA0" w:rsidRPr="001E3BA0" w:rsidRDefault="00B26957" w:rsidP="001E3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1E3BA0" w:rsidRPr="001E3BA0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</w:rPr>
                <w:t>school-striguny@bo.belregion.ru</w:t>
              </w:r>
            </w:hyperlink>
          </w:p>
        </w:tc>
      </w:tr>
    </w:tbl>
    <w:p w:rsidR="00590D0E" w:rsidRDefault="00590D0E"/>
    <w:sectPr w:rsidR="00590D0E" w:rsidSect="002620F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9688B"/>
    <w:multiLevelType w:val="multilevel"/>
    <w:tmpl w:val="4A68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672B9"/>
    <w:multiLevelType w:val="multilevel"/>
    <w:tmpl w:val="73760D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44D1"/>
    <w:rsid w:val="001E3BA0"/>
    <w:rsid w:val="002620FB"/>
    <w:rsid w:val="002D56D6"/>
    <w:rsid w:val="003B3D60"/>
    <w:rsid w:val="00422A09"/>
    <w:rsid w:val="00590D0E"/>
    <w:rsid w:val="005B0F94"/>
    <w:rsid w:val="00A038D1"/>
    <w:rsid w:val="00B26957"/>
    <w:rsid w:val="00C92BFC"/>
    <w:rsid w:val="00D1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1E3BA0"/>
    <w:pPr>
      <w:spacing w:line="240" w:lineRule="auto"/>
    </w:pPr>
    <w:rPr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3BA0"/>
    <w:rPr>
      <w:sz w:val="20"/>
      <w:szCs w:val="20"/>
      <w:lang w:eastAsia="en-US"/>
    </w:rPr>
  </w:style>
  <w:style w:type="character" w:styleId="a6">
    <w:name w:val="annotation reference"/>
    <w:basedOn w:val="a0"/>
    <w:uiPriority w:val="99"/>
    <w:semiHidden/>
    <w:unhideWhenUsed/>
    <w:rsid w:val="001E3BA0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E3B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3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2@bo.belregion.ru" TargetMode="External"/><Relationship Id="rId13" Type="http://schemas.openxmlformats.org/officeDocument/2006/relationships/hyperlink" Target="mailto:school-gruz@bo.belreg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7E332143C976FB335423C7F955D55B1AFD4B4E723967D76A09A17E06k6CEN" TargetMode="External"/><Relationship Id="rId12" Type="http://schemas.openxmlformats.org/officeDocument/2006/relationships/hyperlink" Target="mailto:school-novbor@bo.belregion.ru" TargetMode="External"/><Relationship Id="rId17" Type="http://schemas.openxmlformats.org/officeDocument/2006/relationships/hyperlink" Target="mailto:school-striguny@bo.belreg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-hotmijsk@bo.belregio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10306&amp;date=02.08.2022" TargetMode="External"/><Relationship Id="rId11" Type="http://schemas.openxmlformats.org/officeDocument/2006/relationships/hyperlink" Target="mailto:school-berezaklim@bo.bel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-mongotn@bo.belregion.ru" TargetMode="External"/><Relationship Id="rId10" Type="http://schemas.openxmlformats.org/officeDocument/2006/relationships/hyperlink" Target="mailto:school-4@bo.belreg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hool-kirova@bo.belregion.ru" TargetMode="External"/><Relationship Id="rId14" Type="http://schemas.openxmlformats.org/officeDocument/2006/relationships/hyperlink" Target="mailto:school-krukovo@bo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6B0D-DFE7-40B8-8495-77D3313A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7030</Words>
  <Characters>40076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urist</cp:lastModifiedBy>
  <cp:revision>2</cp:revision>
  <dcterms:created xsi:type="dcterms:W3CDTF">2024-01-09T10:31:00Z</dcterms:created>
  <dcterms:modified xsi:type="dcterms:W3CDTF">2024-01-09T10:31:00Z</dcterms:modified>
</cp:coreProperties>
</file>