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DA14CD" w:rsidRDefault="008D1ADC" w:rsidP="00DA14C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A330F">
              <w:rPr>
                <w:b/>
                <w:sz w:val="22"/>
                <w:szCs w:val="22"/>
              </w:rPr>
              <w:t>«</w:t>
            </w:r>
            <w:r w:rsidR="00DA14CD" w:rsidRPr="00094B60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«</w:t>
            </w:r>
            <w:r w:rsidR="00DA14CD" w:rsidRPr="00094B60">
              <w:rPr>
                <w:b/>
                <w:sz w:val="24"/>
                <w:szCs w:val="24"/>
              </w:rPr>
              <w:t>Признание в установленном порядке жилых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sz w:val="24"/>
                <w:szCs w:val="24"/>
              </w:rPr>
              <w:t xml:space="preserve">помещений муниципального жилищного 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sz w:val="24"/>
                <w:szCs w:val="24"/>
              </w:rPr>
              <w:t>фонда непригодными для проживания</w:t>
            </w:r>
            <w:r w:rsidRPr="00DA330F">
              <w:rPr>
                <w:b/>
                <w:sz w:val="22"/>
                <w:szCs w:val="22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DA14CD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7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DA330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DA14CD" w:rsidRDefault="00DA14CD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DA14CD" w:rsidRDefault="008D1ADC" w:rsidP="00DA14C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A330F">
              <w:rPr>
                <w:b/>
                <w:sz w:val="22"/>
                <w:szCs w:val="22"/>
              </w:rPr>
              <w:t>«</w:t>
            </w:r>
            <w:r w:rsidR="00DA14CD" w:rsidRPr="00094B60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«</w:t>
            </w:r>
            <w:r w:rsidR="00DA14CD" w:rsidRPr="00094B60">
              <w:rPr>
                <w:b/>
                <w:sz w:val="24"/>
                <w:szCs w:val="24"/>
              </w:rPr>
              <w:t>Признание в установленном порядке жилых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sz w:val="24"/>
                <w:szCs w:val="24"/>
              </w:rPr>
              <w:t xml:space="preserve">помещений муниципального жилищного 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sz w:val="24"/>
                <w:szCs w:val="24"/>
              </w:rPr>
              <w:t>фонда непригодными для проживания</w:t>
            </w:r>
            <w:r w:rsidRPr="00DA330F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DA14CD" w:rsidP="00DA14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7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DA330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DA14CD" w:rsidRDefault="008D1ADC" w:rsidP="00DA14C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DA330F">
              <w:rPr>
                <w:b/>
                <w:sz w:val="24"/>
                <w:szCs w:val="24"/>
              </w:rPr>
              <w:t>«</w:t>
            </w:r>
            <w:r w:rsidR="00DA14CD" w:rsidRPr="00094B60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</w:t>
            </w:r>
            <w:r w:rsidR="00DA14C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bCs/>
                <w:color w:val="000000" w:themeColor="text1"/>
                <w:sz w:val="24"/>
                <w:szCs w:val="24"/>
              </w:rPr>
              <w:t xml:space="preserve">предоставления 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«</w:t>
            </w:r>
            <w:r w:rsidR="00DA14CD" w:rsidRPr="00094B60">
              <w:rPr>
                <w:b/>
                <w:sz w:val="24"/>
                <w:szCs w:val="24"/>
              </w:rPr>
              <w:t>Признание в установленном порядке жилых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sz w:val="24"/>
                <w:szCs w:val="24"/>
              </w:rPr>
              <w:t xml:space="preserve">помещений муниципального жилищного </w:t>
            </w:r>
            <w:r w:rsidR="00DA14CD" w:rsidRPr="00094B6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A14CD" w:rsidRPr="00094B60">
              <w:rPr>
                <w:b/>
                <w:sz w:val="24"/>
                <w:szCs w:val="24"/>
              </w:rPr>
              <w:t>фонда непригодными для проживания</w:t>
            </w:r>
            <w:r w:rsidRPr="00DA330F">
              <w:rPr>
                <w:b/>
                <w:sz w:val="24"/>
                <w:szCs w:val="24"/>
              </w:rPr>
              <w:t>»</w:t>
            </w:r>
          </w:p>
          <w:bookmarkEnd w:id="0"/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14CD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A07D-D0A7-4DDF-BC26-5A8BC7A2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2025-04-07T10:23:00Z</dcterms:created>
  <dcterms:modified xsi:type="dcterms:W3CDTF">2025-04-07T10:23:00Z</dcterms:modified>
</cp:coreProperties>
</file>