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CF" w:rsidRDefault="007834CF" w:rsidP="007834CF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AE">
        <w:rPr>
          <w:rFonts w:ascii="Times New Roman" w:hAnsi="Times New Roman" w:cs="Times New Roman"/>
          <w:b/>
          <w:sz w:val="24"/>
          <w:szCs w:val="24"/>
        </w:rPr>
        <w:t>Постановление (проект)</w:t>
      </w:r>
    </w:p>
    <w:p w:rsidR="007834CF" w:rsidRDefault="007834CF" w:rsidP="007834CF">
      <w:pPr>
        <w:autoSpaceDE w:val="0"/>
        <w:spacing w:after="0" w:line="240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</w:p>
    <w:p w:rsidR="0060089F" w:rsidRDefault="0060089F" w:rsidP="007834CF">
      <w:pPr>
        <w:autoSpaceDE w:val="0"/>
        <w:spacing w:after="0" w:line="240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</w:p>
    <w:p w:rsidR="0060089F" w:rsidRDefault="0060089F" w:rsidP="007834CF">
      <w:pPr>
        <w:autoSpaceDE w:val="0"/>
        <w:spacing w:after="0" w:line="240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</w:p>
    <w:p w:rsidR="0060089F" w:rsidRPr="00434EAE" w:rsidRDefault="0060089F" w:rsidP="007834CF">
      <w:pPr>
        <w:autoSpaceDE w:val="0"/>
        <w:spacing w:after="0" w:line="240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</w:p>
    <w:p w:rsidR="007834CF" w:rsidRPr="00164575" w:rsidRDefault="007834CF" w:rsidP="007834CF">
      <w:pPr>
        <w:autoSpaceDE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Об</w:t>
      </w:r>
      <w:r w:rsidR="00CD4883" w:rsidRPr="001645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647" w:rsidRPr="001645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94176" w:rsidRPr="001645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</w:p>
    <w:p w:rsidR="007834CF" w:rsidRPr="00164575" w:rsidRDefault="00F5637A" w:rsidP="007834CF">
      <w:pPr>
        <w:autoSpaceDE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р</w:t>
      </w:r>
      <w:r w:rsidR="007834CF" w:rsidRPr="00164575">
        <w:rPr>
          <w:rFonts w:ascii="Times New Roman" w:hAnsi="Times New Roman" w:cs="Times New Roman"/>
          <w:b/>
          <w:sz w:val="28"/>
          <w:szCs w:val="28"/>
        </w:rPr>
        <w:t>егламента</w:t>
      </w:r>
      <w:r w:rsidR="00B41647" w:rsidRPr="001645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34CF" w:rsidRPr="00164575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96655B" w:rsidRPr="00164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1647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4CF" w:rsidRPr="0016457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96655B" w:rsidRPr="00164575" w:rsidRDefault="007834CF" w:rsidP="00AB656C">
      <w:pPr>
        <w:autoSpaceDE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услуги  «</w:t>
      </w:r>
      <w:r w:rsidR="00AB656C" w:rsidRPr="00164575">
        <w:rPr>
          <w:rFonts w:ascii="Times New Roman" w:hAnsi="Times New Roman" w:cs="Times New Roman"/>
          <w:b/>
          <w:sz w:val="28"/>
          <w:szCs w:val="28"/>
        </w:rPr>
        <w:t xml:space="preserve">Предоставление доступа к </w:t>
      </w:r>
      <w:r w:rsidR="0096655B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56C" w:rsidRPr="00164575">
        <w:rPr>
          <w:rFonts w:ascii="Times New Roman" w:hAnsi="Times New Roman" w:cs="Times New Roman"/>
          <w:b/>
          <w:sz w:val="28"/>
          <w:szCs w:val="28"/>
        </w:rPr>
        <w:t xml:space="preserve">оцифрованным </w:t>
      </w:r>
    </w:p>
    <w:p w:rsidR="000C24B0" w:rsidRPr="00164575" w:rsidRDefault="00AB656C" w:rsidP="00AB656C">
      <w:pPr>
        <w:autoSpaceDE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изданиям, </w:t>
      </w:r>
      <w:r w:rsidR="0096655B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b/>
          <w:sz w:val="28"/>
          <w:szCs w:val="28"/>
        </w:rPr>
        <w:t>хранящимся в</w:t>
      </w:r>
      <w:r w:rsidR="00A94176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 библиотеках, </w:t>
      </w:r>
      <w:r w:rsidR="00A94176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4B0" w:rsidRPr="00164575" w:rsidRDefault="00AB656C" w:rsidP="00AB656C">
      <w:pPr>
        <w:autoSpaceDE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в том числе к фонду редких книг,</w:t>
      </w:r>
      <w:r w:rsidR="000C24B0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 с учетом соблюдения </w:t>
      </w:r>
    </w:p>
    <w:p w:rsidR="000C24B0" w:rsidRPr="00164575" w:rsidRDefault="00AB656C" w:rsidP="00AB656C">
      <w:pPr>
        <w:autoSpaceDE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A94176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0C24B0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7834CF" w:rsidRPr="00164575" w:rsidRDefault="00AB656C" w:rsidP="00AB656C">
      <w:pPr>
        <w:autoSpaceDE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об авторских и смежных правах</w:t>
      </w:r>
      <w:r w:rsidR="007834CF" w:rsidRPr="00164575">
        <w:rPr>
          <w:rFonts w:ascii="Times New Roman" w:hAnsi="Times New Roman" w:cs="Times New Roman"/>
          <w:b/>
          <w:sz w:val="28"/>
          <w:szCs w:val="28"/>
        </w:rPr>
        <w:t>»</w:t>
      </w:r>
    </w:p>
    <w:p w:rsidR="007834CF" w:rsidRPr="00164575" w:rsidRDefault="007834CF" w:rsidP="007834CF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</w:p>
    <w:p w:rsidR="002928D2" w:rsidRPr="00164575" w:rsidRDefault="002928D2" w:rsidP="007834CF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</w:p>
    <w:p w:rsidR="00164575" w:rsidRPr="00164575" w:rsidRDefault="00164575" w:rsidP="00164575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725458">
        <w:rPr>
          <w:rFonts w:ascii="Times New Roman" w:hAnsi="Times New Roman"/>
          <w:color w:val="auto"/>
          <w:sz w:val="28"/>
          <w:szCs w:val="28"/>
        </w:rPr>
        <w:t>В соответствии с  Федеральными законами</w:t>
      </w:r>
      <w:r w:rsidRPr="00725458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6" w:anchor="7D20K3" w:history="1">
        <w:r w:rsidRPr="0016457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от 27 июля 2010 года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       </w:t>
        </w:r>
        <w:r w:rsidRPr="0016457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№ 210-ФЗ </w:t>
        </w:r>
        <w:r w:rsidRPr="00164575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16457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164575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164575">
        <w:rPr>
          <w:rFonts w:ascii="Times New Roman" w:hAnsi="Times New Roman"/>
          <w:color w:val="auto"/>
          <w:sz w:val="28"/>
          <w:szCs w:val="28"/>
        </w:rPr>
        <w:t>,</w:t>
      </w:r>
      <w:r w:rsidRPr="00725458">
        <w:rPr>
          <w:rFonts w:ascii="Times New Roman" w:hAnsi="Times New Roman"/>
          <w:color w:val="auto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 от 20 июля 2021 года  № 1228 «Об утверждении Правил разработки и утверждения административных регламентов предоставлении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области от 18 июля 2022 года    № 431-пп  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</w:t>
      </w:r>
      <w:r>
        <w:rPr>
          <w:rFonts w:ascii="Times New Roman" w:hAnsi="Times New Roman"/>
          <w:color w:val="auto"/>
          <w:sz w:val="28"/>
          <w:szCs w:val="28"/>
        </w:rPr>
        <w:t>Борисовского</w:t>
      </w:r>
      <w:r w:rsidRPr="00725458">
        <w:rPr>
          <w:rFonts w:ascii="Times New Roman" w:hAnsi="Times New Roman"/>
          <w:color w:val="auto"/>
          <w:sz w:val="28"/>
          <w:szCs w:val="28"/>
        </w:rPr>
        <w:t xml:space="preserve"> района </w:t>
      </w:r>
      <w:r>
        <w:rPr>
          <w:rFonts w:ascii="Times New Roman" w:hAnsi="Times New Roman"/>
          <w:color w:val="auto"/>
          <w:sz w:val="28"/>
          <w:szCs w:val="28"/>
        </w:rPr>
        <w:t xml:space="preserve">от 5 октября 2022 года  </w:t>
      </w:r>
      <w:r w:rsidRPr="00725458">
        <w:rPr>
          <w:rFonts w:ascii="Times New Roman" w:hAnsi="Times New Roman"/>
          <w:color w:val="auto"/>
          <w:sz w:val="28"/>
          <w:szCs w:val="28"/>
        </w:rPr>
        <w:t>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</w:t>
      </w:r>
      <w:proofErr w:type="spellStart"/>
      <w:r w:rsidRPr="00725458">
        <w:rPr>
          <w:rFonts w:ascii="Times New Roman" w:hAnsi="Times New Roman"/>
          <w:color w:val="auto"/>
          <w:sz w:val="28"/>
          <w:szCs w:val="28"/>
        </w:rPr>
        <w:t>Борисовский</w:t>
      </w:r>
      <w:proofErr w:type="spellEnd"/>
      <w:r w:rsidRPr="00725458">
        <w:rPr>
          <w:rFonts w:ascii="Times New Roman" w:hAnsi="Times New Roman"/>
          <w:color w:val="auto"/>
          <w:sz w:val="28"/>
          <w:szCs w:val="28"/>
        </w:rPr>
        <w:t xml:space="preserve"> район» Белгородской области», администрация Борисовского района  постановляет: </w:t>
      </w:r>
    </w:p>
    <w:p w:rsidR="0060089F" w:rsidRPr="00164575" w:rsidRDefault="0060089F" w:rsidP="007834CF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</w:p>
    <w:p w:rsidR="007834CF" w:rsidRPr="00164575" w:rsidRDefault="007834CF" w:rsidP="007834CF">
      <w:pPr>
        <w:autoSpaceDE w:val="0"/>
        <w:spacing w:after="0" w:line="240" w:lineRule="auto"/>
        <w:ind w:right="-1"/>
        <w:jc w:val="both"/>
        <w:rPr>
          <w:sz w:val="28"/>
          <w:szCs w:val="28"/>
        </w:rPr>
      </w:pPr>
      <w:r w:rsidRPr="00164575">
        <w:rPr>
          <w:sz w:val="28"/>
          <w:szCs w:val="28"/>
        </w:rPr>
        <w:tab/>
      </w:r>
      <w:r w:rsidRPr="00164575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 «</w:t>
      </w:r>
      <w:r w:rsidR="00434EAE" w:rsidRPr="00164575">
        <w:rPr>
          <w:rFonts w:ascii="Times New Roman" w:hAnsi="Times New Roman" w:cs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164575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7834CF" w:rsidRPr="00164575" w:rsidRDefault="007834CF" w:rsidP="007834CF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 w:rsidRPr="00164575">
        <w:rPr>
          <w:sz w:val="28"/>
          <w:szCs w:val="28"/>
        </w:rPr>
        <w:tab/>
      </w:r>
      <w:r w:rsidRPr="00164575">
        <w:rPr>
          <w:bCs/>
          <w:sz w:val="28"/>
          <w:szCs w:val="28"/>
        </w:rPr>
        <w:t>2.Отделу информационно-аналитической работы администрации Борисовского района (</w:t>
      </w:r>
      <w:proofErr w:type="spellStart"/>
      <w:r w:rsidRPr="00164575">
        <w:rPr>
          <w:bCs/>
          <w:sz w:val="28"/>
          <w:szCs w:val="28"/>
        </w:rPr>
        <w:t>Бояринцева</w:t>
      </w:r>
      <w:proofErr w:type="spellEnd"/>
      <w:r w:rsidRPr="00164575">
        <w:rPr>
          <w:bCs/>
          <w:sz w:val="28"/>
          <w:szCs w:val="28"/>
        </w:rPr>
        <w:t xml:space="preserve"> Н.Н.):</w:t>
      </w:r>
    </w:p>
    <w:p w:rsidR="007834CF" w:rsidRPr="00164575" w:rsidRDefault="007834CF" w:rsidP="007834CF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 w:rsidRPr="00164575">
        <w:rPr>
          <w:bCs/>
          <w:sz w:val="28"/>
          <w:szCs w:val="28"/>
        </w:rPr>
        <w:tab/>
        <w:t xml:space="preserve">2.1.Обеспечить официальное опубликование настоящего постановления в районной газете </w:t>
      </w:r>
      <w:r w:rsidRPr="00164575">
        <w:rPr>
          <w:sz w:val="28"/>
          <w:szCs w:val="28"/>
        </w:rPr>
        <w:t>«</w:t>
      </w:r>
      <w:r w:rsidRPr="00164575">
        <w:rPr>
          <w:bCs/>
          <w:sz w:val="28"/>
          <w:szCs w:val="28"/>
        </w:rPr>
        <w:t>Призыв</w:t>
      </w:r>
      <w:r w:rsidRPr="00164575">
        <w:rPr>
          <w:sz w:val="28"/>
          <w:szCs w:val="28"/>
        </w:rPr>
        <w:t>»</w:t>
      </w:r>
      <w:r w:rsidRPr="00164575">
        <w:rPr>
          <w:bCs/>
          <w:sz w:val="28"/>
          <w:szCs w:val="28"/>
        </w:rPr>
        <w:t xml:space="preserve"> и сетевом издании </w:t>
      </w:r>
      <w:r w:rsidRPr="00164575">
        <w:rPr>
          <w:sz w:val="28"/>
          <w:szCs w:val="28"/>
        </w:rPr>
        <w:t>«</w:t>
      </w:r>
      <w:r w:rsidRPr="00164575">
        <w:rPr>
          <w:bCs/>
          <w:sz w:val="28"/>
          <w:szCs w:val="28"/>
        </w:rPr>
        <w:t>Призыв 31</w:t>
      </w:r>
      <w:r w:rsidRPr="00164575">
        <w:rPr>
          <w:sz w:val="28"/>
          <w:szCs w:val="28"/>
        </w:rPr>
        <w:t>»</w:t>
      </w:r>
      <w:r w:rsidR="00434EAE" w:rsidRPr="00164575">
        <w:rPr>
          <w:sz w:val="28"/>
          <w:szCs w:val="28"/>
        </w:rPr>
        <w:t>;</w:t>
      </w:r>
    </w:p>
    <w:p w:rsidR="007834CF" w:rsidRPr="00164575" w:rsidRDefault="007834CF" w:rsidP="007834CF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 w:rsidRPr="00164575">
        <w:rPr>
          <w:bCs/>
          <w:sz w:val="28"/>
          <w:szCs w:val="28"/>
        </w:rPr>
        <w:tab/>
        <w:t xml:space="preserve">2.2.Разместить настоящее постановление на официальном сайте органов местного самоуправления муниципального района </w:t>
      </w:r>
      <w:r w:rsidRPr="00164575">
        <w:rPr>
          <w:sz w:val="28"/>
          <w:szCs w:val="28"/>
        </w:rPr>
        <w:t>«</w:t>
      </w:r>
      <w:r w:rsidRPr="00164575">
        <w:rPr>
          <w:bCs/>
          <w:sz w:val="28"/>
          <w:szCs w:val="28"/>
        </w:rPr>
        <w:t>Борисовский район</w:t>
      </w:r>
      <w:r w:rsidRPr="00164575">
        <w:rPr>
          <w:sz w:val="28"/>
          <w:szCs w:val="28"/>
        </w:rPr>
        <w:t>»</w:t>
      </w:r>
      <w:r w:rsidRPr="00164575">
        <w:rPr>
          <w:bCs/>
          <w:sz w:val="28"/>
          <w:szCs w:val="28"/>
        </w:rPr>
        <w:t xml:space="preserve"> Белгородской области  в сети Интернет;</w:t>
      </w:r>
    </w:p>
    <w:p w:rsidR="007834CF" w:rsidRPr="00164575" w:rsidRDefault="007834CF" w:rsidP="007834CF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 w:rsidRPr="00164575">
        <w:rPr>
          <w:bCs/>
          <w:sz w:val="28"/>
          <w:szCs w:val="28"/>
        </w:rPr>
        <w:lastRenderedPageBreak/>
        <w:tab/>
        <w:t xml:space="preserve">2.3.Предоставить справку об опубликовании постановления в районной газете </w:t>
      </w:r>
      <w:r w:rsidRPr="00164575">
        <w:rPr>
          <w:sz w:val="28"/>
          <w:szCs w:val="28"/>
        </w:rPr>
        <w:t>«</w:t>
      </w:r>
      <w:r w:rsidRPr="00164575">
        <w:rPr>
          <w:bCs/>
          <w:sz w:val="28"/>
          <w:szCs w:val="28"/>
        </w:rPr>
        <w:t>Призыв</w:t>
      </w:r>
      <w:r w:rsidRPr="00164575">
        <w:rPr>
          <w:sz w:val="28"/>
          <w:szCs w:val="28"/>
        </w:rPr>
        <w:t>»</w:t>
      </w:r>
      <w:r w:rsidRPr="00164575">
        <w:rPr>
          <w:bCs/>
          <w:sz w:val="28"/>
          <w:szCs w:val="28"/>
        </w:rPr>
        <w:t xml:space="preserve">, сетевом издании </w:t>
      </w:r>
      <w:r w:rsidRPr="00164575">
        <w:rPr>
          <w:sz w:val="28"/>
          <w:szCs w:val="28"/>
        </w:rPr>
        <w:t>«</w:t>
      </w:r>
      <w:r w:rsidRPr="00164575">
        <w:rPr>
          <w:bCs/>
          <w:sz w:val="28"/>
          <w:szCs w:val="28"/>
        </w:rPr>
        <w:t>Призыв 31</w:t>
      </w:r>
      <w:r w:rsidRPr="00164575">
        <w:rPr>
          <w:sz w:val="28"/>
          <w:szCs w:val="28"/>
        </w:rPr>
        <w:t>»</w:t>
      </w:r>
      <w:r w:rsidRPr="00164575">
        <w:rPr>
          <w:bCs/>
          <w:sz w:val="28"/>
          <w:szCs w:val="28"/>
        </w:rPr>
        <w:t xml:space="preserve">  и размещении на официальном сайте органов местного самоуправления муниципального района </w:t>
      </w:r>
      <w:r w:rsidRPr="00164575">
        <w:rPr>
          <w:sz w:val="28"/>
          <w:szCs w:val="28"/>
        </w:rPr>
        <w:t>«</w:t>
      </w:r>
      <w:r w:rsidRPr="00164575">
        <w:rPr>
          <w:bCs/>
          <w:sz w:val="28"/>
          <w:szCs w:val="28"/>
        </w:rPr>
        <w:t>Борисовский район</w:t>
      </w:r>
      <w:r w:rsidRPr="00164575">
        <w:rPr>
          <w:sz w:val="28"/>
          <w:szCs w:val="28"/>
        </w:rPr>
        <w:t>»</w:t>
      </w:r>
      <w:r w:rsidRPr="00164575">
        <w:rPr>
          <w:bCs/>
          <w:sz w:val="28"/>
          <w:szCs w:val="28"/>
        </w:rPr>
        <w:t xml:space="preserve"> Белгородской области в сети Интернет в организационно-контрольный отдел администрации Борисовского района.</w:t>
      </w:r>
      <w:bookmarkStart w:id="0" w:name="Par9"/>
      <w:bookmarkEnd w:id="0"/>
    </w:p>
    <w:p w:rsidR="007834CF" w:rsidRPr="00164575" w:rsidRDefault="007834CF" w:rsidP="007834CF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 w:rsidRPr="00164575">
        <w:rPr>
          <w:bCs/>
          <w:sz w:val="28"/>
          <w:szCs w:val="28"/>
        </w:rPr>
        <w:tab/>
        <w:t xml:space="preserve">3.Управлению культуры администрации Борисовского района (Говорищева И.В.)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</w:t>
      </w:r>
      <w:r w:rsidRPr="00164575">
        <w:rPr>
          <w:sz w:val="28"/>
          <w:szCs w:val="28"/>
        </w:rPr>
        <w:t>«</w:t>
      </w:r>
      <w:r w:rsidRPr="00164575">
        <w:rPr>
          <w:bCs/>
          <w:sz w:val="28"/>
          <w:szCs w:val="28"/>
        </w:rPr>
        <w:t>Реестр государственных и муниципальных услуг Белгородской области</w:t>
      </w:r>
      <w:r w:rsidRPr="00164575">
        <w:rPr>
          <w:sz w:val="28"/>
          <w:szCs w:val="28"/>
        </w:rPr>
        <w:t>»</w:t>
      </w:r>
      <w:r w:rsidRPr="00164575">
        <w:rPr>
          <w:bCs/>
          <w:sz w:val="28"/>
          <w:szCs w:val="28"/>
        </w:rPr>
        <w:t xml:space="preserve">   </w:t>
      </w:r>
      <w:r w:rsidRPr="00164575">
        <w:rPr>
          <w:sz w:val="28"/>
          <w:szCs w:val="28"/>
        </w:rPr>
        <w:t>сведений, связанных с условиями предоставления вышеуказанной муниципальной услуги</w:t>
      </w:r>
      <w:r w:rsidRPr="00164575">
        <w:rPr>
          <w:bCs/>
          <w:sz w:val="28"/>
          <w:szCs w:val="28"/>
        </w:rPr>
        <w:t>.</w:t>
      </w:r>
    </w:p>
    <w:p w:rsidR="007834CF" w:rsidRPr="00164575" w:rsidRDefault="007834CF" w:rsidP="0078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575">
        <w:rPr>
          <w:rFonts w:ascii="Times New Roman" w:hAnsi="Times New Roman" w:cs="Times New Roman"/>
          <w:bCs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7834CF" w:rsidRPr="00164575" w:rsidRDefault="007834CF" w:rsidP="0078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75">
        <w:rPr>
          <w:rFonts w:ascii="Times New Roman" w:hAnsi="Times New Roman" w:cs="Times New Roman"/>
          <w:sz w:val="28"/>
          <w:szCs w:val="28"/>
        </w:rPr>
        <w:tab/>
        <w:t>5. Контроль за исполнением постановления возложить на заместителя главы администрации Борисовского района по социально-культурному развитию Кравченко С.Н.</w:t>
      </w:r>
    </w:p>
    <w:p w:rsidR="0060089F" w:rsidRPr="00164575" w:rsidRDefault="0060089F" w:rsidP="0078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89F" w:rsidRPr="00164575" w:rsidRDefault="0060089F" w:rsidP="0078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CF" w:rsidRPr="00164575" w:rsidRDefault="007834CF" w:rsidP="0078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34CF" w:rsidRPr="00164575" w:rsidRDefault="007834CF" w:rsidP="0078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Борисовского района </w:t>
      </w:r>
      <w:r w:rsidRPr="00164575">
        <w:rPr>
          <w:rFonts w:ascii="Times New Roman" w:hAnsi="Times New Roman" w:cs="Times New Roman"/>
          <w:b/>
          <w:sz w:val="28"/>
          <w:szCs w:val="28"/>
        </w:rPr>
        <w:tab/>
      </w:r>
      <w:r w:rsidRPr="00164575">
        <w:rPr>
          <w:rFonts w:ascii="Times New Roman" w:hAnsi="Times New Roman" w:cs="Times New Roman"/>
          <w:b/>
          <w:sz w:val="28"/>
          <w:szCs w:val="28"/>
        </w:rPr>
        <w:tab/>
      </w:r>
      <w:r w:rsidRPr="00164575">
        <w:rPr>
          <w:rFonts w:ascii="Times New Roman" w:hAnsi="Times New Roman" w:cs="Times New Roman"/>
          <w:b/>
          <w:sz w:val="28"/>
          <w:szCs w:val="28"/>
        </w:rPr>
        <w:tab/>
      </w:r>
      <w:r w:rsidRPr="00164575">
        <w:rPr>
          <w:rFonts w:ascii="Times New Roman" w:hAnsi="Times New Roman" w:cs="Times New Roman"/>
          <w:b/>
          <w:sz w:val="28"/>
          <w:szCs w:val="28"/>
        </w:rPr>
        <w:tab/>
      </w:r>
      <w:r w:rsidRPr="00164575">
        <w:rPr>
          <w:rFonts w:ascii="Times New Roman" w:hAnsi="Times New Roman" w:cs="Times New Roman"/>
          <w:b/>
          <w:sz w:val="28"/>
          <w:szCs w:val="28"/>
        </w:rPr>
        <w:tab/>
      </w:r>
      <w:r w:rsidRPr="00164575">
        <w:rPr>
          <w:rFonts w:ascii="Times New Roman" w:hAnsi="Times New Roman" w:cs="Times New Roman"/>
          <w:b/>
          <w:sz w:val="28"/>
          <w:szCs w:val="28"/>
        </w:rPr>
        <w:tab/>
      </w:r>
      <w:r w:rsidRPr="00164575">
        <w:rPr>
          <w:rFonts w:ascii="Times New Roman" w:hAnsi="Times New Roman" w:cs="Times New Roman"/>
          <w:b/>
          <w:sz w:val="28"/>
          <w:szCs w:val="28"/>
        </w:rPr>
        <w:tab/>
        <w:t>Н.И. Давыдов</w:t>
      </w:r>
    </w:p>
    <w:p w:rsidR="007834CF" w:rsidRPr="00164575" w:rsidRDefault="007834CF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Pr="00164575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2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D2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D2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D2" w:rsidRDefault="002928D2" w:rsidP="007834CF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D2" w:rsidRPr="00164575" w:rsidRDefault="00164575" w:rsidP="0016457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575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7834CF" w:rsidRPr="00164575" w:rsidRDefault="007834CF" w:rsidP="00164575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7834CF" w:rsidRPr="00164575" w:rsidRDefault="007834CF" w:rsidP="00164575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Борисовского района от </w:t>
      </w:r>
    </w:p>
    <w:p w:rsidR="007834CF" w:rsidRPr="00164575" w:rsidRDefault="007834CF" w:rsidP="00164575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«____» ____________ 2022 года №____</w:t>
      </w:r>
    </w:p>
    <w:p w:rsidR="007834CF" w:rsidRPr="00164575" w:rsidRDefault="007834CF" w:rsidP="00164575">
      <w:pPr>
        <w:pStyle w:val="2"/>
        <w:spacing w:before="0"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7834CF" w:rsidRPr="00164575" w:rsidRDefault="007834CF" w:rsidP="00164575">
      <w:pPr>
        <w:pStyle w:val="2"/>
        <w:spacing w:before="0"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7834CF" w:rsidRPr="00164575" w:rsidRDefault="007834CF" w:rsidP="00164575">
      <w:pPr>
        <w:pStyle w:val="2"/>
        <w:spacing w:before="0"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DE13E3" w:rsidRPr="00164575" w:rsidRDefault="00DE13E3" w:rsidP="00164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DE13E3" w:rsidRPr="00164575" w:rsidRDefault="00DE13E3" w:rsidP="00164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«Предоставление доступа к оцифрованным изданиям, хранящимся в</w:t>
      </w:r>
      <w:r w:rsidR="002928D2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DE13E3" w:rsidRPr="00164575" w:rsidRDefault="00DE13E3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DE13E3" w:rsidRPr="00164575" w:rsidRDefault="00434EAE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:rsidR="00DE13E3" w:rsidRPr="00164575" w:rsidRDefault="00164575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E7A" w:rsidRPr="00164575">
        <w:rPr>
          <w:rFonts w:ascii="Times New Roman" w:hAnsi="Times New Roman" w:cs="Times New Roman"/>
          <w:sz w:val="28"/>
          <w:szCs w:val="28"/>
        </w:rPr>
        <w:t>1.</w:t>
      </w:r>
      <w:r w:rsidR="00434EAE" w:rsidRPr="00164575">
        <w:rPr>
          <w:rFonts w:ascii="Times New Roman" w:hAnsi="Times New Roman" w:cs="Times New Roman"/>
          <w:sz w:val="28"/>
          <w:szCs w:val="28"/>
        </w:rPr>
        <w:t>1.1.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- Регламент) устанавливает стандарт предоставления муниципальной услуги, 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исполнением Регламента, порядок досудебного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(внесудебного) обжалования заявителями действий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(бездействия) и решений, осуществляемых и принятых при предоставлении муниципальной услуги.</w:t>
      </w:r>
    </w:p>
    <w:p w:rsidR="00DE13E3" w:rsidRPr="00164575" w:rsidRDefault="00434EAE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1.2._Заявителями_на_предоставление_муниц"/>
      <w:bookmarkEnd w:id="1"/>
      <w:r w:rsidRPr="00164575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E13E3" w:rsidRPr="00164575" w:rsidRDefault="00164575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1.2.1.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Заявителями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предоставление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являются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физическое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или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юридическое лицо,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пользующееся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услугами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библиотеки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(далее–заявитель).</w:t>
      </w:r>
      <w:r w:rsidR="00ED3F96" w:rsidRPr="0016457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Заявитель_вправе_обратиться_за_предостав"/>
      <w:bookmarkEnd w:id="2"/>
      <w:r w:rsidR="00DE13E3" w:rsidRPr="00164575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лично</w:t>
      </w:r>
      <w:r w:rsidR="00275E26" w:rsidRPr="00164575">
        <w:rPr>
          <w:rFonts w:ascii="Times New Roman" w:hAnsi="Times New Roman" w:cs="Times New Roman"/>
          <w:sz w:val="28"/>
          <w:szCs w:val="28"/>
        </w:rPr>
        <w:t>,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либо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через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своего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представителя,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имеющего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право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соответствии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Российской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Федерации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либо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силу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наделения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его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заявителем</w:t>
      </w:r>
      <w:r w:rsidR="00275E26" w:rsidRPr="00164575">
        <w:rPr>
          <w:rFonts w:ascii="Times New Roman" w:hAnsi="Times New Roman" w:cs="Times New Roman"/>
          <w:sz w:val="28"/>
          <w:szCs w:val="28"/>
        </w:rPr>
        <w:t>,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порядке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установленном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Российской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Федерации,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полномочиями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выступать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имени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заявителя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получении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услуги.</w:t>
      </w:r>
    </w:p>
    <w:p w:rsidR="00A90E7A" w:rsidRPr="00164575" w:rsidRDefault="00434EAE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A90E7A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к</w:t>
      </w:r>
      <w:r w:rsidR="00A90E7A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порядку</w:t>
      </w:r>
      <w:r w:rsidR="00A90E7A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 w:rsidR="00A90E7A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о</w:t>
      </w:r>
      <w:r w:rsidR="00A90E7A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A90E7A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90E7A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575" w:rsidRDefault="00164575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1.3.1.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Информирование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осуществляется</w:t>
      </w:r>
      <w:r w:rsidR="00A90E7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муниципальным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бюджетным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учреждением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E6AC5" w:rsidRPr="00164575">
        <w:rPr>
          <w:rFonts w:ascii="Times New Roman" w:hAnsi="Times New Roman" w:cs="Times New Roman"/>
          <w:sz w:val="28"/>
          <w:szCs w:val="28"/>
        </w:rPr>
        <w:t>«Центральная библиотека Борисовского района им. П.Я. Барвинского</w:t>
      </w:r>
      <w:r w:rsidR="002E6AC5" w:rsidRPr="00164575">
        <w:rPr>
          <w:rFonts w:ascii="Times New Roman" w:hAnsi="Times New Roman" w:cs="Times New Roman"/>
          <w:b/>
          <w:sz w:val="28"/>
          <w:szCs w:val="28"/>
        </w:rPr>
        <w:t>»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(далее – Библиотека), в структуру которого входят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96655B" w:rsidRPr="00164575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DE13E3" w:rsidRPr="00164575">
        <w:rPr>
          <w:rFonts w:ascii="Times New Roman" w:hAnsi="Times New Roman" w:cs="Times New Roman"/>
          <w:sz w:val="28"/>
          <w:szCs w:val="28"/>
        </w:rPr>
        <w:t>.</w:t>
      </w:r>
    </w:p>
    <w:p w:rsidR="00DE13E3" w:rsidRPr="00164575" w:rsidRDefault="00164575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>1.3.2.</w:t>
      </w:r>
      <w:r w:rsidR="0096655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Справочная информация о местах нахождения, графиках работы,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контактных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телефонах,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адресах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официальных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сайтов,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электронной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почты</w:t>
      </w:r>
      <w:r w:rsidR="0046670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CE5349" w:rsidRPr="00164575">
        <w:rPr>
          <w:rFonts w:ascii="Times New Roman" w:hAnsi="Times New Roman" w:cs="Times New Roman"/>
          <w:sz w:val="28"/>
          <w:szCs w:val="28"/>
        </w:rPr>
        <w:t xml:space="preserve">  </w:t>
      </w:r>
      <w:r w:rsidR="00DE13E3" w:rsidRPr="00164575">
        <w:rPr>
          <w:rFonts w:ascii="Times New Roman" w:hAnsi="Times New Roman" w:cs="Times New Roman"/>
          <w:sz w:val="28"/>
          <w:szCs w:val="28"/>
        </w:rPr>
        <w:t>размещена</w:t>
      </w:r>
      <w:r w:rsidR="00316389" w:rsidRPr="00164575">
        <w:rPr>
          <w:rFonts w:ascii="Times New Roman" w:hAnsi="Times New Roman" w:cs="Times New Roman"/>
          <w:sz w:val="28"/>
          <w:szCs w:val="28"/>
        </w:rPr>
        <w:t xml:space="preserve"> на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CE5349" w:rsidRPr="00164575">
        <w:rPr>
          <w:rFonts w:ascii="Times New Roman" w:hAnsi="Times New Roman" w:cs="Times New Roman"/>
          <w:sz w:val="28"/>
          <w:szCs w:val="28"/>
        </w:rPr>
        <w:t>официальном сайте Библиотеки (</w:t>
      </w:r>
      <w:hyperlink r:id="rId7" w:history="1">
        <w:r w:rsidR="00CE5349" w:rsidRPr="00164575">
          <w:rPr>
            <w:rStyle w:val="a6"/>
            <w:rFonts w:ascii="Times New Roman" w:hAnsi="Times New Roman" w:cs="Times New Roman"/>
            <w:sz w:val="28"/>
            <w:szCs w:val="28"/>
          </w:rPr>
          <w:t>https://borisovka-bibl.ru/</w:t>
        </w:r>
      </w:hyperlink>
      <w:r w:rsidR="00CE5349" w:rsidRPr="00164575">
        <w:rPr>
          <w:rFonts w:ascii="Times New Roman" w:hAnsi="Times New Roman" w:cs="Times New Roman"/>
          <w:sz w:val="28"/>
          <w:szCs w:val="28"/>
        </w:rPr>
        <w:t xml:space="preserve">),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lastRenderedPageBreak/>
        <w:t>официальном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сайте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органов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местного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самоуправления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«Борисовский район» Белгородской области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0C50F2" w:rsidRPr="00164575">
        <w:rPr>
          <w:rFonts w:ascii="Times New Roman" w:hAnsi="Times New Roman" w:cs="Times New Roman"/>
          <w:sz w:val="28"/>
          <w:szCs w:val="28"/>
        </w:rPr>
        <w:t xml:space="preserve">(http:// borisovskij-r31.gosweb.gosuslugi.ru/), 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официальном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сайте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 управления культуры Борисовского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085D6F" w:rsidRPr="00164575">
        <w:rPr>
          <w:rFonts w:ascii="Times New Roman" w:hAnsi="Times New Roman" w:cs="Times New Roman"/>
          <w:sz w:val="28"/>
          <w:szCs w:val="28"/>
        </w:rPr>
        <w:t>района  (</w:t>
      </w:r>
      <w:hyperlink r:id="rId8" w:history="1">
        <w:r w:rsidR="00B07417" w:rsidRPr="00164575">
          <w:rPr>
            <w:rStyle w:val="a6"/>
            <w:rFonts w:ascii="Times New Roman" w:eastAsia="Calibri" w:hAnsi="Times New Roman" w:cs="Times New Roman"/>
            <w:sz w:val="28"/>
            <w:szCs w:val="28"/>
            <w:lang w:eastAsia="zh-CN"/>
          </w:rPr>
          <w:t>https://borisovka-kultura.ru/</w:t>
        </w:r>
      </w:hyperlink>
      <w:r w:rsidR="00085D6F" w:rsidRPr="00164575">
        <w:rPr>
          <w:rFonts w:ascii="Times New Roman" w:hAnsi="Times New Roman" w:cs="Times New Roman"/>
          <w:sz w:val="28"/>
          <w:szCs w:val="28"/>
        </w:rPr>
        <w:t xml:space="preserve">),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Едином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портале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государственных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муниципальных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(функций)–</w:t>
      </w:r>
      <w:hyperlink r:id="rId9" w:history="1">
        <w:r w:rsidR="00DE13E3" w:rsidRPr="00164575">
          <w:rPr>
            <w:rStyle w:val="a6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8C209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(далее–Единый</w:t>
      </w:r>
      <w:r w:rsidR="00CE5349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портал),</w:t>
      </w:r>
      <w:r w:rsidR="00316389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портале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государственных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муниципальных услуг Белгородской области – </w:t>
      </w:r>
      <w:hyperlink r:id="rId10" w:history="1">
        <w:r w:rsidR="00DE13E3" w:rsidRPr="00164575">
          <w:rPr>
            <w:rStyle w:val="a6"/>
            <w:rFonts w:ascii="Times New Roman" w:hAnsi="Times New Roman" w:cs="Times New Roman"/>
            <w:sz w:val="28"/>
            <w:szCs w:val="28"/>
          </w:rPr>
          <w:t>www.gosuslugi31.ru</w:t>
        </w:r>
      </w:hyperlink>
      <w:r w:rsidR="00DE13E3" w:rsidRPr="00164575">
        <w:rPr>
          <w:rFonts w:ascii="Times New Roman" w:hAnsi="Times New Roman" w:cs="Times New Roman"/>
          <w:sz w:val="28"/>
          <w:szCs w:val="28"/>
        </w:rPr>
        <w:t>(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далее –</w:t>
      </w:r>
      <w:r w:rsidR="00316389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Региональный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портал),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1.3.3. 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учреждений культуры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="00DE13E3" w:rsidRPr="00164575">
        <w:rPr>
          <w:rFonts w:ascii="Times New Roman" w:hAnsi="Times New Roman" w:cs="Times New Roman"/>
          <w:sz w:val="28"/>
          <w:szCs w:val="28"/>
        </w:rPr>
        <w:t>веб-контента</w:t>
      </w:r>
      <w:proofErr w:type="spellEnd"/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13E3" w:rsidRPr="00164575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="00DE13E3" w:rsidRPr="00164575">
        <w:rPr>
          <w:rFonts w:ascii="Times New Roman" w:hAnsi="Times New Roman" w:cs="Times New Roman"/>
          <w:sz w:val="28"/>
          <w:szCs w:val="28"/>
        </w:rPr>
        <w:t xml:space="preserve"> (WCAG).</w:t>
      </w:r>
    </w:p>
    <w:p w:rsidR="00434EAE" w:rsidRPr="00164575" w:rsidRDefault="00434EAE" w:rsidP="00164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E3" w:rsidRPr="00164575" w:rsidRDefault="00DE13E3" w:rsidP="00164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434EAE" w:rsidRPr="00164575" w:rsidRDefault="00434EAE" w:rsidP="00164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E3" w:rsidRPr="00164575" w:rsidRDefault="00434EAE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2.1.1.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Муниципальная услуга «Предоставление доступа к оцифрованным изданиям, хранящимся в</w:t>
      </w:r>
      <w:r w:rsidR="000C24B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2D6A2E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библиотеках</w:t>
      </w:r>
      <w:r w:rsidR="000C24B0" w:rsidRPr="00164575">
        <w:rPr>
          <w:rFonts w:ascii="Times New Roman" w:hAnsi="Times New Roman" w:cs="Times New Roman"/>
          <w:sz w:val="28"/>
          <w:szCs w:val="28"/>
        </w:rPr>
        <w:t xml:space="preserve">,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в том числе к фонду редких книг, с учетом соблюдения</w:t>
      </w:r>
      <w:r w:rsidR="003310FE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об авторских и смежных</w:t>
      </w:r>
      <w:r w:rsidR="003310FE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правах».</w:t>
      </w:r>
    </w:p>
    <w:p w:rsidR="00DE13E3" w:rsidRPr="00164575" w:rsidRDefault="00434EAE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2.2.1.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1E19FD" w:rsidRPr="00164575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«Центральная библиотека Борисовского района им. П.Я. Барвинского</w:t>
      </w:r>
      <w:r w:rsidR="001E19FD" w:rsidRPr="00164575">
        <w:rPr>
          <w:rFonts w:ascii="Times New Roman" w:hAnsi="Times New Roman" w:cs="Times New Roman"/>
          <w:b/>
          <w:sz w:val="28"/>
          <w:szCs w:val="28"/>
        </w:rPr>
        <w:t>»</w:t>
      </w:r>
      <w:r w:rsidR="001E19FD" w:rsidRPr="00164575">
        <w:rPr>
          <w:rFonts w:ascii="Times New Roman" w:hAnsi="Times New Roman" w:cs="Times New Roman"/>
          <w:sz w:val="28"/>
          <w:szCs w:val="28"/>
        </w:rPr>
        <w:t xml:space="preserve">, </w:t>
      </w:r>
      <w:r w:rsidR="00955EA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1E19FD" w:rsidRPr="00164575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085D6F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в</w:t>
      </w:r>
      <w:r w:rsidR="001E19FD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Приложении №1</w:t>
      </w:r>
      <w:r w:rsidR="001E19FD" w:rsidRPr="00164575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DE13E3" w:rsidRPr="00164575">
        <w:rPr>
          <w:rFonts w:ascii="Times New Roman" w:hAnsi="Times New Roman" w:cs="Times New Roman"/>
          <w:sz w:val="28"/>
          <w:szCs w:val="28"/>
        </w:rPr>
        <w:t>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2.2.2.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Приём заявления и иных документов, необходимых для предоставления муниципальной услуги и выдача результата предоставления муниципальной услуги заявителю (представителю заявителя), осуществляются должностными лицами</w:t>
      </w:r>
      <w:r w:rsidR="002902ED" w:rsidRPr="00164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Библиотеки</w:t>
      </w:r>
      <w:r w:rsidR="0001672D" w:rsidRPr="00164575">
        <w:rPr>
          <w:rFonts w:ascii="Times New Roman" w:hAnsi="Times New Roman" w:cs="Times New Roman"/>
          <w:sz w:val="28"/>
          <w:szCs w:val="28"/>
        </w:rPr>
        <w:t>.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2.2.3.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Получение муниципальной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услуг» осуществляется в секторе пользовательского сопровождения через информационно-телекоммуникационную сеть «Интернет» (при наличии технической возможности).</w:t>
      </w:r>
    </w:p>
    <w:p w:rsidR="00DE13E3" w:rsidRPr="00164575" w:rsidRDefault="00434EAE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организации, обращение в которые необходимо для предоставления муниципальной услуги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EAE" w:rsidRPr="00164575">
        <w:rPr>
          <w:rFonts w:ascii="Times New Roman" w:hAnsi="Times New Roman" w:cs="Times New Roman"/>
          <w:sz w:val="28"/>
          <w:szCs w:val="28"/>
        </w:rPr>
        <w:t xml:space="preserve">2.3.1.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услуги, участие иных органов или организаций не предусмотрено.</w:t>
      </w:r>
    </w:p>
    <w:p w:rsidR="00DE13E3" w:rsidRPr="00164575" w:rsidRDefault="00991BAC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2.4. Р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DE13E3" w:rsidRPr="00164575" w:rsidRDefault="00CC2652" w:rsidP="0016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BAC" w:rsidRPr="00164575">
        <w:rPr>
          <w:rFonts w:ascii="Times New Roman" w:hAnsi="Times New Roman" w:cs="Times New Roman"/>
          <w:sz w:val="28"/>
          <w:szCs w:val="28"/>
        </w:rPr>
        <w:t>2.4.1.</w:t>
      </w:r>
      <w:r w:rsidR="003310FE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1BAC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предоставление доступа к оцифрованным изданиям, хранящимся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2D6A2E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библиотеках</w:t>
      </w:r>
      <w:r w:rsidR="002D6A2E" w:rsidRPr="00164575">
        <w:rPr>
          <w:rFonts w:ascii="Times New Roman" w:hAnsi="Times New Roman" w:cs="Times New Roman"/>
          <w:sz w:val="28"/>
          <w:szCs w:val="28"/>
        </w:rPr>
        <w:t xml:space="preserve">, 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том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числе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фонду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редких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книг,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являющихся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объектам авторского права, в виде электронных копий изданий в графическом формате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(далее –</w:t>
      </w:r>
      <w:r w:rsidR="00991BA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издания, переведенные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электронный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вид),</w:t>
      </w:r>
      <w:r w:rsidR="00991BA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непосредственном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посещении библиотек, а также свободного доступа к указанным изданиям при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использовании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официальных сайтов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библиотек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 </w:t>
      </w:r>
      <w:r w:rsidR="00DE13E3" w:rsidRPr="00164575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DE13E3" w:rsidRPr="00164575" w:rsidRDefault="00CC2652" w:rsidP="0016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BAC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мотивированный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отказ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предоставлении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4D15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услуги.</w:t>
      </w: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52" w:rsidRDefault="00991BAC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Белгородской области, срок выдачи (направления) документов, являющихся результатом предоставления </w:t>
      </w: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091" w:rsidRPr="00164575">
        <w:rPr>
          <w:rFonts w:ascii="Times New Roman" w:hAnsi="Times New Roman" w:cs="Times New Roman"/>
          <w:sz w:val="28"/>
          <w:szCs w:val="28"/>
        </w:rPr>
        <w:t xml:space="preserve">2.5.1. 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8C2091" w:rsidRPr="00164575">
        <w:rPr>
          <w:rFonts w:ascii="Times New Roman" w:hAnsi="Times New Roman" w:cs="Times New Roman"/>
          <w:sz w:val="28"/>
          <w:szCs w:val="28"/>
        </w:rPr>
        <w:t>Муниципальная у</w:t>
      </w:r>
      <w:r w:rsidR="00DE13E3" w:rsidRPr="00164575">
        <w:rPr>
          <w:rFonts w:ascii="Times New Roman" w:hAnsi="Times New Roman" w:cs="Times New Roman"/>
          <w:sz w:val="28"/>
          <w:szCs w:val="28"/>
        </w:rPr>
        <w:t>слуга предоставляется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в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всего года в соответствии с режимом </w:t>
      </w:r>
      <w:r w:rsidR="0096655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работы библиотек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на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свободного доступа </w:t>
      </w:r>
      <w:r w:rsidR="0096655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каждого жителя к данной услуге в срок не более 1</w:t>
      </w:r>
      <w:r w:rsidR="0001672D" w:rsidRPr="00164575">
        <w:rPr>
          <w:rFonts w:ascii="Times New Roman" w:hAnsi="Times New Roman" w:cs="Times New Roman"/>
          <w:sz w:val="28"/>
          <w:szCs w:val="28"/>
        </w:rPr>
        <w:t>5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минут с момента формирования поискового запроса заявителем.</w:t>
      </w:r>
      <w:r w:rsidR="009964C5" w:rsidRPr="00164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E3" w:rsidRPr="00164575" w:rsidRDefault="00DE13E3" w:rsidP="001645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75">
        <w:rPr>
          <w:rFonts w:ascii="Times New Roman" w:hAnsi="Times New Roman" w:cs="Times New Roman"/>
          <w:sz w:val="28"/>
          <w:szCs w:val="28"/>
        </w:rPr>
        <w:t>Предоставление доступа к изданиям, переведенным в электронный вид,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зависит от скорости Интернета, которая может варьироваться в зависимости от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загруженности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серверного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оборудования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и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оперативной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памяти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при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пользовании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библиотечными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компьютерами,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компьютерами</w:t>
      </w:r>
      <w:r w:rsidR="00810D7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091" w:rsidRPr="00164575">
        <w:rPr>
          <w:rFonts w:ascii="Times New Roman" w:hAnsi="Times New Roman" w:cs="Times New Roman"/>
          <w:sz w:val="28"/>
          <w:szCs w:val="28"/>
        </w:rPr>
        <w:t xml:space="preserve">2.5.2. </w:t>
      </w:r>
      <w:r w:rsidR="00DE13E3" w:rsidRPr="00164575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не предусмотрено.</w:t>
      </w:r>
    </w:p>
    <w:p w:rsidR="00DE13E3" w:rsidRPr="00164575" w:rsidRDefault="00DE13E3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52" w:rsidRDefault="008C2091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C01565" w:rsidRPr="00164575">
        <w:rPr>
          <w:rFonts w:ascii="Times New Roman" w:hAnsi="Times New Roman" w:cs="Times New Roman"/>
          <w:b/>
          <w:sz w:val="28"/>
          <w:szCs w:val="28"/>
        </w:rPr>
        <w:t>П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равовые акты, регулирующие предоставление</w:t>
      </w: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091" w:rsidRPr="00164575">
        <w:rPr>
          <w:rFonts w:ascii="Times New Roman" w:hAnsi="Times New Roman" w:cs="Times New Roman"/>
          <w:sz w:val="28"/>
          <w:szCs w:val="28"/>
        </w:rPr>
        <w:t xml:space="preserve">2.6.1.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55EA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8C2091" w:rsidRPr="00164575">
        <w:rPr>
          <w:rFonts w:ascii="Times New Roman" w:hAnsi="Times New Roman" w:cs="Times New Roman"/>
          <w:sz w:val="28"/>
          <w:szCs w:val="28"/>
        </w:rPr>
        <w:t>Б</w:t>
      </w:r>
      <w:r w:rsidR="00DE13E3" w:rsidRPr="00164575">
        <w:rPr>
          <w:rFonts w:ascii="Times New Roman" w:hAnsi="Times New Roman" w:cs="Times New Roman"/>
          <w:sz w:val="28"/>
          <w:szCs w:val="28"/>
        </w:rPr>
        <w:t>иблиотек</w:t>
      </w:r>
      <w:r w:rsidR="008C2091" w:rsidRPr="00164575">
        <w:rPr>
          <w:rFonts w:ascii="Times New Roman" w:hAnsi="Times New Roman" w:cs="Times New Roman"/>
          <w:sz w:val="28"/>
          <w:szCs w:val="28"/>
        </w:rPr>
        <w:t>и</w:t>
      </w:r>
      <w:r w:rsidR="007A7BEC" w:rsidRPr="00164575">
        <w:rPr>
          <w:rFonts w:ascii="Times New Roman" w:hAnsi="Times New Roman" w:cs="Times New Roman"/>
          <w:sz w:val="28"/>
          <w:szCs w:val="28"/>
        </w:rPr>
        <w:t xml:space="preserve"> (</w:t>
      </w:r>
      <w:r w:rsidR="000D6790" w:rsidRPr="00164575">
        <w:rPr>
          <w:rFonts w:ascii="Times New Roman" w:hAnsi="Times New Roman" w:cs="Times New Roman"/>
          <w:sz w:val="28"/>
          <w:szCs w:val="28"/>
        </w:rPr>
        <w:t>https://borisovka-bibl.ru/</w:t>
      </w:r>
      <w:r w:rsidR="007A7BEC" w:rsidRPr="00164575">
        <w:rPr>
          <w:rFonts w:ascii="Times New Roman" w:hAnsi="Times New Roman" w:cs="Times New Roman"/>
          <w:sz w:val="28"/>
          <w:szCs w:val="28"/>
        </w:rPr>
        <w:t>)</w:t>
      </w:r>
      <w:r w:rsidR="00DE13E3" w:rsidRPr="00164575">
        <w:rPr>
          <w:rFonts w:ascii="Times New Roman" w:hAnsi="Times New Roman" w:cs="Times New Roman"/>
          <w:sz w:val="28"/>
          <w:szCs w:val="28"/>
        </w:rPr>
        <w:t>, на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Едином портале, на Региональном портале.</w:t>
      </w:r>
    </w:p>
    <w:p w:rsidR="00DE13E3" w:rsidRPr="00164575" w:rsidRDefault="00DE13E3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F7D" w:rsidRDefault="00C0156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порядок их предоставления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2.7.1. 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Для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предоставления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документы не требуются.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2.7.2. 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интерактивном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режиме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осуществляется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Едином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портале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государственных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муниципальных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 (функций), официальн</w:t>
      </w:r>
      <w:r w:rsidR="0001672D" w:rsidRPr="00164575">
        <w:rPr>
          <w:rFonts w:ascii="Times New Roman" w:hAnsi="Times New Roman" w:cs="Times New Roman"/>
          <w:sz w:val="28"/>
          <w:szCs w:val="28"/>
        </w:rPr>
        <w:t>ом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72D" w:rsidRPr="00164575">
        <w:rPr>
          <w:rFonts w:ascii="Times New Roman" w:hAnsi="Times New Roman" w:cs="Times New Roman"/>
          <w:sz w:val="28"/>
          <w:szCs w:val="28"/>
        </w:rPr>
        <w:t>е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1672D" w:rsidRPr="00164575">
        <w:rPr>
          <w:rFonts w:ascii="Times New Roman" w:hAnsi="Times New Roman" w:cs="Times New Roman"/>
          <w:sz w:val="28"/>
          <w:szCs w:val="28"/>
        </w:rPr>
        <w:t>и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656C" w:rsidRPr="00164575">
        <w:rPr>
          <w:rFonts w:ascii="Times New Roman" w:hAnsi="Times New Roman" w:cs="Times New Roman"/>
          <w:sz w:val="28"/>
          <w:szCs w:val="28"/>
        </w:rPr>
        <w:t>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2.7.3. 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Библиотеки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вправе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требовать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заявителя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представления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 представление или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осуществление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которых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предусмотрено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нормативными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правовыми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актами,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регулирующими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отношения,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возникающие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связи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предоставлением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услуги.</w:t>
      </w:r>
    </w:p>
    <w:p w:rsidR="00DE13E3" w:rsidRPr="00164575" w:rsidRDefault="00DE13E3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52" w:rsidRDefault="00C0156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представить, а также способы их получения заявителем (представителем заявителя), в том числе </w:t>
      </w: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2.8.1. </w:t>
      </w:r>
      <w:r w:rsidR="00AB656C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требуются документы, находящиеся в распоряжении других органов исполнительной власти, государственных органов, органов местного самоуправления и организаций.</w:t>
      </w:r>
    </w:p>
    <w:p w:rsidR="00DE13E3" w:rsidRPr="00164575" w:rsidRDefault="00C0156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2.9. Указание на запрет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 требовать от заявителя (представителя заявителя)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 документов, информации или осуществления действий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>2.9.1. Зап</w:t>
      </w:r>
      <w:r w:rsidR="00444F56" w:rsidRPr="00164575">
        <w:rPr>
          <w:rFonts w:ascii="Times New Roman" w:hAnsi="Times New Roman" w:cs="Times New Roman"/>
          <w:sz w:val="28"/>
          <w:szCs w:val="28"/>
        </w:rPr>
        <w:t>рещается требовать от заявителя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444F56" w:rsidRPr="00164575">
        <w:rPr>
          <w:rFonts w:ascii="Times New Roman" w:hAnsi="Times New Roman" w:cs="Times New Roman"/>
          <w:sz w:val="28"/>
          <w:szCs w:val="28"/>
        </w:rPr>
        <w:t>п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законодательством, настоящим регламентом.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2.9.2. </w:t>
      </w:r>
      <w:r w:rsidR="00DE13E3" w:rsidRPr="00164575">
        <w:rPr>
          <w:rFonts w:ascii="Times New Roman" w:hAnsi="Times New Roman" w:cs="Times New Roman"/>
          <w:sz w:val="28"/>
          <w:szCs w:val="28"/>
        </w:rPr>
        <w:t>Осуществления действий, в том числе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 и связанных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обращением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иные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государственные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органы,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органы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местного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C31921" w:rsidRPr="00164575">
        <w:rPr>
          <w:rFonts w:ascii="Times New Roman" w:hAnsi="Times New Roman" w:cs="Times New Roman"/>
          <w:sz w:val="28"/>
          <w:szCs w:val="28"/>
        </w:rPr>
        <w:t>самоуправ</w:t>
      </w:r>
      <w:r w:rsidR="00DE13E3" w:rsidRPr="00164575">
        <w:rPr>
          <w:rFonts w:ascii="Times New Roman" w:hAnsi="Times New Roman" w:cs="Times New Roman"/>
          <w:sz w:val="28"/>
          <w:szCs w:val="28"/>
        </w:rPr>
        <w:t>ления и организации, за исключением получения услуг и получения</w:t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документов и информации, представляемых в результате предоставления таких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услуг,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включенных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перечень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услуг,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которые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являются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необходимыми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обязательными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для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предоставления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C31921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услуги.</w:t>
      </w:r>
    </w:p>
    <w:p w:rsidR="0096655B" w:rsidRPr="00164575" w:rsidRDefault="0096655B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C0156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2.10.1.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Основания для приостановления либо отказа в предоставлении муниципальной услуги отсутствуют.</w:t>
      </w:r>
    </w:p>
    <w:p w:rsidR="00DE13E3" w:rsidRPr="00164575" w:rsidRDefault="00C0156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2.11.1.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E318B7" w:rsidRPr="00164575" w:rsidRDefault="00E318B7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C0156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2.12.2.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предусмотрена.</w:t>
      </w:r>
    </w:p>
    <w:p w:rsidR="0096655B" w:rsidRPr="00164575" w:rsidRDefault="0096655B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C01565" w:rsidP="0016457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565" w:rsidRPr="00164575">
        <w:rPr>
          <w:rFonts w:ascii="Times New Roman" w:hAnsi="Times New Roman" w:cs="Times New Roman"/>
          <w:sz w:val="28"/>
          <w:szCs w:val="28"/>
        </w:rPr>
        <w:t xml:space="preserve">2.13.1. </w:t>
      </w:r>
      <w:r w:rsidR="009964C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E318B7" w:rsidRPr="0016457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и при получении результата предоставления муниципальной услуги не должен превышать 15 минут.</w:t>
      </w:r>
    </w:p>
    <w:p w:rsidR="00DE13E3" w:rsidRPr="00164575" w:rsidRDefault="00DE13E3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A7737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 заявителя (представителя заявителя) о предоставлении муниципальной услуги и муниципальной услуги, предоставляемой организацией, участвующей в предоставлении муниципальной услуги, в том числе в электронной форме</w:t>
      </w:r>
    </w:p>
    <w:p w:rsidR="00DE13E3" w:rsidRPr="00164575" w:rsidRDefault="00CC2652" w:rsidP="001645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2.14.1.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 заявителя или представителя заявителя для предоставления муниципальной услуги не требуется заявление.</w:t>
      </w:r>
    </w:p>
    <w:p w:rsidR="00DE13E3" w:rsidRPr="00164575" w:rsidRDefault="00CC2652" w:rsidP="001645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2.14.2.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Услуга предоставляется заявителям в сети Интернет в момент обращения.</w:t>
      </w:r>
    </w:p>
    <w:p w:rsidR="00DE13E3" w:rsidRPr="00164575" w:rsidRDefault="00DE13E3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A7737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DE13E3" w:rsidRPr="00164575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2.15.1. </w:t>
      </w:r>
      <w:r w:rsidR="00DE13E3" w:rsidRPr="0016457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13E3" w:rsidRPr="00164575" w:rsidRDefault="00CC2652" w:rsidP="001645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3E3" w:rsidRPr="00164575">
        <w:rPr>
          <w:rFonts w:ascii="Times New Roman" w:hAnsi="Times New Roman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  <w:r w:rsidR="00DE13E3" w:rsidRPr="001645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E13E3" w:rsidRPr="00164575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</w:t>
      </w:r>
      <w:r w:rsidR="00DE13E3" w:rsidRPr="00164575">
        <w:rPr>
          <w:rFonts w:ascii="Times New Roman" w:hAnsi="Times New Roman" w:cs="Times New Roman"/>
          <w:sz w:val="28"/>
          <w:szCs w:val="28"/>
        </w:rPr>
        <w:br/>
        <w:t>с требованиями, установленными законодательными и иными нормативными правовыми актами: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беспрепятственный доступ для </w:t>
      </w:r>
      <w:proofErr w:type="spellStart"/>
      <w:r w:rsidR="00DE13E3" w:rsidRPr="0016457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собак-поводырей;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оборудование помещений пандусами, специальными ограждениями и перилами;</w:t>
      </w:r>
    </w:p>
    <w:p w:rsidR="00DE13E3" w:rsidRPr="00164575" w:rsidRDefault="00DE13E3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64575">
        <w:rPr>
          <w:rFonts w:ascii="Times New Roman" w:hAnsi="Times New Roman" w:cs="Times New Roman"/>
          <w:sz w:val="28"/>
          <w:szCs w:val="28"/>
        </w:rPr>
        <w:t>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="00DE13E3" w:rsidRPr="0016457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DE13E3" w:rsidRPr="00164575">
        <w:rPr>
          <w:rFonts w:ascii="Times New Roman" w:hAnsi="Times New Roman" w:cs="Times New Roman"/>
          <w:sz w:val="28"/>
          <w:szCs w:val="28"/>
        </w:rPr>
        <w:t>);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помещения должны иметь санитарно-технические помещения (санузел) со свободным доступом к нему в рабочее время;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</w:t>
      </w:r>
      <w:r w:rsidR="00DE13E3" w:rsidRPr="00164575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3) оформление визуальной, текстовой и </w:t>
      </w:r>
      <w:proofErr w:type="spellStart"/>
      <w:r w:rsidR="00DE13E3" w:rsidRPr="0016457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2.15.2. </w:t>
      </w:r>
      <w:r w:rsidR="00DE13E3" w:rsidRPr="00164575">
        <w:rPr>
          <w:rFonts w:ascii="Times New Roman" w:hAnsi="Times New Roman" w:cs="Times New Roman"/>
          <w:sz w:val="28"/>
          <w:szCs w:val="28"/>
        </w:rPr>
        <w:t>Требования к местам проведения личного приема заявителей: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1) </w:t>
      </w:r>
      <w:r w:rsidR="00DE13E3" w:rsidRPr="00164575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 номера кабинета</w:t>
      </w:r>
      <w:r w:rsidR="001343EE" w:rsidRPr="00164575">
        <w:rPr>
          <w:rFonts w:ascii="Times New Roman" w:hAnsi="Times New Roman" w:cs="Times New Roman"/>
          <w:sz w:val="28"/>
          <w:szCs w:val="28"/>
        </w:rPr>
        <w:t>,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фамилии, имени, отчества и должности </w:t>
      </w:r>
      <w:r w:rsidR="001343EE" w:rsidRPr="00164575">
        <w:rPr>
          <w:rFonts w:ascii="Times New Roman" w:hAnsi="Times New Roman" w:cs="Times New Roman"/>
          <w:sz w:val="28"/>
          <w:szCs w:val="28"/>
        </w:rPr>
        <w:t>сотрудника</w:t>
      </w:r>
      <w:r w:rsidR="00DE13E3" w:rsidRPr="00164575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2)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1343EE" w:rsidRPr="00164575">
        <w:rPr>
          <w:rFonts w:ascii="Times New Roman" w:hAnsi="Times New Roman" w:cs="Times New Roman"/>
          <w:sz w:val="28"/>
          <w:szCs w:val="28"/>
        </w:rPr>
        <w:t>сотрудника</w:t>
      </w:r>
      <w:r w:rsidR="00DE13E3" w:rsidRPr="00164575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E13E3" w:rsidRPr="00164575" w:rsidRDefault="00A77375" w:rsidP="00164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</w:t>
      </w:r>
    </w:p>
    <w:p w:rsidR="00DE13E3" w:rsidRPr="00164575" w:rsidRDefault="00DE13E3" w:rsidP="00164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</w:t>
      </w:r>
    </w:p>
    <w:p w:rsidR="00DE13E3" w:rsidRPr="00164575" w:rsidRDefault="00DE13E3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2.16.1.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безвозмездной основе;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доступность информации о предоставлении муниципальной услуги, в том числе для лиц с ограниченными возможностями здоровья;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(представителя заявителя) на решения (или) действия (бездействие) должностных лиц Библиотек, по результатам предоставления муниципальной услуги;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размещение табличек с наименованием и номеров кабинетов;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удовлетворенность заявителя (представителя заявителя) качеством предоставления муниципальной услуги;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принятие мер, направленных на восстановление нарушенных прав, свобод и законных интересов заявителя (представителя заявителя);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содействие инвалиду при входе в помещение, в котором предоставляется муниципальная услуга, и выходе из него.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375" w:rsidRPr="00164575">
        <w:rPr>
          <w:rFonts w:ascii="Times New Roman" w:hAnsi="Times New Roman" w:cs="Times New Roman"/>
          <w:sz w:val="28"/>
          <w:szCs w:val="28"/>
        </w:rPr>
        <w:t xml:space="preserve">2.16.2.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удовлетворенность получателя муниципальной услуги от процесса предоставления муниципальной услуги и её результата;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комфортность ожидания за предоставлением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Библиотек);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компетентность специалистов Библиотек в вопросах предоставления муниципальной услуги (грамотное предоставление консультаций и приём документов, точность обработки данных, правильность оформления документов);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культура обслуживания (вежливость, тактичность и внимательность специалистов Библиотек, готовность оказать эффективную помощь получателям муниципальной услуги при возникновении трудностей);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соответствие требованиям настоящего регламента, в том числе строгое соблюдение последовательности и сроков выполнения административных процедур предоставления муниципальной услуги;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эффективность и своевременность рассмотрения заявлений, обращений и жалоб граждан по вопросам предоставления муниципальной услуги.</w:t>
      </w: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3.1. </w:t>
      </w:r>
      <w:r w:rsidR="00DE13E3" w:rsidRPr="00164575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предоставления муниципальной услуги, является</w:t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обращение получателя муниципальной услуги к официальному Интернет-сайту Библиотеки (</w:t>
      </w:r>
      <w:r w:rsidR="00CC3356" w:rsidRPr="00164575">
        <w:rPr>
          <w:rFonts w:ascii="Times New Roman" w:hAnsi="Times New Roman" w:cs="Times New Roman"/>
          <w:sz w:val="28"/>
          <w:szCs w:val="28"/>
        </w:rPr>
        <w:t>https://borisovka-bibl.ru/</w:t>
      </w:r>
      <w:r w:rsidR="00DE13E3" w:rsidRPr="00164575">
        <w:rPr>
          <w:rFonts w:ascii="Times New Roman" w:hAnsi="Times New Roman" w:cs="Times New Roman"/>
          <w:sz w:val="28"/>
          <w:szCs w:val="28"/>
        </w:rPr>
        <w:t>).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8" w:rsidRPr="00164575">
        <w:rPr>
          <w:rFonts w:ascii="Times New Roman" w:hAnsi="Times New Roman" w:cs="Times New Roman"/>
          <w:sz w:val="28"/>
          <w:szCs w:val="28"/>
        </w:rPr>
        <w:t xml:space="preserve">3.2. 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Предоставление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включает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себя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следующую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административную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процедуру:</w:t>
      </w:r>
      <w:r w:rsidR="000F61FE" w:rsidRPr="00164575">
        <w:rPr>
          <w:rFonts w:ascii="Times New Roman" w:hAnsi="Times New Roman" w:cs="Times New Roman"/>
          <w:sz w:val="28"/>
          <w:szCs w:val="28"/>
        </w:rPr>
        <w:t xml:space="preserve"> о</w:t>
      </w:r>
      <w:r w:rsidR="00DE13E3" w:rsidRPr="00164575">
        <w:rPr>
          <w:rFonts w:ascii="Times New Roman" w:hAnsi="Times New Roman" w:cs="Times New Roman"/>
          <w:sz w:val="28"/>
          <w:szCs w:val="28"/>
        </w:rPr>
        <w:t>бращение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получателя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электронным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поисковым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запросом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 </w:t>
      </w:r>
      <w:r w:rsidR="00DE13E3" w:rsidRPr="00164575">
        <w:rPr>
          <w:rFonts w:ascii="Times New Roman" w:hAnsi="Times New Roman" w:cs="Times New Roman"/>
          <w:sz w:val="28"/>
          <w:szCs w:val="28"/>
        </w:rPr>
        <w:t>к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справочно-поисковому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аппарату и базам данных муниципальных библиотек в сети Интернет и просмотр электронных оцифрованных изданий,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0C24B0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хранящихся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2D6A2E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lastRenderedPageBreak/>
        <w:t>библиотеках,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том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числе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редких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книг,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являющихся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объектами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авторского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права. 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3.3. </w:t>
      </w:r>
      <w:r w:rsidR="00DE13E3" w:rsidRPr="0016457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(или обратившись за помощью к</w:t>
      </w:r>
      <w:r w:rsidR="000F61FE" w:rsidRPr="00164575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библиотеки) заполняет в электронном виде следующие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поисковые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поля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(или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часть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из</w:t>
      </w:r>
      <w:r w:rsidR="00CC335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них):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автор;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заглавие;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год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издания;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место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издания;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DE13E3" w:rsidRPr="00164575">
        <w:rPr>
          <w:rFonts w:ascii="Times New Roman" w:hAnsi="Times New Roman" w:cs="Times New Roman"/>
          <w:sz w:val="28"/>
          <w:szCs w:val="28"/>
        </w:rPr>
        <w:t>(</w:t>
      </w:r>
      <w:r w:rsidR="00DE13E3" w:rsidRPr="00164575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DE13E3" w:rsidRPr="00164575">
        <w:rPr>
          <w:rFonts w:ascii="Times New Roman" w:hAnsi="Times New Roman" w:cs="Times New Roman"/>
          <w:sz w:val="28"/>
          <w:szCs w:val="28"/>
        </w:rPr>
        <w:t>)-международный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стандартный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книжный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номер;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издательство.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3.4.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После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заполнения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получателем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поисковых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полей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электронной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поисковой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формы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система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осуществляет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библиографических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описаний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документов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выдает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результаты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экран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монитора.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3.5.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случае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ответа «Нет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наличии»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получатель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может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повторить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поиск, изменив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поисковый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запрос.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3.6.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После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ответа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системы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наличии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библиографических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описаний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документов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,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получатель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может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ознакомиться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со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списком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найденных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библиографических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описаний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документов,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просмотреть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библиографическую информацию на каждый документ, выбрать из списка необходимый документ и пролистать полный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текст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выбранного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документа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постранично.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3.7. </w:t>
      </w:r>
      <w:r w:rsidR="00DE13E3" w:rsidRPr="00164575">
        <w:rPr>
          <w:rFonts w:ascii="Times New Roman" w:hAnsi="Times New Roman" w:cs="Times New Roman"/>
          <w:sz w:val="28"/>
          <w:szCs w:val="28"/>
        </w:rPr>
        <w:t>Максимальный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срок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выполнения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процедуры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составляет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более</w:t>
      </w:r>
      <w:r w:rsidR="006879B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1</w:t>
      </w:r>
      <w:r w:rsidR="0001672D" w:rsidRPr="00164575">
        <w:rPr>
          <w:rFonts w:ascii="Times New Roman" w:hAnsi="Times New Roman" w:cs="Times New Roman"/>
          <w:sz w:val="28"/>
          <w:szCs w:val="28"/>
        </w:rPr>
        <w:t>5</w:t>
      </w:r>
      <w:r w:rsidR="006879B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минут.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3.8. </w:t>
      </w:r>
      <w:r w:rsidR="00DE13E3" w:rsidRPr="00164575">
        <w:rPr>
          <w:rFonts w:ascii="Times New Roman" w:hAnsi="Times New Roman" w:cs="Times New Roman"/>
          <w:sz w:val="28"/>
          <w:szCs w:val="28"/>
        </w:rPr>
        <w:t>Критерии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принятия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решения: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наличие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обращения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получателя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муниципальной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электронным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поисковым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запросом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справочно-поисковому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аппарату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базам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данных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муниципальных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библиотек.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3.9.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Результатом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процедуры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является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предоставление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электронном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виде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текстовых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ресурсов муниципальных библиотек, не являющихся объектами авторского права, в виде электронных копий изданий в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графическом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формате.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3.10. </w:t>
      </w:r>
      <w:r w:rsidR="00DE13E3" w:rsidRPr="00164575">
        <w:rPr>
          <w:rFonts w:ascii="Times New Roman" w:hAnsi="Times New Roman" w:cs="Times New Roman"/>
          <w:sz w:val="28"/>
          <w:szCs w:val="28"/>
        </w:rPr>
        <w:t>Способ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фиксации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результата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процедуры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-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электронном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носителе.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3.11. 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процедура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считается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выполненной,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если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предоставлен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ее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состав,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обеспечена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последовательность,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сроки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требования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порядку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выполнения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AD08C2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процедуры</w:t>
      </w:r>
      <w:r w:rsidR="00AD08C2" w:rsidRPr="00164575">
        <w:rPr>
          <w:rFonts w:ascii="Times New Roman" w:hAnsi="Times New Roman" w:cs="Times New Roman"/>
          <w:sz w:val="28"/>
          <w:szCs w:val="28"/>
        </w:rPr>
        <w:t>.</w:t>
      </w:r>
    </w:p>
    <w:p w:rsidR="008703FE" w:rsidRPr="00164575" w:rsidRDefault="008703FE" w:rsidP="00164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Раздел IV. Формы контроля за исполнением административного регламента</w:t>
      </w:r>
    </w:p>
    <w:p w:rsidR="00DE13E3" w:rsidRPr="00164575" w:rsidRDefault="008703FE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03FE" w:rsidRPr="00164575">
        <w:rPr>
          <w:rFonts w:ascii="Times New Roman" w:hAnsi="Times New Roman" w:cs="Times New Roman"/>
          <w:sz w:val="28"/>
          <w:szCs w:val="28"/>
        </w:rPr>
        <w:t xml:space="preserve">4.1.1. </w:t>
      </w:r>
      <w:r w:rsidR="00DE13E3" w:rsidRPr="00164575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13E3" w:rsidRPr="00164575">
        <w:rPr>
          <w:rFonts w:ascii="Times New Roman" w:hAnsi="Times New Roman" w:cs="Times New Roman"/>
          <w:sz w:val="28"/>
          <w:szCs w:val="28"/>
        </w:rPr>
        <w:t>,</w:t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 оказывающ</w:t>
      </w:r>
      <w:r w:rsidR="0001672D" w:rsidRPr="00164575">
        <w:rPr>
          <w:rFonts w:ascii="Times New Roman" w:hAnsi="Times New Roman" w:cs="Times New Roman"/>
          <w:sz w:val="28"/>
          <w:szCs w:val="28"/>
        </w:rPr>
        <w:t>ими</w:t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DE13E3" w:rsidRPr="00164575">
        <w:rPr>
          <w:rFonts w:ascii="Times New Roman" w:hAnsi="Times New Roman" w:cs="Times New Roman"/>
          <w:sz w:val="28"/>
          <w:szCs w:val="28"/>
        </w:rPr>
        <w:t>ответственными за организацию работы по предоставлению муниципальной услуги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DE13E3" w:rsidRPr="00164575" w:rsidRDefault="00DE13E3" w:rsidP="001645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75">
        <w:rPr>
          <w:rFonts w:ascii="Times New Roman" w:hAnsi="Times New Roman" w:cs="Times New Roman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E3" w:rsidRPr="00164575" w:rsidRDefault="008715BB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 качества предоставления муниципальной услуги, в том числе порядок и формы контроля за полнотой и качеством предоставления муниципальной услуги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4.2.1.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осуществляется</w:t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иректором Библиотеки, оказывающего муниципальную услугу, </w:t>
      </w:r>
      <w:r w:rsidR="00DE13E3" w:rsidRPr="00164575">
        <w:rPr>
          <w:rFonts w:ascii="Times New Roman" w:hAnsi="Times New Roman" w:cs="Times New Roman"/>
          <w:sz w:val="28"/>
          <w:szCs w:val="28"/>
        </w:rPr>
        <w:t>в форме плановых и внеплановых проверок.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4.2.2.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</w:t>
      </w:r>
      <w:r w:rsidR="0001672D" w:rsidRPr="00164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4.2.3.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4.2.4.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Результаты проверок оформляются в виде</w:t>
      </w:r>
      <w:r w:rsidR="008715BB" w:rsidRPr="00164575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F3CA5" w:rsidRPr="00164575" w:rsidRDefault="00BF3CA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E3" w:rsidRPr="00164575" w:rsidRDefault="00BF3CA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4.3.1.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BF3CA5" w:rsidRPr="00164575">
        <w:rPr>
          <w:rFonts w:ascii="Times New Roman" w:hAnsi="Times New Roman" w:cs="Times New Roman"/>
          <w:sz w:val="28"/>
          <w:szCs w:val="28"/>
        </w:rPr>
        <w:t>Библиотеки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, </w:t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осуществляющей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услуги,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DE13E3" w:rsidRPr="00164575" w:rsidRDefault="00BF3CA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4.4.1.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</w:t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DE13E3" w:rsidRPr="00164575">
        <w:rPr>
          <w:rFonts w:ascii="Times New Roman" w:hAnsi="Times New Roman" w:cs="Times New Roman"/>
          <w:sz w:val="28"/>
          <w:szCs w:val="28"/>
        </w:rPr>
        <w:t>, осуществляющего пред</w:t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услуги, </w:t>
      </w:r>
      <w:r w:rsidR="00DE13E3" w:rsidRPr="00164575">
        <w:rPr>
          <w:rFonts w:ascii="Times New Roman" w:hAnsi="Times New Roman" w:cs="Times New Roman"/>
          <w:sz w:val="28"/>
          <w:szCs w:val="28"/>
        </w:rPr>
        <w:t>нормативных правовых актов, а также положений регламента.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4.4.2.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конкретному обращению получателя муниципальной услуги.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4.4.3. </w:t>
      </w:r>
      <w:r w:rsidR="00DE13E3" w:rsidRPr="0016457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запроса на действия (бездействие) должностных лиц и принятые ими решения, связанные с предоставлением муниципальной услуги.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CA5" w:rsidRPr="00164575">
        <w:rPr>
          <w:rFonts w:ascii="Times New Roman" w:hAnsi="Times New Roman" w:cs="Times New Roman"/>
          <w:sz w:val="28"/>
          <w:szCs w:val="28"/>
        </w:rPr>
        <w:t xml:space="preserve">4.4.4. </w:t>
      </w:r>
      <w:r w:rsidR="00DE13E3" w:rsidRPr="0016457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запроса путем устных (по телефону) или письменных обращений.</w:t>
      </w:r>
    </w:p>
    <w:p w:rsidR="00BF3CA5" w:rsidRPr="00164575" w:rsidRDefault="00BF3CA5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DE13E3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Раздел V.</w:t>
      </w:r>
      <w:r w:rsidRPr="00164575">
        <w:rPr>
          <w:rFonts w:ascii="Times New Roman" w:hAnsi="Times New Roman" w:cs="Times New Roman"/>
          <w:b/>
          <w:sz w:val="28"/>
          <w:szCs w:val="28"/>
        </w:rPr>
        <w:tab/>
        <w:t xml:space="preserve">Досудебный (внесудебный) порядок обжалования решений и действий (бездействия) </w:t>
      </w:r>
      <w:r w:rsidR="00086A6A" w:rsidRPr="00164575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86A6A" w:rsidRPr="00164575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DE13E3" w:rsidRPr="00164575" w:rsidRDefault="00BF3CA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 (далее - жалоба)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5.1.1.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(бездействие), принятые в ходе пред</w:t>
      </w:r>
      <w:r w:rsidR="009964C5" w:rsidRPr="00164575">
        <w:rPr>
          <w:rFonts w:ascii="Times New Roman" w:hAnsi="Times New Roman" w:cs="Times New Roman"/>
          <w:sz w:val="28"/>
          <w:szCs w:val="28"/>
        </w:rPr>
        <w:t>оставления муниципальной услуги в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случаях, предусмотренных статьей 11.1 Федерального закона от 27.07.2010 </w:t>
      </w:r>
      <w:r w:rsidR="00BF1D63" w:rsidRPr="00164575">
        <w:rPr>
          <w:rFonts w:ascii="Times New Roman" w:hAnsi="Times New Roman" w:cs="Times New Roman"/>
          <w:sz w:val="28"/>
          <w:szCs w:val="28"/>
        </w:rPr>
        <w:t>№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DE13E3" w:rsidRPr="00164575" w:rsidRDefault="00686EB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br/>
        <w:t>на рассмотрение жалобы лица, которым может быть направлена жалоба заявителя (представителя заявителя) в досудебном (внесудебном) порядке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5.2.1.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Жалоба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подается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письменной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форме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бумажном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носителе,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электронной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форме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 Библиотеку</w:t>
      </w:r>
      <w:r w:rsidR="00086A6A" w:rsidRPr="00164575">
        <w:rPr>
          <w:rFonts w:ascii="Times New Roman" w:hAnsi="Times New Roman" w:cs="Times New Roman"/>
          <w:sz w:val="28"/>
          <w:szCs w:val="28"/>
        </w:rPr>
        <w:t xml:space="preserve"> или  в </w:t>
      </w:r>
      <w:r w:rsidR="00DE13E3" w:rsidRPr="00164575">
        <w:rPr>
          <w:rFonts w:ascii="Times New Roman" w:hAnsi="Times New Roman" w:cs="Times New Roman"/>
          <w:sz w:val="28"/>
          <w:szCs w:val="28"/>
        </w:rPr>
        <w:t>управление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культуры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администрации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Борисовского </w:t>
      </w:r>
      <w:r w:rsidR="00DE13E3" w:rsidRPr="00164575">
        <w:rPr>
          <w:rFonts w:ascii="Times New Roman" w:hAnsi="Times New Roman" w:cs="Times New Roman"/>
          <w:sz w:val="28"/>
          <w:szCs w:val="28"/>
        </w:rPr>
        <w:t>района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5.2.2. </w:t>
      </w:r>
      <w:r w:rsidR="00DE13E3" w:rsidRPr="00164575">
        <w:rPr>
          <w:rFonts w:ascii="Times New Roman" w:hAnsi="Times New Roman" w:cs="Times New Roman"/>
          <w:sz w:val="28"/>
          <w:szCs w:val="28"/>
        </w:rPr>
        <w:t>Уполномоченным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лицом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рассмотрение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жалоб,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поступивших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 Библиотеку,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является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директор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Библиотеки. 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Жалобы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на 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решения,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принятые директором Библиотеки, подаются на имя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культуры администрации </w:t>
      </w:r>
      <w:r w:rsidR="00A01D76" w:rsidRPr="00164575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3E3" w:rsidRPr="00164575" w:rsidRDefault="00686EB5" w:rsidP="0016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(представителей заявителя)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подачи и рассмотрения жалобы, в том числе с использованием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Единого портала государственных и муниципальных услуг (функций)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br/>
        <w:t>и Регионального портала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5.3.1. </w:t>
      </w:r>
      <w:r w:rsidR="00DE13E3" w:rsidRPr="00164575">
        <w:rPr>
          <w:rFonts w:ascii="Times New Roman" w:hAnsi="Times New Roman" w:cs="Times New Roman"/>
          <w:sz w:val="28"/>
          <w:szCs w:val="28"/>
        </w:rPr>
        <w:t>Жалоба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может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быть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направлена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почте,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подана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через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официальный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Интернет-сайт</w:t>
      </w:r>
      <w:r w:rsidR="00A01D76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086A6A" w:rsidRPr="00164575">
        <w:rPr>
          <w:rFonts w:ascii="Times New Roman" w:hAnsi="Times New Roman" w:cs="Times New Roman"/>
          <w:sz w:val="28"/>
          <w:szCs w:val="28"/>
        </w:rPr>
        <w:t xml:space="preserve"> у</w:t>
      </w:r>
      <w:r w:rsidR="00EC34E6" w:rsidRPr="00164575">
        <w:rPr>
          <w:rFonts w:ascii="Times New Roman" w:hAnsi="Times New Roman" w:cs="Times New Roman"/>
          <w:sz w:val="28"/>
          <w:szCs w:val="28"/>
        </w:rPr>
        <w:t>правления  культуры  администрации  Борисовского района (</w:t>
      </w:r>
      <w:hyperlink r:id="rId11" w:history="1">
        <w:r w:rsidR="00EC34E6" w:rsidRPr="00164575">
          <w:rPr>
            <w:rStyle w:val="a6"/>
            <w:rFonts w:ascii="Times New Roman" w:eastAsia="Calibri" w:hAnsi="Times New Roman" w:cs="Times New Roman"/>
            <w:sz w:val="28"/>
            <w:szCs w:val="28"/>
            <w:lang w:eastAsia="zh-CN"/>
          </w:rPr>
          <w:t>https://borisovka-kultura.ru/</w:t>
        </w:r>
      </w:hyperlink>
      <w:r w:rsidR="00EC34E6" w:rsidRPr="00164575">
        <w:rPr>
          <w:rFonts w:ascii="Times New Roman" w:hAnsi="Times New Roman" w:cs="Times New Roman"/>
          <w:sz w:val="28"/>
          <w:szCs w:val="28"/>
        </w:rPr>
        <w:t xml:space="preserve">), Библиотеки (https://borisovka-bibl.ru/), </w:t>
      </w:r>
      <w:r w:rsidR="00DE13E3" w:rsidRPr="00164575">
        <w:rPr>
          <w:rFonts w:ascii="Times New Roman" w:hAnsi="Times New Roman" w:cs="Times New Roman"/>
          <w:sz w:val="28"/>
          <w:szCs w:val="28"/>
        </w:rPr>
        <w:t>единый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портал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государственных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 муниципальных услуг (функций) (</w:t>
      </w:r>
      <w:proofErr w:type="spellStart"/>
      <w:r w:rsidR="00DE13E3" w:rsidRPr="0016457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DE13E3" w:rsidRPr="00164575">
        <w:rPr>
          <w:rFonts w:ascii="Times New Roman" w:hAnsi="Times New Roman" w:cs="Times New Roman"/>
          <w:sz w:val="28"/>
          <w:szCs w:val="28"/>
        </w:rPr>
        <w:t>) и портал государственных и муниципальных услуг Белгородской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области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686EB5" w:rsidRPr="00164575">
          <w:rPr>
            <w:rStyle w:val="a6"/>
            <w:rFonts w:ascii="Times New Roman" w:hAnsi="Times New Roman" w:cs="Times New Roman"/>
            <w:sz w:val="28"/>
            <w:szCs w:val="28"/>
          </w:rPr>
          <w:t>www.gosuslugi31.ru</w:t>
        </w:r>
      </w:hyperlink>
      <w:r w:rsidR="00DE13E3" w:rsidRPr="00164575">
        <w:rPr>
          <w:rFonts w:ascii="Times New Roman" w:hAnsi="Times New Roman" w:cs="Times New Roman"/>
          <w:sz w:val="28"/>
          <w:szCs w:val="28"/>
        </w:rPr>
        <w:t>),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систему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досудебного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обжалования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использованием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сети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Интернет,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а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так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же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может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быть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принята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личном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приеме.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5.3.2. </w:t>
      </w:r>
      <w:r w:rsidR="00DE13E3" w:rsidRPr="0016457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6879BB" w:rsidRPr="00164575">
        <w:rPr>
          <w:rFonts w:ascii="Times New Roman" w:hAnsi="Times New Roman" w:cs="Times New Roman"/>
          <w:sz w:val="28"/>
          <w:szCs w:val="28"/>
        </w:rPr>
        <w:t>у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6879BB" w:rsidRPr="00164575">
        <w:rPr>
          <w:rFonts w:ascii="Times New Roman" w:hAnsi="Times New Roman" w:cs="Times New Roman"/>
          <w:sz w:val="28"/>
          <w:szCs w:val="28"/>
        </w:rPr>
        <w:t>у</w:t>
      </w:r>
      <w:r w:rsidR="00DE13E3" w:rsidRPr="00164575">
        <w:rPr>
          <w:rFonts w:ascii="Times New Roman" w:hAnsi="Times New Roman" w:cs="Times New Roman"/>
          <w:sz w:val="28"/>
          <w:szCs w:val="28"/>
        </w:rPr>
        <w:t>слугу, или муниципального служащего, его руководителя и (или) работника, решения и действия (бездействие) которых обжалуются;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фамилию, имя, отчество (последнее,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</w:t>
      </w:r>
      <w:r w:rsidR="00C57C0B" w:rsidRPr="00164575">
        <w:rPr>
          <w:rFonts w:ascii="Times New Roman" w:hAnsi="Times New Roman" w:cs="Times New Roman"/>
          <w:sz w:val="28"/>
          <w:szCs w:val="28"/>
        </w:rPr>
        <w:t>и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) Библиотеки, </w:t>
      </w:r>
      <w:r w:rsidR="00086A6A" w:rsidRPr="00164575">
        <w:rPr>
          <w:rFonts w:ascii="Times New Roman" w:hAnsi="Times New Roman" w:cs="Times New Roman"/>
          <w:sz w:val="28"/>
          <w:szCs w:val="28"/>
        </w:rPr>
        <w:t>должностного лица Библиотеки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879BB" w:rsidRPr="00164575">
        <w:rPr>
          <w:rFonts w:ascii="Times New Roman" w:hAnsi="Times New Roman" w:cs="Times New Roman"/>
          <w:sz w:val="28"/>
          <w:szCs w:val="28"/>
        </w:rPr>
        <w:t>у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слугу, их </w:t>
      </w:r>
      <w:r w:rsidR="00C80526" w:rsidRPr="00164575">
        <w:rPr>
          <w:rFonts w:ascii="Times New Roman" w:hAnsi="Times New Roman" w:cs="Times New Roman"/>
          <w:sz w:val="28"/>
          <w:szCs w:val="28"/>
        </w:rPr>
        <w:t>специалистов</w:t>
      </w:r>
      <w:r w:rsidR="00DE13E3" w:rsidRPr="00164575">
        <w:rPr>
          <w:rFonts w:ascii="Times New Roman" w:hAnsi="Times New Roman" w:cs="Times New Roman"/>
          <w:sz w:val="28"/>
          <w:szCs w:val="28"/>
        </w:rPr>
        <w:t>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действием (бездействием) Библиотеки, должностного лица Библиотеки, предоставляющего Услугу, их </w:t>
      </w:r>
      <w:r w:rsidR="00C80526" w:rsidRPr="00164575">
        <w:rPr>
          <w:rFonts w:ascii="Times New Roman" w:hAnsi="Times New Roman" w:cs="Times New Roman"/>
          <w:sz w:val="28"/>
          <w:szCs w:val="28"/>
        </w:rPr>
        <w:t>специалистов</w:t>
      </w:r>
      <w:r w:rsidR="00DE13E3" w:rsidRPr="00164575">
        <w:rPr>
          <w:rFonts w:ascii="Times New Roman" w:hAnsi="Times New Roman" w:cs="Times New Roman"/>
          <w:sz w:val="28"/>
          <w:szCs w:val="28"/>
        </w:rPr>
        <w:t>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5.3.3.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5.3.4.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в срок не позднее рабочего дня, следующего за днём поступления.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5.3.5. </w:t>
      </w:r>
      <w:r w:rsidR="00DE13E3" w:rsidRPr="00164575">
        <w:rPr>
          <w:rFonts w:ascii="Times New Roman" w:hAnsi="Times New Roman" w:cs="Times New Roman"/>
          <w:sz w:val="28"/>
          <w:szCs w:val="28"/>
        </w:rPr>
        <w:t>Жалоба, поступившая в Библиотеку, либо вышестоящий орган, подлежит рассмотрению в течение 15 рабочих дней со дня ее регистрации, а в случае</w:t>
      </w:r>
      <w:r w:rsidR="00465057" w:rsidRPr="00164575">
        <w:rPr>
          <w:rFonts w:ascii="Times New Roman" w:hAnsi="Times New Roman" w:cs="Times New Roman"/>
          <w:sz w:val="28"/>
          <w:szCs w:val="28"/>
        </w:rPr>
        <w:t xml:space="preserve"> обжалования отказа Библиотеки </w:t>
      </w:r>
      <w:r w:rsidR="00DE13E3" w:rsidRPr="00164575">
        <w:rPr>
          <w:rFonts w:ascii="Times New Roman" w:hAnsi="Times New Roman" w:cs="Times New Roman"/>
          <w:sz w:val="28"/>
          <w:szCs w:val="28"/>
        </w:rPr>
        <w:t>в приёме документов у заявителя</w:t>
      </w:r>
      <w:r w:rsidR="00465057" w:rsidRPr="00164575">
        <w:rPr>
          <w:rFonts w:ascii="Times New Roman" w:hAnsi="Times New Roman" w:cs="Times New Roman"/>
          <w:sz w:val="28"/>
          <w:szCs w:val="28"/>
        </w:rPr>
        <w:t>,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технических ошибок или в случае обжалования нарушения установленного срока таких исправлений - в течение 15 рабочих дней со дня её регистрации.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5.3.6.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технических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</w:t>
      </w:r>
      <w:r w:rsidR="00DE13E3" w:rsidRPr="00164575">
        <w:rPr>
          <w:rFonts w:ascii="Times New Roman" w:hAnsi="Times New Roman" w:cs="Times New Roman"/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района/городского округа;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5.3.7. </w:t>
      </w:r>
      <w:r w:rsidR="00DE13E3" w:rsidRPr="00164575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</w:t>
      </w:r>
      <w:r>
        <w:rPr>
          <w:rFonts w:ascii="Times New Roman" w:hAnsi="Times New Roman" w:cs="Times New Roman"/>
          <w:sz w:val="28"/>
          <w:szCs w:val="28"/>
        </w:rPr>
        <w:t xml:space="preserve">ия, указанного в ч. 7 ст. 11.2 Федерального закона </w:t>
      </w:r>
      <w:r w:rsidR="00DE13E3" w:rsidRPr="001645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DE13E3" w:rsidRPr="00164575">
        <w:rPr>
          <w:rFonts w:ascii="Times New Roman" w:hAnsi="Times New Roman" w:cs="Times New Roman"/>
          <w:sz w:val="28"/>
          <w:szCs w:val="28"/>
        </w:rPr>
        <w:t>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5.3.8.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(представителю заявителя), указанном в ч. 8 ст. 11.2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645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, даётся информация о действиях, </w:t>
      </w:r>
      <w:r w:rsidR="00086A6A" w:rsidRPr="00164575">
        <w:rPr>
          <w:rFonts w:ascii="Times New Roman" w:hAnsi="Times New Roman" w:cs="Times New Roman"/>
          <w:sz w:val="28"/>
          <w:szCs w:val="28"/>
        </w:rPr>
        <w:t xml:space="preserve"> </w:t>
      </w:r>
      <w:r w:rsidR="00DE13E3" w:rsidRPr="00164575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5.3.9. </w:t>
      </w:r>
      <w:r w:rsidR="00DE13E3" w:rsidRPr="00164575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4F6A2E" w:rsidRPr="00164575">
        <w:rPr>
          <w:rFonts w:ascii="Times New Roman" w:hAnsi="Times New Roman" w:cs="Times New Roman"/>
          <w:sz w:val="28"/>
          <w:szCs w:val="28"/>
        </w:rPr>
        <w:t>,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4F6A2E" w:rsidRPr="00164575">
        <w:rPr>
          <w:rFonts w:ascii="Times New Roman" w:hAnsi="Times New Roman" w:cs="Times New Roman"/>
          <w:sz w:val="28"/>
          <w:szCs w:val="28"/>
        </w:rPr>
        <w:t>,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в ответе заявителю (представителю заявителя), указанном в ч. 8 ст. 11.2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645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DE13E3" w:rsidRPr="00164575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5.3.10. </w:t>
      </w:r>
      <w:r w:rsidR="00DE13E3" w:rsidRPr="0016457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221D65" w:rsidRPr="00164575">
        <w:rPr>
          <w:rFonts w:ascii="Times New Roman" w:hAnsi="Times New Roman" w:cs="Times New Roman"/>
          <w:sz w:val="28"/>
          <w:szCs w:val="28"/>
        </w:rPr>
        <w:t>,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должностное лицо, работник, наделённые полномочиями по рассмотрению жалоб в соответствии с ч. 1 ст. 11.2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645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DE13E3" w:rsidRPr="00164575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5.3.11.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645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DE13E3" w:rsidRPr="00164575">
        <w:rPr>
          <w:rFonts w:ascii="Times New Roman" w:hAnsi="Times New Roman" w:cs="Times New Roman"/>
          <w:sz w:val="28"/>
          <w:szCs w:val="28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5.3.12. </w:t>
      </w:r>
      <w:r w:rsidR="00DE13E3" w:rsidRPr="00164575">
        <w:rPr>
          <w:rFonts w:ascii="Times New Roman" w:hAnsi="Times New Roman" w:cs="Times New Roman"/>
          <w:sz w:val="28"/>
          <w:szCs w:val="28"/>
        </w:rPr>
        <w:t>Жалоба подлежит оставлению без ответа по существу в случаях: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подачи жалобы в орган или организацию, не уполномоченные на её рассмотрение; 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должностных лиц, а также членов их семей;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если текст жалобы (его часть), фамилия, почтовый адрес, адрес фактического проживания, адрес электронной почты не поддаются прочтению;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>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5.3.13. </w:t>
      </w:r>
      <w:r w:rsidR="00DE13E3" w:rsidRPr="00164575">
        <w:rPr>
          <w:rFonts w:ascii="Times New Roman" w:hAnsi="Times New Roman" w:cs="Times New Roman"/>
          <w:sz w:val="28"/>
          <w:szCs w:val="28"/>
        </w:rPr>
        <w:t>Мотивированный ответ об удовлетворении жалобы или об отказе в её удовлетворении направляется заявителю (представителю заявителя) в срок не позднее рабочего дня, следующего за днём принятия, по почтовому адресу, указанному в жалобе.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5.3.14. </w:t>
      </w:r>
      <w:r w:rsidR="00DE13E3" w:rsidRPr="00164575">
        <w:rPr>
          <w:rFonts w:ascii="Times New Roman" w:hAnsi="Times New Roman" w:cs="Times New Roman"/>
          <w:sz w:val="28"/>
          <w:szCs w:val="28"/>
        </w:rPr>
        <w:t>По желанию заявителя (представителя заявителя) мотивированный ответ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мотивированный ответ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5.3.15. </w:t>
      </w:r>
      <w:r w:rsidR="00DE13E3" w:rsidRPr="00164575">
        <w:rPr>
          <w:rFonts w:ascii="Times New Roman" w:hAnsi="Times New Roman" w:cs="Times New Roman"/>
          <w:sz w:val="28"/>
          <w:szCs w:val="28"/>
        </w:rPr>
        <w:t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</w:t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16. </w:t>
      </w:r>
      <w:r w:rsidR="00DE13E3" w:rsidRPr="00164575">
        <w:rPr>
          <w:rFonts w:ascii="Times New Roman" w:hAnsi="Times New Roman" w:cs="Times New Roman"/>
          <w:sz w:val="28"/>
          <w:szCs w:val="28"/>
        </w:rPr>
        <w:t>Уведомление направляется в порядке, установленном для направления решения по жалобе. Жалоба, поданная с нарушением правил о компетенции, направляется в срок не позднее 3 (трех) рабочих дней со дня её регистрации, в орган, уполномоченный на рассмотрение жалобы, с одновременным письменным уведомлением заявителя (представителя заявителя)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5.3.17.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обжаловать решения, принятые в ходе оказания муниципальной услуги, действия или бездействие должностных </w:t>
      </w:r>
      <w:r w:rsidR="00C57C0B" w:rsidRPr="00164575">
        <w:rPr>
          <w:rFonts w:ascii="Times New Roman" w:hAnsi="Times New Roman" w:cs="Times New Roman"/>
          <w:sz w:val="28"/>
          <w:szCs w:val="28"/>
        </w:rPr>
        <w:t xml:space="preserve">лиц </w:t>
      </w:r>
      <w:r w:rsidR="00DE13E3" w:rsidRPr="00164575">
        <w:rPr>
          <w:rFonts w:ascii="Times New Roman" w:hAnsi="Times New Roman" w:cs="Times New Roman"/>
          <w:sz w:val="28"/>
          <w:szCs w:val="28"/>
        </w:rPr>
        <w:t>в судебном порядке путём подачи заявления в соответствующий суд общей юрисдикции в порядке, предусмотренном процессуальным законодательством Российской Федерации.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5.3.18. </w:t>
      </w:r>
      <w:r w:rsidR="00DE13E3" w:rsidRPr="00164575">
        <w:rPr>
          <w:rFonts w:ascii="Times New Roman" w:hAnsi="Times New Roman" w:cs="Times New Roman"/>
          <w:sz w:val="28"/>
          <w:szCs w:val="28"/>
        </w:rPr>
        <w:t>Заявитель (представителя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5.3.19. </w:t>
      </w:r>
      <w:r w:rsidR="00DE13E3" w:rsidRPr="00164575">
        <w:rPr>
          <w:rFonts w:ascii="Times New Roman" w:hAnsi="Times New Roman" w:cs="Times New Roman"/>
          <w:sz w:val="28"/>
          <w:szCs w:val="28"/>
        </w:rPr>
        <w:t>Информирование заявителя (представителя заявителя) о судебном и досудебном (внесудебном) порядке обжалования решений и действий (бездействи</w:t>
      </w:r>
      <w:r w:rsidR="00C57C0B" w:rsidRPr="00164575">
        <w:rPr>
          <w:rFonts w:ascii="Times New Roman" w:hAnsi="Times New Roman" w:cs="Times New Roman"/>
          <w:sz w:val="28"/>
          <w:szCs w:val="28"/>
        </w:rPr>
        <w:t>я</w:t>
      </w:r>
      <w:r w:rsidR="00DE13E3" w:rsidRPr="00164575">
        <w:rPr>
          <w:rFonts w:ascii="Times New Roman" w:hAnsi="Times New Roman" w:cs="Times New Roman"/>
          <w:sz w:val="28"/>
          <w:szCs w:val="28"/>
        </w:rPr>
        <w:t>), совершенных при предоставлении муниципальной услуги, должно осуществляться путём: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размещения соответствующей информации на Едином или Региональном портале, официальном сайте </w:t>
      </w:r>
      <w:r w:rsidR="00086A6A" w:rsidRPr="00164575">
        <w:rPr>
          <w:rFonts w:ascii="Times New Roman" w:hAnsi="Times New Roman" w:cs="Times New Roman"/>
          <w:sz w:val="28"/>
          <w:szCs w:val="28"/>
        </w:rPr>
        <w:t>Библиотеки</w:t>
      </w:r>
      <w:r w:rsidR="00DE13E3" w:rsidRPr="00164575">
        <w:rPr>
          <w:rFonts w:ascii="Times New Roman" w:hAnsi="Times New Roman" w:cs="Times New Roman"/>
          <w:sz w:val="28"/>
          <w:szCs w:val="28"/>
        </w:rPr>
        <w:t>, предоставляюще</w:t>
      </w:r>
      <w:r w:rsidR="00086A6A" w:rsidRPr="00164575">
        <w:rPr>
          <w:rFonts w:ascii="Times New Roman" w:hAnsi="Times New Roman" w:cs="Times New Roman"/>
          <w:sz w:val="28"/>
          <w:szCs w:val="28"/>
        </w:rPr>
        <w:t xml:space="preserve">й </w:t>
      </w:r>
      <w:r w:rsidR="00DE13E3" w:rsidRPr="00164575">
        <w:rPr>
          <w:rFonts w:ascii="Times New Roman" w:hAnsi="Times New Roman" w:cs="Times New Roman"/>
          <w:sz w:val="28"/>
          <w:szCs w:val="28"/>
        </w:rPr>
        <w:t>Услугу;</w:t>
      </w:r>
    </w:p>
    <w:p w:rsidR="00DE13E3" w:rsidRPr="00164575" w:rsidRDefault="00CC2652" w:rsidP="001645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-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консультирования заявителя (представителя заявителя), в том числе по телефону, электронной почте, при личном приёме. </w:t>
      </w:r>
    </w:p>
    <w:p w:rsidR="00DE13E3" w:rsidRPr="00164575" w:rsidRDefault="00DE13E3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E3" w:rsidRPr="00164575" w:rsidRDefault="00686EB5" w:rsidP="001645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86A6A" w:rsidRPr="00164575">
        <w:rPr>
          <w:rFonts w:ascii="Times New Roman" w:hAnsi="Times New Roman" w:cs="Times New Roman"/>
          <w:b/>
          <w:sz w:val="28"/>
          <w:szCs w:val="28"/>
        </w:rPr>
        <w:t>органа</w:t>
      </w:r>
      <w:r w:rsidR="00DE13E3" w:rsidRPr="00164575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 а также его должностных лиц</w:t>
      </w:r>
    </w:p>
    <w:p w:rsidR="00DE13E3" w:rsidRPr="00164575" w:rsidRDefault="00CC2652" w:rsidP="00164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EB5" w:rsidRPr="00164575">
        <w:rPr>
          <w:rFonts w:ascii="Times New Roman" w:hAnsi="Times New Roman" w:cs="Times New Roman"/>
          <w:sz w:val="28"/>
          <w:szCs w:val="28"/>
        </w:rPr>
        <w:t xml:space="preserve">5.4.1. </w:t>
      </w:r>
      <w:r w:rsidR="00DE13E3" w:rsidRPr="00164575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Библиотек, предоставляющих муниципальную услугу, а также их должностных лиц (с указанием их реквизитов и источников официального опубликования), подлежит обязательному размещению на официальном сайте, Едином или Региональном портале.</w:t>
      </w:r>
    </w:p>
    <w:p w:rsidR="003A4BCC" w:rsidRPr="00164575" w:rsidRDefault="003A4BCC" w:rsidP="00164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4BCC" w:rsidRPr="00164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BCC" w:rsidRPr="00164575" w:rsidRDefault="003A4BCC" w:rsidP="00164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BCC" w:rsidRPr="00164575" w:rsidRDefault="003A4BCC" w:rsidP="0016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BF1D63" w:rsidRPr="0016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16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</w:p>
    <w:p w:rsidR="003A4BCC" w:rsidRPr="00164575" w:rsidRDefault="003A4BCC" w:rsidP="0016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</w:t>
      </w:r>
    </w:p>
    <w:p w:rsidR="003A4BCC" w:rsidRPr="00164575" w:rsidRDefault="003A4BCC" w:rsidP="0016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C24B0" w:rsidRPr="00164575" w:rsidRDefault="00327F7D" w:rsidP="00164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sz w:val="28"/>
          <w:szCs w:val="28"/>
        </w:rPr>
        <w:t>«</w:t>
      </w:r>
      <w:r w:rsidR="000D6790" w:rsidRPr="00164575">
        <w:rPr>
          <w:rFonts w:ascii="Times New Roman" w:hAnsi="Times New Roman" w:cs="Times New Roman"/>
          <w:b/>
          <w:sz w:val="28"/>
          <w:szCs w:val="28"/>
        </w:rPr>
        <w:t xml:space="preserve">Предоставление доступа к оцифрованным изданиям, </w:t>
      </w:r>
    </w:p>
    <w:p w:rsidR="002D6A2E" w:rsidRPr="00164575" w:rsidRDefault="000D6790" w:rsidP="00164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хранящимся в</w:t>
      </w:r>
      <w:r w:rsidR="000C24B0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b/>
          <w:sz w:val="28"/>
          <w:szCs w:val="28"/>
        </w:rPr>
        <w:t>библиотеках</w:t>
      </w:r>
      <w:r w:rsidR="002D6A2E" w:rsidRPr="00164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4575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2D6A2E" w:rsidRPr="0016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75">
        <w:rPr>
          <w:rFonts w:ascii="Times New Roman" w:hAnsi="Times New Roman" w:cs="Times New Roman"/>
          <w:b/>
          <w:sz w:val="28"/>
          <w:szCs w:val="28"/>
        </w:rPr>
        <w:t xml:space="preserve">к фонду </w:t>
      </w:r>
    </w:p>
    <w:p w:rsidR="000D6790" w:rsidRPr="00164575" w:rsidRDefault="000D6790" w:rsidP="00164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редких книг, с учетом соблюдения требований законодательства Российской </w:t>
      </w:r>
    </w:p>
    <w:p w:rsidR="003A4BCC" w:rsidRPr="00164575" w:rsidRDefault="000D6790" w:rsidP="0016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Федерации об авторских и смежных правах</w:t>
      </w:r>
      <w:r w:rsidR="00327F7D" w:rsidRPr="00164575">
        <w:rPr>
          <w:sz w:val="28"/>
          <w:szCs w:val="28"/>
        </w:rPr>
        <w:t>»</w:t>
      </w:r>
    </w:p>
    <w:p w:rsidR="003A4BCC" w:rsidRPr="00164575" w:rsidRDefault="003A4BCC" w:rsidP="00164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575" w:rsidRDefault="000D6790" w:rsidP="00164575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 xml:space="preserve">Сведения о местонахождении т и графике работы муниципальных библиотек, контактных телефонах </w:t>
      </w:r>
    </w:p>
    <w:p w:rsidR="003A4BCC" w:rsidRPr="00164575" w:rsidRDefault="000D6790" w:rsidP="00164575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75">
        <w:rPr>
          <w:rFonts w:ascii="Times New Roman" w:hAnsi="Times New Roman" w:cs="Times New Roman"/>
          <w:b/>
          <w:sz w:val="28"/>
          <w:szCs w:val="28"/>
        </w:rPr>
        <w:t>(телефонах для справок), официальный сайт, адрес электронной почты</w:t>
      </w:r>
    </w:p>
    <w:p w:rsidR="003A4BCC" w:rsidRPr="00164575" w:rsidRDefault="003A4BCC" w:rsidP="003A4BCC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A4BCC" w:rsidRPr="00AC64D9" w:rsidRDefault="003A4BCC" w:rsidP="003A4BCC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4696"/>
        <w:tblW w:w="15221" w:type="dxa"/>
        <w:tblLook w:val="04A0"/>
      </w:tblPr>
      <w:tblGrid>
        <w:gridCol w:w="675"/>
        <w:gridCol w:w="2795"/>
        <w:gridCol w:w="2994"/>
        <w:gridCol w:w="3086"/>
        <w:gridCol w:w="1205"/>
        <w:gridCol w:w="2279"/>
        <w:gridCol w:w="2187"/>
      </w:tblGrid>
      <w:tr w:rsidR="003A4BCC" w:rsidRPr="000D6790" w:rsidTr="000D6790">
        <w:trPr>
          <w:trHeight w:val="1062"/>
        </w:trPr>
        <w:tc>
          <w:tcPr>
            <w:tcW w:w="675" w:type="dxa"/>
          </w:tcPr>
          <w:p w:rsidR="003A4BCC" w:rsidRPr="000D6790" w:rsidRDefault="00F7573C" w:rsidP="000D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A4BCC" w:rsidRPr="000D6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4BCC" w:rsidRPr="000D6790">
              <w:rPr>
                <w:rFonts w:ascii="Times New Roman" w:hAnsi="Times New Roman" w:cs="Times New Roman"/>
              </w:rPr>
              <w:t>п</w:t>
            </w:r>
            <w:proofErr w:type="spellEnd"/>
            <w:r w:rsidR="003A4BCC" w:rsidRPr="000D6790">
              <w:rPr>
                <w:rFonts w:ascii="Times New Roman" w:hAnsi="Times New Roman" w:cs="Times New Roman"/>
              </w:rPr>
              <w:t>/</w:t>
            </w:r>
            <w:proofErr w:type="spellStart"/>
            <w:r w:rsidR="003A4BCC" w:rsidRPr="000D6790">
              <w:rPr>
                <w:rFonts w:ascii="Times New Roman" w:hAnsi="Times New Roman" w:cs="Times New Roman"/>
              </w:rPr>
              <w:t>п</w:t>
            </w:r>
            <w:proofErr w:type="spellEnd"/>
            <w:r w:rsidR="003A4BCC" w:rsidRPr="000D67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5" w:type="dxa"/>
          </w:tcPr>
          <w:p w:rsidR="003A4BCC" w:rsidRPr="000D6790" w:rsidRDefault="003A4BCC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94" w:type="dxa"/>
          </w:tcPr>
          <w:p w:rsidR="003A4BCC" w:rsidRPr="000D6790" w:rsidRDefault="003A4BCC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 xml:space="preserve">E- </w:t>
            </w:r>
            <w:proofErr w:type="spellStart"/>
            <w:r w:rsidRPr="000D679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086" w:type="dxa"/>
          </w:tcPr>
          <w:p w:rsidR="003A4BCC" w:rsidRPr="000D6790" w:rsidRDefault="003A4BCC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05" w:type="dxa"/>
          </w:tcPr>
          <w:p w:rsidR="003A4BCC" w:rsidRPr="000D6790" w:rsidRDefault="003A4BCC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79" w:type="dxa"/>
          </w:tcPr>
          <w:p w:rsidR="003A4BCC" w:rsidRPr="000D6790" w:rsidRDefault="003A4BCC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2187" w:type="dxa"/>
          </w:tcPr>
          <w:p w:rsidR="003A4BCC" w:rsidRPr="000D6790" w:rsidRDefault="003A4BCC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3A4BCC" w:rsidRPr="000D6790" w:rsidTr="000D6790">
        <w:trPr>
          <w:trHeight w:val="668"/>
        </w:trPr>
        <w:tc>
          <w:tcPr>
            <w:tcW w:w="675" w:type="dxa"/>
          </w:tcPr>
          <w:p w:rsidR="003A4BCC" w:rsidRPr="000D6790" w:rsidRDefault="00B07FEB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5" w:type="dxa"/>
          </w:tcPr>
          <w:p w:rsidR="003A4BCC" w:rsidRPr="000D6790" w:rsidRDefault="000D6790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Муниципальное бюджетное учреждение культуры "Центральная библиотека Борисовского района им. П. Я. Барвинского" </w:t>
            </w:r>
          </w:p>
        </w:tc>
        <w:tc>
          <w:tcPr>
            <w:tcW w:w="2994" w:type="dxa"/>
          </w:tcPr>
          <w:p w:rsidR="003A4BCC" w:rsidRDefault="009C1840" w:rsidP="000D6790">
            <w:hyperlink r:id="rId13" w:history="1">
              <w:r w:rsidR="000D6790" w:rsidRPr="000D6790">
                <w:rPr>
                  <w:rStyle w:val="a6"/>
                  <w:rFonts w:ascii="Times New Roman" w:hAnsi="Times New Roman" w:cs="Times New Roman"/>
                </w:rPr>
                <w:t>borisovkabibl@yandex.ru</w:t>
              </w:r>
            </w:hyperlink>
          </w:p>
          <w:p w:rsidR="006169CE" w:rsidRDefault="006169CE" w:rsidP="000D6790">
            <w:pPr>
              <w:rPr>
                <w:rFonts w:ascii="Times New Roman" w:hAnsi="Times New Roman" w:cs="Times New Roman"/>
              </w:rPr>
            </w:pPr>
          </w:p>
          <w:p w:rsidR="006169CE" w:rsidRDefault="009C1840" w:rsidP="000D6790">
            <w:pP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</w:pPr>
            <w:hyperlink r:id="rId14" w:history="1">
              <w:r w:rsidR="006169CE" w:rsidRPr="001806C8">
                <w:rPr>
                  <w:rStyle w:val="a6"/>
                  <w:rFonts w:ascii="Calibri" w:hAnsi="Calibri" w:cs="Calibri"/>
                  <w:sz w:val="21"/>
                  <w:szCs w:val="21"/>
                  <w:shd w:val="clear" w:color="auto" w:fill="FFFFFF"/>
                </w:rPr>
                <w:t>borbibl@bo.belregion.ru</w:t>
              </w:r>
            </w:hyperlink>
          </w:p>
          <w:p w:rsidR="006169CE" w:rsidRPr="000D6790" w:rsidRDefault="006169CE" w:rsidP="000D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C57C0B" w:rsidRDefault="000D6790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 xml:space="preserve">309340 Белгородская область, Борисовский район,  </w:t>
            </w:r>
          </w:p>
          <w:p w:rsidR="00C57C0B" w:rsidRDefault="000D6790" w:rsidP="000D6790">
            <w:pPr>
              <w:rPr>
                <w:rFonts w:ascii="Times New Roman" w:hAnsi="Times New Roman" w:cs="Times New Roman"/>
              </w:rPr>
            </w:pPr>
            <w:proofErr w:type="spellStart"/>
            <w:r w:rsidRPr="000D6790">
              <w:rPr>
                <w:rFonts w:ascii="Times New Roman" w:hAnsi="Times New Roman" w:cs="Times New Roman"/>
              </w:rPr>
              <w:t>пгт</w:t>
            </w:r>
            <w:proofErr w:type="spellEnd"/>
            <w:r w:rsidRPr="000D6790">
              <w:rPr>
                <w:rFonts w:ascii="Times New Roman" w:hAnsi="Times New Roman" w:cs="Times New Roman"/>
              </w:rPr>
              <w:t>.</w:t>
            </w:r>
            <w:r w:rsidR="00C57C0B">
              <w:rPr>
                <w:rFonts w:ascii="Times New Roman" w:hAnsi="Times New Roman" w:cs="Times New Roman"/>
              </w:rPr>
              <w:t xml:space="preserve"> </w:t>
            </w:r>
            <w:r w:rsidRPr="000D6790">
              <w:rPr>
                <w:rFonts w:ascii="Times New Roman" w:hAnsi="Times New Roman" w:cs="Times New Roman"/>
              </w:rPr>
              <w:t>Борисовка,</w:t>
            </w:r>
          </w:p>
          <w:p w:rsidR="003A4BCC" w:rsidRPr="000D6790" w:rsidRDefault="000D6790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 xml:space="preserve"> ул. Первомайская, 4</w:t>
            </w:r>
          </w:p>
          <w:p w:rsidR="000D6790" w:rsidRPr="000D6790" w:rsidRDefault="000D6790" w:rsidP="000D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0D6790" w:rsidRPr="000D6790" w:rsidRDefault="000D6790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 xml:space="preserve">8 (47246) </w:t>
            </w:r>
          </w:p>
          <w:p w:rsidR="003A4BCC" w:rsidRPr="000D6790" w:rsidRDefault="000D6790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5-35-36</w:t>
            </w:r>
          </w:p>
        </w:tc>
        <w:tc>
          <w:tcPr>
            <w:tcW w:w="2279" w:type="dxa"/>
          </w:tcPr>
          <w:p w:rsidR="003A4BCC" w:rsidRPr="000D6790" w:rsidRDefault="000D6790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https://borisovka-bibl.ru/</w:t>
            </w:r>
          </w:p>
        </w:tc>
        <w:tc>
          <w:tcPr>
            <w:tcW w:w="2187" w:type="dxa"/>
          </w:tcPr>
          <w:p w:rsidR="003A4BCC" w:rsidRPr="000D6790" w:rsidRDefault="000D6790" w:rsidP="000D6790">
            <w:pPr>
              <w:rPr>
                <w:rFonts w:ascii="Times New Roman" w:hAnsi="Times New Roman" w:cs="Times New Roman"/>
              </w:rPr>
            </w:pPr>
            <w:r w:rsidRPr="000D6790">
              <w:rPr>
                <w:rFonts w:ascii="Times New Roman" w:hAnsi="Times New Roman" w:cs="Times New Roman"/>
              </w:rPr>
              <w:t>09:00 - 19:00 /Выходной – понедельник/ Последняя пятница месяца – санитарный день</w:t>
            </w:r>
          </w:p>
        </w:tc>
      </w:tr>
    </w:tbl>
    <w:p w:rsidR="003A4BCC" w:rsidRPr="00B07FEB" w:rsidRDefault="003A4BCC" w:rsidP="00EC3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4BCC" w:rsidRPr="00B07FEB" w:rsidSect="008703FE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022324" w:rsidRPr="00EC34E6" w:rsidRDefault="00022324" w:rsidP="00EC34E6">
      <w:pPr>
        <w:tabs>
          <w:tab w:val="left" w:pos="1518"/>
        </w:tabs>
      </w:pPr>
    </w:p>
    <w:sectPr w:rsidR="00022324" w:rsidRPr="00EC34E6" w:rsidSect="00D2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BE7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606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C96B2B"/>
    <w:multiLevelType w:val="hybridMultilevel"/>
    <w:tmpl w:val="2A9C1D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722E55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3994"/>
    <w:multiLevelType w:val="hybridMultilevel"/>
    <w:tmpl w:val="4ED0D734"/>
    <w:lvl w:ilvl="0" w:tplc="5E86C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3AFB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30FE3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4B9F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7CC9"/>
    <w:multiLevelType w:val="hybridMultilevel"/>
    <w:tmpl w:val="FEB8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D4861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16F89"/>
    <w:multiLevelType w:val="hybridMultilevel"/>
    <w:tmpl w:val="4BD0C37A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F4B49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30896"/>
    <w:multiLevelType w:val="hybridMultilevel"/>
    <w:tmpl w:val="C612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D73B5"/>
    <w:multiLevelType w:val="hybridMultilevel"/>
    <w:tmpl w:val="541AF28A"/>
    <w:lvl w:ilvl="0" w:tplc="5E86C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22324"/>
    <w:rsid w:val="0000313B"/>
    <w:rsid w:val="00004101"/>
    <w:rsid w:val="0001672D"/>
    <w:rsid w:val="00022324"/>
    <w:rsid w:val="00073A7D"/>
    <w:rsid w:val="00073E86"/>
    <w:rsid w:val="00085D6F"/>
    <w:rsid w:val="00086A6A"/>
    <w:rsid w:val="000A348E"/>
    <w:rsid w:val="000A6E58"/>
    <w:rsid w:val="000C24B0"/>
    <w:rsid w:val="000C50F2"/>
    <w:rsid w:val="000D6790"/>
    <w:rsid w:val="000F61FE"/>
    <w:rsid w:val="00126E49"/>
    <w:rsid w:val="001343EE"/>
    <w:rsid w:val="00164575"/>
    <w:rsid w:val="0018765D"/>
    <w:rsid w:val="001B220D"/>
    <w:rsid w:val="001B41F3"/>
    <w:rsid w:val="001E19FD"/>
    <w:rsid w:val="00221D65"/>
    <w:rsid w:val="00225171"/>
    <w:rsid w:val="0026217A"/>
    <w:rsid w:val="00265661"/>
    <w:rsid w:val="00275E26"/>
    <w:rsid w:val="002902ED"/>
    <w:rsid w:val="002928D2"/>
    <w:rsid w:val="002B3E77"/>
    <w:rsid w:val="002D6A2E"/>
    <w:rsid w:val="002E6AC5"/>
    <w:rsid w:val="002F6C83"/>
    <w:rsid w:val="00316389"/>
    <w:rsid w:val="00324685"/>
    <w:rsid w:val="00327F7D"/>
    <w:rsid w:val="003310FE"/>
    <w:rsid w:val="00364276"/>
    <w:rsid w:val="003675F2"/>
    <w:rsid w:val="00377D7D"/>
    <w:rsid w:val="003A4BCC"/>
    <w:rsid w:val="00434EAE"/>
    <w:rsid w:val="004434D8"/>
    <w:rsid w:val="00444F56"/>
    <w:rsid w:val="00465057"/>
    <w:rsid w:val="00466700"/>
    <w:rsid w:val="004D15C2"/>
    <w:rsid w:val="004F6A2E"/>
    <w:rsid w:val="0051462E"/>
    <w:rsid w:val="00521546"/>
    <w:rsid w:val="00534DEC"/>
    <w:rsid w:val="005F3C79"/>
    <w:rsid w:val="0060089F"/>
    <w:rsid w:val="00606FF7"/>
    <w:rsid w:val="006169CE"/>
    <w:rsid w:val="0061758E"/>
    <w:rsid w:val="00653AF2"/>
    <w:rsid w:val="00684158"/>
    <w:rsid w:val="00686EB5"/>
    <w:rsid w:val="006879BB"/>
    <w:rsid w:val="006B1654"/>
    <w:rsid w:val="006C34CA"/>
    <w:rsid w:val="00712CFD"/>
    <w:rsid w:val="007834CF"/>
    <w:rsid w:val="007A16FF"/>
    <w:rsid w:val="007A7BEC"/>
    <w:rsid w:val="007B6897"/>
    <w:rsid w:val="007C5918"/>
    <w:rsid w:val="007E6462"/>
    <w:rsid w:val="00810D7B"/>
    <w:rsid w:val="00837997"/>
    <w:rsid w:val="00842E8C"/>
    <w:rsid w:val="008703FE"/>
    <w:rsid w:val="008715BB"/>
    <w:rsid w:val="008A3F01"/>
    <w:rsid w:val="008C2091"/>
    <w:rsid w:val="008E5901"/>
    <w:rsid w:val="00943EBF"/>
    <w:rsid w:val="00955EAC"/>
    <w:rsid w:val="0096655B"/>
    <w:rsid w:val="00991BAC"/>
    <w:rsid w:val="009964C5"/>
    <w:rsid w:val="009C1840"/>
    <w:rsid w:val="009D08FF"/>
    <w:rsid w:val="009D749B"/>
    <w:rsid w:val="00A01D76"/>
    <w:rsid w:val="00A16C23"/>
    <w:rsid w:val="00A240AF"/>
    <w:rsid w:val="00A42716"/>
    <w:rsid w:val="00A52919"/>
    <w:rsid w:val="00A71EC2"/>
    <w:rsid w:val="00A77375"/>
    <w:rsid w:val="00A80B5E"/>
    <w:rsid w:val="00A90E7A"/>
    <w:rsid w:val="00A94174"/>
    <w:rsid w:val="00A94176"/>
    <w:rsid w:val="00AB656C"/>
    <w:rsid w:val="00AD08C2"/>
    <w:rsid w:val="00AE7E4B"/>
    <w:rsid w:val="00AF744E"/>
    <w:rsid w:val="00B07417"/>
    <w:rsid w:val="00B07FEB"/>
    <w:rsid w:val="00B107F9"/>
    <w:rsid w:val="00B41647"/>
    <w:rsid w:val="00B465B6"/>
    <w:rsid w:val="00BB6866"/>
    <w:rsid w:val="00BE14FC"/>
    <w:rsid w:val="00BF1D63"/>
    <w:rsid w:val="00BF3CA5"/>
    <w:rsid w:val="00C01565"/>
    <w:rsid w:val="00C31921"/>
    <w:rsid w:val="00C50324"/>
    <w:rsid w:val="00C57C0B"/>
    <w:rsid w:val="00C67D11"/>
    <w:rsid w:val="00C80526"/>
    <w:rsid w:val="00CB1343"/>
    <w:rsid w:val="00CC2652"/>
    <w:rsid w:val="00CC2CF0"/>
    <w:rsid w:val="00CC3356"/>
    <w:rsid w:val="00CD3BF8"/>
    <w:rsid w:val="00CD4883"/>
    <w:rsid w:val="00CE5349"/>
    <w:rsid w:val="00D220C5"/>
    <w:rsid w:val="00DC5580"/>
    <w:rsid w:val="00DE13E3"/>
    <w:rsid w:val="00DE4C07"/>
    <w:rsid w:val="00DE5B07"/>
    <w:rsid w:val="00DF6DFD"/>
    <w:rsid w:val="00E1017A"/>
    <w:rsid w:val="00E153BF"/>
    <w:rsid w:val="00E27233"/>
    <w:rsid w:val="00E318B7"/>
    <w:rsid w:val="00E440CA"/>
    <w:rsid w:val="00E659EA"/>
    <w:rsid w:val="00E66FF2"/>
    <w:rsid w:val="00E8421E"/>
    <w:rsid w:val="00EC34E6"/>
    <w:rsid w:val="00EC4476"/>
    <w:rsid w:val="00ED3F96"/>
    <w:rsid w:val="00F41733"/>
    <w:rsid w:val="00F5637A"/>
    <w:rsid w:val="00F567D8"/>
    <w:rsid w:val="00F60920"/>
    <w:rsid w:val="00F7573C"/>
    <w:rsid w:val="00F93236"/>
    <w:rsid w:val="00F94941"/>
    <w:rsid w:val="00FE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5"/>
  </w:style>
  <w:style w:type="paragraph" w:styleId="1">
    <w:name w:val="heading 1"/>
    <w:basedOn w:val="a"/>
    <w:next w:val="a"/>
    <w:link w:val="10"/>
    <w:uiPriority w:val="9"/>
    <w:qFormat/>
    <w:rsid w:val="0016457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22324"/>
    <w:pPr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paragraph" w:customStyle="1" w:styleId="ConsPlusTitle">
    <w:name w:val="ConsPlusTitle"/>
    <w:rsid w:val="0002232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zh-CN"/>
    </w:rPr>
  </w:style>
  <w:style w:type="paragraph" w:styleId="a3">
    <w:name w:val="List Paragraph"/>
    <w:aliases w:val="Абзац списка нумерованный"/>
    <w:basedOn w:val="a"/>
    <w:link w:val="a4"/>
    <w:qFormat/>
    <w:rsid w:val="00022324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022324"/>
  </w:style>
  <w:style w:type="paragraph" w:customStyle="1" w:styleId="ConsPlusNormal">
    <w:name w:val="ConsPlusNormal"/>
    <w:link w:val="ConsPlusNormal0"/>
    <w:qFormat/>
    <w:rsid w:val="0002232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22324"/>
    <w:rPr>
      <w:rFonts w:ascii="Calibri" w:eastAsia="Calibri" w:hAnsi="Calibri" w:cs="Calibri"/>
      <w:szCs w:val="20"/>
      <w:lang w:eastAsia="zh-CN"/>
    </w:rPr>
  </w:style>
  <w:style w:type="table" w:styleId="a5">
    <w:name w:val="Table Grid"/>
    <w:basedOn w:val="a1"/>
    <w:uiPriority w:val="39"/>
    <w:rsid w:val="003A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834CF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78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lowtextselection">
    <w:name w:val="allowtextselection"/>
    <w:basedOn w:val="a0"/>
    <w:rsid w:val="00C50324"/>
  </w:style>
  <w:style w:type="paragraph" w:styleId="a7">
    <w:name w:val="No Spacing"/>
    <w:uiPriority w:val="1"/>
    <w:qFormat/>
    <w:rsid w:val="008A3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4575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isovka-kultura.ru/" TargetMode="External"/><Relationship Id="rId13" Type="http://schemas.openxmlformats.org/officeDocument/2006/relationships/hyperlink" Target="mailto:borisovkabib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orisovka-bibl.ru/" TargetMode="External"/><Relationship Id="rId12" Type="http://schemas.openxmlformats.org/officeDocument/2006/relationships/hyperlink" Target="http://www.gosuslugi3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s://borisovka-kultur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3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borbibl@bo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83A3-3049-4E8D-90AF-6B7047FA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5506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Вяльцева Нелли Евгеньевна</dc:creator>
  <cp:lastModifiedBy>urist</cp:lastModifiedBy>
  <cp:revision>2</cp:revision>
  <cp:lastPrinted>2022-11-09T13:13:00Z</cp:lastPrinted>
  <dcterms:created xsi:type="dcterms:W3CDTF">2022-11-29T13:20:00Z</dcterms:created>
  <dcterms:modified xsi:type="dcterms:W3CDTF">2022-11-29T13:20:00Z</dcterms:modified>
</cp:coreProperties>
</file>