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812" w:rsidRPr="00F1502C" w:rsidRDefault="00D65812" w:rsidP="00EF7042">
      <w:pPr>
        <w:autoSpaceDE w:val="0"/>
        <w:ind w:right="-1"/>
        <w:jc w:val="center"/>
        <w:rPr>
          <w:rFonts w:ascii="Times New Roman" w:hAnsi="Times New Roman" w:cs="Times New Roman"/>
          <w:b/>
          <w:color w:val="auto"/>
        </w:rPr>
      </w:pPr>
      <w:bookmarkStart w:id="0" w:name="bookmark0"/>
    </w:p>
    <w:p w:rsidR="00D65812" w:rsidRPr="00F1502C" w:rsidRDefault="00D65812" w:rsidP="00EF7042">
      <w:pPr>
        <w:autoSpaceDE w:val="0"/>
        <w:ind w:right="-1"/>
        <w:jc w:val="center"/>
        <w:rPr>
          <w:rFonts w:ascii="Times New Roman" w:hAnsi="Times New Roman" w:cs="Times New Roman"/>
          <w:b/>
          <w:color w:val="auto"/>
        </w:rPr>
      </w:pPr>
    </w:p>
    <w:p w:rsidR="00EF7042" w:rsidRPr="00FA05A0" w:rsidRDefault="00EF7042" w:rsidP="00EF7042">
      <w:pPr>
        <w:autoSpaceDE w:val="0"/>
        <w:ind w:right="-1"/>
        <w:jc w:val="center"/>
        <w:rPr>
          <w:rFonts w:ascii="Times New Roman" w:hAnsi="Times New Roman" w:cs="Times New Roman"/>
          <w:b/>
          <w:color w:val="auto"/>
          <w:sz w:val="28"/>
          <w:szCs w:val="28"/>
        </w:rPr>
      </w:pPr>
      <w:r w:rsidRPr="00FA05A0">
        <w:rPr>
          <w:rFonts w:ascii="Times New Roman" w:hAnsi="Times New Roman" w:cs="Times New Roman"/>
          <w:b/>
          <w:color w:val="auto"/>
          <w:sz w:val="28"/>
          <w:szCs w:val="28"/>
        </w:rPr>
        <w:t>Постановление (проект)</w:t>
      </w:r>
    </w:p>
    <w:p w:rsidR="00EF7042" w:rsidRPr="00FA05A0" w:rsidRDefault="00EF7042" w:rsidP="00EF7042">
      <w:pPr>
        <w:autoSpaceDE w:val="0"/>
        <w:ind w:right="4252"/>
        <w:rPr>
          <w:rFonts w:ascii="Times New Roman" w:hAnsi="Times New Roman" w:cs="Times New Roman"/>
          <w:b/>
          <w:color w:val="auto"/>
          <w:sz w:val="28"/>
          <w:szCs w:val="28"/>
        </w:rPr>
      </w:pPr>
    </w:p>
    <w:p w:rsidR="00EF7042" w:rsidRPr="00FA05A0" w:rsidRDefault="00EF7042" w:rsidP="00EF7042">
      <w:pPr>
        <w:autoSpaceDE w:val="0"/>
        <w:ind w:right="4252"/>
        <w:rPr>
          <w:rFonts w:ascii="Times New Roman" w:hAnsi="Times New Roman" w:cs="Times New Roman"/>
          <w:b/>
          <w:color w:val="auto"/>
          <w:sz w:val="28"/>
          <w:szCs w:val="28"/>
        </w:rPr>
      </w:pPr>
    </w:p>
    <w:p w:rsidR="00EF7042" w:rsidRPr="00FA05A0" w:rsidRDefault="00EF7042" w:rsidP="00EF7042">
      <w:pPr>
        <w:autoSpaceDE w:val="0"/>
        <w:ind w:right="-1"/>
        <w:rPr>
          <w:rFonts w:ascii="Times New Roman" w:hAnsi="Times New Roman" w:cs="Times New Roman"/>
          <w:b/>
          <w:color w:val="auto"/>
          <w:sz w:val="28"/>
          <w:szCs w:val="28"/>
        </w:rPr>
      </w:pPr>
      <w:r w:rsidRPr="00FA05A0">
        <w:rPr>
          <w:rFonts w:ascii="Times New Roman" w:hAnsi="Times New Roman" w:cs="Times New Roman"/>
          <w:b/>
          <w:color w:val="auto"/>
          <w:sz w:val="28"/>
          <w:szCs w:val="28"/>
        </w:rPr>
        <w:t xml:space="preserve">Об    </w:t>
      </w:r>
      <w:r w:rsidR="00E1787E" w:rsidRPr="00FA05A0">
        <w:rPr>
          <w:rFonts w:ascii="Times New Roman" w:hAnsi="Times New Roman" w:cs="Times New Roman"/>
          <w:b/>
          <w:color w:val="auto"/>
          <w:sz w:val="28"/>
          <w:szCs w:val="28"/>
        </w:rPr>
        <w:t xml:space="preserve">      </w:t>
      </w:r>
      <w:r w:rsidRPr="00FA05A0">
        <w:rPr>
          <w:rFonts w:ascii="Times New Roman" w:hAnsi="Times New Roman" w:cs="Times New Roman"/>
          <w:b/>
          <w:color w:val="auto"/>
          <w:sz w:val="28"/>
          <w:szCs w:val="28"/>
        </w:rPr>
        <w:t xml:space="preserve">утверждении     </w:t>
      </w:r>
      <w:r w:rsidR="00E1787E" w:rsidRPr="00FA05A0">
        <w:rPr>
          <w:rFonts w:ascii="Times New Roman" w:hAnsi="Times New Roman" w:cs="Times New Roman"/>
          <w:b/>
          <w:color w:val="auto"/>
          <w:sz w:val="28"/>
          <w:szCs w:val="28"/>
        </w:rPr>
        <w:t xml:space="preserve"> </w:t>
      </w:r>
      <w:r w:rsidRPr="00FA05A0">
        <w:rPr>
          <w:rFonts w:ascii="Times New Roman" w:hAnsi="Times New Roman" w:cs="Times New Roman"/>
          <w:b/>
          <w:color w:val="auto"/>
          <w:sz w:val="28"/>
          <w:szCs w:val="28"/>
        </w:rPr>
        <w:t>административного</w:t>
      </w:r>
      <w:r w:rsidR="00E1787E" w:rsidRPr="00FA05A0">
        <w:rPr>
          <w:rFonts w:ascii="Times New Roman" w:hAnsi="Times New Roman" w:cs="Times New Roman"/>
          <w:b/>
          <w:color w:val="auto"/>
          <w:sz w:val="28"/>
          <w:szCs w:val="28"/>
        </w:rPr>
        <w:t xml:space="preserve">      </w:t>
      </w:r>
      <w:r w:rsidRPr="00FA05A0">
        <w:rPr>
          <w:rFonts w:ascii="Times New Roman" w:hAnsi="Times New Roman" w:cs="Times New Roman"/>
          <w:b/>
          <w:color w:val="auto"/>
          <w:sz w:val="28"/>
          <w:szCs w:val="28"/>
        </w:rPr>
        <w:t xml:space="preserve"> </w:t>
      </w:r>
      <w:r w:rsidR="00025FD6" w:rsidRPr="00FA05A0">
        <w:rPr>
          <w:rFonts w:ascii="Times New Roman" w:hAnsi="Times New Roman" w:cs="Times New Roman"/>
          <w:b/>
          <w:color w:val="auto"/>
          <w:sz w:val="28"/>
          <w:szCs w:val="28"/>
        </w:rPr>
        <w:t xml:space="preserve">  </w:t>
      </w:r>
      <w:r w:rsidRPr="00FA05A0">
        <w:rPr>
          <w:rFonts w:ascii="Times New Roman" w:hAnsi="Times New Roman" w:cs="Times New Roman"/>
          <w:b/>
          <w:color w:val="auto"/>
          <w:sz w:val="28"/>
          <w:szCs w:val="28"/>
        </w:rPr>
        <w:t xml:space="preserve">регламента     </w:t>
      </w:r>
    </w:p>
    <w:p w:rsidR="00EF7042" w:rsidRPr="00FA05A0" w:rsidRDefault="00EF7042" w:rsidP="00EF7042">
      <w:pPr>
        <w:autoSpaceDE w:val="0"/>
        <w:ind w:right="-1"/>
        <w:rPr>
          <w:rFonts w:ascii="Times New Roman" w:hAnsi="Times New Roman" w:cs="Times New Roman"/>
          <w:b/>
          <w:color w:val="auto"/>
          <w:sz w:val="28"/>
          <w:szCs w:val="28"/>
        </w:rPr>
      </w:pPr>
      <w:r w:rsidRPr="00FA05A0">
        <w:rPr>
          <w:rFonts w:ascii="Times New Roman" w:hAnsi="Times New Roman" w:cs="Times New Roman"/>
          <w:b/>
          <w:color w:val="auto"/>
          <w:sz w:val="28"/>
          <w:szCs w:val="28"/>
        </w:rPr>
        <w:t>предоставления    муниципальной услуги  «Выдача</w:t>
      </w:r>
      <w:r w:rsidR="00E1787E" w:rsidRPr="00FA05A0">
        <w:rPr>
          <w:rFonts w:ascii="Times New Roman" w:hAnsi="Times New Roman" w:cs="Times New Roman"/>
          <w:b/>
          <w:color w:val="auto"/>
          <w:sz w:val="28"/>
          <w:szCs w:val="28"/>
        </w:rPr>
        <w:t xml:space="preserve">  </w:t>
      </w:r>
      <w:r w:rsidRPr="00FA05A0">
        <w:rPr>
          <w:rFonts w:ascii="Times New Roman" w:hAnsi="Times New Roman" w:cs="Times New Roman"/>
          <w:b/>
          <w:color w:val="auto"/>
          <w:sz w:val="28"/>
          <w:szCs w:val="28"/>
        </w:rPr>
        <w:t xml:space="preserve"> задания </w:t>
      </w:r>
    </w:p>
    <w:p w:rsidR="00EF7042" w:rsidRPr="00FA05A0" w:rsidRDefault="00EF7042" w:rsidP="00EF7042">
      <w:pPr>
        <w:autoSpaceDE w:val="0"/>
        <w:ind w:right="-1"/>
        <w:rPr>
          <w:rFonts w:ascii="Times New Roman" w:hAnsi="Times New Roman" w:cs="Times New Roman"/>
          <w:b/>
          <w:color w:val="auto"/>
          <w:sz w:val="28"/>
          <w:szCs w:val="28"/>
        </w:rPr>
      </w:pPr>
      <w:r w:rsidRPr="00FA05A0">
        <w:rPr>
          <w:rFonts w:ascii="Times New Roman" w:hAnsi="Times New Roman" w:cs="Times New Roman"/>
          <w:b/>
          <w:color w:val="auto"/>
          <w:sz w:val="28"/>
          <w:szCs w:val="28"/>
        </w:rPr>
        <w:t xml:space="preserve">на </w:t>
      </w:r>
      <w:r w:rsidR="00E1787E" w:rsidRPr="00FA05A0">
        <w:rPr>
          <w:rFonts w:ascii="Times New Roman" w:hAnsi="Times New Roman" w:cs="Times New Roman"/>
          <w:b/>
          <w:color w:val="auto"/>
          <w:sz w:val="28"/>
          <w:szCs w:val="28"/>
        </w:rPr>
        <w:t xml:space="preserve">  </w:t>
      </w:r>
      <w:r w:rsidRPr="00FA05A0">
        <w:rPr>
          <w:rFonts w:ascii="Times New Roman" w:hAnsi="Times New Roman" w:cs="Times New Roman"/>
          <w:b/>
          <w:color w:val="auto"/>
          <w:sz w:val="28"/>
          <w:szCs w:val="28"/>
        </w:rPr>
        <w:t xml:space="preserve">проведение </w:t>
      </w:r>
      <w:r w:rsidR="00E1787E" w:rsidRPr="00FA05A0">
        <w:rPr>
          <w:rFonts w:ascii="Times New Roman" w:hAnsi="Times New Roman" w:cs="Times New Roman"/>
          <w:b/>
          <w:color w:val="auto"/>
          <w:sz w:val="28"/>
          <w:szCs w:val="28"/>
        </w:rPr>
        <w:t xml:space="preserve">  </w:t>
      </w:r>
      <w:r w:rsidRPr="00FA05A0">
        <w:rPr>
          <w:rFonts w:ascii="Times New Roman" w:hAnsi="Times New Roman" w:cs="Times New Roman"/>
          <w:b/>
          <w:color w:val="auto"/>
          <w:sz w:val="28"/>
          <w:szCs w:val="28"/>
        </w:rPr>
        <w:t>работ</w:t>
      </w:r>
      <w:r w:rsidR="00E1787E" w:rsidRPr="00FA05A0">
        <w:rPr>
          <w:rFonts w:ascii="Times New Roman" w:hAnsi="Times New Roman" w:cs="Times New Roman"/>
          <w:b/>
          <w:color w:val="auto"/>
          <w:sz w:val="28"/>
          <w:szCs w:val="28"/>
        </w:rPr>
        <w:t xml:space="preserve">   </w:t>
      </w:r>
      <w:r w:rsidRPr="00FA05A0">
        <w:rPr>
          <w:rFonts w:ascii="Times New Roman" w:hAnsi="Times New Roman" w:cs="Times New Roman"/>
          <w:b/>
          <w:color w:val="auto"/>
          <w:sz w:val="28"/>
          <w:szCs w:val="28"/>
        </w:rPr>
        <w:t xml:space="preserve"> по сохранению объекта культурного </w:t>
      </w:r>
    </w:p>
    <w:p w:rsidR="00EF7042" w:rsidRPr="00FA05A0" w:rsidRDefault="00EF7042" w:rsidP="00EF7042">
      <w:pPr>
        <w:autoSpaceDE w:val="0"/>
        <w:ind w:right="-1"/>
        <w:rPr>
          <w:rFonts w:ascii="Times New Roman" w:hAnsi="Times New Roman" w:cs="Times New Roman"/>
          <w:b/>
          <w:color w:val="auto"/>
          <w:sz w:val="28"/>
          <w:szCs w:val="28"/>
        </w:rPr>
      </w:pPr>
      <w:r w:rsidRPr="00FA05A0">
        <w:rPr>
          <w:rFonts w:ascii="Times New Roman" w:hAnsi="Times New Roman" w:cs="Times New Roman"/>
          <w:b/>
          <w:color w:val="auto"/>
          <w:sz w:val="28"/>
          <w:szCs w:val="28"/>
        </w:rPr>
        <w:t>нас</w:t>
      </w:r>
      <w:r w:rsidR="00E1787E" w:rsidRPr="00FA05A0">
        <w:rPr>
          <w:rFonts w:ascii="Times New Roman" w:hAnsi="Times New Roman" w:cs="Times New Roman"/>
          <w:b/>
          <w:color w:val="auto"/>
          <w:sz w:val="28"/>
          <w:szCs w:val="28"/>
        </w:rPr>
        <w:t xml:space="preserve">ледия местного (муниципального) </w:t>
      </w:r>
      <w:r w:rsidRPr="00FA05A0">
        <w:rPr>
          <w:rFonts w:ascii="Times New Roman" w:hAnsi="Times New Roman" w:cs="Times New Roman"/>
          <w:b/>
          <w:color w:val="auto"/>
          <w:sz w:val="28"/>
          <w:szCs w:val="28"/>
        </w:rPr>
        <w:t xml:space="preserve">значения, включённого </w:t>
      </w:r>
    </w:p>
    <w:p w:rsidR="00EF7042" w:rsidRPr="00FA05A0" w:rsidRDefault="00EF7042" w:rsidP="00EF7042">
      <w:pPr>
        <w:autoSpaceDE w:val="0"/>
        <w:ind w:right="-1"/>
        <w:rPr>
          <w:rFonts w:ascii="Times New Roman" w:hAnsi="Times New Roman" w:cs="Times New Roman"/>
          <w:b/>
          <w:color w:val="auto"/>
          <w:sz w:val="28"/>
          <w:szCs w:val="28"/>
        </w:rPr>
      </w:pPr>
      <w:r w:rsidRPr="00FA05A0">
        <w:rPr>
          <w:rFonts w:ascii="Times New Roman" w:hAnsi="Times New Roman" w:cs="Times New Roman"/>
          <w:b/>
          <w:color w:val="auto"/>
          <w:sz w:val="28"/>
          <w:szCs w:val="28"/>
        </w:rPr>
        <w:t xml:space="preserve">в  </w:t>
      </w:r>
      <w:r w:rsidR="00E1787E" w:rsidRPr="00FA05A0">
        <w:rPr>
          <w:rFonts w:ascii="Times New Roman" w:hAnsi="Times New Roman" w:cs="Times New Roman"/>
          <w:b/>
          <w:color w:val="auto"/>
          <w:sz w:val="28"/>
          <w:szCs w:val="28"/>
        </w:rPr>
        <w:t xml:space="preserve"> </w:t>
      </w:r>
      <w:r w:rsidRPr="00FA05A0">
        <w:rPr>
          <w:rFonts w:ascii="Times New Roman" w:hAnsi="Times New Roman" w:cs="Times New Roman"/>
          <w:b/>
          <w:color w:val="auto"/>
          <w:sz w:val="28"/>
          <w:szCs w:val="28"/>
        </w:rPr>
        <w:t xml:space="preserve">единый </w:t>
      </w:r>
      <w:r w:rsidR="00E1787E" w:rsidRPr="00FA05A0">
        <w:rPr>
          <w:rFonts w:ascii="Times New Roman" w:hAnsi="Times New Roman" w:cs="Times New Roman"/>
          <w:b/>
          <w:color w:val="auto"/>
          <w:sz w:val="28"/>
          <w:szCs w:val="28"/>
        </w:rPr>
        <w:t xml:space="preserve"> </w:t>
      </w:r>
      <w:r w:rsidRPr="00FA05A0">
        <w:rPr>
          <w:rFonts w:ascii="Times New Roman" w:hAnsi="Times New Roman" w:cs="Times New Roman"/>
          <w:b/>
          <w:color w:val="auto"/>
          <w:sz w:val="28"/>
          <w:szCs w:val="28"/>
        </w:rPr>
        <w:t xml:space="preserve">государственный </w:t>
      </w:r>
      <w:r w:rsidR="00E1787E" w:rsidRPr="00FA05A0">
        <w:rPr>
          <w:rFonts w:ascii="Times New Roman" w:hAnsi="Times New Roman" w:cs="Times New Roman"/>
          <w:b/>
          <w:color w:val="auto"/>
          <w:sz w:val="28"/>
          <w:szCs w:val="28"/>
        </w:rPr>
        <w:t xml:space="preserve">  </w:t>
      </w:r>
      <w:r w:rsidRPr="00FA05A0">
        <w:rPr>
          <w:rFonts w:ascii="Times New Roman" w:hAnsi="Times New Roman" w:cs="Times New Roman"/>
          <w:b/>
          <w:color w:val="auto"/>
          <w:sz w:val="28"/>
          <w:szCs w:val="28"/>
        </w:rPr>
        <w:t xml:space="preserve">реестр </w:t>
      </w:r>
      <w:r w:rsidR="00E1787E" w:rsidRPr="00FA05A0">
        <w:rPr>
          <w:rFonts w:ascii="Times New Roman" w:hAnsi="Times New Roman" w:cs="Times New Roman"/>
          <w:b/>
          <w:color w:val="auto"/>
          <w:sz w:val="28"/>
          <w:szCs w:val="28"/>
        </w:rPr>
        <w:t xml:space="preserve">  </w:t>
      </w:r>
      <w:r w:rsidRPr="00FA05A0">
        <w:rPr>
          <w:rFonts w:ascii="Times New Roman" w:hAnsi="Times New Roman" w:cs="Times New Roman"/>
          <w:b/>
          <w:color w:val="auto"/>
          <w:sz w:val="28"/>
          <w:szCs w:val="28"/>
        </w:rPr>
        <w:t xml:space="preserve">объектов </w:t>
      </w:r>
      <w:r w:rsidR="00EF0F59" w:rsidRPr="00FA05A0">
        <w:rPr>
          <w:rFonts w:ascii="Times New Roman" w:hAnsi="Times New Roman" w:cs="Times New Roman"/>
          <w:b/>
          <w:color w:val="auto"/>
          <w:sz w:val="28"/>
          <w:szCs w:val="28"/>
        </w:rPr>
        <w:t xml:space="preserve"> </w:t>
      </w:r>
      <w:r w:rsidRPr="00FA05A0">
        <w:rPr>
          <w:rFonts w:ascii="Times New Roman" w:hAnsi="Times New Roman" w:cs="Times New Roman"/>
          <w:b/>
          <w:color w:val="auto"/>
          <w:sz w:val="28"/>
          <w:szCs w:val="28"/>
        </w:rPr>
        <w:t xml:space="preserve">культурного </w:t>
      </w:r>
    </w:p>
    <w:p w:rsidR="00EF7042" w:rsidRPr="00FA05A0" w:rsidRDefault="00EF7042" w:rsidP="00EF7042">
      <w:pPr>
        <w:autoSpaceDE w:val="0"/>
        <w:ind w:right="-1"/>
        <w:rPr>
          <w:rFonts w:ascii="Times New Roman" w:hAnsi="Times New Roman" w:cs="Times New Roman"/>
          <w:b/>
          <w:color w:val="auto"/>
          <w:sz w:val="28"/>
          <w:szCs w:val="28"/>
        </w:rPr>
      </w:pPr>
      <w:r w:rsidRPr="00FA05A0">
        <w:rPr>
          <w:rFonts w:ascii="Times New Roman" w:hAnsi="Times New Roman" w:cs="Times New Roman"/>
          <w:b/>
          <w:color w:val="auto"/>
          <w:sz w:val="28"/>
          <w:szCs w:val="28"/>
        </w:rPr>
        <w:t xml:space="preserve">наследия </w:t>
      </w:r>
      <w:r w:rsidR="00E1787E" w:rsidRPr="00FA05A0">
        <w:rPr>
          <w:rFonts w:ascii="Times New Roman" w:hAnsi="Times New Roman" w:cs="Times New Roman"/>
          <w:b/>
          <w:color w:val="auto"/>
          <w:sz w:val="28"/>
          <w:szCs w:val="28"/>
        </w:rPr>
        <w:t xml:space="preserve">    </w:t>
      </w:r>
      <w:r w:rsidRPr="00FA05A0">
        <w:rPr>
          <w:rFonts w:ascii="Times New Roman" w:hAnsi="Times New Roman" w:cs="Times New Roman"/>
          <w:b/>
          <w:color w:val="auto"/>
          <w:sz w:val="28"/>
          <w:szCs w:val="28"/>
        </w:rPr>
        <w:t xml:space="preserve">(памятников </w:t>
      </w:r>
      <w:r w:rsidR="00E1787E" w:rsidRPr="00FA05A0">
        <w:rPr>
          <w:rFonts w:ascii="Times New Roman" w:hAnsi="Times New Roman" w:cs="Times New Roman"/>
          <w:b/>
          <w:color w:val="auto"/>
          <w:sz w:val="28"/>
          <w:szCs w:val="28"/>
        </w:rPr>
        <w:t xml:space="preserve"> </w:t>
      </w:r>
      <w:r w:rsidR="00EF0F59" w:rsidRPr="00FA05A0">
        <w:rPr>
          <w:rFonts w:ascii="Times New Roman" w:hAnsi="Times New Roman" w:cs="Times New Roman"/>
          <w:b/>
          <w:color w:val="auto"/>
          <w:sz w:val="28"/>
          <w:szCs w:val="28"/>
        </w:rPr>
        <w:t xml:space="preserve">  </w:t>
      </w:r>
      <w:r w:rsidR="00E1787E" w:rsidRPr="00FA05A0">
        <w:rPr>
          <w:rFonts w:ascii="Times New Roman" w:hAnsi="Times New Roman" w:cs="Times New Roman"/>
          <w:b/>
          <w:color w:val="auto"/>
          <w:sz w:val="28"/>
          <w:szCs w:val="28"/>
        </w:rPr>
        <w:t xml:space="preserve"> </w:t>
      </w:r>
      <w:r w:rsidRPr="00FA05A0">
        <w:rPr>
          <w:rFonts w:ascii="Times New Roman" w:hAnsi="Times New Roman" w:cs="Times New Roman"/>
          <w:b/>
          <w:color w:val="auto"/>
          <w:sz w:val="28"/>
          <w:szCs w:val="28"/>
        </w:rPr>
        <w:t>истории</w:t>
      </w:r>
      <w:r w:rsidR="00E1787E" w:rsidRPr="00FA05A0">
        <w:rPr>
          <w:rFonts w:ascii="Times New Roman" w:hAnsi="Times New Roman" w:cs="Times New Roman"/>
          <w:b/>
          <w:color w:val="auto"/>
          <w:sz w:val="28"/>
          <w:szCs w:val="28"/>
        </w:rPr>
        <w:t xml:space="preserve">  </w:t>
      </w:r>
      <w:r w:rsidRPr="00FA05A0">
        <w:rPr>
          <w:rFonts w:ascii="Times New Roman" w:hAnsi="Times New Roman" w:cs="Times New Roman"/>
          <w:b/>
          <w:color w:val="auto"/>
          <w:sz w:val="28"/>
          <w:szCs w:val="28"/>
        </w:rPr>
        <w:t xml:space="preserve"> и </w:t>
      </w:r>
      <w:r w:rsidR="00E1787E" w:rsidRPr="00FA05A0">
        <w:rPr>
          <w:rFonts w:ascii="Times New Roman" w:hAnsi="Times New Roman" w:cs="Times New Roman"/>
          <w:b/>
          <w:color w:val="auto"/>
          <w:sz w:val="28"/>
          <w:szCs w:val="28"/>
        </w:rPr>
        <w:t xml:space="preserve">    </w:t>
      </w:r>
      <w:r w:rsidRPr="00FA05A0">
        <w:rPr>
          <w:rFonts w:ascii="Times New Roman" w:hAnsi="Times New Roman" w:cs="Times New Roman"/>
          <w:b/>
          <w:color w:val="auto"/>
          <w:sz w:val="28"/>
          <w:szCs w:val="28"/>
        </w:rPr>
        <w:t>культуры)</w:t>
      </w:r>
      <w:r w:rsidR="00E1787E" w:rsidRPr="00FA05A0">
        <w:rPr>
          <w:rFonts w:ascii="Times New Roman" w:hAnsi="Times New Roman" w:cs="Times New Roman"/>
          <w:b/>
          <w:color w:val="auto"/>
          <w:sz w:val="28"/>
          <w:szCs w:val="28"/>
        </w:rPr>
        <w:t xml:space="preserve">  </w:t>
      </w:r>
      <w:r w:rsidRPr="00FA05A0">
        <w:rPr>
          <w:rFonts w:ascii="Times New Roman" w:hAnsi="Times New Roman" w:cs="Times New Roman"/>
          <w:b/>
          <w:color w:val="auto"/>
          <w:sz w:val="28"/>
          <w:szCs w:val="28"/>
        </w:rPr>
        <w:t xml:space="preserve"> народов </w:t>
      </w:r>
    </w:p>
    <w:p w:rsidR="00EF7042" w:rsidRPr="00FA05A0" w:rsidRDefault="00EF7042" w:rsidP="00E1787E">
      <w:pPr>
        <w:autoSpaceDE w:val="0"/>
        <w:ind w:right="-1"/>
        <w:rPr>
          <w:rFonts w:ascii="Times New Roman" w:hAnsi="Times New Roman" w:cs="Times New Roman"/>
          <w:b/>
          <w:color w:val="auto"/>
          <w:sz w:val="28"/>
          <w:szCs w:val="28"/>
        </w:rPr>
      </w:pPr>
      <w:r w:rsidRPr="00FA05A0">
        <w:rPr>
          <w:rFonts w:ascii="Times New Roman" w:hAnsi="Times New Roman" w:cs="Times New Roman"/>
          <w:b/>
          <w:color w:val="auto"/>
          <w:sz w:val="28"/>
          <w:szCs w:val="28"/>
        </w:rPr>
        <w:t xml:space="preserve">Российской </w:t>
      </w:r>
      <w:r w:rsidR="00E1787E" w:rsidRPr="00FA05A0">
        <w:rPr>
          <w:rFonts w:ascii="Times New Roman" w:hAnsi="Times New Roman" w:cs="Times New Roman"/>
          <w:b/>
          <w:color w:val="auto"/>
          <w:sz w:val="28"/>
          <w:szCs w:val="28"/>
        </w:rPr>
        <w:t xml:space="preserve">  </w:t>
      </w:r>
      <w:r w:rsidRPr="00FA05A0">
        <w:rPr>
          <w:rFonts w:ascii="Times New Roman" w:hAnsi="Times New Roman" w:cs="Times New Roman"/>
          <w:b/>
          <w:color w:val="auto"/>
          <w:sz w:val="28"/>
          <w:szCs w:val="28"/>
        </w:rPr>
        <w:t>Федерации»</w:t>
      </w:r>
    </w:p>
    <w:p w:rsidR="00EF7042" w:rsidRPr="00FA05A0" w:rsidRDefault="00EF7042" w:rsidP="00EF7042">
      <w:pPr>
        <w:pStyle w:val="formattext"/>
        <w:shd w:val="clear" w:color="auto" w:fill="FFFFFF"/>
        <w:spacing w:before="0" w:beforeAutospacing="0" w:after="0" w:afterAutospacing="0"/>
        <w:contextualSpacing/>
        <w:textAlignment w:val="baseline"/>
        <w:rPr>
          <w:sz w:val="28"/>
          <w:szCs w:val="28"/>
        </w:rPr>
      </w:pPr>
    </w:p>
    <w:p w:rsidR="00EF7042" w:rsidRPr="00FA05A0" w:rsidRDefault="00EF7042" w:rsidP="00EF7042">
      <w:pPr>
        <w:pStyle w:val="formattext"/>
        <w:shd w:val="clear" w:color="auto" w:fill="FFFFFF"/>
        <w:spacing w:before="0" w:beforeAutospacing="0" w:after="0" w:afterAutospacing="0"/>
        <w:contextualSpacing/>
        <w:textAlignment w:val="baseline"/>
        <w:rPr>
          <w:sz w:val="28"/>
          <w:szCs w:val="28"/>
        </w:rPr>
      </w:pPr>
    </w:p>
    <w:p w:rsidR="008C1160" w:rsidRPr="00FA05A0" w:rsidRDefault="008C1160" w:rsidP="008C1160">
      <w:pPr>
        <w:pStyle w:val="1"/>
        <w:spacing w:before="0" w:line="240" w:lineRule="auto"/>
        <w:ind w:firstLine="567"/>
        <w:jc w:val="both"/>
        <w:rPr>
          <w:rFonts w:ascii="Times New Roman" w:hAnsi="Times New Roman"/>
          <w:b/>
          <w:color w:val="auto"/>
          <w:sz w:val="28"/>
          <w:szCs w:val="28"/>
        </w:rPr>
      </w:pPr>
      <w:r w:rsidRPr="00FA05A0">
        <w:rPr>
          <w:rFonts w:ascii="Times New Roman" w:hAnsi="Times New Roman"/>
          <w:color w:val="auto"/>
          <w:sz w:val="28"/>
          <w:szCs w:val="28"/>
        </w:rPr>
        <w:tab/>
        <w:t>В соответствии с  Федеральными законами</w:t>
      </w:r>
      <w:r w:rsidRPr="00FA05A0">
        <w:rPr>
          <w:rFonts w:ascii="Times New Roman" w:eastAsia="Calibri" w:hAnsi="Times New Roman"/>
          <w:color w:val="auto"/>
          <w:sz w:val="28"/>
          <w:szCs w:val="28"/>
        </w:rPr>
        <w:t xml:space="preserve"> </w:t>
      </w:r>
      <w:hyperlink r:id="rId8" w:anchor="7D20K3" w:history="1">
        <w:r w:rsidR="00FA05A0" w:rsidRPr="00FA05A0">
          <w:rPr>
            <w:rStyle w:val="a3"/>
            <w:rFonts w:ascii="Times New Roman" w:hAnsi="Times New Roman"/>
            <w:color w:val="auto"/>
            <w:sz w:val="28"/>
            <w:szCs w:val="28"/>
            <w:u w:val="none"/>
          </w:rPr>
          <w:t xml:space="preserve"> от 27 июля 2010 года</w:t>
        </w:r>
        <w:r w:rsidRPr="00FA05A0">
          <w:rPr>
            <w:rStyle w:val="a3"/>
            <w:rFonts w:ascii="Times New Roman" w:hAnsi="Times New Roman"/>
            <w:color w:val="auto"/>
            <w:sz w:val="28"/>
            <w:szCs w:val="28"/>
            <w:u w:val="none"/>
          </w:rPr>
          <w:t xml:space="preserve"> № 210-ФЗ </w:t>
        </w:r>
        <w:r w:rsidRPr="00FA05A0">
          <w:rPr>
            <w:rFonts w:ascii="Times New Roman" w:hAnsi="Times New Roman"/>
            <w:color w:val="auto"/>
            <w:sz w:val="28"/>
            <w:szCs w:val="28"/>
          </w:rPr>
          <w:t>«</w:t>
        </w:r>
        <w:r w:rsidRPr="00FA05A0">
          <w:rPr>
            <w:rStyle w:val="a3"/>
            <w:rFonts w:ascii="Times New Roman" w:hAnsi="Times New Roman"/>
            <w:color w:val="auto"/>
            <w:sz w:val="28"/>
            <w:szCs w:val="28"/>
            <w:u w:val="none"/>
          </w:rPr>
          <w:t>Об организации предоставления государственных и муниципальных услуг</w:t>
        </w:r>
        <w:r w:rsidRPr="00FA05A0">
          <w:rPr>
            <w:rFonts w:ascii="Times New Roman" w:hAnsi="Times New Roman"/>
            <w:color w:val="auto"/>
            <w:sz w:val="28"/>
            <w:szCs w:val="28"/>
          </w:rPr>
          <w:t>»</w:t>
        </w:r>
      </w:hyperlink>
      <w:r w:rsidRPr="00FA05A0">
        <w:rPr>
          <w:rFonts w:ascii="Times New Roman" w:hAnsi="Times New Roman"/>
          <w:color w:val="auto"/>
          <w:sz w:val="28"/>
          <w:szCs w:val="28"/>
        </w:rPr>
        <w:t xml:space="preserve">, от 06 октября 2003 года № 131-ФЗ «Об общих принципах организации местного самоуправления в Российской Федерации», </w:t>
      </w:r>
      <w:r w:rsidR="00FA05A0">
        <w:rPr>
          <w:rFonts w:ascii="Times New Roman" w:hAnsi="Times New Roman"/>
          <w:color w:val="auto"/>
          <w:sz w:val="28"/>
          <w:szCs w:val="28"/>
        </w:rPr>
        <w:t>п</w:t>
      </w:r>
      <w:r w:rsidRPr="00FA05A0">
        <w:rPr>
          <w:rFonts w:ascii="Times New Roman" w:hAnsi="Times New Roman"/>
          <w:color w:val="auto"/>
          <w:sz w:val="28"/>
          <w:szCs w:val="28"/>
        </w:rPr>
        <w:t xml:space="preserve">остановлением Правительства Российской Федерации  от 20 июля 2021 года  № 1228 «Об утверждении Правил разработки и утверждения административных регламентов предоставлении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Белгородской области от 18 июля 2022 года № 431-пп  «О порядке разработки и утверждения административных регламентов предоставления государственных услуг на территории Белгородской области», постановлением администрации Борисовского района от 5 октября 2022 года  № 70 «Об утверждении Порядка разработки и утверждения административных регламентов предоставления муниципальных услуг на территории муниципального района «Борисовский район» Белгородской области», администрация Борисовского района  постановляет: </w:t>
      </w:r>
    </w:p>
    <w:p w:rsidR="008C1160" w:rsidRPr="00FA05A0" w:rsidRDefault="008C1160" w:rsidP="008C1160">
      <w:pPr>
        <w:pStyle w:val="formattext"/>
        <w:shd w:val="clear" w:color="auto" w:fill="FFFFFF"/>
        <w:spacing w:before="0" w:beforeAutospacing="0" w:after="0" w:afterAutospacing="0"/>
        <w:ind w:firstLine="480"/>
        <w:contextualSpacing/>
        <w:jc w:val="both"/>
        <w:textAlignment w:val="baseline"/>
        <w:rPr>
          <w:sz w:val="28"/>
          <w:szCs w:val="28"/>
        </w:rPr>
      </w:pPr>
    </w:p>
    <w:p w:rsidR="008C1160" w:rsidRPr="00FA05A0" w:rsidRDefault="008C1160" w:rsidP="008C1160">
      <w:pPr>
        <w:autoSpaceDE w:val="0"/>
        <w:ind w:right="-1"/>
        <w:jc w:val="both"/>
        <w:rPr>
          <w:rFonts w:ascii="Times New Roman" w:hAnsi="Times New Roman" w:cs="Times New Roman"/>
          <w:color w:val="auto"/>
          <w:sz w:val="28"/>
          <w:szCs w:val="28"/>
        </w:rPr>
      </w:pPr>
      <w:r w:rsidRPr="00FA05A0">
        <w:rPr>
          <w:rFonts w:ascii="Times New Roman" w:hAnsi="Times New Roman" w:cs="Times New Roman"/>
          <w:color w:val="auto"/>
          <w:sz w:val="28"/>
          <w:szCs w:val="28"/>
        </w:rPr>
        <w:tab/>
        <w:t>1.Утвердить административный регламент предоставления муниципальной услуги  «Выдача задания на проведение работ по сохранению объекта культурного наследия местного (муниципального) значения, включённого в единый государственный реестр объектов культурного наследия (памятников истории и культуры) народов Российской Федерации» (прилагается).</w:t>
      </w:r>
    </w:p>
    <w:p w:rsidR="008C1160" w:rsidRPr="00FA05A0" w:rsidRDefault="008C1160" w:rsidP="008C1160">
      <w:pPr>
        <w:pStyle w:val="formattext"/>
        <w:shd w:val="clear" w:color="auto" w:fill="FFFFFF"/>
        <w:spacing w:before="0" w:beforeAutospacing="0" w:after="0" w:afterAutospacing="0"/>
        <w:contextualSpacing/>
        <w:jc w:val="both"/>
        <w:textAlignment w:val="baseline"/>
        <w:rPr>
          <w:bCs/>
          <w:sz w:val="28"/>
          <w:szCs w:val="28"/>
        </w:rPr>
      </w:pPr>
      <w:r w:rsidRPr="00FA05A0">
        <w:rPr>
          <w:sz w:val="28"/>
          <w:szCs w:val="28"/>
        </w:rPr>
        <w:tab/>
      </w:r>
      <w:r w:rsidRPr="00FA05A0">
        <w:rPr>
          <w:bCs/>
          <w:sz w:val="28"/>
          <w:szCs w:val="28"/>
        </w:rPr>
        <w:t>2.Отделу информационно-аналитической работы администрации Борисовского района (Бояринцева Н.Н.):</w:t>
      </w:r>
    </w:p>
    <w:p w:rsidR="008C1160" w:rsidRPr="00FA05A0" w:rsidRDefault="008C1160" w:rsidP="008C1160">
      <w:pPr>
        <w:pStyle w:val="formattext"/>
        <w:shd w:val="clear" w:color="auto" w:fill="FFFFFF"/>
        <w:spacing w:before="0" w:beforeAutospacing="0" w:after="0" w:afterAutospacing="0"/>
        <w:contextualSpacing/>
        <w:jc w:val="both"/>
        <w:textAlignment w:val="baseline"/>
        <w:rPr>
          <w:bCs/>
          <w:sz w:val="28"/>
          <w:szCs w:val="28"/>
        </w:rPr>
      </w:pPr>
      <w:r w:rsidRPr="00FA05A0">
        <w:rPr>
          <w:bCs/>
          <w:sz w:val="28"/>
          <w:szCs w:val="28"/>
        </w:rPr>
        <w:tab/>
        <w:t xml:space="preserve">2.1.Обеспечить официальное опубликование настоящего постановления в районной газете </w:t>
      </w:r>
      <w:r w:rsidRPr="00FA05A0">
        <w:rPr>
          <w:sz w:val="28"/>
          <w:szCs w:val="28"/>
        </w:rPr>
        <w:t>«</w:t>
      </w:r>
      <w:r w:rsidRPr="00FA05A0">
        <w:rPr>
          <w:bCs/>
          <w:sz w:val="28"/>
          <w:szCs w:val="28"/>
        </w:rPr>
        <w:t>Призыв</w:t>
      </w:r>
      <w:r w:rsidRPr="00FA05A0">
        <w:rPr>
          <w:sz w:val="28"/>
          <w:szCs w:val="28"/>
        </w:rPr>
        <w:t>»</w:t>
      </w:r>
      <w:r w:rsidRPr="00FA05A0">
        <w:rPr>
          <w:bCs/>
          <w:sz w:val="28"/>
          <w:szCs w:val="28"/>
        </w:rPr>
        <w:t xml:space="preserve"> и сетевом издании </w:t>
      </w:r>
      <w:r w:rsidRPr="00FA05A0">
        <w:rPr>
          <w:sz w:val="28"/>
          <w:szCs w:val="28"/>
        </w:rPr>
        <w:t>«</w:t>
      </w:r>
      <w:r w:rsidRPr="00FA05A0">
        <w:rPr>
          <w:bCs/>
          <w:sz w:val="28"/>
          <w:szCs w:val="28"/>
        </w:rPr>
        <w:t>Призыв 31</w:t>
      </w:r>
      <w:r w:rsidRPr="00FA05A0">
        <w:rPr>
          <w:sz w:val="28"/>
          <w:szCs w:val="28"/>
        </w:rPr>
        <w:t>»;</w:t>
      </w:r>
    </w:p>
    <w:p w:rsidR="008C1160" w:rsidRPr="00FA05A0" w:rsidRDefault="008C1160" w:rsidP="008C1160">
      <w:pPr>
        <w:pStyle w:val="formattext"/>
        <w:shd w:val="clear" w:color="auto" w:fill="FFFFFF"/>
        <w:spacing w:before="0" w:beforeAutospacing="0" w:after="0" w:afterAutospacing="0"/>
        <w:contextualSpacing/>
        <w:jc w:val="both"/>
        <w:textAlignment w:val="baseline"/>
        <w:rPr>
          <w:bCs/>
          <w:sz w:val="28"/>
          <w:szCs w:val="28"/>
        </w:rPr>
      </w:pPr>
      <w:r w:rsidRPr="00FA05A0">
        <w:rPr>
          <w:bCs/>
          <w:sz w:val="28"/>
          <w:szCs w:val="28"/>
        </w:rPr>
        <w:tab/>
        <w:t xml:space="preserve">2.2.Разместить настоящее постановление на официальном сайте органов местного самоуправления муниципального района </w:t>
      </w:r>
      <w:r w:rsidRPr="00FA05A0">
        <w:rPr>
          <w:sz w:val="28"/>
          <w:szCs w:val="28"/>
        </w:rPr>
        <w:t>«</w:t>
      </w:r>
      <w:r w:rsidRPr="00FA05A0">
        <w:rPr>
          <w:bCs/>
          <w:sz w:val="28"/>
          <w:szCs w:val="28"/>
        </w:rPr>
        <w:t>Борисовский район</w:t>
      </w:r>
      <w:r w:rsidRPr="00FA05A0">
        <w:rPr>
          <w:sz w:val="28"/>
          <w:szCs w:val="28"/>
        </w:rPr>
        <w:t>»</w:t>
      </w:r>
      <w:r w:rsidRPr="00FA05A0">
        <w:rPr>
          <w:bCs/>
          <w:sz w:val="28"/>
          <w:szCs w:val="28"/>
        </w:rPr>
        <w:t xml:space="preserve"> Белгородской области  в сети Интернет;</w:t>
      </w:r>
    </w:p>
    <w:p w:rsidR="008C1160" w:rsidRPr="00FA05A0" w:rsidRDefault="008C1160" w:rsidP="008C1160">
      <w:pPr>
        <w:pStyle w:val="formattext"/>
        <w:shd w:val="clear" w:color="auto" w:fill="FFFFFF"/>
        <w:spacing w:before="0" w:beforeAutospacing="0" w:after="0" w:afterAutospacing="0"/>
        <w:contextualSpacing/>
        <w:jc w:val="both"/>
        <w:textAlignment w:val="baseline"/>
        <w:rPr>
          <w:bCs/>
          <w:sz w:val="28"/>
          <w:szCs w:val="28"/>
        </w:rPr>
      </w:pPr>
      <w:r w:rsidRPr="00FA05A0">
        <w:rPr>
          <w:bCs/>
          <w:sz w:val="28"/>
          <w:szCs w:val="28"/>
        </w:rPr>
        <w:lastRenderedPageBreak/>
        <w:tab/>
        <w:t xml:space="preserve">2.3.Предоставить справку об опубликовании постановления в районной газете </w:t>
      </w:r>
      <w:r w:rsidRPr="00FA05A0">
        <w:rPr>
          <w:sz w:val="28"/>
          <w:szCs w:val="28"/>
        </w:rPr>
        <w:t>«</w:t>
      </w:r>
      <w:r w:rsidRPr="00FA05A0">
        <w:rPr>
          <w:bCs/>
          <w:sz w:val="28"/>
          <w:szCs w:val="28"/>
        </w:rPr>
        <w:t>Призыв</w:t>
      </w:r>
      <w:r w:rsidRPr="00FA05A0">
        <w:rPr>
          <w:sz w:val="28"/>
          <w:szCs w:val="28"/>
        </w:rPr>
        <w:t>»</w:t>
      </w:r>
      <w:r w:rsidRPr="00FA05A0">
        <w:rPr>
          <w:bCs/>
          <w:sz w:val="28"/>
          <w:szCs w:val="28"/>
        </w:rPr>
        <w:t xml:space="preserve">, сетевом издании </w:t>
      </w:r>
      <w:r w:rsidRPr="00FA05A0">
        <w:rPr>
          <w:sz w:val="28"/>
          <w:szCs w:val="28"/>
        </w:rPr>
        <w:t>«</w:t>
      </w:r>
      <w:r w:rsidRPr="00FA05A0">
        <w:rPr>
          <w:bCs/>
          <w:sz w:val="28"/>
          <w:szCs w:val="28"/>
        </w:rPr>
        <w:t>Призыв 31</w:t>
      </w:r>
      <w:r w:rsidRPr="00FA05A0">
        <w:rPr>
          <w:sz w:val="28"/>
          <w:szCs w:val="28"/>
        </w:rPr>
        <w:t>»</w:t>
      </w:r>
      <w:r w:rsidRPr="00FA05A0">
        <w:rPr>
          <w:bCs/>
          <w:sz w:val="28"/>
          <w:szCs w:val="28"/>
        </w:rPr>
        <w:t xml:space="preserve">  и размещении на официальном сайте органов местного самоуправления муниципального района </w:t>
      </w:r>
      <w:r w:rsidRPr="00FA05A0">
        <w:rPr>
          <w:sz w:val="28"/>
          <w:szCs w:val="28"/>
        </w:rPr>
        <w:t>«</w:t>
      </w:r>
      <w:r w:rsidRPr="00FA05A0">
        <w:rPr>
          <w:bCs/>
          <w:sz w:val="28"/>
          <w:szCs w:val="28"/>
        </w:rPr>
        <w:t>Борисовский район</w:t>
      </w:r>
      <w:r w:rsidRPr="00FA05A0">
        <w:rPr>
          <w:sz w:val="28"/>
          <w:szCs w:val="28"/>
        </w:rPr>
        <w:t>»</w:t>
      </w:r>
      <w:r w:rsidRPr="00FA05A0">
        <w:rPr>
          <w:bCs/>
          <w:sz w:val="28"/>
          <w:szCs w:val="28"/>
        </w:rPr>
        <w:t xml:space="preserve"> Белгородской области в сети Интернет в организационно-контрольный отдел администрации Борисовского района.</w:t>
      </w:r>
    </w:p>
    <w:p w:rsidR="008C1160" w:rsidRPr="00FA05A0" w:rsidRDefault="008C1160" w:rsidP="008C1160">
      <w:pPr>
        <w:pStyle w:val="formattext"/>
        <w:shd w:val="clear" w:color="auto" w:fill="FFFFFF"/>
        <w:spacing w:before="0" w:beforeAutospacing="0" w:after="0" w:afterAutospacing="0"/>
        <w:contextualSpacing/>
        <w:jc w:val="both"/>
        <w:textAlignment w:val="baseline"/>
        <w:rPr>
          <w:bCs/>
          <w:sz w:val="28"/>
          <w:szCs w:val="28"/>
        </w:rPr>
      </w:pPr>
      <w:r w:rsidRPr="00FA05A0">
        <w:rPr>
          <w:bCs/>
          <w:sz w:val="28"/>
          <w:szCs w:val="28"/>
        </w:rPr>
        <w:tab/>
        <w:t xml:space="preserve">3.Управлению культуры администрации Борисовского района (Говорищева И.В.) в срок, не превышающий одного рабочего дня со дня официального опубликования данного постановления, обеспечить размещение в электронные формы информационной системы </w:t>
      </w:r>
      <w:r w:rsidRPr="00FA05A0">
        <w:rPr>
          <w:sz w:val="28"/>
          <w:szCs w:val="28"/>
        </w:rPr>
        <w:t>«</w:t>
      </w:r>
      <w:r w:rsidRPr="00FA05A0">
        <w:rPr>
          <w:bCs/>
          <w:sz w:val="28"/>
          <w:szCs w:val="28"/>
        </w:rPr>
        <w:t>Реестр государственных и муниципальных услуг Белгородской области</w:t>
      </w:r>
      <w:r w:rsidRPr="00FA05A0">
        <w:rPr>
          <w:sz w:val="28"/>
          <w:szCs w:val="28"/>
        </w:rPr>
        <w:t>»</w:t>
      </w:r>
      <w:r w:rsidRPr="00FA05A0">
        <w:rPr>
          <w:bCs/>
          <w:sz w:val="28"/>
          <w:szCs w:val="28"/>
        </w:rPr>
        <w:t xml:space="preserve">   </w:t>
      </w:r>
      <w:r w:rsidRPr="00FA05A0">
        <w:rPr>
          <w:sz w:val="28"/>
          <w:szCs w:val="28"/>
        </w:rPr>
        <w:t>сведений, связанных с условиями предоставления вышеуказанной муниципальной услуги</w:t>
      </w:r>
      <w:r w:rsidRPr="00FA05A0">
        <w:rPr>
          <w:bCs/>
          <w:sz w:val="28"/>
          <w:szCs w:val="28"/>
        </w:rPr>
        <w:t>.</w:t>
      </w:r>
    </w:p>
    <w:p w:rsidR="008C1160" w:rsidRPr="00FA05A0" w:rsidRDefault="008C1160" w:rsidP="008C1160">
      <w:pPr>
        <w:autoSpaceDE w:val="0"/>
        <w:autoSpaceDN w:val="0"/>
        <w:adjustRightInd w:val="0"/>
        <w:ind w:firstLine="540"/>
        <w:jc w:val="both"/>
        <w:rPr>
          <w:rFonts w:ascii="Times New Roman" w:hAnsi="Times New Roman" w:cs="Times New Roman"/>
          <w:bCs/>
          <w:color w:val="auto"/>
          <w:sz w:val="28"/>
          <w:szCs w:val="28"/>
        </w:rPr>
      </w:pPr>
      <w:r w:rsidRPr="00FA05A0">
        <w:rPr>
          <w:rFonts w:ascii="Times New Roman" w:hAnsi="Times New Roman" w:cs="Times New Roman"/>
          <w:bCs/>
          <w:color w:val="auto"/>
          <w:sz w:val="28"/>
          <w:szCs w:val="28"/>
        </w:rPr>
        <w:tab/>
        <w:t>4. Настоящее постановление вступает в силу со дня его официального опубликования.</w:t>
      </w:r>
    </w:p>
    <w:p w:rsidR="008C1160" w:rsidRPr="00FA05A0" w:rsidRDefault="008C1160" w:rsidP="008C1160">
      <w:pPr>
        <w:autoSpaceDE w:val="0"/>
        <w:autoSpaceDN w:val="0"/>
        <w:adjustRightInd w:val="0"/>
        <w:jc w:val="both"/>
        <w:rPr>
          <w:rFonts w:ascii="Times New Roman" w:hAnsi="Times New Roman" w:cs="Times New Roman"/>
          <w:color w:val="auto"/>
          <w:sz w:val="28"/>
          <w:szCs w:val="28"/>
        </w:rPr>
      </w:pPr>
      <w:r w:rsidRPr="00FA05A0">
        <w:rPr>
          <w:rFonts w:ascii="Times New Roman" w:hAnsi="Times New Roman" w:cs="Times New Roman"/>
          <w:color w:val="auto"/>
          <w:sz w:val="28"/>
          <w:szCs w:val="28"/>
        </w:rPr>
        <w:tab/>
        <w:t>5. Контроль за исполнением постановления возложить на заместителя главы администрации Борисовского района по социально-культурному развитию Кравченко С.Н.</w:t>
      </w:r>
    </w:p>
    <w:p w:rsidR="008C1160" w:rsidRPr="00FA05A0" w:rsidRDefault="008C1160" w:rsidP="008C1160">
      <w:pPr>
        <w:autoSpaceDE w:val="0"/>
        <w:autoSpaceDN w:val="0"/>
        <w:adjustRightInd w:val="0"/>
        <w:jc w:val="both"/>
        <w:rPr>
          <w:rFonts w:ascii="Times New Roman" w:hAnsi="Times New Roman" w:cs="Times New Roman"/>
          <w:b/>
          <w:color w:val="auto"/>
          <w:sz w:val="28"/>
          <w:szCs w:val="28"/>
        </w:rPr>
      </w:pPr>
    </w:p>
    <w:p w:rsidR="008C1160" w:rsidRPr="00FA05A0" w:rsidRDefault="008C1160" w:rsidP="008C1160">
      <w:pPr>
        <w:autoSpaceDE w:val="0"/>
        <w:autoSpaceDN w:val="0"/>
        <w:adjustRightInd w:val="0"/>
        <w:jc w:val="both"/>
        <w:rPr>
          <w:rFonts w:ascii="Times New Roman" w:hAnsi="Times New Roman" w:cs="Times New Roman"/>
          <w:b/>
          <w:color w:val="auto"/>
          <w:sz w:val="28"/>
          <w:szCs w:val="28"/>
        </w:rPr>
      </w:pPr>
    </w:p>
    <w:p w:rsidR="00FA05A0" w:rsidRDefault="00FA05A0" w:rsidP="008C1160">
      <w:pPr>
        <w:autoSpaceDE w:val="0"/>
        <w:autoSpaceDN w:val="0"/>
        <w:adjustRightInd w:val="0"/>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Первый заместитель </w:t>
      </w:r>
    </w:p>
    <w:p w:rsidR="00FA05A0" w:rsidRDefault="00FA05A0" w:rsidP="008C1160">
      <w:pPr>
        <w:autoSpaceDE w:val="0"/>
        <w:autoSpaceDN w:val="0"/>
        <w:adjustRightInd w:val="0"/>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главы администрации </w:t>
      </w:r>
    </w:p>
    <w:p w:rsidR="00FA05A0" w:rsidRPr="00FA05A0" w:rsidRDefault="00FA05A0" w:rsidP="008C1160">
      <w:pPr>
        <w:autoSpaceDE w:val="0"/>
        <w:autoSpaceDN w:val="0"/>
        <w:adjustRightInd w:val="0"/>
        <w:jc w:val="both"/>
        <w:rPr>
          <w:rFonts w:ascii="Times New Roman" w:hAnsi="Times New Roman" w:cs="Times New Roman"/>
          <w:b/>
          <w:color w:val="auto"/>
          <w:sz w:val="28"/>
          <w:szCs w:val="28"/>
        </w:rPr>
      </w:pPr>
      <w:r>
        <w:rPr>
          <w:rFonts w:ascii="Times New Roman" w:hAnsi="Times New Roman" w:cs="Times New Roman"/>
          <w:b/>
          <w:color w:val="auto"/>
          <w:sz w:val="28"/>
          <w:szCs w:val="28"/>
        </w:rPr>
        <w:t>Борисовского района</w:t>
      </w:r>
      <w:r>
        <w:rPr>
          <w:rFonts w:ascii="Times New Roman" w:hAnsi="Times New Roman" w:cs="Times New Roman"/>
          <w:b/>
          <w:color w:val="auto"/>
          <w:sz w:val="28"/>
          <w:szCs w:val="28"/>
        </w:rPr>
        <w:tab/>
      </w:r>
      <w:r>
        <w:rPr>
          <w:rFonts w:ascii="Times New Roman" w:hAnsi="Times New Roman" w:cs="Times New Roman"/>
          <w:b/>
          <w:color w:val="auto"/>
          <w:sz w:val="28"/>
          <w:szCs w:val="28"/>
        </w:rPr>
        <w:tab/>
      </w:r>
      <w:r>
        <w:rPr>
          <w:rFonts w:ascii="Times New Roman" w:hAnsi="Times New Roman" w:cs="Times New Roman"/>
          <w:b/>
          <w:color w:val="auto"/>
          <w:sz w:val="28"/>
          <w:szCs w:val="28"/>
        </w:rPr>
        <w:tab/>
      </w:r>
      <w:r>
        <w:rPr>
          <w:rFonts w:ascii="Times New Roman" w:hAnsi="Times New Roman" w:cs="Times New Roman"/>
          <w:b/>
          <w:color w:val="auto"/>
          <w:sz w:val="28"/>
          <w:szCs w:val="28"/>
        </w:rPr>
        <w:tab/>
      </w:r>
      <w:r>
        <w:rPr>
          <w:rFonts w:ascii="Times New Roman" w:hAnsi="Times New Roman" w:cs="Times New Roman"/>
          <w:b/>
          <w:color w:val="auto"/>
          <w:sz w:val="28"/>
          <w:szCs w:val="28"/>
        </w:rPr>
        <w:tab/>
      </w:r>
      <w:r>
        <w:rPr>
          <w:rFonts w:ascii="Times New Roman" w:hAnsi="Times New Roman" w:cs="Times New Roman"/>
          <w:b/>
          <w:color w:val="auto"/>
          <w:sz w:val="28"/>
          <w:szCs w:val="28"/>
        </w:rPr>
        <w:tab/>
      </w:r>
      <w:r w:rsidR="00C13F2A">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В.И. Переверзев</w:t>
      </w:r>
    </w:p>
    <w:p w:rsidR="008C1160" w:rsidRPr="00FA05A0" w:rsidRDefault="008C1160" w:rsidP="008C1160">
      <w:pPr>
        <w:autoSpaceDE w:val="0"/>
        <w:ind w:left="4536"/>
        <w:jc w:val="center"/>
        <w:rPr>
          <w:rFonts w:ascii="Times New Roman" w:hAnsi="Times New Roman" w:cs="Times New Roman"/>
          <w:b/>
          <w:color w:val="auto"/>
          <w:sz w:val="28"/>
          <w:szCs w:val="28"/>
        </w:rPr>
      </w:pPr>
    </w:p>
    <w:p w:rsidR="008C1160" w:rsidRPr="00FA05A0" w:rsidRDefault="008C1160" w:rsidP="008C1160">
      <w:pPr>
        <w:autoSpaceDE w:val="0"/>
        <w:ind w:left="4536"/>
        <w:jc w:val="center"/>
        <w:rPr>
          <w:rFonts w:ascii="Times New Roman" w:hAnsi="Times New Roman" w:cs="Times New Roman"/>
          <w:b/>
          <w:color w:val="auto"/>
          <w:sz w:val="28"/>
          <w:szCs w:val="28"/>
        </w:rPr>
      </w:pPr>
    </w:p>
    <w:p w:rsidR="008C1160" w:rsidRPr="00FA05A0" w:rsidRDefault="008C1160" w:rsidP="008C1160">
      <w:pPr>
        <w:autoSpaceDE w:val="0"/>
        <w:ind w:left="4536"/>
        <w:jc w:val="center"/>
        <w:rPr>
          <w:rFonts w:ascii="Times New Roman" w:hAnsi="Times New Roman" w:cs="Times New Roman"/>
          <w:b/>
          <w:color w:val="auto"/>
          <w:sz w:val="28"/>
          <w:szCs w:val="28"/>
        </w:rPr>
      </w:pPr>
    </w:p>
    <w:p w:rsidR="008C1160" w:rsidRPr="00FA05A0" w:rsidRDefault="008C1160" w:rsidP="008C1160">
      <w:pPr>
        <w:autoSpaceDE w:val="0"/>
        <w:ind w:left="4536"/>
        <w:jc w:val="center"/>
        <w:rPr>
          <w:rFonts w:ascii="Times New Roman" w:hAnsi="Times New Roman" w:cs="Times New Roman"/>
          <w:b/>
          <w:color w:val="auto"/>
          <w:sz w:val="28"/>
          <w:szCs w:val="28"/>
        </w:rPr>
      </w:pPr>
    </w:p>
    <w:p w:rsidR="008C1160" w:rsidRPr="00FA05A0" w:rsidRDefault="008C1160" w:rsidP="008C1160">
      <w:pPr>
        <w:autoSpaceDE w:val="0"/>
        <w:ind w:left="4536"/>
        <w:jc w:val="center"/>
        <w:rPr>
          <w:rFonts w:ascii="Times New Roman" w:hAnsi="Times New Roman" w:cs="Times New Roman"/>
          <w:b/>
          <w:color w:val="auto"/>
          <w:sz w:val="28"/>
          <w:szCs w:val="28"/>
        </w:rPr>
      </w:pPr>
    </w:p>
    <w:p w:rsidR="008C1160" w:rsidRPr="00FA05A0" w:rsidRDefault="008C1160" w:rsidP="008C1160">
      <w:pPr>
        <w:autoSpaceDE w:val="0"/>
        <w:ind w:left="4536"/>
        <w:jc w:val="center"/>
        <w:rPr>
          <w:rFonts w:ascii="Times New Roman" w:hAnsi="Times New Roman" w:cs="Times New Roman"/>
          <w:b/>
          <w:color w:val="auto"/>
          <w:sz w:val="28"/>
          <w:szCs w:val="28"/>
        </w:rPr>
      </w:pPr>
    </w:p>
    <w:p w:rsidR="008C1160" w:rsidRPr="00FA05A0" w:rsidRDefault="008C1160" w:rsidP="008C1160">
      <w:pPr>
        <w:autoSpaceDE w:val="0"/>
        <w:ind w:left="4536"/>
        <w:jc w:val="center"/>
        <w:rPr>
          <w:rFonts w:ascii="Times New Roman" w:hAnsi="Times New Roman" w:cs="Times New Roman"/>
          <w:b/>
          <w:color w:val="auto"/>
          <w:sz w:val="28"/>
          <w:szCs w:val="28"/>
        </w:rPr>
      </w:pPr>
    </w:p>
    <w:p w:rsidR="008C1160" w:rsidRPr="00FA05A0" w:rsidRDefault="008C1160" w:rsidP="008C1160">
      <w:pPr>
        <w:autoSpaceDE w:val="0"/>
        <w:ind w:left="4536"/>
        <w:jc w:val="center"/>
        <w:rPr>
          <w:rFonts w:ascii="Times New Roman" w:hAnsi="Times New Roman" w:cs="Times New Roman"/>
          <w:b/>
          <w:color w:val="auto"/>
          <w:sz w:val="28"/>
          <w:szCs w:val="28"/>
        </w:rPr>
      </w:pPr>
    </w:p>
    <w:p w:rsidR="008C1160" w:rsidRPr="00FA05A0" w:rsidRDefault="008C1160" w:rsidP="008C1160">
      <w:pPr>
        <w:autoSpaceDE w:val="0"/>
        <w:ind w:left="4536"/>
        <w:jc w:val="center"/>
        <w:rPr>
          <w:rFonts w:ascii="Times New Roman" w:hAnsi="Times New Roman" w:cs="Times New Roman"/>
          <w:b/>
          <w:color w:val="auto"/>
          <w:sz w:val="28"/>
          <w:szCs w:val="28"/>
        </w:rPr>
      </w:pPr>
    </w:p>
    <w:p w:rsidR="008C1160" w:rsidRPr="00FA05A0" w:rsidRDefault="008C1160" w:rsidP="008C1160">
      <w:pPr>
        <w:autoSpaceDE w:val="0"/>
        <w:ind w:left="4536"/>
        <w:jc w:val="center"/>
        <w:rPr>
          <w:rFonts w:ascii="Times New Roman" w:hAnsi="Times New Roman" w:cs="Times New Roman"/>
          <w:b/>
          <w:color w:val="auto"/>
          <w:sz w:val="28"/>
          <w:szCs w:val="28"/>
        </w:rPr>
      </w:pPr>
    </w:p>
    <w:p w:rsidR="008C1160" w:rsidRPr="00FA05A0" w:rsidRDefault="008C1160" w:rsidP="008C1160">
      <w:pPr>
        <w:autoSpaceDE w:val="0"/>
        <w:ind w:left="4536"/>
        <w:jc w:val="center"/>
        <w:rPr>
          <w:rFonts w:ascii="Times New Roman" w:hAnsi="Times New Roman" w:cs="Times New Roman"/>
          <w:b/>
          <w:color w:val="auto"/>
          <w:sz w:val="28"/>
          <w:szCs w:val="28"/>
        </w:rPr>
      </w:pPr>
    </w:p>
    <w:p w:rsidR="008C1160" w:rsidRPr="00FA05A0" w:rsidRDefault="008C1160" w:rsidP="008C1160">
      <w:pPr>
        <w:autoSpaceDE w:val="0"/>
        <w:ind w:left="4536"/>
        <w:jc w:val="center"/>
        <w:rPr>
          <w:rFonts w:ascii="Times New Roman" w:hAnsi="Times New Roman" w:cs="Times New Roman"/>
          <w:b/>
          <w:color w:val="auto"/>
          <w:sz w:val="28"/>
          <w:szCs w:val="28"/>
        </w:rPr>
      </w:pPr>
    </w:p>
    <w:p w:rsidR="008C1160" w:rsidRPr="00FA05A0" w:rsidRDefault="008C1160" w:rsidP="008C1160">
      <w:pPr>
        <w:autoSpaceDE w:val="0"/>
        <w:ind w:left="4536"/>
        <w:jc w:val="center"/>
        <w:rPr>
          <w:rFonts w:ascii="Times New Roman" w:hAnsi="Times New Roman" w:cs="Times New Roman"/>
          <w:b/>
          <w:color w:val="auto"/>
          <w:sz w:val="28"/>
          <w:szCs w:val="28"/>
        </w:rPr>
      </w:pPr>
    </w:p>
    <w:p w:rsidR="008C1160" w:rsidRPr="00FA05A0" w:rsidRDefault="008C1160" w:rsidP="008C1160">
      <w:pPr>
        <w:autoSpaceDE w:val="0"/>
        <w:ind w:left="4536"/>
        <w:jc w:val="center"/>
        <w:rPr>
          <w:rFonts w:ascii="Times New Roman" w:hAnsi="Times New Roman" w:cs="Times New Roman"/>
          <w:b/>
          <w:color w:val="auto"/>
          <w:sz w:val="28"/>
          <w:szCs w:val="28"/>
        </w:rPr>
      </w:pPr>
    </w:p>
    <w:p w:rsidR="008C1160" w:rsidRPr="00FA05A0" w:rsidRDefault="008C1160" w:rsidP="008C1160">
      <w:pPr>
        <w:autoSpaceDE w:val="0"/>
        <w:ind w:left="4536"/>
        <w:jc w:val="center"/>
        <w:rPr>
          <w:rFonts w:ascii="Times New Roman" w:hAnsi="Times New Roman" w:cs="Times New Roman"/>
          <w:b/>
          <w:color w:val="auto"/>
          <w:sz w:val="28"/>
          <w:szCs w:val="28"/>
        </w:rPr>
      </w:pPr>
    </w:p>
    <w:p w:rsidR="008C1160" w:rsidRPr="00FA05A0" w:rsidRDefault="008C1160" w:rsidP="008C1160">
      <w:pPr>
        <w:autoSpaceDE w:val="0"/>
        <w:ind w:left="4536"/>
        <w:jc w:val="center"/>
        <w:rPr>
          <w:rFonts w:ascii="Times New Roman" w:hAnsi="Times New Roman" w:cs="Times New Roman"/>
          <w:b/>
          <w:color w:val="auto"/>
          <w:sz w:val="28"/>
          <w:szCs w:val="28"/>
        </w:rPr>
      </w:pPr>
    </w:p>
    <w:p w:rsidR="008C1160" w:rsidRPr="00FA05A0" w:rsidRDefault="008C1160" w:rsidP="008C1160">
      <w:pPr>
        <w:autoSpaceDE w:val="0"/>
        <w:ind w:left="4536"/>
        <w:jc w:val="center"/>
        <w:rPr>
          <w:rFonts w:ascii="Times New Roman" w:hAnsi="Times New Roman" w:cs="Times New Roman"/>
          <w:b/>
          <w:color w:val="auto"/>
          <w:sz w:val="28"/>
          <w:szCs w:val="28"/>
        </w:rPr>
      </w:pPr>
    </w:p>
    <w:p w:rsidR="008C1160" w:rsidRPr="00FA05A0" w:rsidRDefault="008C1160" w:rsidP="008C1160">
      <w:pPr>
        <w:autoSpaceDE w:val="0"/>
        <w:ind w:left="4536"/>
        <w:jc w:val="center"/>
        <w:rPr>
          <w:rFonts w:ascii="Times New Roman" w:hAnsi="Times New Roman" w:cs="Times New Roman"/>
          <w:b/>
          <w:color w:val="auto"/>
          <w:sz w:val="28"/>
          <w:szCs w:val="28"/>
        </w:rPr>
      </w:pPr>
    </w:p>
    <w:p w:rsidR="008C1160" w:rsidRPr="00FA05A0" w:rsidRDefault="008C1160" w:rsidP="008C1160">
      <w:pPr>
        <w:autoSpaceDE w:val="0"/>
        <w:ind w:left="4536"/>
        <w:jc w:val="center"/>
        <w:rPr>
          <w:rFonts w:ascii="Times New Roman" w:hAnsi="Times New Roman" w:cs="Times New Roman"/>
          <w:b/>
          <w:color w:val="auto"/>
          <w:sz w:val="28"/>
          <w:szCs w:val="28"/>
        </w:rPr>
      </w:pPr>
    </w:p>
    <w:p w:rsidR="008C1160" w:rsidRPr="00FA05A0" w:rsidRDefault="008C1160" w:rsidP="008C1160">
      <w:pPr>
        <w:autoSpaceDE w:val="0"/>
        <w:ind w:left="4536"/>
        <w:jc w:val="center"/>
        <w:rPr>
          <w:rFonts w:ascii="Times New Roman" w:hAnsi="Times New Roman" w:cs="Times New Roman"/>
          <w:b/>
          <w:color w:val="auto"/>
          <w:sz w:val="28"/>
          <w:szCs w:val="28"/>
        </w:rPr>
      </w:pPr>
    </w:p>
    <w:p w:rsidR="008C1160" w:rsidRPr="00FA05A0" w:rsidRDefault="008C1160" w:rsidP="008C1160">
      <w:pPr>
        <w:autoSpaceDE w:val="0"/>
        <w:ind w:left="4536"/>
        <w:jc w:val="center"/>
        <w:rPr>
          <w:rFonts w:ascii="Times New Roman" w:hAnsi="Times New Roman" w:cs="Times New Roman"/>
          <w:b/>
          <w:color w:val="auto"/>
          <w:sz w:val="28"/>
          <w:szCs w:val="28"/>
        </w:rPr>
      </w:pPr>
    </w:p>
    <w:p w:rsidR="008C1160" w:rsidRPr="00FA05A0" w:rsidRDefault="008C1160" w:rsidP="008C1160">
      <w:pPr>
        <w:autoSpaceDE w:val="0"/>
        <w:ind w:left="4536"/>
        <w:jc w:val="center"/>
        <w:rPr>
          <w:rFonts w:ascii="Times New Roman" w:hAnsi="Times New Roman" w:cs="Times New Roman"/>
          <w:b/>
          <w:color w:val="auto"/>
          <w:sz w:val="28"/>
          <w:szCs w:val="28"/>
        </w:rPr>
      </w:pPr>
    </w:p>
    <w:p w:rsidR="008C1160" w:rsidRPr="00FA05A0" w:rsidRDefault="008C1160" w:rsidP="008C1160">
      <w:pPr>
        <w:autoSpaceDE w:val="0"/>
        <w:rPr>
          <w:rFonts w:ascii="Times New Roman" w:hAnsi="Times New Roman" w:cs="Times New Roman"/>
          <w:color w:val="auto"/>
          <w:sz w:val="28"/>
          <w:szCs w:val="28"/>
        </w:rPr>
      </w:pPr>
      <w:r w:rsidRPr="00FA05A0">
        <w:rPr>
          <w:rFonts w:ascii="Times New Roman" w:hAnsi="Times New Roman" w:cs="Times New Roman"/>
          <w:color w:val="auto"/>
          <w:sz w:val="28"/>
          <w:szCs w:val="28"/>
        </w:rPr>
        <w:t>Лист согласования прилагается</w:t>
      </w:r>
    </w:p>
    <w:p w:rsidR="008C1160" w:rsidRPr="00FA05A0" w:rsidRDefault="008C1160" w:rsidP="008C1160">
      <w:pPr>
        <w:pStyle w:val="formattext"/>
        <w:shd w:val="clear" w:color="auto" w:fill="FFFFFF"/>
        <w:spacing w:before="0" w:beforeAutospacing="0" w:after="0" w:afterAutospacing="0"/>
        <w:contextualSpacing/>
        <w:jc w:val="both"/>
        <w:textAlignment w:val="baseline"/>
        <w:rPr>
          <w:sz w:val="28"/>
          <w:szCs w:val="28"/>
        </w:rPr>
      </w:pPr>
    </w:p>
    <w:p w:rsidR="00C221CB" w:rsidRPr="00FA05A0" w:rsidRDefault="00C221CB" w:rsidP="00706E90">
      <w:pPr>
        <w:autoSpaceDE w:val="0"/>
        <w:autoSpaceDN w:val="0"/>
        <w:adjustRightInd w:val="0"/>
        <w:jc w:val="right"/>
        <w:rPr>
          <w:rFonts w:ascii="Times New Roman" w:hAnsi="Times New Roman" w:cs="Times New Roman"/>
          <w:b/>
          <w:color w:val="auto"/>
          <w:sz w:val="28"/>
          <w:szCs w:val="28"/>
        </w:rPr>
      </w:pPr>
    </w:p>
    <w:p w:rsidR="00C221CB" w:rsidRPr="00FA05A0" w:rsidRDefault="00C221CB" w:rsidP="00706E90">
      <w:pPr>
        <w:autoSpaceDE w:val="0"/>
        <w:autoSpaceDN w:val="0"/>
        <w:adjustRightInd w:val="0"/>
        <w:jc w:val="right"/>
        <w:rPr>
          <w:rFonts w:ascii="Times New Roman" w:hAnsi="Times New Roman" w:cs="Times New Roman"/>
          <w:b/>
          <w:color w:val="auto"/>
          <w:sz w:val="28"/>
          <w:szCs w:val="28"/>
        </w:rPr>
      </w:pPr>
    </w:p>
    <w:p w:rsidR="00706E90" w:rsidRPr="00FA05A0" w:rsidRDefault="00706E90" w:rsidP="00FA05A0">
      <w:pPr>
        <w:autoSpaceDE w:val="0"/>
        <w:autoSpaceDN w:val="0"/>
        <w:adjustRightInd w:val="0"/>
        <w:ind w:left="4536"/>
        <w:jc w:val="center"/>
        <w:rPr>
          <w:rFonts w:ascii="Times New Roman" w:hAnsi="Times New Roman" w:cs="Times New Roman"/>
          <w:b/>
          <w:color w:val="auto"/>
          <w:sz w:val="28"/>
          <w:szCs w:val="28"/>
        </w:rPr>
      </w:pPr>
      <w:r w:rsidRPr="00FA05A0">
        <w:rPr>
          <w:rFonts w:ascii="Times New Roman" w:hAnsi="Times New Roman" w:cs="Times New Roman"/>
          <w:b/>
          <w:color w:val="auto"/>
          <w:sz w:val="28"/>
          <w:szCs w:val="28"/>
        </w:rPr>
        <w:t>Приложение №1</w:t>
      </w:r>
    </w:p>
    <w:p w:rsidR="00706E90" w:rsidRPr="00FA05A0" w:rsidRDefault="00706E90" w:rsidP="00FA05A0">
      <w:pPr>
        <w:autoSpaceDE w:val="0"/>
        <w:autoSpaceDN w:val="0"/>
        <w:adjustRightInd w:val="0"/>
        <w:ind w:left="4536"/>
        <w:jc w:val="center"/>
        <w:rPr>
          <w:rFonts w:ascii="Times New Roman" w:hAnsi="Times New Roman" w:cs="Times New Roman"/>
          <w:b/>
          <w:color w:val="auto"/>
          <w:sz w:val="28"/>
          <w:szCs w:val="28"/>
        </w:rPr>
      </w:pPr>
      <w:r w:rsidRPr="00FA05A0">
        <w:rPr>
          <w:rFonts w:ascii="Times New Roman" w:hAnsi="Times New Roman" w:cs="Times New Roman"/>
          <w:b/>
          <w:color w:val="auto"/>
          <w:sz w:val="28"/>
          <w:szCs w:val="28"/>
        </w:rPr>
        <w:t>к постановлению администрации</w:t>
      </w:r>
    </w:p>
    <w:p w:rsidR="00706E90" w:rsidRPr="00FA05A0" w:rsidRDefault="00706E90" w:rsidP="00FA05A0">
      <w:pPr>
        <w:autoSpaceDE w:val="0"/>
        <w:autoSpaceDN w:val="0"/>
        <w:adjustRightInd w:val="0"/>
        <w:ind w:left="4536"/>
        <w:jc w:val="center"/>
        <w:rPr>
          <w:rFonts w:ascii="Times New Roman" w:hAnsi="Times New Roman" w:cs="Times New Roman"/>
          <w:b/>
          <w:color w:val="auto"/>
          <w:sz w:val="28"/>
          <w:szCs w:val="28"/>
        </w:rPr>
      </w:pPr>
      <w:r w:rsidRPr="00FA05A0">
        <w:rPr>
          <w:rFonts w:ascii="Times New Roman" w:hAnsi="Times New Roman" w:cs="Times New Roman"/>
          <w:b/>
          <w:color w:val="auto"/>
          <w:sz w:val="28"/>
          <w:szCs w:val="28"/>
        </w:rPr>
        <w:t>Борисовского района от</w:t>
      </w:r>
    </w:p>
    <w:p w:rsidR="00706E90" w:rsidRPr="00FA05A0" w:rsidRDefault="00706E90" w:rsidP="00FA05A0">
      <w:pPr>
        <w:autoSpaceDE w:val="0"/>
        <w:autoSpaceDN w:val="0"/>
        <w:adjustRightInd w:val="0"/>
        <w:ind w:left="4536"/>
        <w:jc w:val="center"/>
        <w:rPr>
          <w:rFonts w:ascii="Times New Roman" w:hAnsi="Times New Roman" w:cs="Times New Roman"/>
          <w:b/>
          <w:color w:val="auto"/>
          <w:sz w:val="28"/>
          <w:szCs w:val="28"/>
        </w:rPr>
      </w:pPr>
      <w:r w:rsidRPr="00FA05A0">
        <w:rPr>
          <w:rFonts w:ascii="Times New Roman" w:hAnsi="Times New Roman" w:cs="Times New Roman"/>
          <w:b/>
          <w:color w:val="auto"/>
          <w:sz w:val="28"/>
          <w:szCs w:val="28"/>
        </w:rPr>
        <w:t>«___» _____________ 2022 года № ____</w:t>
      </w:r>
    </w:p>
    <w:p w:rsidR="00706E90" w:rsidRDefault="00706E90" w:rsidP="00AE65A9">
      <w:pPr>
        <w:pStyle w:val="ad"/>
        <w:jc w:val="center"/>
        <w:rPr>
          <w:rFonts w:ascii="Times New Roman" w:hAnsi="Times New Roman" w:cs="Times New Roman"/>
          <w:b/>
          <w:color w:val="auto"/>
          <w:sz w:val="28"/>
          <w:szCs w:val="28"/>
        </w:rPr>
      </w:pPr>
    </w:p>
    <w:p w:rsidR="00FA05A0" w:rsidRPr="00FA05A0" w:rsidRDefault="00FA05A0" w:rsidP="00AE65A9">
      <w:pPr>
        <w:pStyle w:val="ad"/>
        <w:jc w:val="center"/>
        <w:rPr>
          <w:rFonts w:ascii="Times New Roman" w:hAnsi="Times New Roman" w:cs="Times New Roman"/>
          <w:b/>
          <w:color w:val="auto"/>
          <w:sz w:val="28"/>
          <w:szCs w:val="28"/>
        </w:rPr>
      </w:pPr>
    </w:p>
    <w:p w:rsidR="00FA62CB" w:rsidRPr="00FA05A0" w:rsidRDefault="000B336E" w:rsidP="00AE65A9">
      <w:pPr>
        <w:pStyle w:val="ad"/>
        <w:jc w:val="center"/>
        <w:rPr>
          <w:rFonts w:ascii="Times New Roman" w:hAnsi="Times New Roman" w:cs="Times New Roman"/>
          <w:b/>
          <w:color w:val="auto"/>
          <w:sz w:val="28"/>
          <w:szCs w:val="28"/>
        </w:rPr>
      </w:pPr>
      <w:r w:rsidRPr="00FA05A0">
        <w:rPr>
          <w:rFonts w:ascii="Times New Roman" w:hAnsi="Times New Roman" w:cs="Times New Roman"/>
          <w:b/>
          <w:color w:val="auto"/>
          <w:sz w:val="28"/>
          <w:szCs w:val="28"/>
        </w:rPr>
        <w:t>Административный регламент</w:t>
      </w:r>
      <w:bookmarkEnd w:id="0"/>
      <w:r w:rsidR="00FA62CB" w:rsidRPr="00FA05A0">
        <w:rPr>
          <w:rFonts w:ascii="Times New Roman" w:hAnsi="Times New Roman" w:cs="Times New Roman"/>
          <w:b/>
          <w:color w:val="auto"/>
          <w:sz w:val="28"/>
          <w:szCs w:val="28"/>
        </w:rPr>
        <w:t xml:space="preserve"> </w:t>
      </w:r>
      <w:r w:rsidRPr="00FA05A0">
        <w:rPr>
          <w:rFonts w:ascii="Times New Roman" w:hAnsi="Times New Roman" w:cs="Times New Roman"/>
          <w:b/>
          <w:color w:val="auto"/>
          <w:sz w:val="28"/>
          <w:szCs w:val="28"/>
        </w:rPr>
        <w:t>предоставления муниципальной услуги</w:t>
      </w:r>
      <w:r w:rsidR="00706E90" w:rsidRPr="00FA05A0">
        <w:rPr>
          <w:rFonts w:ascii="Times New Roman" w:hAnsi="Times New Roman" w:cs="Times New Roman"/>
          <w:b/>
          <w:color w:val="auto"/>
          <w:sz w:val="28"/>
          <w:szCs w:val="28"/>
        </w:rPr>
        <w:t xml:space="preserve"> </w:t>
      </w:r>
    </w:p>
    <w:p w:rsidR="00387A55" w:rsidRPr="00FA05A0" w:rsidRDefault="000B336E" w:rsidP="00AE65A9">
      <w:pPr>
        <w:pStyle w:val="ad"/>
        <w:jc w:val="center"/>
        <w:rPr>
          <w:rFonts w:ascii="Times New Roman" w:hAnsi="Times New Roman" w:cs="Times New Roman"/>
          <w:b/>
          <w:color w:val="auto"/>
          <w:sz w:val="28"/>
          <w:szCs w:val="28"/>
        </w:rPr>
      </w:pPr>
      <w:r w:rsidRPr="00FA05A0">
        <w:rPr>
          <w:rFonts w:ascii="Times New Roman" w:hAnsi="Times New Roman" w:cs="Times New Roman"/>
          <w:b/>
          <w:color w:val="auto"/>
          <w:sz w:val="28"/>
          <w:szCs w:val="28"/>
        </w:rPr>
        <w:t>«Выдача задания на проведение работ по сохранению объекта культурного наследия местного (муниципального) значения, включённого в единый государственный реестр объектов культурного наследия (памятников истории и культуры) народов Российской Федерации»</w:t>
      </w:r>
    </w:p>
    <w:p w:rsidR="008C1160" w:rsidRPr="00FA05A0" w:rsidRDefault="008C1160" w:rsidP="008C1160">
      <w:pPr>
        <w:jc w:val="center"/>
        <w:rPr>
          <w:rFonts w:ascii="Times New Roman" w:hAnsi="Times New Roman" w:cs="Times New Roman"/>
          <w:b/>
          <w:color w:val="auto"/>
          <w:sz w:val="28"/>
          <w:szCs w:val="28"/>
        </w:rPr>
      </w:pPr>
      <w:bookmarkStart w:id="1" w:name="bookmark1"/>
    </w:p>
    <w:p w:rsidR="00387A55" w:rsidRPr="00FA05A0" w:rsidRDefault="000B336E" w:rsidP="008C1160">
      <w:pPr>
        <w:jc w:val="center"/>
        <w:rPr>
          <w:rFonts w:ascii="Times New Roman" w:hAnsi="Times New Roman" w:cs="Times New Roman"/>
          <w:b/>
          <w:color w:val="auto"/>
          <w:sz w:val="28"/>
          <w:szCs w:val="28"/>
        </w:rPr>
      </w:pPr>
      <w:r w:rsidRPr="00FA05A0">
        <w:rPr>
          <w:rFonts w:ascii="Times New Roman" w:hAnsi="Times New Roman" w:cs="Times New Roman"/>
          <w:b/>
          <w:color w:val="auto"/>
          <w:sz w:val="28"/>
          <w:szCs w:val="28"/>
        </w:rPr>
        <w:t>Раздел I. Общие положения</w:t>
      </w:r>
      <w:bookmarkEnd w:id="1"/>
    </w:p>
    <w:p w:rsidR="00387A55" w:rsidRPr="00FA05A0" w:rsidRDefault="00330F51" w:rsidP="008C1160">
      <w:pPr>
        <w:jc w:val="center"/>
        <w:rPr>
          <w:rFonts w:ascii="Times New Roman" w:hAnsi="Times New Roman" w:cs="Times New Roman"/>
          <w:b/>
          <w:color w:val="auto"/>
          <w:sz w:val="28"/>
          <w:szCs w:val="28"/>
        </w:rPr>
      </w:pPr>
      <w:bookmarkStart w:id="2" w:name="bookmark2"/>
      <w:r w:rsidRPr="00FA05A0">
        <w:rPr>
          <w:rFonts w:ascii="Times New Roman" w:hAnsi="Times New Roman" w:cs="Times New Roman"/>
          <w:b/>
          <w:color w:val="auto"/>
          <w:sz w:val="28"/>
          <w:szCs w:val="28"/>
        </w:rPr>
        <w:t>1.1.</w:t>
      </w:r>
      <w:r w:rsidR="000B336E" w:rsidRPr="00FA05A0">
        <w:rPr>
          <w:rFonts w:ascii="Times New Roman" w:hAnsi="Times New Roman" w:cs="Times New Roman"/>
          <w:b/>
          <w:color w:val="auto"/>
          <w:sz w:val="28"/>
          <w:szCs w:val="28"/>
        </w:rPr>
        <w:t>Предмет регулирования административного регламента</w:t>
      </w:r>
      <w:bookmarkEnd w:id="2"/>
    </w:p>
    <w:p w:rsidR="00387A55" w:rsidRPr="00FA05A0" w:rsidRDefault="008C1160" w:rsidP="00330F51">
      <w:pPr>
        <w:pStyle w:val="20"/>
        <w:shd w:val="clear" w:color="auto" w:fill="auto"/>
        <w:tabs>
          <w:tab w:val="left" w:pos="281"/>
        </w:tabs>
        <w:spacing w:before="0"/>
        <w:ind w:firstLine="0"/>
        <w:rPr>
          <w:color w:val="auto"/>
          <w:sz w:val="28"/>
          <w:szCs w:val="28"/>
        </w:rPr>
      </w:pPr>
      <w:r w:rsidRPr="00FA05A0">
        <w:rPr>
          <w:color w:val="auto"/>
          <w:sz w:val="28"/>
          <w:szCs w:val="28"/>
        </w:rPr>
        <w:tab/>
      </w:r>
      <w:r w:rsidRPr="00FA05A0">
        <w:rPr>
          <w:color w:val="auto"/>
          <w:sz w:val="28"/>
          <w:szCs w:val="28"/>
        </w:rPr>
        <w:tab/>
      </w:r>
      <w:r w:rsidR="00330F51" w:rsidRPr="00FA05A0">
        <w:rPr>
          <w:color w:val="auto"/>
          <w:sz w:val="28"/>
          <w:szCs w:val="28"/>
        </w:rPr>
        <w:t xml:space="preserve">1.1.1. </w:t>
      </w:r>
      <w:r w:rsidR="000B336E" w:rsidRPr="00FA05A0">
        <w:rPr>
          <w:color w:val="auto"/>
          <w:sz w:val="28"/>
          <w:szCs w:val="28"/>
        </w:rPr>
        <w:t>Административный регламент предоставления муниципальной услуги (далее -</w:t>
      </w:r>
      <w:r w:rsidR="00330F51" w:rsidRPr="00FA05A0">
        <w:rPr>
          <w:color w:val="auto"/>
          <w:sz w:val="28"/>
          <w:szCs w:val="28"/>
        </w:rPr>
        <w:t xml:space="preserve"> </w:t>
      </w:r>
      <w:r w:rsidR="000B336E" w:rsidRPr="00FA05A0">
        <w:rPr>
          <w:color w:val="auto"/>
          <w:sz w:val="28"/>
          <w:szCs w:val="28"/>
        </w:rPr>
        <w:t>регламент) устанавливает порядок и стандарт предоставления муниципальной услуги «Выдача задания на проведение работ по сохранению объекта культурного наследия местного (муниципального) значения, включённого в единый государственный реестр объектов культурного наследия (памятников истории и культуры) народов Российской Федерации»</w:t>
      </w:r>
      <w:r w:rsidR="00330F51" w:rsidRPr="00FA05A0">
        <w:rPr>
          <w:color w:val="auto"/>
          <w:sz w:val="28"/>
          <w:szCs w:val="28"/>
        </w:rPr>
        <w:t xml:space="preserve">  </w:t>
      </w:r>
      <w:r w:rsidR="000B336E" w:rsidRPr="00FA05A0">
        <w:rPr>
          <w:color w:val="auto"/>
          <w:sz w:val="28"/>
          <w:szCs w:val="28"/>
        </w:rPr>
        <w:t>(далее - муниципальная услуга), последовательность и сроки выполнения административных процедур, осуществляемых в ходе предоставления муниципальной услуги, требования к порядку их выполнения, в том числе в электронной форме, досудебный (внесудебный) порядок обжалования решений и действий (бездействия) органа, предоставляющего муниципальную услугу, порядок взаимодействия между должностными лицами, взаимодействия с заявителями.</w:t>
      </w:r>
    </w:p>
    <w:p w:rsidR="00387A55" w:rsidRPr="00FA05A0" w:rsidRDefault="00330F51" w:rsidP="008C1160">
      <w:pPr>
        <w:jc w:val="center"/>
        <w:rPr>
          <w:rFonts w:ascii="Times New Roman" w:hAnsi="Times New Roman" w:cs="Times New Roman"/>
          <w:b/>
          <w:color w:val="auto"/>
          <w:sz w:val="28"/>
          <w:szCs w:val="28"/>
        </w:rPr>
      </w:pPr>
      <w:bookmarkStart w:id="3" w:name="bookmark3"/>
      <w:r w:rsidRPr="00FA05A0">
        <w:rPr>
          <w:rFonts w:ascii="Times New Roman" w:hAnsi="Times New Roman" w:cs="Times New Roman"/>
          <w:b/>
          <w:color w:val="auto"/>
          <w:sz w:val="28"/>
          <w:szCs w:val="28"/>
        </w:rPr>
        <w:t>1.2.</w:t>
      </w:r>
      <w:r w:rsidR="000B336E" w:rsidRPr="00FA05A0">
        <w:rPr>
          <w:rFonts w:ascii="Times New Roman" w:hAnsi="Times New Roman" w:cs="Times New Roman"/>
          <w:b/>
          <w:color w:val="auto"/>
          <w:sz w:val="28"/>
          <w:szCs w:val="28"/>
        </w:rPr>
        <w:t>Круг заявителей</w:t>
      </w:r>
      <w:bookmarkEnd w:id="3"/>
    </w:p>
    <w:p w:rsidR="00387A55" w:rsidRPr="00FA05A0" w:rsidRDefault="008C1160" w:rsidP="008C1160">
      <w:pPr>
        <w:pStyle w:val="20"/>
        <w:shd w:val="clear" w:color="auto" w:fill="auto"/>
        <w:tabs>
          <w:tab w:val="left" w:pos="294"/>
        </w:tabs>
        <w:spacing w:before="0"/>
        <w:ind w:firstLine="0"/>
        <w:rPr>
          <w:color w:val="auto"/>
          <w:sz w:val="28"/>
          <w:szCs w:val="28"/>
        </w:rPr>
      </w:pPr>
      <w:r w:rsidRPr="00FA05A0">
        <w:rPr>
          <w:color w:val="auto"/>
          <w:sz w:val="28"/>
          <w:szCs w:val="28"/>
        </w:rPr>
        <w:tab/>
      </w:r>
      <w:r w:rsidRPr="00FA05A0">
        <w:rPr>
          <w:color w:val="auto"/>
          <w:sz w:val="28"/>
          <w:szCs w:val="28"/>
        </w:rPr>
        <w:tab/>
      </w:r>
      <w:r w:rsidR="00330F51" w:rsidRPr="00FA05A0">
        <w:rPr>
          <w:color w:val="auto"/>
          <w:sz w:val="28"/>
          <w:szCs w:val="28"/>
        </w:rPr>
        <w:t xml:space="preserve">1.2.1. </w:t>
      </w:r>
      <w:r w:rsidR="000B336E" w:rsidRPr="00FA05A0">
        <w:rPr>
          <w:color w:val="auto"/>
          <w:sz w:val="28"/>
          <w:szCs w:val="28"/>
        </w:rPr>
        <w:t>Заявителями на предоставление муниципальной услуги являются физические и юридические лица, являющиеся собственниками или иными законными владельцами объекта культурного наследия, включённого в Реестр объектов культурного наследия (памятников истории и культуры) народов Российской Федерации (далее - заявители).</w:t>
      </w:r>
    </w:p>
    <w:p w:rsidR="00387A55" w:rsidRPr="00FA05A0" w:rsidRDefault="00330F51" w:rsidP="008C1160">
      <w:pPr>
        <w:ind w:firstLine="708"/>
        <w:jc w:val="both"/>
        <w:rPr>
          <w:rFonts w:ascii="Times New Roman" w:hAnsi="Times New Roman" w:cs="Times New Roman"/>
          <w:color w:val="auto"/>
          <w:sz w:val="28"/>
          <w:szCs w:val="28"/>
        </w:rPr>
      </w:pPr>
      <w:r w:rsidRPr="00FA05A0">
        <w:rPr>
          <w:rFonts w:ascii="Times New Roman" w:hAnsi="Times New Roman" w:cs="Times New Roman"/>
          <w:color w:val="auto"/>
          <w:sz w:val="28"/>
          <w:szCs w:val="28"/>
        </w:rPr>
        <w:t xml:space="preserve">1.2.2. </w:t>
      </w:r>
      <w:r w:rsidR="000B336E" w:rsidRPr="00FA05A0">
        <w:rPr>
          <w:rFonts w:ascii="Times New Roman" w:hAnsi="Times New Roman" w:cs="Times New Roman"/>
          <w:color w:val="auto"/>
          <w:sz w:val="28"/>
          <w:szCs w:val="28"/>
        </w:rPr>
        <w:t>От имени заявителей могут выступать лица в силу полномочий, основанных на доверенности, указании закона либо акте уполномоченного на то государственного органа или органа местного самоуправления (далее - представители заявителей).</w:t>
      </w:r>
    </w:p>
    <w:p w:rsidR="00330F51" w:rsidRPr="00FA05A0" w:rsidRDefault="00330F51" w:rsidP="008C1160">
      <w:pPr>
        <w:jc w:val="center"/>
        <w:rPr>
          <w:rFonts w:ascii="Times New Roman" w:hAnsi="Times New Roman" w:cs="Times New Roman"/>
          <w:b/>
          <w:color w:val="auto"/>
          <w:sz w:val="28"/>
          <w:szCs w:val="28"/>
        </w:rPr>
      </w:pPr>
      <w:bookmarkStart w:id="4" w:name="bookmark4"/>
      <w:r w:rsidRPr="00FA05A0">
        <w:rPr>
          <w:rFonts w:ascii="Times New Roman" w:hAnsi="Times New Roman" w:cs="Times New Roman"/>
          <w:b/>
          <w:color w:val="auto"/>
          <w:sz w:val="28"/>
          <w:szCs w:val="28"/>
        </w:rPr>
        <w:t>1.3.</w:t>
      </w:r>
      <w:r w:rsidR="000B336E" w:rsidRPr="00FA05A0">
        <w:rPr>
          <w:rFonts w:ascii="Times New Roman" w:hAnsi="Times New Roman" w:cs="Times New Roman"/>
          <w:b/>
          <w:color w:val="auto"/>
          <w:sz w:val="28"/>
          <w:szCs w:val="28"/>
        </w:rPr>
        <w:t>Требования к порядку информирования о предоставлении</w:t>
      </w:r>
    </w:p>
    <w:p w:rsidR="00387A55" w:rsidRPr="00FA05A0" w:rsidRDefault="000B336E" w:rsidP="008C1160">
      <w:pPr>
        <w:jc w:val="center"/>
        <w:rPr>
          <w:rFonts w:ascii="Times New Roman" w:hAnsi="Times New Roman" w:cs="Times New Roman"/>
          <w:b/>
          <w:color w:val="auto"/>
          <w:sz w:val="28"/>
          <w:szCs w:val="28"/>
        </w:rPr>
      </w:pPr>
      <w:r w:rsidRPr="00FA05A0">
        <w:rPr>
          <w:rFonts w:ascii="Times New Roman" w:hAnsi="Times New Roman" w:cs="Times New Roman"/>
          <w:b/>
          <w:color w:val="auto"/>
          <w:sz w:val="28"/>
          <w:szCs w:val="28"/>
        </w:rPr>
        <w:t>муниципальной услуги</w:t>
      </w:r>
      <w:bookmarkEnd w:id="4"/>
    </w:p>
    <w:p w:rsidR="008E495E" w:rsidRPr="00FA05A0" w:rsidRDefault="008C1160" w:rsidP="000A0415">
      <w:pPr>
        <w:pStyle w:val="20"/>
        <w:shd w:val="clear" w:color="auto" w:fill="auto"/>
        <w:tabs>
          <w:tab w:val="left" w:pos="294"/>
        </w:tabs>
        <w:spacing w:before="0"/>
        <w:ind w:firstLine="0"/>
        <w:rPr>
          <w:color w:val="auto"/>
          <w:sz w:val="28"/>
          <w:szCs w:val="28"/>
        </w:rPr>
      </w:pPr>
      <w:bookmarkStart w:id="5" w:name="bookmark5"/>
      <w:r w:rsidRPr="00FA05A0">
        <w:rPr>
          <w:color w:val="auto"/>
          <w:sz w:val="28"/>
          <w:szCs w:val="28"/>
        </w:rPr>
        <w:tab/>
      </w:r>
      <w:r w:rsidRPr="00FA05A0">
        <w:rPr>
          <w:color w:val="auto"/>
          <w:sz w:val="28"/>
          <w:szCs w:val="28"/>
        </w:rPr>
        <w:tab/>
      </w:r>
      <w:r w:rsidR="000A0415" w:rsidRPr="00FA05A0">
        <w:rPr>
          <w:color w:val="auto"/>
          <w:sz w:val="28"/>
          <w:szCs w:val="28"/>
        </w:rPr>
        <w:t>1.3.1.Справочная информация, порядок её получения заявителями (представителями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размещены на официальном сайте органов местного самоуправления муниципального  района    «Борисовский   райо</w:t>
      </w:r>
      <w:r w:rsidRPr="00FA05A0">
        <w:rPr>
          <w:color w:val="auto"/>
          <w:sz w:val="28"/>
          <w:szCs w:val="28"/>
        </w:rPr>
        <w:t xml:space="preserve">на»    Белгородской  области  в </w:t>
      </w:r>
      <w:r w:rsidR="000A0415" w:rsidRPr="00FA05A0">
        <w:rPr>
          <w:color w:val="auto"/>
          <w:sz w:val="28"/>
          <w:szCs w:val="28"/>
        </w:rPr>
        <w:t xml:space="preserve">информационно-телекоммуникационной сети </w:t>
      </w:r>
      <w:r w:rsidR="000A0415" w:rsidRPr="00FA05A0">
        <w:rPr>
          <w:color w:val="auto"/>
          <w:sz w:val="28"/>
          <w:szCs w:val="28"/>
        </w:rPr>
        <w:lastRenderedPageBreak/>
        <w:t xml:space="preserve">«Интернет» </w:t>
      </w:r>
      <w:hyperlink r:id="rId9" w:history="1">
        <w:r w:rsidR="000A0415" w:rsidRPr="00FA05A0">
          <w:rPr>
            <w:rStyle w:val="a3"/>
            <w:color w:val="auto"/>
            <w:sz w:val="28"/>
            <w:szCs w:val="28"/>
          </w:rPr>
          <w:t>www.borisovskij-r31.gosweb.gosuslugi.ru</w:t>
        </w:r>
      </w:hyperlink>
      <w:r w:rsidR="000A0415" w:rsidRPr="00FA05A0">
        <w:rPr>
          <w:color w:val="auto"/>
          <w:sz w:val="28"/>
          <w:szCs w:val="28"/>
        </w:rPr>
        <w:t xml:space="preserve">   (далее - официал</w:t>
      </w:r>
      <w:r w:rsidR="00B43D32" w:rsidRPr="00FA05A0">
        <w:rPr>
          <w:color w:val="auto"/>
          <w:sz w:val="28"/>
          <w:szCs w:val="28"/>
        </w:rPr>
        <w:t>ьный сайт администрации района)</w:t>
      </w:r>
      <w:r w:rsidR="000A0415" w:rsidRPr="00FA05A0">
        <w:rPr>
          <w:color w:val="auto"/>
          <w:sz w:val="28"/>
          <w:szCs w:val="28"/>
        </w:rPr>
        <w:t>;</w:t>
      </w:r>
      <w:r w:rsidR="00B43D32" w:rsidRPr="00FA05A0">
        <w:rPr>
          <w:color w:val="auto"/>
          <w:sz w:val="28"/>
          <w:szCs w:val="28"/>
        </w:rPr>
        <w:t xml:space="preserve"> </w:t>
      </w:r>
      <w:r w:rsidR="000A0415" w:rsidRPr="00FA05A0">
        <w:rPr>
          <w:color w:val="auto"/>
          <w:sz w:val="28"/>
          <w:szCs w:val="28"/>
        </w:rPr>
        <w:t xml:space="preserve"> в федеральной государственной информационной системе «Единый портал государственных и муниципальных </w:t>
      </w:r>
      <w:r w:rsidR="008E495E" w:rsidRPr="00FA05A0">
        <w:rPr>
          <w:color w:val="auto"/>
          <w:sz w:val="28"/>
          <w:szCs w:val="28"/>
        </w:rPr>
        <w:t xml:space="preserve">     </w:t>
      </w:r>
      <w:r w:rsidR="000A0415" w:rsidRPr="00FA05A0">
        <w:rPr>
          <w:color w:val="auto"/>
          <w:sz w:val="28"/>
          <w:szCs w:val="28"/>
        </w:rPr>
        <w:t xml:space="preserve">услуг (функций)» (далее - Единый портал, ЕНГУ) </w:t>
      </w:r>
      <w:r w:rsidR="000A0415" w:rsidRPr="00FA05A0">
        <w:rPr>
          <w:color w:val="auto"/>
          <w:sz w:val="28"/>
          <w:szCs w:val="28"/>
          <w:lang w:eastAsia="en-US" w:bidi="en-US"/>
        </w:rPr>
        <w:t>(</w:t>
      </w:r>
      <w:hyperlink r:id="rId10" w:history="1">
        <w:r w:rsidR="000A0415" w:rsidRPr="00FA05A0">
          <w:rPr>
            <w:rStyle w:val="a3"/>
            <w:color w:val="auto"/>
            <w:sz w:val="28"/>
            <w:szCs w:val="28"/>
            <w:lang w:val="en-US" w:eastAsia="en-US" w:bidi="en-US"/>
          </w:rPr>
          <w:t>www</w:t>
        </w:r>
        <w:r w:rsidR="000A0415" w:rsidRPr="00FA05A0">
          <w:rPr>
            <w:rStyle w:val="a3"/>
            <w:color w:val="auto"/>
            <w:sz w:val="28"/>
            <w:szCs w:val="28"/>
            <w:lang w:eastAsia="en-US" w:bidi="en-US"/>
          </w:rPr>
          <w:t>.</w:t>
        </w:r>
        <w:r w:rsidR="000A0415" w:rsidRPr="00FA05A0">
          <w:rPr>
            <w:rStyle w:val="a3"/>
            <w:color w:val="auto"/>
            <w:sz w:val="28"/>
            <w:szCs w:val="28"/>
            <w:lang w:val="en-US" w:eastAsia="en-US" w:bidi="en-US"/>
          </w:rPr>
          <w:t>gosuslugi</w:t>
        </w:r>
        <w:r w:rsidR="000A0415" w:rsidRPr="00FA05A0">
          <w:rPr>
            <w:rStyle w:val="a3"/>
            <w:color w:val="auto"/>
            <w:sz w:val="28"/>
            <w:szCs w:val="28"/>
            <w:lang w:eastAsia="en-US" w:bidi="en-US"/>
          </w:rPr>
          <w:t>.</w:t>
        </w:r>
        <w:r w:rsidR="000A0415" w:rsidRPr="00FA05A0">
          <w:rPr>
            <w:rStyle w:val="a3"/>
            <w:color w:val="auto"/>
            <w:sz w:val="28"/>
            <w:szCs w:val="28"/>
            <w:lang w:val="en-US" w:eastAsia="en-US" w:bidi="en-US"/>
          </w:rPr>
          <w:t>ru</w:t>
        </w:r>
      </w:hyperlink>
      <w:r w:rsidR="000A0415" w:rsidRPr="00FA05A0">
        <w:rPr>
          <w:color w:val="auto"/>
          <w:sz w:val="28"/>
          <w:szCs w:val="28"/>
          <w:lang w:eastAsia="en-US" w:bidi="en-US"/>
        </w:rPr>
        <w:t xml:space="preserve">), </w:t>
      </w:r>
      <w:r w:rsidR="000A0415" w:rsidRPr="00FA05A0">
        <w:rPr>
          <w:color w:val="auto"/>
          <w:sz w:val="28"/>
          <w:szCs w:val="28"/>
        </w:rPr>
        <w:t xml:space="preserve">на </w:t>
      </w:r>
    </w:p>
    <w:p w:rsidR="000A0415" w:rsidRPr="00FA05A0" w:rsidRDefault="000A0415" w:rsidP="000A0415">
      <w:pPr>
        <w:pStyle w:val="20"/>
        <w:shd w:val="clear" w:color="auto" w:fill="auto"/>
        <w:tabs>
          <w:tab w:val="left" w:pos="294"/>
        </w:tabs>
        <w:spacing w:before="0"/>
        <w:ind w:firstLine="0"/>
        <w:rPr>
          <w:color w:val="auto"/>
          <w:sz w:val="28"/>
          <w:szCs w:val="28"/>
        </w:rPr>
      </w:pPr>
      <w:r w:rsidRPr="00FA05A0">
        <w:rPr>
          <w:color w:val="auto"/>
          <w:sz w:val="28"/>
          <w:szCs w:val="28"/>
        </w:rPr>
        <w:t xml:space="preserve">портале государственных и муниципальных услуг Белгородской области </w:t>
      </w:r>
      <w:hyperlink r:id="rId11" w:history="1">
        <w:r w:rsidRPr="00FA05A0">
          <w:rPr>
            <w:rStyle w:val="a3"/>
            <w:color w:val="auto"/>
            <w:sz w:val="28"/>
            <w:szCs w:val="28"/>
            <w:lang w:eastAsia="en-US" w:bidi="en-US"/>
          </w:rPr>
          <w:t>(</w:t>
        </w:r>
        <w:r w:rsidRPr="00FA05A0">
          <w:rPr>
            <w:rStyle w:val="a3"/>
            <w:color w:val="auto"/>
            <w:sz w:val="28"/>
            <w:szCs w:val="28"/>
            <w:lang w:val="en-US" w:eastAsia="en-US" w:bidi="en-US"/>
          </w:rPr>
          <w:t>www</w:t>
        </w:r>
        <w:r w:rsidRPr="00FA05A0">
          <w:rPr>
            <w:rStyle w:val="a3"/>
            <w:color w:val="auto"/>
            <w:sz w:val="28"/>
            <w:szCs w:val="28"/>
            <w:lang w:eastAsia="en-US" w:bidi="en-US"/>
          </w:rPr>
          <w:t>.</w:t>
        </w:r>
        <w:r w:rsidRPr="00FA05A0">
          <w:rPr>
            <w:rStyle w:val="a3"/>
            <w:color w:val="auto"/>
            <w:sz w:val="28"/>
            <w:szCs w:val="28"/>
            <w:lang w:val="en-US" w:eastAsia="en-US" w:bidi="en-US"/>
          </w:rPr>
          <w:t>gosuslugi</w:t>
        </w:r>
        <w:r w:rsidRPr="00FA05A0">
          <w:rPr>
            <w:rStyle w:val="a3"/>
            <w:color w:val="auto"/>
            <w:sz w:val="28"/>
            <w:szCs w:val="28"/>
            <w:lang w:eastAsia="en-US" w:bidi="en-US"/>
          </w:rPr>
          <w:t>31.</w:t>
        </w:r>
        <w:r w:rsidRPr="00FA05A0">
          <w:rPr>
            <w:rStyle w:val="a3"/>
            <w:color w:val="auto"/>
            <w:sz w:val="28"/>
            <w:szCs w:val="28"/>
            <w:lang w:val="en-US" w:eastAsia="en-US" w:bidi="en-US"/>
          </w:rPr>
          <w:t>ru</w:t>
        </w:r>
        <w:r w:rsidRPr="00FA05A0">
          <w:rPr>
            <w:rStyle w:val="a3"/>
            <w:color w:val="auto"/>
            <w:sz w:val="28"/>
            <w:szCs w:val="28"/>
            <w:lang w:eastAsia="en-US" w:bidi="en-US"/>
          </w:rPr>
          <w:t>)</w:t>
        </w:r>
      </w:hyperlink>
      <w:r w:rsidRPr="00FA05A0">
        <w:rPr>
          <w:color w:val="auto"/>
          <w:sz w:val="28"/>
          <w:szCs w:val="28"/>
          <w:lang w:eastAsia="en-US" w:bidi="en-US"/>
        </w:rPr>
        <w:t xml:space="preserve"> </w:t>
      </w:r>
      <w:r w:rsidRPr="00FA05A0">
        <w:rPr>
          <w:color w:val="auto"/>
          <w:sz w:val="28"/>
          <w:szCs w:val="28"/>
        </w:rPr>
        <w:t>(далее - Региональный портал, РНГУ).</w:t>
      </w:r>
    </w:p>
    <w:p w:rsidR="008E495E" w:rsidRPr="00FA05A0" w:rsidRDefault="008E495E">
      <w:pPr>
        <w:pStyle w:val="12"/>
        <w:keepNext/>
        <w:keepLines/>
        <w:shd w:val="clear" w:color="auto" w:fill="auto"/>
        <w:spacing w:after="263" w:line="269" w:lineRule="exact"/>
        <w:rPr>
          <w:color w:val="auto"/>
          <w:sz w:val="28"/>
          <w:szCs w:val="28"/>
        </w:rPr>
      </w:pPr>
    </w:p>
    <w:p w:rsidR="00387A55" w:rsidRPr="00FA05A0" w:rsidRDefault="000B336E" w:rsidP="008C1160">
      <w:pPr>
        <w:jc w:val="center"/>
        <w:rPr>
          <w:rFonts w:ascii="Times New Roman" w:hAnsi="Times New Roman" w:cs="Times New Roman"/>
          <w:b/>
          <w:color w:val="auto"/>
          <w:sz w:val="28"/>
          <w:szCs w:val="28"/>
        </w:rPr>
      </w:pPr>
      <w:r w:rsidRPr="00FA05A0">
        <w:rPr>
          <w:rFonts w:ascii="Times New Roman" w:hAnsi="Times New Roman" w:cs="Times New Roman"/>
          <w:b/>
          <w:color w:val="auto"/>
          <w:sz w:val="28"/>
          <w:szCs w:val="28"/>
        </w:rPr>
        <w:t>Раздел II. Стандарт предоставления муниципальной услуги</w:t>
      </w:r>
      <w:r w:rsidRPr="00FA05A0">
        <w:rPr>
          <w:rFonts w:ascii="Times New Roman" w:hAnsi="Times New Roman" w:cs="Times New Roman"/>
          <w:b/>
          <w:color w:val="auto"/>
          <w:sz w:val="28"/>
          <w:szCs w:val="28"/>
        </w:rPr>
        <w:br/>
      </w:r>
      <w:bookmarkEnd w:id="5"/>
    </w:p>
    <w:p w:rsidR="00387A55" w:rsidRPr="00FA05A0" w:rsidRDefault="000A0415" w:rsidP="008C1160">
      <w:pPr>
        <w:jc w:val="center"/>
        <w:rPr>
          <w:rFonts w:ascii="Times New Roman" w:hAnsi="Times New Roman" w:cs="Times New Roman"/>
          <w:b/>
          <w:color w:val="auto"/>
          <w:sz w:val="28"/>
          <w:szCs w:val="28"/>
        </w:rPr>
      </w:pPr>
      <w:bookmarkStart w:id="6" w:name="bookmark6"/>
      <w:r w:rsidRPr="00FA05A0">
        <w:rPr>
          <w:rFonts w:ascii="Times New Roman" w:hAnsi="Times New Roman" w:cs="Times New Roman"/>
          <w:b/>
          <w:color w:val="auto"/>
          <w:sz w:val="28"/>
          <w:szCs w:val="28"/>
        </w:rPr>
        <w:t xml:space="preserve">2.1. </w:t>
      </w:r>
      <w:r w:rsidR="000B336E" w:rsidRPr="00FA05A0">
        <w:rPr>
          <w:rFonts w:ascii="Times New Roman" w:hAnsi="Times New Roman" w:cs="Times New Roman"/>
          <w:b/>
          <w:color w:val="auto"/>
          <w:sz w:val="28"/>
          <w:szCs w:val="28"/>
        </w:rPr>
        <w:t>Наименование муниципальной услуги</w:t>
      </w:r>
      <w:bookmarkEnd w:id="6"/>
    </w:p>
    <w:p w:rsidR="00387A55" w:rsidRPr="00FA05A0" w:rsidRDefault="006701A7" w:rsidP="000A0415">
      <w:pPr>
        <w:pStyle w:val="20"/>
        <w:shd w:val="clear" w:color="auto" w:fill="auto"/>
        <w:tabs>
          <w:tab w:val="left" w:pos="367"/>
          <w:tab w:val="left" w:leader="underscore" w:pos="6605"/>
        </w:tabs>
        <w:spacing w:before="0"/>
        <w:ind w:firstLine="0"/>
        <w:rPr>
          <w:color w:val="auto"/>
          <w:sz w:val="28"/>
          <w:szCs w:val="28"/>
        </w:rPr>
      </w:pPr>
      <w:r>
        <w:rPr>
          <w:color w:val="auto"/>
          <w:sz w:val="28"/>
          <w:szCs w:val="28"/>
        </w:rPr>
        <w:tab/>
        <w:t xml:space="preserve">       </w:t>
      </w:r>
      <w:r w:rsidR="000A0415" w:rsidRPr="00FA05A0">
        <w:rPr>
          <w:color w:val="auto"/>
          <w:sz w:val="28"/>
          <w:szCs w:val="28"/>
        </w:rPr>
        <w:t xml:space="preserve">2.1.1. </w:t>
      </w:r>
      <w:r w:rsidR="000B336E" w:rsidRPr="00FA05A0">
        <w:rPr>
          <w:color w:val="auto"/>
          <w:sz w:val="28"/>
          <w:szCs w:val="28"/>
        </w:rPr>
        <w:t>Муниципальная услуга «Выдача задания на проведение работ по сохранению объекта культурного наследия местного (муниципального) значения, включённого в единый государственный реестр объектов культурного наследия (памятников истории и культуры) народов Российской Федерации».</w:t>
      </w:r>
    </w:p>
    <w:p w:rsidR="000A0415" w:rsidRPr="00FA05A0" w:rsidRDefault="000A0415" w:rsidP="000A0415">
      <w:pPr>
        <w:pStyle w:val="20"/>
        <w:shd w:val="clear" w:color="auto" w:fill="auto"/>
        <w:tabs>
          <w:tab w:val="left" w:pos="367"/>
          <w:tab w:val="left" w:leader="underscore" w:pos="6605"/>
        </w:tabs>
        <w:spacing w:before="0"/>
        <w:ind w:firstLine="0"/>
        <w:rPr>
          <w:color w:val="auto"/>
          <w:sz w:val="28"/>
          <w:szCs w:val="28"/>
        </w:rPr>
      </w:pPr>
    </w:p>
    <w:p w:rsidR="00387A55" w:rsidRPr="00FA05A0" w:rsidRDefault="000A0415" w:rsidP="008C1160">
      <w:pPr>
        <w:jc w:val="center"/>
        <w:rPr>
          <w:rFonts w:ascii="Times New Roman" w:hAnsi="Times New Roman" w:cs="Times New Roman"/>
          <w:b/>
          <w:color w:val="auto"/>
          <w:sz w:val="28"/>
          <w:szCs w:val="28"/>
        </w:rPr>
      </w:pPr>
      <w:bookmarkStart w:id="7" w:name="bookmark7"/>
      <w:r w:rsidRPr="00FA05A0">
        <w:rPr>
          <w:rFonts w:ascii="Times New Roman" w:hAnsi="Times New Roman" w:cs="Times New Roman"/>
          <w:b/>
          <w:color w:val="auto"/>
          <w:sz w:val="28"/>
          <w:szCs w:val="28"/>
        </w:rPr>
        <w:t xml:space="preserve">2.2. </w:t>
      </w:r>
      <w:r w:rsidR="000B336E" w:rsidRPr="00FA05A0">
        <w:rPr>
          <w:rFonts w:ascii="Times New Roman" w:hAnsi="Times New Roman" w:cs="Times New Roman"/>
          <w:b/>
          <w:color w:val="auto"/>
          <w:sz w:val="28"/>
          <w:szCs w:val="28"/>
        </w:rPr>
        <w:t>Наименование органа, предоставляющего муниципальную услугу</w:t>
      </w:r>
      <w:bookmarkEnd w:id="7"/>
    </w:p>
    <w:p w:rsidR="00387A55" w:rsidRPr="00FA05A0" w:rsidRDefault="008C1160" w:rsidP="000A0415">
      <w:pPr>
        <w:pStyle w:val="20"/>
        <w:shd w:val="clear" w:color="auto" w:fill="auto"/>
        <w:tabs>
          <w:tab w:val="left" w:pos="366"/>
        </w:tabs>
        <w:spacing w:before="0" w:line="278" w:lineRule="exact"/>
        <w:ind w:firstLine="0"/>
        <w:rPr>
          <w:color w:val="auto"/>
          <w:sz w:val="28"/>
          <w:szCs w:val="28"/>
        </w:rPr>
      </w:pPr>
      <w:r w:rsidRPr="00FA05A0">
        <w:rPr>
          <w:color w:val="auto"/>
          <w:sz w:val="28"/>
          <w:szCs w:val="28"/>
        </w:rPr>
        <w:tab/>
      </w:r>
      <w:r w:rsidRPr="00FA05A0">
        <w:rPr>
          <w:color w:val="auto"/>
          <w:sz w:val="28"/>
          <w:szCs w:val="28"/>
        </w:rPr>
        <w:tab/>
      </w:r>
      <w:r w:rsidR="000A0415" w:rsidRPr="00FA05A0">
        <w:rPr>
          <w:color w:val="auto"/>
          <w:sz w:val="28"/>
          <w:szCs w:val="28"/>
        </w:rPr>
        <w:t xml:space="preserve">2.2.1. </w:t>
      </w:r>
      <w:r w:rsidR="000B336E" w:rsidRPr="00FA05A0">
        <w:rPr>
          <w:color w:val="auto"/>
          <w:sz w:val="28"/>
          <w:szCs w:val="28"/>
        </w:rPr>
        <w:t>Полномочия по предоставлению муниципальной услуги осуществляются Управлением</w:t>
      </w:r>
      <w:r w:rsidR="000A0415" w:rsidRPr="00FA05A0">
        <w:rPr>
          <w:color w:val="auto"/>
          <w:sz w:val="28"/>
          <w:szCs w:val="28"/>
        </w:rPr>
        <w:t xml:space="preserve"> </w:t>
      </w:r>
      <w:r w:rsidR="000B336E" w:rsidRPr="00FA05A0">
        <w:rPr>
          <w:color w:val="auto"/>
          <w:sz w:val="28"/>
          <w:szCs w:val="28"/>
        </w:rPr>
        <w:t>культуры администрации</w:t>
      </w:r>
      <w:r w:rsidR="000A0415" w:rsidRPr="00FA05A0">
        <w:rPr>
          <w:color w:val="auto"/>
          <w:sz w:val="28"/>
          <w:szCs w:val="28"/>
        </w:rPr>
        <w:t xml:space="preserve"> Борисовского района </w:t>
      </w:r>
      <w:r w:rsidR="000B336E" w:rsidRPr="00FA05A0">
        <w:rPr>
          <w:color w:val="auto"/>
          <w:sz w:val="28"/>
          <w:szCs w:val="28"/>
        </w:rPr>
        <w:t>(далее - Управление).</w:t>
      </w:r>
    </w:p>
    <w:p w:rsidR="00387A55" w:rsidRPr="00FA05A0" w:rsidRDefault="000B336E" w:rsidP="008C1160">
      <w:pPr>
        <w:pStyle w:val="20"/>
        <w:shd w:val="clear" w:color="auto" w:fill="auto"/>
        <w:spacing w:before="0"/>
        <w:ind w:firstLine="708"/>
        <w:rPr>
          <w:color w:val="auto"/>
          <w:sz w:val="28"/>
          <w:szCs w:val="28"/>
        </w:rPr>
      </w:pPr>
      <w:r w:rsidRPr="00FA05A0">
        <w:rPr>
          <w:color w:val="auto"/>
          <w:sz w:val="28"/>
          <w:szCs w:val="28"/>
        </w:rPr>
        <w:t>Приём заявления и иных документов, необходимых для предоставления муниципальной услуги и выдача результата предоставления муниципальной услуги заявителю (представителю заявителя), осуществляются должностными лицами Управления.</w:t>
      </w:r>
    </w:p>
    <w:p w:rsidR="00387A55" w:rsidRPr="00FA05A0" w:rsidRDefault="008C1160" w:rsidP="008C1160">
      <w:pPr>
        <w:jc w:val="both"/>
        <w:rPr>
          <w:rFonts w:ascii="Times New Roman" w:hAnsi="Times New Roman" w:cs="Times New Roman"/>
          <w:color w:val="auto"/>
          <w:sz w:val="28"/>
          <w:szCs w:val="28"/>
        </w:rPr>
      </w:pPr>
      <w:r w:rsidRPr="00FA05A0">
        <w:rPr>
          <w:color w:val="auto"/>
          <w:sz w:val="28"/>
          <w:szCs w:val="28"/>
        </w:rPr>
        <w:tab/>
      </w:r>
      <w:r w:rsidR="00AA4928" w:rsidRPr="00FA05A0">
        <w:rPr>
          <w:rFonts w:ascii="Times New Roman" w:hAnsi="Times New Roman" w:cs="Times New Roman"/>
          <w:color w:val="auto"/>
          <w:sz w:val="28"/>
          <w:szCs w:val="28"/>
        </w:rPr>
        <w:t xml:space="preserve">2.2.2. </w:t>
      </w:r>
      <w:r w:rsidR="000B336E" w:rsidRPr="00FA05A0">
        <w:rPr>
          <w:rFonts w:ascii="Times New Roman" w:hAnsi="Times New Roman" w:cs="Times New Roman"/>
          <w:color w:val="auto"/>
          <w:sz w:val="28"/>
          <w:szCs w:val="28"/>
        </w:rPr>
        <w:t>Получение муниципальной услуги в государственном автономном учреждении Белгородской области «Многофункциональный центр предоставления государственных и муниципальных услуг» осуществляется в секторе пользовательского сопровождения через информационно-телекоммуникационную сеть «Интернет» (при наличии технической возможности).</w:t>
      </w:r>
    </w:p>
    <w:p w:rsidR="00387A55" w:rsidRPr="00FA05A0" w:rsidRDefault="00AA4928" w:rsidP="008C1160">
      <w:pPr>
        <w:jc w:val="center"/>
        <w:rPr>
          <w:rFonts w:ascii="Times New Roman" w:hAnsi="Times New Roman" w:cs="Times New Roman"/>
          <w:b/>
          <w:color w:val="auto"/>
          <w:sz w:val="28"/>
          <w:szCs w:val="28"/>
        </w:rPr>
      </w:pPr>
      <w:bookmarkStart w:id="8" w:name="bookmark8"/>
      <w:r w:rsidRPr="00FA05A0">
        <w:rPr>
          <w:rFonts w:ascii="Times New Roman" w:hAnsi="Times New Roman" w:cs="Times New Roman"/>
          <w:b/>
          <w:color w:val="auto"/>
          <w:sz w:val="28"/>
          <w:szCs w:val="28"/>
        </w:rPr>
        <w:t xml:space="preserve">2.3. </w:t>
      </w:r>
      <w:r w:rsidR="000B336E" w:rsidRPr="00FA05A0">
        <w:rPr>
          <w:rFonts w:ascii="Times New Roman" w:hAnsi="Times New Roman" w:cs="Times New Roman"/>
          <w:b/>
          <w:color w:val="auto"/>
          <w:sz w:val="28"/>
          <w:szCs w:val="28"/>
        </w:rPr>
        <w:t>Наименование органов и организации, обр</w:t>
      </w:r>
      <w:r w:rsidR="006701A7">
        <w:rPr>
          <w:rFonts w:ascii="Times New Roman" w:hAnsi="Times New Roman" w:cs="Times New Roman"/>
          <w:b/>
          <w:color w:val="auto"/>
          <w:sz w:val="28"/>
          <w:szCs w:val="28"/>
        </w:rPr>
        <w:t xml:space="preserve">ащение в которые необходимо для </w:t>
      </w:r>
      <w:r w:rsidR="000B336E" w:rsidRPr="00FA05A0">
        <w:rPr>
          <w:rFonts w:ascii="Times New Roman" w:hAnsi="Times New Roman" w:cs="Times New Roman"/>
          <w:b/>
          <w:color w:val="auto"/>
          <w:sz w:val="28"/>
          <w:szCs w:val="28"/>
        </w:rPr>
        <w:t>предоставления муниципальной услуги</w:t>
      </w:r>
      <w:bookmarkEnd w:id="8"/>
    </w:p>
    <w:p w:rsidR="00387A55" w:rsidRPr="00FA05A0" w:rsidRDefault="00AA4928" w:rsidP="008C1160">
      <w:pPr>
        <w:ind w:firstLine="708"/>
        <w:jc w:val="both"/>
        <w:rPr>
          <w:rFonts w:ascii="Times New Roman" w:hAnsi="Times New Roman" w:cs="Times New Roman"/>
          <w:color w:val="auto"/>
          <w:sz w:val="28"/>
          <w:szCs w:val="28"/>
        </w:rPr>
      </w:pPr>
      <w:r w:rsidRPr="00FA05A0">
        <w:rPr>
          <w:rFonts w:ascii="Times New Roman" w:hAnsi="Times New Roman" w:cs="Times New Roman"/>
          <w:color w:val="auto"/>
          <w:sz w:val="28"/>
          <w:szCs w:val="28"/>
        </w:rPr>
        <w:t xml:space="preserve">2.3.1. </w:t>
      </w:r>
      <w:r w:rsidR="000B336E" w:rsidRPr="00FA05A0">
        <w:rPr>
          <w:rFonts w:ascii="Times New Roman" w:hAnsi="Times New Roman" w:cs="Times New Roman"/>
          <w:color w:val="auto"/>
          <w:sz w:val="28"/>
          <w:szCs w:val="28"/>
        </w:rPr>
        <w:t>При предоставлении муниципальной услуги в качестве источников получения сведений, документов, материалов необходимых для предоставления муниципальной услуги, участие иных органов или организаций не предусмотрено.</w:t>
      </w:r>
    </w:p>
    <w:p w:rsidR="00387A55" w:rsidRPr="00FA05A0" w:rsidRDefault="00AA4928" w:rsidP="008C1160">
      <w:pPr>
        <w:jc w:val="center"/>
        <w:rPr>
          <w:rFonts w:ascii="Times New Roman" w:hAnsi="Times New Roman" w:cs="Times New Roman"/>
          <w:b/>
          <w:color w:val="auto"/>
          <w:sz w:val="28"/>
          <w:szCs w:val="28"/>
        </w:rPr>
      </w:pPr>
      <w:bookmarkStart w:id="9" w:name="bookmark9"/>
      <w:r w:rsidRPr="00FA05A0">
        <w:rPr>
          <w:rFonts w:ascii="Times New Roman" w:hAnsi="Times New Roman" w:cs="Times New Roman"/>
          <w:b/>
          <w:color w:val="auto"/>
          <w:sz w:val="28"/>
          <w:szCs w:val="28"/>
        </w:rPr>
        <w:t>2.4. Р</w:t>
      </w:r>
      <w:r w:rsidR="000B336E" w:rsidRPr="00FA05A0">
        <w:rPr>
          <w:rFonts w:ascii="Times New Roman" w:hAnsi="Times New Roman" w:cs="Times New Roman"/>
          <w:b/>
          <w:color w:val="auto"/>
          <w:sz w:val="28"/>
          <w:szCs w:val="28"/>
        </w:rPr>
        <w:t>езультата предоставления муниципальной услуги</w:t>
      </w:r>
      <w:bookmarkEnd w:id="9"/>
    </w:p>
    <w:p w:rsidR="00387A55" w:rsidRPr="00FA05A0" w:rsidRDefault="008C1160" w:rsidP="008C1160">
      <w:pPr>
        <w:pStyle w:val="20"/>
        <w:shd w:val="clear" w:color="auto" w:fill="auto"/>
        <w:tabs>
          <w:tab w:val="left" w:pos="366"/>
        </w:tabs>
        <w:spacing w:before="0"/>
        <w:ind w:firstLine="0"/>
        <w:rPr>
          <w:color w:val="auto"/>
          <w:sz w:val="28"/>
          <w:szCs w:val="28"/>
        </w:rPr>
      </w:pPr>
      <w:r w:rsidRPr="00FA05A0">
        <w:rPr>
          <w:color w:val="auto"/>
          <w:sz w:val="28"/>
          <w:szCs w:val="28"/>
        </w:rPr>
        <w:tab/>
      </w:r>
      <w:r w:rsidRPr="00FA05A0">
        <w:rPr>
          <w:color w:val="auto"/>
          <w:sz w:val="28"/>
          <w:szCs w:val="28"/>
        </w:rPr>
        <w:tab/>
        <w:t>2.4.1.</w:t>
      </w:r>
      <w:r w:rsidR="000B336E" w:rsidRPr="00FA05A0">
        <w:rPr>
          <w:color w:val="auto"/>
          <w:sz w:val="28"/>
          <w:szCs w:val="28"/>
        </w:rPr>
        <w:t>Результатом предоставления муниципальной услуги является:</w:t>
      </w:r>
    </w:p>
    <w:p w:rsidR="00387A55" w:rsidRPr="00FA05A0" w:rsidRDefault="00AA4928" w:rsidP="002251E7">
      <w:pPr>
        <w:pStyle w:val="20"/>
        <w:shd w:val="clear" w:color="auto" w:fill="auto"/>
        <w:tabs>
          <w:tab w:val="left" w:pos="366"/>
        </w:tabs>
        <w:spacing w:before="0"/>
        <w:ind w:firstLine="0"/>
        <w:rPr>
          <w:color w:val="auto"/>
          <w:sz w:val="28"/>
          <w:szCs w:val="28"/>
        </w:rPr>
      </w:pPr>
      <w:r w:rsidRPr="00FA05A0">
        <w:rPr>
          <w:color w:val="auto"/>
          <w:sz w:val="28"/>
          <w:szCs w:val="28"/>
        </w:rPr>
        <w:t xml:space="preserve">- </w:t>
      </w:r>
      <w:r w:rsidR="000B336E" w:rsidRPr="00FA05A0">
        <w:rPr>
          <w:color w:val="auto"/>
          <w:sz w:val="28"/>
          <w:szCs w:val="28"/>
        </w:rPr>
        <w:t xml:space="preserve">задание на проведение работ по сохранению объекта культурного наследия (далее - </w:t>
      </w:r>
      <w:r w:rsidR="002251E7" w:rsidRPr="00FA05A0">
        <w:rPr>
          <w:color w:val="auto"/>
          <w:sz w:val="28"/>
          <w:szCs w:val="28"/>
        </w:rPr>
        <w:t>з</w:t>
      </w:r>
      <w:r w:rsidR="000B336E" w:rsidRPr="00FA05A0">
        <w:rPr>
          <w:color w:val="auto"/>
          <w:sz w:val="28"/>
          <w:szCs w:val="28"/>
        </w:rPr>
        <w:t>адание);</w:t>
      </w:r>
    </w:p>
    <w:p w:rsidR="00387A55" w:rsidRPr="00FA05A0" w:rsidRDefault="00AA4928" w:rsidP="002251E7">
      <w:pPr>
        <w:pStyle w:val="20"/>
        <w:shd w:val="clear" w:color="auto" w:fill="auto"/>
        <w:tabs>
          <w:tab w:val="left" w:pos="366"/>
        </w:tabs>
        <w:spacing w:before="0"/>
        <w:ind w:firstLine="0"/>
        <w:rPr>
          <w:color w:val="auto"/>
          <w:sz w:val="28"/>
          <w:szCs w:val="28"/>
        </w:rPr>
      </w:pPr>
      <w:r w:rsidRPr="00FA05A0">
        <w:rPr>
          <w:color w:val="auto"/>
          <w:sz w:val="28"/>
          <w:szCs w:val="28"/>
        </w:rPr>
        <w:t xml:space="preserve">- </w:t>
      </w:r>
      <w:r w:rsidR="000B336E" w:rsidRPr="00FA05A0">
        <w:rPr>
          <w:color w:val="auto"/>
          <w:sz w:val="28"/>
          <w:szCs w:val="28"/>
        </w:rPr>
        <w:t xml:space="preserve">письменный отказ в выдаче задания, в случаях, предусмотренных п. </w:t>
      </w:r>
      <w:r w:rsidR="00FA79EF" w:rsidRPr="00FA05A0">
        <w:rPr>
          <w:color w:val="auto"/>
          <w:sz w:val="28"/>
          <w:szCs w:val="28"/>
        </w:rPr>
        <w:t>2.9.1</w:t>
      </w:r>
      <w:r w:rsidR="000B336E" w:rsidRPr="00FA05A0">
        <w:rPr>
          <w:color w:val="auto"/>
          <w:sz w:val="28"/>
          <w:szCs w:val="28"/>
        </w:rPr>
        <w:t>. настоящего регламента.</w:t>
      </w:r>
    </w:p>
    <w:p w:rsidR="00387A55" w:rsidRPr="00FA05A0" w:rsidRDefault="008C1160" w:rsidP="008C1160">
      <w:pPr>
        <w:pStyle w:val="20"/>
        <w:shd w:val="clear" w:color="auto" w:fill="auto"/>
        <w:tabs>
          <w:tab w:val="left" w:pos="412"/>
        </w:tabs>
        <w:spacing w:before="0"/>
        <w:ind w:firstLine="0"/>
        <w:jc w:val="left"/>
        <w:rPr>
          <w:color w:val="auto"/>
          <w:sz w:val="28"/>
          <w:szCs w:val="28"/>
        </w:rPr>
      </w:pPr>
      <w:r w:rsidRPr="00FA05A0">
        <w:rPr>
          <w:color w:val="auto"/>
          <w:sz w:val="28"/>
          <w:szCs w:val="28"/>
        </w:rPr>
        <w:tab/>
      </w:r>
      <w:r w:rsidRPr="00FA05A0">
        <w:rPr>
          <w:color w:val="auto"/>
          <w:sz w:val="28"/>
          <w:szCs w:val="28"/>
        </w:rPr>
        <w:tab/>
        <w:t>2.4.2.</w:t>
      </w:r>
      <w:r w:rsidR="000B336E" w:rsidRPr="00FA05A0">
        <w:rPr>
          <w:color w:val="auto"/>
          <w:sz w:val="28"/>
          <w:szCs w:val="28"/>
        </w:rPr>
        <w:t>Результат муниципальной услуги может быть выдан (направлен) заявителю (представителю заявителя) способом, указанным в заявлении:</w:t>
      </w:r>
    </w:p>
    <w:p w:rsidR="00387A55" w:rsidRPr="00FA05A0" w:rsidRDefault="00AA4928" w:rsidP="00AA4928">
      <w:pPr>
        <w:pStyle w:val="20"/>
        <w:shd w:val="clear" w:color="auto" w:fill="auto"/>
        <w:tabs>
          <w:tab w:val="left" w:pos="366"/>
        </w:tabs>
        <w:spacing w:before="0"/>
        <w:ind w:firstLine="0"/>
        <w:rPr>
          <w:color w:val="auto"/>
          <w:sz w:val="28"/>
          <w:szCs w:val="28"/>
        </w:rPr>
      </w:pPr>
      <w:r w:rsidRPr="00FA05A0">
        <w:rPr>
          <w:color w:val="auto"/>
          <w:sz w:val="28"/>
          <w:szCs w:val="28"/>
        </w:rPr>
        <w:t xml:space="preserve">- </w:t>
      </w:r>
      <w:r w:rsidR="000B336E" w:rsidRPr="00FA05A0">
        <w:rPr>
          <w:color w:val="auto"/>
          <w:sz w:val="28"/>
          <w:szCs w:val="28"/>
        </w:rPr>
        <w:t>при личном обращении;</w:t>
      </w:r>
    </w:p>
    <w:p w:rsidR="00387A55" w:rsidRPr="00FA05A0" w:rsidRDefault="00AA4928" w:rsidP="00AA4928">
      <w:pPr>
        <w:pStyle w:val="20"/>
        <w:shd w:val="clear" w:color="auto" w:fill="auto"/>
        <w:tabs>
          <w:tab w:val="left" w:pos="366"/>
        </w:tabs>
        <w:spacing w:before="0"/>
        <w:ind w:firstLine="0"/>
        <w:rPr>
          <w:color w:val="auto"/>
          <w:sz w:val="28"/>
          <w:szCs w:val="28"/>
        </w:rPr>
      </w:pPr>
      <w:r w:rsidRPr="00FA05A0">
        <w:rPr>
          <w:color w:val="auto"/>
          <w:sz w:val="28"/>
          <w:szCs w:val="28"/>
        </w:rPr>
        <w:t xml:space="preserve">- </w:t>
      </w:r>
      <w:r w:rsidR="000B336E" w:rsidRPr="00FA05A0">
        <w:rPr>
          <w:color w:val="auto"/>
          <w:sz w:val="28"/>
          <w:szCs w:val="28"/>
        </w:rPr>
        <w:t>посредством почтового отправления;</w:t>
      </w:r>
    </w:p>
    <w:p w:rsidR="00387A55" w:rsidRPr="00FA05A0" w:rsidRDefault="00AA4928" w:rsidP="00AA4928">
      <w:pPr>
        <w:pStyle w:val="20"/>
        <w:shd w:val="clear" w:color="auto" w:fill="auto"/>
        <w:tabs>
          <w:tab w:val="left" w:pos="366"/>
        </w:tabs>
        <w:spacing w:before="0"/>
        <w:ind w:firstLine="0"/>
        <w:rPr>
          <w:color w:val="auto"/>
          <w:sz w:val="28"/>
          <w:szCs w:val="28"/>
        </w:rPr>
      </w:pPr>
      <w:r w:rsidRPr="00FA05A0">
        <w:rPr>
          <w:color w:val="auto"/>
          <w:sz w:val="28"/>
          <w:szCs w:val="28"/>
        </w:rPr>
        <w:t xml:space="preserve">- </w:t>
      </w:r>
      <w:r w:rsidR="000B336E" w:rsidRPr="00FA05A0">
        <w:rPr>
          <w:color w:val="auto"/>
          <w:sz w:val="28"/>
          <w:szCs w:val="28"/>
        </w:rPr>
        <w:t>на электронный адрес заявителя (представителя заявителя);</w:t>
      </w:r>
    </w:p>
    <w:p w:rsidR="00387A55" w:rsidRPr="00FA05A0" w:rsidRDefault="00AA4928" w:rsidP="00AA4928">
      <w:pPr>
        <w:pStyle w:val="20"/>
        <w:shd w:val="clear" w:color="auto" w:fill="auto"/>
        <w:tabs>
          <w:tab w:val="left" w:pos="366"/>
        </w:tabs>
        <w:spacing w:before="0"/>
        <w:ind w:firstLine="0"/>
        <w:jc w:val="left"/>
        <w:rPr>
          <w:color w:val="auto"/>
          <w:sz w:val="28"/>
          <w:szCs w:val="28"/>
        </w:rPr>
      </w:pPr>
      <w:r w:rsidRPr="00FA05A0">
        <w:rPr>
          <w:color w:val="auto"/>
          <w:sz w:val="28"/>
          <w:szCs w:val="28"/>
        </w:rPr>
        <w:t xml:space="preserve">- </w:t>
      </w:r>
      <w:r w:rsidR="000B336E" w:rsidRPr="00FA05A0">
        <w:rPr>
          <w:color w:val="auto"/>
          <w:sz w:val="28"/>
          <w:szCs w:val="28"/>
        </w:rPr>
        <w:t>в электронной форме через Единый или Региональный портал (при наличии технической возможности).</w:t>
      </w:r>
    </w:p>
    <w:p w:rsidR="00387A55" w:rsidRPr="00FA05A0" w:rsidRDefault="008C1160" w:rsidP="00AA4928">
      <w:pPr>
        <w:pStyle w:val="20"/>
        <w:shd w:val="clear" w:color="auto" w:fill="auto"/>
        <w:tabs>
          <w:tab w:val="left" w:pos="441"/>
        </w:tabs>
        <w:spacing w:before="0"/>
        <w:ind w:firstLine="0"/>
        <w:rPr>
          <w:color w:val="auto"/>
          <w:sz w:val="28"/>
          <w:szCs w:val="28"/>
        </w:rPr>
      </w:pPr>
      <w:r w:rsidRPr="00FA05A0">
        <w:rPr>
          <w:color w:val="auto"/>
          <w:sz w:val="28"/>
          <w:szCs w:val="28"/>
        </w:rPr>
        <w:tab/>
      </w:r>
      <w:r w:rsidRPr="00FA05A0">
        <w:rPr>
          <w:color w:val="auto"/>
          <w:sz w:val="28"/>
          <w:szCs w:val="28"/>
        </w:rPr>
        <w:tab/>
      </w:r>
      <w:r w:rsidR="002D177B" w:rsidRPr="00FA05A0">
        <w:rPr>
          <w:color w:val="auto"/>
          <w:sz w:val="28"/>
          <w:szCs w:val="28"/>
        </w:rPr>
        <w:t>2.4.3</w:t>
      </w:r>
      <w:r w:rsidR="00AA4928" w:rsidRPr="00FA05A0">
        <w:rPr>
          <w:color w:val="auto"/>
          <w:sz w:val="28"/>
          <w:szCs w:val="28"/>
        </w:rPr>
        <w:t xml:space="preserve">. </w:t>
      </w:r>
      <w:r w:rsidR="000B336E" w:rsidRPr="00FA05A0">
        <w:rPr>
          <w:color w:val="auto"/>
          <w:sz w:val="28"/>
          <w:szCs w:val="28"/>
        </w:rPr>
        <w:t xml:space="preserve">Получение заявителем (представителем заявителя) результата </w:t>
      </w:r>
      <w:r w:rsidR="000B336E" w:rsidRPr="00FA05A0">
        <w:rPr>
          <w:color w:val="auto"/>
          <w:sz w:val="28"/>
          <w:szCs w:val="28"/>
        </w:rPr>
        <w:lastRenderedPageBreak/>
        <w:t>предоставления муниципальной услуги в электронной форме не исключает возможность получения его также на бумажном носителе, если иной порядок не установлен действующим законодательством.</w:t>
      </w:r>
    </w:p>
    <w:p w:rsidR="00387A55" w:rsidRPr="00FA05A0" w:rsidRDefault="008C1160" w:rsidP="006D0090">
      <w:pPr>
        <w:pStyle w:val="20"/>
        <w:shd w:val="clear" w:color="auto" w:fill="auto"/>
        <w:tabs>
          <w:tab w:val="left" w:pos="409"/>
        </w:tabs>
        <w:spacing w:before="0"/>
        <w:ind w:firstLine="0"/>
        <w:rPr>
          <w:color w:val="auto"/>
          <w:sz w:val="28"/>
          <w:szCs w:val="28"/>
        </w:rPr>
      </w:pPr>
      <w:r w:rsidRPr="00FA05A0">
        <w:rPr>
          <w:color w:val="auto"/>
          <w:sz w:val="28"/>
          <w:szCs w:val="28"/>
        </w:rPr>
        <w:tab/>
      </w:r>
      <w:r w:rsidRPr="00FA05A0">
        <w:rPr>
          <w:color w:val="auto"/>
          <w:sz w:val="28"/>
          <w:szCs w:val="28"/>
        </w:rPr>
        <w:tab/>
      </w:r>
      <w:r w:rsidR="00AA4928" w:rsidRPr="00FA05A0">
        <w:rPr>
          <w:color w:val="auto"/>
          <w:sz w:val="28"/>
          <w:szCs w:val="28"/>
        </w:rPr>
        <w:t>2.4.</w:t>
      </w:r>
      <w:r w:rsidR="002D177B" w:rsidRPr="00FA05A0">
        <w:rPr>
          <w:color w:val="auto"/>
          <w:sz w:val="28"/>
          <w:szCs w:val="28"/>
        </w:rPr>
        <w:t>4</w:t>
      </w:r>
      <w:r w:rsidR="00AA4928" w:rsidRPr="00FA05A0">
        <w:rPr>
          <w:color w:val="auto"/>
          <w:sz w:val="28"/>
          <w:szCs w:val="28"/>
        </w:rPr>
        <w:t xml:space="preserve">. </w:t>
      </w:r>
      <w:r w:rsidR="000B336E" w:rsidRPr="00FA05A0">
        <w:rPr>
          <w:color w:val="auto"/>
          <w:sz w:val="28"/>
          <w:szCs w:val="28"/>
        </w:rPr>
        <w:t>Подлинники документов, представленные с заявлением, посредством почтового отправления заявителю (представителю заявителя) не направляются. Заявитель (представитель заявителя) может получить подлинники представленных им документов при обращении за получением муниципальной услуги в Управление</w:t>
      </w:r>
      <w:r w:rsidR="006D0090" w:rsidRPr="00FA05A0">
        <w:rPr>
          <w:color w:val="auto"/>
          <w:sz w:val="28"/>
          <w:szCs w:val="28"/>
        </w:rPr>
        <w:t xml:space="preserve"> </w:t>
      </w:r>
      <w:r w:rsidR="000B336E" w:rsidRPr="00FA05A0">
        <w:rPr>
          <w:color w:val="auto"/>
          <w:sz w:val="28"/>
          <w:szCs w:val="28"/>
        </w:rPr>
        <w:t>(</w:t>
      </w:r>
      <w:r w:rsidR="00AA4928" w:rsidRPr="00FA05A0">
        <w:rPr>
          <w:color w:val="auto"/>
          <w:sz w:val="28"/>
          <w:szCs w:val="28"/>
        </w:rPr>
        <w:t>пос. Борисовка, Ушакова пл., 5а; тел (47246) 5-00-73</w:t>
      </w:r>
      <w:r w:rsidR="000B336E" w:rsidRPr="00FA05A0">
        <w:rPr>
          <w:color w:val="auto"/>
          <w:sz w:val="28"/>
          <w:szCs w:val="28"/>
        </w:rPr>
        <w:t>.</w:t>
      </w:r>
    </w:p>
    <w:p w:rsidR="00387A55" w:rsidRPr="00FA05A0" w:rsidRDefault="008C1160" w:rsidP="00AA4928">
      <w:pPr>
        <w:pStyle w:val="20"/>
        <w:shd w:val="clear" w:color="auto" w:fill="auto"/>
        <w:tabs>
          <w:tab w:val="left" w:pos="409"/>
        </w:tabs>
        <w:spacing w:before="0"/>
        <w:ind w:firstLine="0"/>
        <w:rPr>
          <w:color w:val="auto"/>
          <w:sz w:val="28"/>
          <w:szCs w:val="28"/>
        </w:rPr>
      </w:pPr>
      <w:r w:rsidRPr="00FA05A0">
        <w:rPr>
          <w:color w:val="auto"/>
          <w:sz w:val="28"/>
          <w:szCs w:val="28"/>
        </w:rPr>
        <w:tab/>
      </w:r>
      <w:r w:rsidRPr="00FA05A0">
        <w:rPr>
          <w:color w:val="auto"/>
          <w:sz w:val="28"/>
          <w:szCs w:val="28"/>
        </w:rPr>
        <w:tab/>
      </w:r>
      <w:r w:rsidR="00AA4928" w:rsidRPr="00FA05A0">
        <w:rPr>
          <w:color w:val="auto"/>
          <w:sz w:val="28"/>
          <w:szCs w:val="28"/>
        </w:rPr>
        <w:t>2.4.</w:t>
      </w:r>
      <w:r w:rsidR="002D177B" w:rsidRPr="00FA05A0">
        <w:rPr>
          <w:color w:val="auto"/>
          <w:sz w:val="28"/>
          <w:szCs w:val="28"/>
        </w:rPr>
        <w:t>5</w:t>
      </w:r>
      <w:r w:rsidR="00AA4928" w:rsidRPr="00FA05A0">
        <w:rPr>
          <w:color w:val="auto"/>
          <w:sz w:val="28"/>
          <w:szCs w:val="28"/>
        </w:rPr>
        <w:t xml:space="preserve">. </w:t>
      </w:r>
      <w:r w:rsidR="000B336E" w:rsidRPr="00FA05A0">
        <w:rPr>
          <w:color w:val="auto"/>
          <w:sz w:val="28"/>
          <w:szCs w:val="28"/>
        </w:rPr>
        <w:t>Процедура исполнения муниципальной услуги завершается путём (выдачи) направления заявителю (представителю заявителя), способом, указанным в заявлении:</w:t>
      </w:r>
    </w:p>
    <w:p w:rsidR="00387A55" w:rsidRPr="00FA05A0" w:rsidRDefault="00AA4928" w:rsidP="00AA4928">
      <w:pPr>
        <w:pStyle w:val="20"/>
        <w:shd w:val="clear" w:color="auto" w:fill="auto"/>
        <w:tabs>
          <w:tab w:val="left" w:pos="303"/>
        </w:tabs>
        <w:spacing w:before="0"/>
        <w:ind w:firstLine="0"/>
        <w:rPr>
          <w:color w:val="auto"/>
          <w:sz w:val="28"/>
          <w:szCs w:val="28"/>
        </w:rPr>
      </w:pPr>
      <w:r w:rsidRPr="00FA05A0">
        <w:rPr>
          <w:color w:val="auto"/>
          <w:sz w:val="28"/>
          <w:szCs w:val="28"/>
        </w:rPr>
        <w:t xml:space="preserve">- </w:t>
      </w:r>
      <w:r w:rsidR="007974A7" w:rsidRPr="00FA05A0">
        <w:rPr>
          <w:color w:val="auto"/>
          <w:sz w:val="28"/>
          <w:szCs w:val="28"/>
        </w:rPr>
        <w:t xml:space="preserve"> </w:t>
      </w:r>
      <w:r w:rsidR="000B336E" w:rsidRPr="00FA05A0">
        <w:rPr>
          <w:color w:val="auto"/>
          <w:sz w:val="28"/>
          <w:szCs w:val="28"/>
        </w:rPr>
        <w:t>задания на проведение работ по сохранению объекта культурного наследия;</w:t>
      </w:r>
    </w:p>
    <w:p w:rsidR="00387A55" w:rsidRPr="00FA05A0" w:rsidRDefault="007974A7" w:rsidP="00AA4928">
      <w:pPr>
        <w:pStyle w:val="20"/>
        <w:shd w:val="clear" w:color="auto" w:fill="auto"/>
        <w:tabs>
          <w:tab w:val="left" w:pos="327"/>
        </w:tabs>
        <w:spacing w:before="0" w:after="420"/>
        <w:ind w:firstLine="0"/>
        <w:rPr>
          <w:color w:val="auto"/>
          <w:sz w:val="28"/>
          <w:szCs w:val="28"/>
        </w:rPr>
      </w:pPr>
      <w:r w:rsidRPr="00FA05A0">
        <w:rPr>
          <w:color w:val="auto"/>
          <w:sz w:val="28"/>
          <w:szCs w:val="28"/>
        </w:rPr>
        <w:t xml:space="preserve">- </w:t>
      </w:r>
      <w:r w:rsidR="000B336E" w:rsidRPr="00FA05A0">
        <w:rPr>
          <w:color w:val="auto"/>
          <w:sz w:val="28"/>
          <w:szCs w:val="28"/>
        </w:rPr>
        <w:t>письменного отказа по форме, указанной в приложении № 6 настоящего регламента, в случае принятия решения об отказе в выдаче задания.</w:t>
      </w:r>
    </w:p>
    <w:p w:rsidR="00387A55" w:rsidRPr="00FA05A0" w:rsidRDefault="002D177B" w:rsidP="00C150E3">
      <w:pPr>
        <w:jc w:val="center"/>
        <w:rPr>
          <w:rFonts w:ascii="Times New Roman" w:hAnsi="Times New Roman" w:cs="Times New Roman"/>
          <w:b/>
          <w:color w:val="auto"/>
          <w:sz w:val="28"/>
          <w:szCs w:val="28"/>
        </w:rPr>
      </w:pPr>
      <w:r w:rsidRPr="00FA05A0">
        <w:rPr>
          <w:rFonts w:ascii="Times New Roman" w:hAnsi="Times New Roman" w:cs="Times New Roman"/>
          <w:b/>
          <w:color w:val="auto"/>
          <w:sz w:val="28"/>
          <w:szCs w:val="28"/>
        </w:rPr>
        <w:t xml:space="preserve">2.5. </w:t>
      </w:r>
      <w:r w:rsidR="000B336E" w:rsidRPr="00FA05A0">
        <w:rPr>
          <w:rFonts w:ascii="Times New Roman" w:hAnsi="Times New Roman" w:cs="Times New Roman"/>
          <w:b/>
          <w:color w:val="auto"/>
          <w:sz w:val="28"/>
          <w:szCs w:val="28"/>
        </w:rPr>
        <w:t>Срок предоставления муниципальной услуги, в том числе с учё</w:t>
      </w:r>
      <w:r w:rsidR="006701A7">
        <w:rPr>
          <w:rFonts w:ascii="Times New Roman" w:hAnsi="Times New Roman" w:cs="Times New Roman"/>
          <w:b/>
          <w:color w:val="auto"/>
          <w:sz w:val="28"/>
          <w:szCs w:val="28"/>
        </w:rPr>
        <w:t xml:space="preserve">том необходимости </w:t>
      </w:r>
      <w:r w:rsidR="000B336E" w:rsidRPr="00FA05A0">
        <w:rPr>
          <w:rFonts w:ascii="Times New Roman" w:hAnsi="Times New Roman" w:cs="Times New Roman"/>
          <w:b/>
          <w:color w:val="auto"/>
          <w:sz w:val="28"/>
          <w:szCs w:val="28"/>
        </w:rPr>
        <w:t>обращения в организации, участвующие в предо</w:t>
      </w:r>
      <w:r w:rsidR="006701A7">
        <w:rPr>
          <w:rFonts w:ascii="Times New Roman" w:hAnsi="Times New Roman" w:cs="Times New Roman"/>
          <w:b/>
          <w:color w:val="auto"/>
          <w:sz w:val="28"/>
          <w:szCs w:val="28"/>
        </w:rPr>
        <w:t xml:space="preserve">ставлении муниципальной услуги, </w:t>
      </w:r>
      <w:r w:rsidR="000B336E" w:rsidRPr="00FA05A0">
        <w:rPr>
          <w:rFonts w:ascii="Times New Roman" w:hAnsi="Times New Roman" w:cs="Times New Roman"/>
          <w:b/>
          <w:color w:val="auto"/>
          <w:sz w:val="28"/>
          <w:szCs w:val="28"/>
        </w:rPr>
        <w:t>срок приостановления предоставления муни</w:t>
      </w:r>
      <w:r w:rsidR="006701A7">
        <w:rPr>
          <w:rFonts w:ascii="Times New Roman" w:hAnsi="Times New Roman" w:cs="Times New Roman"/>
          <w:b/>
          <w:color w:val="auto"/>
          <w:sz w:val="28"/>
          <w:szCs w:val="28"/>
        </w:rPr>
        <w:t xml:space="preserve">ципальной услуги в случае, если </w:t>
      </w:r>
      <w:r w:rsidR="000B336E" w:rsidRPr="00FA05A0">
        <w:rPr>
          <w:rFonts w:ascii="Times New Roman" w:hAnsi="Times New Roman" w:cs="Times New Roman"/>
          <w:b/>
          <w:color w:val="auto"/>
          <w:sz w:val="28"/>
          <w:szCs w:val="28"/>
        </w:rPr>
        <w:t>возможность приостановления предусмотре</w:t>
      </w:r>
      <w:r w:rsidR="006701A7">
        <w:rPr>
          <w:rFonts w:ascii="Times New Roman" w:hAnsi="Times New Roman" w:cs="Times New Roman"/>
          <w:b/>
          <w:color w:val="auto"/>
          <w:sz w:val="28"/>
          <w:szCs w:val="28"/>
        </w:rPr>
        <w:t xml:space="preserve">на законодательством Российской </w:t>
      </w:r>
      <w:r w:rsidR="000B336E" w:rsidRPr="00FA05A0">
        <w:rPr>
          <w:rFonts w:ascii="Times New Roman" w:hAnsi="Times New Roman" w:cs="Times New Roman"/>
          <w:b/>
          <w:color w:val="auto"/>
          <w:sz w:val="28"/>
          <w:szCs w:val="28"/>
        </w:rPr>
        <w:t>Федерации, Белгородской области, срок в</w:t>
      </w:r>
      <w:r w:rsidR="006701A7">
        <w:rPr>
          <w:rFonts w:ascii="Times New Roman" w:hAnsi="Times New Roman" w:cs="Times New Roman"/>
          <w:b/>
          <w:color w:val="auto"/>
          <w:sz w:val="28"/>
          <w:szCs w:val="28"/>
        </w:rPr>
        <w:t xml:space="preserve">ыдачи (направления) документов, </w:t>
      </w:r>
      <w:r w:rsidR="000B336E" w:rsidRPr="00FA05A0">
        <w:rPr>
          <w:rFonts w:ascii="Times New Roman" w:hAnsi="Times New Roman" w:cs="Times New Roman"/>
          <w:b/>
          <w:color w:val="auto"/>
          <w:sz w:val="28"/>
          <w:szCs w:val="28"/>
        </w:rPr>
        <w:t>являющихся результатом предоставления муниципальной услуги</w:t>
      </w:r>
    </w:p>
    <w:p w:rsidR="00387A55" w:rsidRPr="00FA05A0" w:rsidRDefault="007974A7" w:rsidP="00C150E3">
      <w:pPr>
        <w:ind w:firstLine="708"/>
        <w:jc w:val="both"/>
        <w:rPr>
          <w:rFonts w:ascii="Times New Roman" w:hAnsi="Times New Roman" w:cs="Times New Roman"/>
          <w:color w:val="auto"/>
          <w:sz w:val="28"/>
          <w:szCs w:val="28"/>
        </w:rPr>
      </w:pPr>
      <w:r w:rsidRPr="00FA05A0">
        <w:rPr>
          <w:rFonts w:ascii="Times New Roman" w:hAnsi="Times New Roman" w:cs="Times New Roman"/>
          <w:color w:val="auto"/>
          <w:sz w:val="28"/>
          <w:szCs w:val="28"/>
        </w:rPr>
        <w:t xml:space="preserve">2.5.1. </w:t>
      </w:r>
      <w:r w:rsidR="000B336E" w:rsidRPr="00FA05A0">
        <w:rPr>
          <w:rFonts w:ascii="Times New Roman" w:hAnsi="Times New Roman" w:cs="Times New Roman"/>
          <w:color w:val="auto"/>
          <w:sz w:val="28"/>
          <w:szCs w:val="28"/>
        </w:rPr>
        <w:t>Муниципальная услуга предоставляется в срок не более 15 рабочих дней с даты регистрации заявления и прилагаемых к нему документов (присвоения входящего номера) в журнале учёта и выдачи заявлений и решений Управления.</w:t>
      </w:r>
    </w:p>
    <w:p w:rsidR="00387A55" w:rsidRPr="00FA05A0" w:rsidRDefault="00C150E3" w:rsidP="00C150E3">
      <w:pPr>
        <w:pStyle w:val="20"/>
        <w:shd w:val="clear" w:color="auto" w:fill="auto"/>
        <w:tabs>
          <w:tab w:val="left" w:pos="392"/>
        </w:tabs>
        <w:spacing w:before="0"/>
        <w:ind w:firstLine="0"/>
        <w:rPr>
          <w:color w:val="auto"/>
          <w:sz w:val="28"/>
          <w:szCs w:val="28"/>
        </w:rPr>
      </w:pPr>
      <w:r w:rsidRPr="00FA05A0">
        <w:rPr>
          <w:color w:val="auto"/>
          <w:sz w:val="28"/>
          <w:szCs w:val="28"/>
        </w:rPr>
        <w:tab/>
      </w:r>
      <w:r w:rsidRPr="00FA05A0">
        <w:rPr>
          <w:color w:val="auto"/>
          <w:sz w:val="28"/>
          <w:szCs w:val="28"/>
        </w:rPr>
        <w:tab/>
        <w:t xml:space="preserve">2.5.2. </w:t>
      </w:r>
      <w:r w:rsidR="000B336E" w:rsidRPr="00FA05A0">
        <w:rPr>
          <w:color w:val="auto"/>
          <w:sz w:val="28"/>
          <w:szCs w:val="28"/>
        </w:rPr>
        <w:t>Оснований для приостановления предоставления не предусмотрено.</w:t>
      </w:r>
    </w:p>
    <w:p w:rsidR="00387A55" w:rsidRPr="00FA05A0" w:rsidRDefault="00C150E3" w:rsidP="00C150E3">
      <w:pPr>
        <w:jc w:val="both"/>
        <w:rPr>
          <w:rFonts w:ascii="Times New Roman" w:hAnsi="Times New Roman" w:cs="Times New Roman"/>
          <w:color w:val="auto"/>
          <w:sz w:val="28"/>
          <w:szCs w:val="28"/>
        </w:rPr>
      </w:pPr>
      <w:r w:rsidRPr="00FA05A0">
        <w:rPr>
          <w:rFonts w:ascii="Times New Roman" w:hAnsi="Times New Roman" w:cs="Times New Roman"/>
          <w:color w:val="auto"/>
          <w:sz w:val="28"/>
          <w:szCs w:val="28"/>
        </w:rPr>
        <w:tab/>
      </w:r>
      <w:r w:rsidR="007974A7" w:rsidRPr="00FA05A0">
        <w:rPr>
          <w:rFonts w:ascii="Times New Roman" w:hAnsi="Times New Roman" w:cs="Times New Roman"/>
          <w:color w:val="auto"/>
          <w:sz w:val="28"/>
          <w:szCs w:val="28"/>
        </w:rPr>
        <w:t xml:space="preserve">2.5.3. </w:t>
      </w:r>
      <w:r w:rsidR="000B336E" w:rsidRPr="00FA05A0">
        <w:rPr>
          <w:rFonts w:ascii="Times New Roman" w:hAnsi="Times New Roman" w:cs="Times New Roman"/>
          <w:color w:val="auto"/>
          <w:sz w:val="28"/>
          <w:szCs w:val="28"/>
        </w:rPr>
        <w:t>Управление выдаёт (направляет) заявителю документы, являющиеся результатом предоставления муниципальной услуги в срок не более 15 рабочих дней со дня регистрации в журнале учёта и выдачи заявлений и решений Управления заявления и прилагаемых к нему документов.</w:t>
      </w:r>
    </w:p>
    <w:p w:rsidR="00C150E3" w:rsidRPr="00FA05A0" w:rsidRDefault="007974A7" w:rsidP="00C150E3">
      <w:pPr>
        <w:jc w:val="center"/>
        <w:rPr>
          <w:rFonts w:ascii="Times New Roman" w:hAnsi="Times New Roman" w:cs="Times New Roman"/>
          <w:b/>
          <w:color w:val="auto"/>
          <w:sz w:val="28"/>
          <w:szCs w:val="28"/>
        </w:rPr>
      </w:pPr>
      <w:bookmarkStart w:id="10" w:name="bookmark10"/>
      <w:r w:rsidRPr="00FA05A0">
        <w:rPr>
          <w:rFonts w:ascii="Times New Roman" w:hAnsi="Times New Roman" w:cs="Times New Roman"/>
          <w:b/>
          <w:color w:val="auto"/>
          <w:sz w:val="28"/>
          <w:szCs w:val="28"/>
        </w:rPr>
        <w:t>2.6. П</w:t>
      </w:r>
      <w:r w:rsidR="000B336E" w:rsidRPr="00FA05A0">
        <w:rPr>
          <w:rFonts w:ascii="Times New Roman" w:hAnsi="Times New Roman" w:cs="Times New Roman"/>
          <w:b/>
          <w:color w:val="auto"/>
          <w:sz w:val="28"/>
          <w:szCs w:val="28"/>
        </w:rPr>
        <w:t xml:space="preserve">равовые акты, регулирующие предоставление </w:t>
      </w:r>
    </w:p>
    <w:p w:rsidR="00387A55" w:rsidRPr="00FA05A0" w:rsidRDefault="000B336E" w:rsidP="00C150E3">
      <w:pPr>
        <w:jc w:val="center"/>
        <w:rPr>
          <w:rFonts w:ascii="Times New Roman" w:hAnsi="Times New Roman" w:cs="Times New Roman"/>
          <w:b/>
          <w:color w:val="auto"/>
          <w:sz w:val="28"/>
          <w:szCs w:val="28"/>
        </w:rPr>
      </w:pPr>
      <w:r w:rsidRPr="00FA05A0">
        <w:rPr>
          <w:rFonts w:ascii="Times New Roman" w:hAnsi="Times New Roman" w:cs="Times New Roman"/>
          <w:b/>
          <w:color w:val="auto"/>
          <w:sz w:val="28"/>
          <w:szCs w:val="28"/>
        </w:rPr>
        <w:t>муниципальной</w:t>
      </w:r>
      <w:bookmarkEnd w:id="10"/>
      <w:r w:rsidR="002251E7" w:rsidRPr="00FA05A0">
        <w:rPr>
          <w:rFonts w:ascii="Times New Roman" w:hAnsi="Times New Roman" w:cs="Times New Roman"/>
          <w:b/>
          <w:color w:val="auto"/>
          <w:sz w:val="28"/>
          <w:szCs w:val="28"/>
        </w:rPr>
        <w:t xml:space="preserve"> </w:t>
      </w:r>
      <w:bookmarkStart w:id="11" w:name="bookmark11"/>
      <w:r w:rsidRPr="00FA05A0">
        <w:rPr>
          <w:rFonts w:ascii="Times New Roman" w:hAnsi="Times New Roman" w:cs="Times New Roman"/>
          <w:b/>
          <w:color w:val="auto"/>
          <w:sz w:val="28"/>
          <w:szCs w:val="28"/>
        </w:rPr>
        <w:t>услуги</w:t>
      </w:r>
      <w:bookmarkEnd w:id="11"/>
    </w:p>
    <w:p w:rsidR="005C42BF" w:rsidRPr="00FA05A0" w:rsidRDefault="00C150E3" w:rsidP="005C42BF">
      <w:pPr>
        <w:pStyle w:val="20"/>
        <w:shd w:val="clear" w:color="auto" w:fill="auto"/>
        <w:tabs>
          <w:tab w:val="left" w:pos="426"/>
        </w:tabs>
        <w:spacing w:before="0" w:line="278" w:lineRule="exact"/>
        <w:ind w:firstLine="0"/>
        <w:rPr>
          <w:color w:val="auto"/>
          <w:sz w:val="28"/>
          <w:szCs w:val="28"/>
        </w:rPr>
      </w:pPr>
      <w:r w:rsidRPr="00FA05A0">
        <w:rPr>
          <w:color w:val="auto"/>
          <w:sz w:val="28"/>
          <w:szCs w:val="28"/>
        </w:rPr>
        <w:tab/>
      </w:r>
      <w:r w:rsidRPr="00FA05A0">
        <w:rPr>
          <w:color w:val="auto"/>
          <w:sz w:val="28"/>
          <w:szCs w:val="28"/>
        </w:rPr>
        <w:tab/>
      </w:r>
      <w:r w:rsidR="005C42BF" w:rsidRPr="00FA05A0">
        <w:rPr>
          <w:color w:val="auto"/>
          <w:sz w:val="28"/>
          <w:szCs w:val="28"/>
        </w:rPr>
        <w:t xml:space="preserve">2.6.1.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Борисовский   района    Белгородской  области   ( </w:t>
      </w:r>
      <w:hyperlink r:id="rId12" w:history="1">
        <w:r w:rsidR="005C42BF" w:rsidRPr="00FA05A0">
          <w:rPr>
            <w:rStyle w:val="a3"/>
            <w:color w:val="auto"/>
            <w:sz w:val="28"/>
            <w:szCs w:val="28"/>
          </w:rPr>
          <w:t>www.borisovskij-r31.gosweb.gosuslugi.ru</w:t>
        </w:r>
      </w:hyperlink>
      <w:r w:rsidR="005C42BF" w:rsidRPr="00FA05A0">
        <w:rPr>
          <w:color w:val="auto"/>
          <w:sz w:val="28"/>
          <w:szCs w:val="28"/>
        </w:rPr>
        <w:t>), на Едином портале, на Региональном портале.</w:t>
      </w:r>
    </w:p>
    <w:p w:rsidR="00C150E3" w:rsidRPr="00FA05A0" w:rsidRDefault="000B336E" w:rsidP="00C150E3">
      <w:pPr>
        <w:pStyle w:val="30"/>
        <w:numPr>
          <w:ilvl w:val="1"/>
          <w:numId w:val="10"/>
        </w:numPr>
        <w:shd w:val="clear" w:color="auto" w:fill="auto"/>
        <w:jc w:val="center"/>
        <w:rPr>
          <w:color w:val="auto"/>
          <w:sz w:val="28"/>
          <w:szCs w:val="28"/>
        </w:rPr>
      </w:pPr>
      <w:r w:rsidRPr="00FA05A0">
        <w:rPr>
          <w:color w:val="auto"/>
          <w:sz w:val="28"/>
          <w:szCs w:val="28"/>
        </w:rPr>
        <w:t>Исчерпывающий перечень документо</w:t>
      </w:r>
      <w:r w:rsidR="006701A7">
        <w:rPr>
          <w:color w:val="auto"/>
          <w:sz w:val="28"/>
          <w:szCs w:val="28"/>
        </w:rPr>
        <w:t xml:space="preserve">в, необходимых в соответствии с </w:t>
      </w:r>
      <w:r w:rsidRPr="00FA05A0">
        <w:rPr>
          <w:color w:val="auto"/>
          <w:sz w:val="28"/>
          <w:szCs w:val="28"/>
        </w:rPr>
        <w:t>нормативными правовыми актами для предос</w:t>
      </w:r>
      <w:r w:rsidR="006701A7">
        <w:rPr>
          <w:color w:val="auto"/>
          <w:sz w:val="28"/>
          <w:szCs w:val="28"/>
        </w:rPr>
        <w:t xml:space="preserve">тавления муниципальной услуги и </w:t>
      </w:r>
      <w:r w:rsidRPr="00FA05A0">
        <w:rPr>
          <w:color w:val="auto"/>
          <w:sz w:val="28"/>
          <w:szCs w:val="28"/>
        </w:rPr>
        <w:t>услуг, которые являются необходимыми и о</w:t>
      </w:r>
      <w:r w:rsidR="006701A7">
        <w:rPr>
          <w:color w:val="auto"/>
          <w:sz w:val="28"/>
          <w:szCs w:val="28"/>
        </w:rPr>
        <w:t xml:space="preserve">бязательными для предоставления </w:t>
      </w:r>
      <w:r w:rsidRPr="00FA05A0">
        <w:rPr>
          <w:color w:val="auto"/>
          <w:sz w:val="28"/>
          <w:szCs w:val="28"/>
        </w:rPr>
        <w:t>муниципальной услуги, подлежащих представлению заявителем, способы их</w:t>
      </w:r>
      <w:r w:rsidRPr="00FA05A0">
        <w:rPr>
          <w:color w:val="auto"/>
          <w:sz w:val="28"/>
          <w:szCs w:val="28"/>
        </w:rPr>
        <w:br/>
        <w:t xml:space="preserve">получения заявителем, в том числе в электронной форме, </w:t>
      </w:r>
    </w:p>
    <w:p w:rsidR="00387A55" w:rsidRPr="00FA05A0" w:rsidRDefault="000B336E" w:rsidP="00C150E3">
      <w:pPr>
        <w:pStyle w:val="30"/>
        <w:shd w:val="clear" w:color="auto" w:fill="auto"/>
        <w:ind w:left="360"/>
        <w:jc w:val="center"/>
        <w:rPr>
          <w:color w:val="auto"/>
          <w:sz w:val="28"/>
          <w:szCs w:val="28"/>
        </w:rPr>
      </w:pPr>
      <w:r w:rsidRPr="00FA05A0">
        <w:rPr>
          <w:color w:val="auto"/>
          <w:sz w:val="28"/>
          <w:szCs w:val="28"/>
        </w:rPr>
        <w:t>порядок их</w:t>
      </w:r>
      <w:r w:rsidR="00C150E3" w:rsidRPr="00FA05A0">
        <w:rPr>
          <w:color w:val="auto"/>
          <w:sz w:val="28"/>
          <w:szCs w:val="28"/>
        </w:rPr>
        <w:t xml:space="preserve"> </w:t>
      </w:r>
      <w:bookmarkStart w:id="12" w:name="bookmark12"/>
      <w:r w:rsidRPr="00FA05A0">
        <w:rPr>
          <w:color w:val="auto"/>
          <w:sz w:val="28"/>
          <w:szCs w:val="28"/>
        </w:rPr>
        <w:t>предоставления</w:t>
      </w:r>
      <w:bookmarkEnd w:id="12"/>
    </w:p>
    <w:p w:rsidR="00387A55" w:rsidRPr="00FA05A0" w:rsidRDefault="00C150E3" w:rsidP="00C150E3">
      <w:pPr>
        <w:ind w:firstLine="708"/>
        <w:rPr>
          <w:rFonts w:ascii="Times New Roman" w:hAnsi="Times New Roman" w:cs="Times New Roman"/>
          <w:color w:val="auto"/>
          <w:sz w:val="28"/>
          <w:szCs w:val="28"/>
        </w:rPr>
      </w:pPr>
      <w:r w:rsidRPr="00FA05A0">
        <w:rPr>
          <w:rFonts w:ascii="Times New Roman" w:hAnsi="Times New Roman" w:cs="Times New Roman"/>
          <w:color w:val="auto"/>
          <w:sz w:val="28"/>
          <w:szCs w:val="28"/>
        </w:rPr>
        <w:t xml:space="preserve">2.7.1. </w:t>
      </w:r>
      <w:r w:rsidR="000B336E" w:rsidRPr="00FA05A0">
        <w:rPr>
          <w:rFonts w:ascii="Times New Roman" w:hAnsi="Times New Roman" w:cs="Times New Roman"/>
          <w:color w:val="auto"/>
          <w:sz w:val="28"/>
          <w:szCs w:val="28"/>
        </w:rPr>
        <w:t xml:space="preserve">Для получения муниципальной услуги заявитель (представитель заявителя) подаёт (направляет) в Управление заявление о предоставлении </w:t>
      </w:r>
      <w:r w:rsidR="000B336E" w:rsidRPr="00FA05A0">
        <w:rPr>
          <w:rFonts w:ascii="Times New Roman" w:hAnsi="Times New Roman" w:cs="Times New Roman"/>
          <w:color w:val="auto"/>
          <w:sz w:val="28"/>
          <w:szCs w:val="28"/>
        </w:rPr>
        <w:lastRenderedPageBreak/>
        <w:t>муниципальной услуги по форме, согласно приложению № 1 настоящего регламента.</w:t>
      </w:r>
    </w:p>
    <w:p w:rsidR="00387A55" w:rsidRPr="00FA05A0" w:rsidRDefault="00C150E3" w:rsidP="00C150E3">
      <w:pPr>
        <w:ind w:firstLine="708"/>
        <w:jc w:val="both"/>
        <w:rPr>
          <w:rFonts w:ascii="Times New Roman" w:hAnsi="Times New Roman" w:cs="Times New Roman"/>
          <w:color w:val="auto"/>
          <w:sz w:val="28"/>
          <w:szCs w:val="28"/>
        </w:rPr>
      </w:pPr>
      <w:r w:rsidRPr="00FA05A0">
        <w:rPr>
          <w:rFonts w:ascii="Times New Roman" w:hAnsi="Times New Roman" w:cs="Times New Roman"/>
          <w:color w:val="auto"/>
          <w:sz w:val="28"/>
          <w:szCs w:val="28"/>
        </w:rPr>
        <w:t>2.7.2.</w:t>
      </w:r>
      <w:r w:rsidR="000B336E" w:rsidRPr="00FA05A0">
        <w:rPr>
          <w:rFonts w:ascii="Times New Roman" w:hAnsi="Times New Roman" w:cs="Times New Roman"/>
          <w:color w:val="auto"/>
          <w:sz w:val="28"/>
          <w:szCs w:val="28"/>
        </w:rPr>
        <w:t>К заявлению прилагаются следующие документы:</w:t>
      </w:r>
    </w:p>
    <w:p w:rsidR="00387A55" w:rsidRPr="00FA05A0" w:rsidRDefault="00F064B8" w:rsidP="002251E7">
      <w:pPr>
        <w:pStyle w:val="20"/>
        <w:shd w:val="clear" w:color="auto" w:fill="auto"/>
        <w:tabs>
          <w:tab w:val="left" w:pos="392"/>
        </w:tabs>
        <w:spacing w:before="0"/>
        <w:ind w:firstLine="0"/>
        <w:rPr>
          <w:color w:val="auto"/>
          <w:sz w:val="28"/>
          <w:szCs w:val="28"/>
        </w:rPr>
      </w:pPr>
      <w:r w:rsidRPr="00FA05A0">
        <w:rPr>
          <w:color w:val="auto"/>
          <w:sz w:val="28"/>
          <w:szCs w:val="28"/>
        </w:rPr>
        <w:t xml:space="preserve">-  </w:t>
      </w:r>
      <w:r w:rsidR="000B336E" w:rsidRPr="00FA05A0">
        <w:rPr>
          <w:color w:val="auto"/>
          <w:sz w:val="28"/>
          <w:szCs w:val="28"/>
        </w:rPr>
        <w:t>документ, подтверждающий полномочия лица, подписавшего заявление о выдаче задания;</w:t>
      </w:r>
    </w:p>
    <w:p w:rsidR="00387A55" w:rsidRPr="00FA05A0" w:rsidRDefault="00F064B8" w:rsidP="002251E7">
      <w:pPr>
        <w:pStyle w:val="20"/>
        <w:shd w:val="clear" w:color="auto" w:fill="auto"/>
        <w:tabs>
          <w:tab w:val="left" w:pos="426"/>
        </w:tabs>
        <w:spacing w:before="0"/>
        <w:ind w:firstLine="0"/>
        <w:rPr>
          <w:color w:val="auto"/>
          <w:sz w:val="28"/>
          <w:szCs w:val="28"/>
        </w:rPr>
      </w:pPr>
      <w:r w:rsidRPr="00FA05A0">
        <w:rPr>
          <w:color w:val="auto"/>
          <w:sz w:val="28"/>
          <w:szCs w:val="28"/>
        </w:rPr>
        <w:t xml:space="preserve">- </w:t>
      </w:r>
      <w:r w:rsidR="000B336E" w:rsidRPr="00FA05A0">
        <w:rPr>
          <w:color w:val="auto"/>
          <w:sz w:val="28"/>
          <w:szCs w:val="28"/>
        </w:rPr>
        <w:t>копия документа, подтверждающего право собственности или владения объектом культурного наследия.</w:t>
      </w:r>
    </w:p>
    <w:p w:rsidR="00387A55" w:rsidRPr="00FA05A0" w:rsidRDefault="00C150E3" w:rsidP="00C150E3">
      <w:pPr>
        <w:pStyle w:val="20"/>
        <w:shd w:val="clear" w:color="auto" w:fill="auto"/>
        <w:tabs>
          <w:tab w:val="left" w:pos="426"/>
        </w:tabs>
        <w:spacing w:before="0"/>
        <w:ind w:firstLine="0"/>
        <w:rPr>
          <w:color w:val="auto"/>
          <w:sz w:val="28"/>
          <w:szCs w:val="28"/>
        </w:rPr>
      </w:pPr>
      <w:r w:rsidRPr="00FA05A0">
        <w:rPr>
          <w:color w:val="auto"/>
          <w:sz w:val="28"/>
          <w:szCs w:val="28"/>
        </w:rPr>
        <w:tab/>
      </w:r>
      <w:r w:rsidRPr="00FA05A0">
        <w:rPr>
          <w:color w:val="auto"/>
          <w:sz w:val="28"/>
          <w:szCs w:val="28"/>
        </w:rPr>
        <w:tab/>
        <w:t>2.7.3.</w:t>
      </w:r>
      <w:r w:rsidR="000B336E" w:rsidRPr="00FA05A0">
        <w:rPr>
          <w:color w:val="auto"/>
          <w:sz w:val="28"/>
          <w:szCs w:val="28"/>
        </w:rPr>
        <w:t>Заявление и прилагаемые к нему документы могут быть предоставлены (направлены) заявителем (представителем заявителя) в Управление следующими способами:</w:t>
      </w:r>
    </w:p>
    <w:p w:rsidR="00387A55" w:rsidRPr="00FA05A0" w:rsidRDefault="00A12990" w:rsidP="002251E7">
      <w:pPr>
        <w:pStyle w:val="20"/>
        <w:shd w:val="clear" w:color="auto" w:fill="auto"/>
        <w:tabs>
          <w:tab w:val="left" w:pos="426"/>
        </w:tabs>
        <w:spacing w:before="0"/>
        <w:ind w:firstLine="0"/>
        <w:rPr>
          <w:color w:val="auto"/>
          <w:sz w:val="28"/>
          <w:szCs w:val="28"/>
        </w:rPr>
      </w:pPr>
      <w:r w:rsidRPr="00FA05A0">
        <w:rPr>
          <w:color w:val="auto"/>
          <w:sz w:val="28"/>
          <w:szCs w:val="28"/>
        </w:rPr>
        <w:t xml:space="preserve">- </w:t>
      </w:r>
      <w:r w:rsidR="000B336E" w:rsidRPr="00FA05A0">
        <w:rPr>
          <w:color w:val="auto"/>
          <w:sz w:val="28"/>
          <w:szCs w:val="28"/>
        </w:rPr>
        <w:t>при личном обращении;</w:t>
      </w:r>
    </w:p>
    <w:p w:rsidR="00387A55" w:rsidRPr="00FA05A0" w:rsidRDefault="00A12990" w:rsidP="002251E7">
      <w:pPr>
        <w:pStyle w:val="20"/>
        <w:shd w:val="clear" w:color="auto" w:fill="auto"/>
        <w:tabs>
          <w:tab w:val="left" w:pos="426"/>
        </w:tabs>
        <w:spacing w:before="0"/>
        <w:ind w:firstLine="0"/>
        <w:rPr>
          <w:color w:val="auto"/>
          <w:sz w:val="28"/>
          <w:szCs w:val="28"/>
        </w:rPr>
      </w:pPr>
      <w:r w:rsidRPr="00FA05A0">
        <w:rPr>
          <w:color w:val="auto"/>
          <w:sz w:val="28"/>
          <w:szCs w:val="28"/>
        </w:rPr>
        <w:t xml:space="preserve">- </w:t>
      </w:r>
      <w:r w:rsidR="000B336E" w:rsidRPr="00FA05A0">
        <w:rPr>
          <w:color w:val="auto"/>
          <w:sz w:val="28"/>
          <w:szCs w:val="28"/>
        </w:rPr>
        <w:t>посредством почтового отправления;</w:t>
      </w:r>
    </w:p>
    <w:p w:rsidR="00387A55" w:rsidRPr="00FA05A0" w:rsidRDefault="00A12990" w:rsidP="002251E7">
      <w:pPr>
        <w:pStyle w:val="20"/>
        <w:shd w:val="clear" w:color="auto" w:fill="auto"/>
        <w:tabs>
          <w:tab w:val="left" w:pos="426"/>
        </w:tabs>
        <w:spacing w:before="0"/>
        <w:ind w:firstLine="0"/>
        <w:rPr>
          <w:color w:val="auto"/>
          <w:sz w:val="28"/>
          <w:szCs w:val="28"/>
        </w:rPr>
      </w:pPr>
      <w:r w:rsidRPr="00FA05A0">
        <w:rPr>
          <w:color w:val="auto"/>
          <w:sz w:val="28"/>
          <w:szCs w:val="28"/>
        </w:rPr>
        <w:t xml:space="preserve">- </w:t>
      </w:r>
      <w:r w:rsidR="000B336E" w:rsidRPr="00FA05A0">
        <w:rPr>
          <w:color w:val="auto"/>
          <w:sz w:val="28"/>
          <w:szCs w:val="28"/>
        </w:rPr>
        <w:t>в электронной форме через Единый или Региональный портал (при наличии технической возможности);</w:t>
      </w:r>
    </w:p>
    <w:p w:rsidR="00387A55" w:rsidRPr="00FA05A0" w:rsidRDefault="00A12990" w:rsidP="002251E7">
      <w:pPr>
        <w:pStyle w:val="20"/>
        <w:shd w:val="clear" w:color="auto" w:fill="auto"/>
        <w:tabs>
          <w:tab w:val="left" w:pos="426"/>
        </w:tabs>
        <w:spacing w:before="0"/>
        <w:ind w:firstLine="0"/>
        <w:rPr>
          <w:color w:val="auto"/>
          <w:sz w:val="28"/>
          <w:szCs w:val="28"/>
        </w:rPr>
      </w:pPr>
      <w:r w:rsidRPr="00FA05A0">
        <w:rPr>
          <w:color w:val="auto"/>
          <w:sz w:val="28"/>
          <w:szCs w:val="28"/>
        </w:rPr>
        <w:t xml:space="preserve">- </w:t>
      </w:r>
      <w:r w:rsidR="000B336E" w:rsidRPr="00FA05A0">
        <w:rPr>
          <w:color w:val="auto"/>
          <w:sz w:val="28"/>
          <w:szCs w:val="28"/>
        </w:rPr>
        <w:t>направлено на адрес электронной почты.</w:t>
      </w:r>
    </w:p>
    <w:p w:rsidR="00387A55" w:rsidRPr="00FA05A0" w:rsidRDefault="00C150E3" w:rsidP="002251E7">
      <w:pPr>
        <w:pStyle w:val="20"/>
        <w:shd w:val="clear" w:color="auto" w:fill="auto"/>
        <w:tabs>
          <w:tab w:val="left" w:pos="426"/>
        </w:tabs>
        <w:spacing w:before="0"/>
        <w:ind w:firstLine="0"/>
        <w:rPr>
          <w:color w:val="auto"/>
          <w:sz w:val="28"/>
          <w:szCs w:val="28"/>
        </w:rPr>
      </w:pPr>
      <w:r w:rsidRPr="00FA05A0">
        <w:rPr>
          <w:color w:val="auto"/>
          <w:sz w:val="28"/>
          <w:szCs w:val="28"/>
        </w:rPr>
        <w:tab/>
      </w:r>
      <w:r w:rsidRPr="00FA05A0">
        <w:rPr>
          <w:color w:val="auto"/>
          <w:sz w:val="28"/>
          <w:szCs w:val="28"/>
        </w:rPr>
        <w:tab/>
      </w:r>
      <w:r w:rsidR="00A12990" w:rsidRPr="00FA05A0">
        <w:rPr>
          <w:color w:val="auto"/>
          <w:sz w:val="28"/>
          <w:szCs w:val="28"/>
        </w:rPr>
        <w:t xml:space="preserve">2.7.4. </w:t>
      </w:r>
      <w:r w:rsidR="000B336E" w:rsidRPr="00FA05A0">
        <w:rPr>
          <w:color w:val="auto"/>
          <w:sz w:val="28"/>
          <w:szCs w:val="28"/>
        </w:rPr>
        <w:t>Заявление, которое подаётся в форме электронного документа, подписывается тем видом электронной подписи, использование которой допускается при обращении за получением муниципальной услуги законодательством Российской Федерации.</w:t>
      </w:r>
    </w:p>
    <w:p w:rsidR="00387A55" w:rsidRPr="00FA05A0" w:rsidRDefault="00C150E3" w:rsidP="002251E7">
      <w:pPr>
        <w:pStyle w:val="20"/>
        <w:shd w:val="clear" w:color="auto" w:fill="auto"/>
        <w:tabs>
          <w:tab w:val="left" w:pos="426"/>
        </w:tabs>
        <w:spacing w:before="0"/>
        <w:ind w:firstLine="0"/>
        <w:rPr>
          <w:color w:val="auto"/>
          <w:sz w:val="28"/>
          <w:szCs w:val="28"/>
        </w:rPr>
      </w:pPr>
      <w:r w:rsidRPr="00FA05A0">
        <w:rPr>
          <w:color w:val="auto"/>
          <w:sz w:val="28"/>
          <w:szCs w:val="28"/>
        </w:rPr>
        <w:tab/>
      </w:r>
      <w:r w:rsidRPr="00FA05A0">
        <w:rPr>
          <w:color w:val="auto"/>
          <w:sz w:val="28"/>
          <w:szCs w:val="28"/>
        </w:rPr>
        <w:tab/>
      </w:r>
      <w:r w:rsidR="00A12990" w:rsidRPr="00FA05A0">
        <w:rPr>
          <w:color w:val="auto"/>
          <w:sz w:val="28"/>
          <w:szCs w:val="28"/>
        </w:rPr>
        <w:t xml:space="preserve">2.7.5. </w:t>
      </w:r>
      <w:r w:rsidR="000B336E" w:rsidRPr="00FA05A0">
        <w:rPr>
          <w:color w:val="auto"/>
          <w:sz w:val="28"/>
          <w:szCs w:val="28"/>
        </w:rPr>
        <w:t>В заявлении заявитель (представитель заявителя) может указать просьбу о направлении ему информации по вопросу оказания муниципальной услуги в электронной форме или посредством почтового отправления.</w:t>
      </w:r>
    </w:p>
    <w:p w:rsidR="00387A55" w:rsidRPr="00FA05A0" w:rsidRDefault="00C150E3" w:rsidP="002251E7">
      <w:pPr>
        <w:pStyle w:val="20"/>
        <w:shd w:val="clear" w:color="auto" w:fill="auto"/>
        <w:tabs>
          <w:tab w:val="left" w:pos="426"/>
        </w:tabs>
        <w:spacing w:before="0"/>
        <w:ind w:firstLine="0"/>
        <w:rPr>
          <w:color w:val="auto"/>
          <w:sz w:val="28"/>
          <w:szCs w:val="28"/>
        </w:rPr>
      </w:pPr>
      <w:r w:rsidRPr="00FA05A0">
        <w:rPr>
          <w:color w:val="auto"/>
          <w:sz w:val="28"/>
          <w:szCs w:val="28"/>
        </w:rPr>
        <w:tab/>
      </w:r>
      <w:r w:rsidRPr="00FA05A0">
        <w:rPr>
          <w:color w:val="auto"/>
          <w:sz w:val="28"/>
          <w:szCs w:val="28"/>
        </w:rPr>
        <w:tab/>
      </w:r>
      <w:r w:rsidR="00A12990" w:rsidRPr="00FA05A0">
        <w:rPr>
          <w:color w:val="auto"/>
          <w:sz w:val="28"/>
          <w:szCs w:val="28"/>
        </w:rPr>
        <w:t xml:space="preserve">2.7.6. </w:t>
      </w:r>
      <w:r w:rsidR="000B336E" w:rsidRPr="00FA05A0">
        <w:rPr>
          <w:color w:val="auto"/>
          <w:sz w:val="28"/>
          <w:szCs w:val="28"/>
        </w:rPr>
        <w:t>Ответственность за достоверность и полноту предоставляемых сведений и документов, возлагается на заявителя (представителя заявителя).</w:t>
      </w:r>
    </w:p>
    <w:p w:rsidR="00387A55" w:rsidRPr="00FA05A0" w:rsidRDefault="00C150E3" w:rsidP="002251E7">
      <w:pPr>
        <w:pStyle w:val="20"/>
        <w:shd w:val="clear" w:color="auto" w:fill="auto"/>
        <w:tabs>
          <w:tab w:val="left" w:pos="426"/>
        </w:tabs>
        <w:spacing w:before="0"/>
        <w:ind w:firstLine="0"/>
        <w:rPr>
          <w:color w:val="auto"/>
          <w:sz w:val="28"/>
          <w:szCs w:val="28"/>
        </w:rPr>
      </w:pPr>
      <w:r w:rsidRPr="00FA05A0">
        <w:rPr>
          <w:color w:val="auto"/>
          <w:sz w:val="28"/>
          <w:szCs w:val="28"/>
        </w:rPr>
        <w:tab/>
      </w:r>
      <w:r w:rsidRPr="00FA05A0">
        <w:rPr>
          <w:color w:val="auto"/>
          <w:sz w:val="28"/>
          <w:szCs w:val="28"/>
        </w:rPr>
        <w:tab/>
      </w:r>
      <w:r w:rsidR="00A12990" w:rsidRPr="00FA05A0">
        <w:rPr>
          <w:color w:val="auto"/>
          <w:sz w:val="28"/>
          <w:szCs w:val="28"/>
        </w:rPr>
        <w:t xml:space="preserve">2.7.8. </w:t>
      </w:r>
      <w:r w:rsidR="000B336E" w:rsidRPr="00FA05A0">
        <w:rPr>
          <w:color w:val="auto"/>
          <w:sz w:val="28"/>
          <w:szCs w:val="28"/>
        </w:rPr>
        <w:t xml:space="preserve">За изготовление копий документов, предусмотренных п. </w:t>
      </w:r>
      <w:r w:rsidR="00FA79EF" w:rsidRPr="00FA05A0">
        <w:rPr>
          <w:color w:val="auto"/>
          <w:sz w:val="28"/>
          <w:szCs w:val="28"/>
        </w:rPr>
        <w:t>2.7.2.</w:t>
      </w:r>
      <w:r w:rsidR="000B336E" w:rsidRPr="00FA05A0">
        <w:rPr>
          <w:color w:val="auto"/>
          <w:sz w:val="28"/>
          <w:szCs w:val="28"/>
        </w:rPr>
        <w:t xml:space="preserve"> настоящего регламента, плата не взимается.</w:t>
      </w:r>
    </w:p>
    <w:p w:rsidR="00387A55" w:rsidRPr="00FA05A0" w:rsidRDefault="00C150E3" w:rsidP="00C150E3">
      <w:pPr>
        <w:pStyle w:val="20"/>
        <w:shd w:val="clear" w:color="auto" w:fill="auto"/>
        <w:tabs>
          <w:tab w:val="left" w:pos="426"/>
        </w:tabs>
        <w:spacing w:before="0"/>
        <w:ind w:firstLine="0"/>
        <w:rPr>
          <w:color w:val="auto"/>
          <w:sz w:val="28"/>
          <w:szCs w:val="28"/>
        </w:rPr>
      </w:pPr>
      <w:r w:rsidRPr="00FA05A0">
        <w:rPr>
          <w:color w:val="auto"/>
          <w:sz w:val="28"/>
          <w:szCs w:val="28"/>
        </w:rPr>
        <w:tab/>
      </w:r>
      <w:r w:rsidRPr="00FA05A0">
        <w:rPr>
          <w:color w:val="auto"/>
          <w:sz w:val="28"/>
          <w:szCs w:val="28"/>
        </w:rPr>
        <w:tab/>
        <w:t>2.7.9.</w:t>
      </w:r>
      <w:r w:rsidR="000B336E" w:rsidRPr="00FA05A0">
        <w:rPr>
          <w:color w:val="auto"/>
          <w:sz w:val="28"/>
          <w:szCs w:val="28"/>
        </w:rPr>
        <w:t>Требования, предъявляемые к заявлению и прилагаемым к нему документам:</w:t>
      </w:r>
    </w:p>
    <w:p w:rsidR="00387A55" w:rsidRPr="00FA05A0" w:rsidRDefault="00A12990" w:rsidP="002251E7">
      <w:pPr>
        <w:pStyle w:val="20"/>
        <w:shd w:val="clear" w:color="auto" w:fill="auto"/>
        <w:tabs>
          <w:tab w:val="left" w:pos="426"/>
        </w:tabs>
        <w:spacing w:before="0"/>
        <w:ind w:firstLine="0"/>
        <w:rPr>
          <w:color w:val="auto"/>
          <w:sz w:val="28"/>
          <w:szCs w:val="28"/>
        </w:rPr>
      </w:pPr>
      <w:r w:rsidRPr="00FA05A0">
        <w:rPr>
          <w:color w:val="auto"/>
          <w:sz w:val="28"/>
          <w:szCs w:val="28"/>
        </w:rPr>
        <w:t xml:space="preserve">- </w:t>
      </w:r>
      <w:r w:rsidR="000B336E" w:rsidRPr="00FA05A0">
        <w:rPr>
          <w:color w:val="auto"/>
          <w:sz w:val="28"/>
          <w:szCs w:val="28"/>
        </w:rPr>
        <w:t>заявление заполняется от руки или машинописным способом;</w:t>
      </w:r>
    </w:p>
    <w:p w:rsidR="00387A55" w:rsidRPr="00FA05A0" w:rsidRDefault="00A12990" w:rsidP="002251E7">
      <w:pPr>
        <w:pStyle w:val="20"/>
        <w:shd w:val="clear" w:color="auto" w:fill="auto"/>
        <w:tabs>
          <w:tab w:val="left" w:pos="426"/>
        </w:tabs>
        <w:spacing w:before="0"/>
        <w:ind w:firstLine="0"/>
        <w:rPr>
          <w:color w:val="auto"/>
          <w:sz w:val="28"/>
          <w:szCs w:val="28"/>
        </w:rPr>
      </w:pPr>
      <w:r w:rsidRPr="00FA05A0">
        <w:rPr>
          <w:color w:val="auto"/>
          <w:sz w:val="28"/>
          <w:szCs w:val="28"/>
        </w:rPr>
        <w:t xml:space="preserve">- </w:t>
      </w:r>
      <w:r w:rsidR="000B336E" w:rsidRPr="00FA05A0">
        <w:rPr>
          <w:color w:val="auto"/>
          <w:sz w:val="28"/>
          <w:szCs w:val="28"/>
        </w:rPr>
        <w:t>текст заявления должен быть написан на русском языке, синими или чёрными чернилами, хорошо читаем и разборчив;</w:t>
      </w:r>
    </w:p>
    <w:p w:rsidR="00387A55" w:rsidRPr="00FA05A0" w:rsidRDefault="00A12990" w:rsidP="002251E7">
      <w:pPr>
        <w:pStyle w:val="20"/>
        <w:shd w:val="clear" w:color="auto" w:fill="auto"/>
        <w:tabs>
          <w:tab w:val="left" w:pos="426"/>
        </w:tabs>
        <w:spacing w:before="0"/>
        <w:ind w:firstLine="0"/>
        <w:rPr>
          <w:color w:val="auto"/>
          <w:sz w:val="28"/>
          <w:szCs w:val="28"/>
        </w:rPr>
      </w:pPr>
      <w:r w:rsidRPr="00FA05A0">
        <w:rPr>
          <w:color w:val="auto"/>
          <w:sz w:val="28"/>
          <w:szCs w:val="28"/>
        </w:rPr>
        <w:t xml:space="preserve">- </w:t>
      </w:r>
      <w:r w:rsidR="000B336E" w:rsidRPr="00FA05A0">
        <w:rPr>
          <w:color w:val="auto"/>
          <w:sz w:val="28"/>
          <w:szCs w:val="28"/>
        </w:rPr>
        <w:t>фамилия, имя, отчество (при наличии) заявителя написаны полностью, все реквизиты в заявлении должны быть заполнены, не допускается использование сокращений, аббревиатур, а также подчисток, приписок, зачёркнутых слов и иных исправлений;</w:t>
      </w:r>
    </w:p>
    <w:p w:rsidR="00387A55" w:rsidRPr="00FA05A0" w:rsidRDefault="00A12990" w:rsidP="002251E7">
      <w:pPr>
        <w:pStyle w:val="20"/>
        <w:shd w:val="clear" w:color="auto" w:fill="auto"/>
        <w:tabs>
          <w:tab w:val="left" w:pos="426"/>
        </w:tabs>
        <w:spacing w:before="0"/>
        <w:ind w:firstLine="0"/>
        <w:rPr>
          <w:color w:val="auto"/>
          <w:sz w:val="28"/>
          <w:szCs w:val="28"/>
        </w:rPr>
      </w:pPr>
      <w:r w:rsidRPr="00FA05A0">
        <w:rPr>
          <w:color w:val="auto"/>
          <w:sz w:val="28"/>
          <w:szCs w:val="28"/>
        </w:rPr>
        <w:t xml:space="preserve">- </w:t>
      </w:r>
      <w:r w:rsidR="000B336E" w:rsidRPr="00FA05A0">
        <w:rPr>
          <w:color w:val="auto"/>
          <w:sz w:val="28"/>
          <w:szCs w:val="28"/>
        </w:rPr>
        <w:t>заявление подписывается собственноручно заявителем (представителем заявителя);</w:t>
      </w:r>
    </w:p>
    <w:p w:rsidR="00387A55" w:rsidRPr="00FA05A0" w:rsidRDefault="00A12990" w:rsidP="002251E7">
      <w:pPr>
        <w:pStyle w:val="20"/>
        <w:shd w:val="clear" w:color="auto" w:fill="auto"/>
        <w:tabs>
          <w:tab w:val="left" w:pos="426"/>
        </w:tabs>
        <w:spacing w:before="0"/>
        <w:ind w:firstLine="0"/>
        <w:rPr>
          <w:color w:val="auto"/>
          <w:sz w:val="28"/>
          <w:szCs w:val="28"/>
        </w:rPr>
      </w:pPr>
      <w:r w:rsidRPr="00FA05A0">
        <w:rPr>
          <w:color w:val="auto"/>
          <w:sz w:val="28"/>
          <w:szCs w:val="28"/>
        </w:rPr>
        <w:t xml:space="preserve">- </w:t>
      </w:r>
      <w:r w:rsidR="000B336E" w:rsidRPr="00FA05A0">
        <w:rPr>
          <w:color w:val="auto"/>
          <w:sz w:val="28"/>
          <w:szCs w:val="28"/>
        </w:rPr>
        <w:t>сведения, указанные в заявлении, не должны расходиться или противоречить сведениям, указанным в прилагаемых к заявлению документах;</w:t>
      </w:r>
    </w:p>
    <w:p w:rsidR="00387A55" w:rsidRPr="00FA05A0" w:rsidRDefault="00A12990" w:rsidP="002251E7">
      <w:pPr>
        <w:pStyle w:val="20"/>
        <w:shd w:val="clear" w:color="auto" w:fill="auto"/>
        <w:tabs>
          <w:tab w:val="left" w:pos="426"/>
        </w:tabs>
        <w:spacing w:before="0"/>
        <w:ind w:firstLine="0"/>
        <w:rPr>
          <w:color w:val="auto"/>
          <w:sz w:val="28"/>
          <w:szCs w:val="28"/>
        </w:rPr>
      </w:pPr>
      <w:r w:rsidRPr="00FA05A0">
        <w:rPr>
          <w:color w:val="auto"/>
          <w:sz w:val="28"/>
          <w:szCs w:val="28"/>
        </w:rPr>
        <w:t xml:space="preserve">- </w:t>
      </w:r>
      <w:r w:rsidR="000B336E" w:rsidRPr="00FA05A0">
        <w:rPr>
          <w:color w:val="auto"/>
          <w:sz w:val="28"/>
          <w:szCs w:val="28"/>
        </w:rPr>
        <w:t>документы не должны иметь серьёзных повреждений, наличие которых допускает неоднозначность истолкования их содержания;</w:t>
      </w:r>
    </w:p>
    <w:p w:rsidR="00387A55" w:rsidRPr="00FA05A0" w:rsidRDefault="00A12990" w:rsidP="002251E7">
      <w:pPr>
        <w:pStyle w:val="20"/>
        <w:shd w:val="clear" w:color="auto" w:fill="auto"/>
        <w:tabs>
          <w:tab w:val="left" w:pos="426"/>
        </w:tabs>
        <w:spacing w:before="0"/>
        <w:ind w:firstLine="0"/>
        <w:rPr>
          <w:color w:val="auto"/>
          <w:sz w:val="28"/>
          <w:szCs w:val="28"/>
        </w:rPr>
      </w:pPr>
      <w:r w:rsidRPr="00FA05A0">
        <w:rPr>
          <w:color w:val="auto"/>
          <w:sz w:val="28"/>
          <w:szCs w:val="28"/>
        </w:rPr>
        <w:t xml:space="preserve">- </w:t>
      </w:r>
      <w:r w:rsidR="000B336E" w:rsidRPr="00FA05A0">
        <w:rPr>
          <w:color w:val="auto"/>
          <w:sz w:val="28"/>
          <w:szCs w:val="28"/>
        </w:rPr>
        <w:t>при предъявлении оригинала документа копии документов заверяются специалистом Управления. При отсутствии оригиналов документов копии представленных документов должны быть нотариально заверены;</w:t>
      </w:r>
    </w:p>
    <w:p w:rsidR="00387A55" w:rsidRPr="00FA05A0" w:rsidRDefault="00A12990" w:rsidP="002251E7">
      <w:pPr>
        <w:pStyle w:val="20"/>
        <w:shd w:val="clear" w:color="auto" w:fill="auto"/>
        <w:tabs>
          <w:tab w:val="left" w:pos="426"/>
        </w:tabs>
        <w:spacing w:before="0"/>
        <w:ind w:firstLine="0"/>
        <w:rPr>
          <w:color w:val="auto"/>
          <w:sz w:val="28"/>
          <w:szCs w:val="28"/>
        </w:rPr>
      </w:pPr>
      <w:r w:rsidRPr="00FA05A0">
        <w:rPr>
          <w:color w:val="auto"/>
          <w:sz w:val="28"/>
          <w:szCs w:val="28"/>
        </w:rPr>
        <w:t xml:space="preserve">- </w:t>
      </w:r>
      <w:r w:rsidR="000B336E" w:rsidRPr="00FA05A0">
        <w:rPr>
          <w:color w:val="auto"/>
          <w:sz w:val="28"/>
          <w:szCs w:val="28"/>
        </w:rPr>
        <w:t>документы, имеющие срок действия, не должны быть с истекшим сроком;</w:t>
      </w:r>
    </w:p>
    <w:p w:rsidR="00387A55" w:rsidRPr="00FA05A0" w:rsidRDefault="00A12990" w:rsidP="002251E7">
      <w:pPr>
        <w:pStyle w:val="20"/>
        <w:shd w:val="clear" w:color="auto" w:fill="auto"/>
        <w:tabs>
          <w:tab w:val="left" w:pos="426"/>
        </w:tabs>
        <w:spacing w:before="0"/>
        <w:ind w:firstLine="0"/>
        <w:rPr>
          <w:color w:val="auto"/>
          <w:sz w:val="28"/>
          <w:szCs w:val="28"/>
        </w:rPr>
      </w:pPr>
      <w:r w:rsidRPr="00FA05A0">
        <w:rPr>
          <w:color w:val="auto"/>
          <w:sz w:val="28"/>
          <w:szCs w:val="28"/>
        </w:rPr>
        <w:t xml:space="preserve">- </w:t>
      </w:r>
      <w:r w:rsidR="000B336E" w:rsidRPr="00FA05A0">
        <w:rPr>
          <w:color w:val="auto"/>
          <w:sz w:val="28"/>
          <w:szCs w:val="28"/>
        </w:rPr>
        <w:t>документы на иностранном языке и (или) заверенные печатью на иностранном языке, а также на языках народов Российской Федерации (если таковые имеются), предоставляются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387A55" w:rsidRPr="00FA05A0" w:rsidRDefault="00C150E3" w:rsidP="002251E7">
      <w:pPr>
        <w:pStyle w:val="20"/>
        <w:shd w:val="clear" w:color="auto" w:fill="auto"/>
        <w:tabs>
          <w:tab w:val="left" w:pos="426"/>
        </w:tabs>
        <w:spacing w:before="0"/>
        <w:ind w:firstLine="0"/>
        <w:rPr>
          <w:color w:val="auto"/>
          <w:sz w:val="28"/>
          <w:szCs w:val="28"/>
        </w:rPr>
      </w:pPr>
      <w:r w:rsidRPr="00FA05A0">
        <w:rPr>
          <w:color w:val="auto"/>
          <w:sz w:val="28"/>
          <w:szCs w:val="28"/>
        </w:rPr>
        <w:tab/>
      </w:r>
      <w:r w:rsidRPr="00FA05A0">
        <w:rPr>
          <w:color w:val="auto"/>
          <w:sz w:val="28"/>
          <w:szCs w:val="28"/>
        </w:rPr>
        <w:tab/>
      </w:r>
      <w:r w:rsidR="00A12990" w:rsidRPr="00FA05A0">
        <w:rPr>
          <w:color w:val="auto"/>
          <w:sz w:val="28"/>
          <w:szCs w:val="28"/>
        </w:rPr>
        <w:t xml:space="preserve">2.7.10. </w:t>
      </w:r>
      <w:r w:rsidR="000B336E" w:rsidRPr="00FA05A0">
        <w:rPr>
          <w:color w:val="auto"/>
          <w:sz w:val="28"/>
          <w:szCs w:val="28"/>
        </w:rPr>
        <w:t xml:space="preserve">В случае выявления заявителем (представителем заявителя) в выданном результате предоставления муниципальной услуги опечаток и (или) </w:t>
      </w:r>
      <w:r w:rsidR="000B336E" w:rsidRPr="00FA05A0">
        <w:rPr>
          <w:color w:val="auto"/>
          <w:sz w:val="28"/>
          <w:szCs w:val="28"/>
        </w:rPr>
        <w:lastRenderedPageBreak/>
        <w:t>ошибок (далее - техническая ошибка) заявитель (представителем заявителя) обращается в Управление с заявлением об исправлении допущенной технической ошибки, по форме согласно приложению № 5 к настоящему регламенту.</w:t>
      </w:r>
    </w:p>
    <w:p w:rsidR="00387A55" w:rsidRPr="00FA05A0" w:rsidRDefault="00C150E3" w:rsidP="002251E7">
      <w:pPr>
        <w:pStyle w:val="20"/>
        <w:shd w:val="clear" w:color="auto" w:fill="auto"/>
        <w:tabs>
          <w:tab w:val="left" w:pos="426"/>
        </w:tabs>
        <w:spacing w:before="0"/>
        <w:ind w:firstLine="0"/>
        <w:rPr>
          <w:color w:val="auto"/>
          <w:sz w:val="28"/>
          <w:szCs w:val="28"/>
        </w:rPr>
      </w:pPr>
      <w:r w:rsidRPr="00FA05A0">
        <w:rPr>
          <w:color w:val="auto"/>
          <w:sz w:val="28"/>
          <w:szCs w:val="28"/>
        </w:rPr>
        <w:tab/>
      </w:r>
      <w:r w:rsidRPr="00FA05A0">
        <w:rPr>
          <w:color w:val="auto"/>
          <w:sz w:val="28"/>
          <w:szCs w:val="28"/>
        </w:rPr>
        <w:tab/>
      </w:r>
      <w:r w:rsidR="00A12990" w:rsidRPr="00FA05A0">
        <w:rPr>
          <w:color w:val="auto"/>
          <w:sz w:val="28"/>
          <w:szCs w:val="28"/>
        </w:rPr>
        <w:t xml:space="preserve">2.7.11. </w:t>
      </w:r>
      <w:r w:rsidR="000B336E" w:rsidRPr="00FA05A0">
        <w:rPr>
          <w:color w:val="auto"/>
          <w:sz w:val="28"/>
          <w:szCs w:val="28"/>
        </w:rPr>
        <w:t>К указанному заявлению заявитель (представитель заявителя) прилагает результат предоставления муниципальной услуги, содержащий техническую ошибку и документы, подтверждающие наличие технической ошибки.</w:t>
      </w:r>
    </w:p>
    <w:p w:rsidR="00387A55" w:rsidRPr="00FA05A0" w:rsidRDefault="00C150E3" w:rsidP="002251E7">
      <w:pPr>
        <w:pStyle w:val="20"/>
        <w:shd w:val="clear" w:color="auto" w:fill="auto"/>
        <w:tabs>
          <w:tab w:val="left" w:pos="426"/>
        </w:tabs>
        <w:spacing w:before="0"/>
        <w:ind w:firstLine="0"/>
        <w:rPr>
          <w:color w:val="auto"/>
          <w:sz w:val="28"/>
          <w:szCs w:val="28"/>
        </w:rPr>
      </w:pPr>
      <w:r w:rsidRPr="00FA05A0">
        <w:rPr>
          <w:color w:val="auto"/>
          <w:sz w:val="28"/>
          <w:szCs w:val="28"/>
        </w:rPr>
        <w:tab/>
      </w:r>
      <w:r w:rsidRPr="00FA05A0">
        <w:rPr>
          <w:color w:val="auto"/>
          <w:sz w:val="28"/>
          <w:szCs w:val="28"/>
        </w:rPr>
        <w:tab/>
      </w:r>
      <w:r w:rsidR="00A12990" w:rsidRPr="00FA05A0">
        <w:rPr>
          <w:color w:val="auto"/>
          <w:sz w:val="28"/>
          <w:szCs w:val="28"/>
        </w:rPr>
        <w:t xml:space="preserve">2.7.12. </w:t>
      </w:r>
      <w:r w:rsidR="000B336E" w:rsidRPr="00FA05A0">
        <w:rPr>
          <w:color w:val="auto"/>
          <w:sz w:val="28"/>
          <w:szCs w:val="28"/>
        </w:rPr>
        <w:t xml:space="preserve">Управление имеет право на проверку достоверности представленных заявителем (представителем заявителя) документов. В этих целях Управление вправе запрашивать и безвозмездно получать необходимую информацию независимо от форм собственности, в том числе в порядке, установленном Федеральным законом от 27 июля 2010 г. № 210-ФЗ «Об организации предоставления государственных и муниципальных услуг» (далее - </w:t>
      </w:r>
      <w:r w:rsidR="000B336E" w:rsidRPr="006701A7">
        <w:rPr>
          <w:color w:val="365F91" w:themeColor="accent1" w:themeShade="BF"/>
          <w:sz w:val="28"/>
          <w:szCs w:val="28"/>
        </w:rPr>
        <w:t>Ф</w:t>
      </w:r>
      <w:r w:rsidR="006701A7" w:rsidRPr="006701A7">
        <w:rPr>
          <w:color w:val="365F91" w:themeColor="accent1" w:themeShade="BF"/>
          <w:sz w:val="28"/>
          <w:szCs w:val="28"/>
        </w:rPr>
        <w:t>едеральный закон</w:t>
      </w:r>
      <w:r w:rsidR="000B336E" w:rsidRPr="006701A7">
        <w:rPr>
          <w:color w:val="365F91" w:themeColor="accent1" w:themeShade="BF"/>
          <w:sz w:val="28"/>
          <w:szCs w:val="28"/>
        </w:rPr>
        <w:t xml:space="preserve"> №</w:t>
      </w:r>
      <w:r w:rsidR="006701A7" w:rsidRPr="006701A7">
        <w:rPr>
          <w:color w:val="365F91" w:themeColor="accent1" w:themeShade="BF"/>
          <w:sz w:val="28"/>
          <w:szCs w:val="28"/>
        </w:rPr>
        <w:t xml:space="preserve"> </w:t>
      </w:r>
      <w:r w:rsidR="000B336E" w:rsidRPr="006701A7">
        <w:rPr>
          <w:color w:val="365F91" w:themeColor="accent1" w:themeShade="BF"/>
          <w:sz w:val="28"/>
          <w:szCs w:val="28"/>
        </w:rPr>
        <w:t>210</w:t>
      </w:r>
      <w:r w:rsidR="006701A7" w:rsidRPr="006701A7">
        <w:rPr>
          <w:color w:val="365F91" w:themeColor="accent1" w:themeShade="BF"/>
          <w:sz w:val="28"/>
          <w:szCs w:val="28"/>
        </w:rPr>
        <w:t>-ФЗ</w:t>
      </w:r>
      <w:r w:rsidR="000B336E" w:rsidRPr="00FA05A0">
        <w:rPr>
          <w:color w:val="auto"/>
          <w:sz w:val="28"/>
          <w:szCs w:val="28"/>
        </w:rPr>
        <w:t>).</w:t>
      </w:r>
    </w:p>
    <w:p w:rsidR="00387A55" w:rsidRPr="00FA05A0" w:rsidRDefault="00C150E3" w:rsidP="002251E7">
      <w:pPr>
        <w:pStyle w:val="20"/>
        <w:shd w:val="clear" w:color="auto" w:fill="auto"/>
        <w:tabs>
          <w:tab w:val="left" w:pos="427"/>
        </w:tabs>
        <w:spacing w:before="0"/>
        <w:ind w:firstLine="0"/>
        <w:rPr>
          <w:color w:val="auto"/>
          <w:sz w:val="28"/>
          <w:szCs w:val="28"/>
        </w:rPr>
      </w:pPr>
      <w:r w:rsidRPr="00FA05A0">
        <w:rPr>
          <w:color w:val="auto"/>
          <w:sz w:val="28"/>
          <w:szCs w:val="28"/>
        </w:rPr>
        <w:tab/>
      </w:r>
      <w:r w:rsidRPr="00FA05A0">
        <w:rPr>
          <w:color w:val="auto"/>
          <w:sz w:val="28"/>
          <w:szCs w:val="28"/>
        </w:rPr>
        <w:tab/>
      </w:r>
      <w:r w:rsidR="00A12990" w:rsidRPr="00FA05A0">
        <w:rPr>
          <w:color w:val="auto"/>
          <w:sz w:val="28"/>
          <w:szCs w:val="28"/>
        </w:rPr>
        <w:t xml:space="preserve">2.7.13. </w:t>
      </w:r>
      <w:r w:rsidR="000B336E" w:rsidRPr="00FA05A0">
        <w:rPr>
          <w:color w:val="auto"/>
          <w:sz w:val="28"/>
          <w:szCs w:val="28"/>
        </w:rPr>
        <w:t xml:space="preserve">В соответствии с требованиями Федерального закона от 27 июля 2006 г. № 152-ФЗ «О персональных данных» (далее - </w:t>
      </w:r>
      <w:r w:rsidR="006701A7" w:rsidRPr="006701A7">
        <w:rPr>
          <w:color w:val="365F91" w:themeColor="accent1" w:themeShade="BF"/>
          <w:sz w:val="28"/>
          <w:szCs w:val="28"/>
        </w:rPr>
        <w:t xml:space="preserve">Федеральный закон </w:t>
      </w:r>
      <w:r w:rsidR="000B336E" w:rsidRPr="006701A7">
        <w:rPr>
          <w:color w:val="365F91" w:themeColor="accent1" w:themeShade="BF"/>
          <w:sz w:val="28"/>
          <w:szCs w:val="28"/>
        </w:rPr>
        <w:t xml:space="preserve"> </w:t>
      </w:r>
      <w:r w:rsidR="006701A7" w:rsidRPr="006701A7">
        <w:rPr>
          <w:color w:val="365F91" w:themeColor="accent1" w:themeShade="BF"/>
          <w:sz w:val="28"/>
          <w:szCs w:val="28"/>
        </w:rPr>
        <w:t xml:space="preserve">        </w:t>
      </w:r>
      <w:r w:rsidR="000B336E" w:rsidRPr="006701A7">
        <w:rPr>
          <w:color w:val="365F91" w:themeColor="accent1" w:themeShade="BF"/>
          <w:sz w:val="28"/>
          <w:szCs w:val="28"/>
        </w:rPr>
        <w:t>№</w:t>
      </w:r>
      <w:r w:rsidR="006701A7" w:rsidRPr="006701A7">
        <w:rPr>
          <w:color w:val="365F91" w:themeColor="accent1" w:themeShade="BF"/>
          <w:sz w:val="28"/>
          <w:szCs w:val="28"/>
        </w:rPr>
        <w:t xml:space="preserve"> </w:t>
      </w:r>
      <w:r w:rsidR="000B336E" w:rsidRPr="006701A7">
        <w:rPr>
          <w:color w:val="365F91" w:themeColor="accent1" w:themeShade="BF"/>
          <w:sz w:val="28"/>
          <w:szCs w:val="28"/>
        </w:rPr>
        <w:t>152</w:t>
      </w:r>
      <w:r w:rsidR="006701A7" w:rsidRPr="006701A7">
        <w:rPr>
          <w:color w:val="365F91" w:themeColor="accent1" w:themeShade="BF"/>
          <w:sz w:val="28"/>
          <w:szCs w:val="28"/>
        </w:rPr>
        <w:t>-ФЗ</w:t>
      </w:r>
      <w:r w:rsidR="000B336E" w:rsidRPr="00FA05A0">
        <w:rPr>
          <w:color w:val="auto"/>
          <w:sz w:val="28"/>
          <w:szCs w:val="28"/>
        </w:rPr>
        <w:t xml:space="preserve">) и </w:t>
      </w:r>
      <w:r w:rsidR="006701A7" w:rsidRPr="006701A7">
        <w:rPr>
          <w:color w:val="365F91" w:themeColor="accent1" w:themeShade="BF"/>
          <w:sz w:val="28"/>
          <w:szCs w:val="28"/>
        </w:rPr>
        <w:t>Федерального закона № 210-ФЗ</w:t>
      </w:r>
      <w:r w:rsidR="000B336E" w:rsidRPr="00FA05A0">
        <w:rPr>
          <w:color w:val="auto"/>
          <w:sz w:val="28"/>
          <w:szCs w:val="28"/>
        </w:rPr>
        <w:t xml:space="preserve"> при предоставлении муниципальной услуги обработка персональных данных осуществляется с письменного согласия заявителя (представителя заявителя) (согласие на обработку персональных данных предусмотрено в заявлении на предоставление муниципальной услуги).</w:t>
      </w:r>
    </w:p>
    <w:p w:rsidR="00387A55" w:rsidRPr="00FA05A0" w:rsidRDefault="00C150E3" w:rsidP="00F1502C">
      <w:pPr>
        <w:jc w:val="both"/>
        <w:rPr>
          <w:rFonts w:ascii="Times New Roman" w:hAnsi="Times New Roman" w:cs="Times New Roman"/>
          <w:sz w:val="28"/>
          <w:szCs w:val="28"/>
        </w:rPr>
      </w:pPr>
      <w:r w:rsidRPr="00FA05A0">
        <w:rPr>
          <w:rFonts w:ascii="Times New Roman" w:hAnsi="Times New Roman" w:cs="Times New Roman"/>
          <w:sz w:val="28"/>
          <w:szCs w:val="28"/>
        </w:rPr>
        <w:tab/>
      </w:r>
      <w:r w:rsidR="00A12990" w:rsidRPr="00FA05A0">
        <w:rPr>
          <w:rFonts w:ascii="Times New Roman" w:hAnsi="Times New Roman" w:cs="Times New Roman"/>
          <w:sz w:val="28"/>
          <w:szCs w:val="28"/>
        </w:rPr>
        <w:t xml:space="preserve">2.7.14. </w:t>
      </w:r>
      <w:r w:rsidR="000B336E" w:rsidRPr="00FA05A0">
        <w:rPr>
          <w:rFonts w:ascii="Times New Roman" w:hAnsi="Times New Roman" w:cs="Times New Roman"/>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w:t>
      </w:r>
      <w:r w:rsidR="006701A7" w:rsidRPr="006701A7">
        <w:rPr>
          <w:rFonts w:ascii="Times New Roman" w:hAnsi="Times New Roman" w:cs="Times New Roman"/>
          <w:color w:val="365F91" w:themeColor="accent1" w:themeShade="BF"/>
          <w:sz w:val="28"/>
          <w:szCs w:val="28"/>
        </w:rPr>
        <w:t>Федеральным законом № 210-ФЗ</w:t>
      </w:r>
      <w:r w:rsidR="006701A7" w:rsidRPr="006701A7">
        <w:rPr>
          <w:rFonts w:ascii="Times New Roman" w:hAnsi="Times New Roman" w:cs="Times New Roman"/>
          <w:sz w:val="28"/>
          <w:szCs w:val="28"/>
        </w:rPr>
        <w:t xml:space="preserve"> </w:t>
      </w:r>
      <w:r w:rsidR="000B336E" w:rsidRPr="006701A7">
        <w:rPr>
          <w:rFonts w:ascii="Times New Roman" w:hAnsi="Times New Roman" w:cs="Times New Roman"/>
          <w:sz w:val="28"/>
          <w:szCs w:val="28"/>
        </w:rPr>
        <w:t>обработка</w:t>
      </w:r>
      <w:r w:rsidR="000B336E" w:rsidRPr="00FA05A0">
        <w:rPr>
          <w:rFonts w:ascii="Times New Roman" w:hAnsi="Times New Roman" w:cs="Times New Roman"/>
          <w:sz w:val="28"/>
          <w:szCs w:val="28"/>
        </w:rPr>
        <w:t xml:space="preserve"> таких персональных данных может осуществляться с согласия указанного лица, при обращении за получением муниципальной услуги заявитель (представитель заявителя)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6701A7" w:rsidRDefault="00A12990" w:rsidP="00F1502C">
      <w:pPr>
        <w:jc w:val="center"/>
        <w:rPr>
          <w:rFonts w:ascii="Times New Roman" w:hAnsi="Times New Roman" w:cs="Times New Roman"/>
          <w:b/>
          <w:sz w:val="28"/>
          <w:szCs w:val="28"/>
        </w:rPr>
      </w:pPr>
      <w:r w:rsidRPr="00FA05A0">
        <w:rPr>
          <w:rFonts w:ascii="Times New Roman" w:hAnsi="Times New Roman" w:cs="Times New Roman"/>
          <w:b/>
          <w:sz w:val="28"/>
          <w:szCs w:val="28"/>
        </w:rPr>
        <w:t xml:space="preserve">2.8. </w:t>
      </w:r>
      <w:r w:rsidR="000B336E" w:rsidRPr="00FA05A0">
        <w:rPr>
          <w:rFonts w:ascii="Times New Roman" w:hAnsi="Times New Roman" w:cs="Times New Roman"/>
          <w:b/>
          <w:sz w:val="28"/>
          <w:szCs w:val="28"/>
        </w:rPr>
        <w:t>Исчерпывающий перечень документов, необходимых в соответствии с</w:t>
      </w:r>
      <w:r w:rsidR="000B336E" w:rsidRPr="00FA05A0">
        <w:rPr>
          <w:rFonts w:ascii="Times New Roman" w:hAnsi="Times New Roman" w:cs="Times New Roman"/>
          <w:b/>
          <w:sz w:val="28"/>
          <w:szCs w:val="28"/>
        </w:rPr>
        <w:br/>
        <w:t>нормативными правовыми актами для предо</w:t>
      </w:r>
      <w:r w:rsidR="006701A7">
        <w:rPr>
          <w:rFonts w:ascii="Times New Roman" w:hAnsi="Times New Roman" w:cs="Times New Roman"/>
          <w:b/>
          <w:sz w:val="28"/>
          <w:szCs w:val="28"/>
        </w:rPr>
        <w:t xml:space="preserve">ставления муниципальной услуги, </w:t>
      </w:r>
      <w:r w:rsidR="000B336E" w:rsidRPr="00FA05A0">
        <w:rPr>
          <w:rFonts w:ascii="Times New Roman" w:hAnsi="Times New Roman" w:cs="Times New Roman"/>
          <w:b/>
          <w:sz w:val="28"/>
          <w:szCs w:val="28"/>
        </w:rPr>
        <w:t>которые находятся в распоряжении органов</w:t>
      </w:r>
      <w:r w:rsidR="006701A7">
        <w:rPr>
          <w:rFonts w:ascii="Times New Roman" w:hAnsi="Times New Roman" w:cs="Times New Roman"/>
          <w:b/>
          <w:sz w:val="28"/>
          <w:szCs w:val="28"/>
        </w:rPr>
        <w:t xml:space="preserve"> местного самоуправления и иных </w:t>
      </w:r>
      <w:r w:rsidR="000B336E" w:rsidRPr="00FA05A0">
        <w:rPr>
          <w:rFonts w:ascii="Times New Roman" w:hAnsi="Times New Roman" w:cs="Times New Roman"/>
          <w:b/>
          <w:sz w:val="28"/>
          <w:szCs w:val="28"/>
        </w:rPr>
        <w:t xml:space="preserve">органов, участвующих в предоставлении </w:t>
      </w:r>
      <w:r w:rsidR="006701A7">
        <w:rPr>
          <w:rFonts w:ascii="Times New Roman" w:hAnsi="Times New Roman" w:cs="Times New Roman"/>
          <w:b/>
          <w:sz w:val="28"/>
          <w:szCs w:val="28"/>
        </w:rPr>
        <w:t xml:space="preserve">муниципальной услуги, и которые </w:t>
      </w:r>
      <w:r w:rsidR="000B336E" w:rsidRPr="00FA05A0">
        <w:rPr>
          <w:rFonts w:ascii="Times New Roman" w:hAnsi="Times New Roman" w:cs="Times New Roman"/>
          <w:b/>
          <w:sz w:val="28"/>
          <w:szCs w:val="28"/>
        </w:rPr>
        <w:t xml:space="preserve">заявитель (представитель заявителя) вправе </w:t>
      </w:r>
      <w:r w:rsidR="006701A7">
        <w:rPr>
          <w:rFonts w:ascii="Times New Roman" w:hAnsi="Times New Roman" w:cs="Times New Roman"/>
          <w:b/>
          <w:sz w:val="28"/>
          <w:szCs w:val="28"/>
        </w:rPr>
        <w:t xml:space="preserve">представить, а также способы их </w:t>
      </w:r>
      <w:r w:rsidR="000B336E" w:rsidRPr="00FA05A0">
        <w:rPr>
          <w:rFonts w:ascii="Times New Roman" w:hAnsi="Times New Roman" w:cs="Times New Roman"/>
          <w:b/>
          <w:sz w:val="28"/>
          <w:szCs w:val="28"/>
        </w:rPr>
        <w:t>получения заявителем (представителем заявителя), в том числе в электронной</w:t>
      </w:r>
      <w:bookmarkStart w:id="13" w:name="bookmark13"/>
      <w:r w:rsidR="006701A7">
        <w:rPr>
          <w:rFonts w:ascii="Times New Roman" w:hAnsi="Times New Roman" w:cs="Times New Roman"/>
          <w:b/>
          <w:sz w:val="28"/>
          <w:szCs w:val="28"/>
        </w:rPr>
        <w:t xml:space="preserve"> </w:t>
      </w:r>
      <w:r w:rsidR="000B336E" w:rsidRPr="00FA05A0">
        <w:rPr>
          <w:rFonts w:ascii="Times New Roman" w:hAnsi="Times New Roman" w:cs="Times New Roman"/>
          <w:b/>
          <w:sz w:val="28"/>
          <w:szCs w:val="28"/>
        </w:rPr>
        <w:t xml:space="preserve">форме, </w:t>
      </w:r>
    </w:p>
    <w:p w:rsidR="00387A55" w:rsidRPr="00FA05A0" w:rsidRDefault="000B336E" w:rsidP="00F1502C">
      <w:pPr>
        <w:jc w:val="center"/>
        <w:rPr>
          <w:rFonts w:ascii="Times New Roman" w:hAnsi="Times New Roman" w:cs="Times New Roman"/>
          <w:b/>
          <w:sz w:val="28"/>
          <w:szCs w:val="28"/>
        </w:rPr>
      </w:pPr>
      <w:r w:rsidRPr="00FA05A0">
        <w:rPr>
          <w:rFonts w:ascii="Times New Roman" w:hAnsi="Times New Roman" w:cs="Times New Roman"/>
          <w:b/>
          <w:sz w:val="28"/>
          <w:szCs w:val="28"/>
        </w:rPr>
        <w:t>порядок их представления</w:t>
      </w:r>
      <w:bookmarkEnd w:id="13"/>
    </w:p>
    <w:p w:rsidR="00387A55" w:rsidRPr="00FA05A0" w:rsidRDefault="00C150E3" w:rsidP="00C150E3">
      <w:pPr>
        <w:jc w:val="both"/>
        <w:rPr>
          <w:rFonts w:ascii="Times New Roman" w:hAnsi="Times New Roman" w:cs="Times New Roman"/>
          <w:color w:val="auto"/>
          <w:sz w:val="28"/>
          <w:szCs w:val="28"/>
        </w:rPr>
      </w:pPr>
      <w:r w:rsidRPr="00FA05A0">
        <w:rPr>
          <w:rFonts w:ascii="Times New Roman" w:hAnsi="Times New Roman" w:cs="Times New Roman"/>
          <w:color w:val="auto"/>
          <w:sz w:val="28"/>
          <w:szCs w:val="28"/>
        </w:rPr>
        <w:tab/>
      </w:r>
      <w:r w:rsidR="00A12990" w:rsidRPr="00FA05A0">
        <w:rPr>
          <w:rFonts w:ascii="Times New Roman" w:hAnsi="Times New Roman" w:cs="Times New Roman"/>
          <w:color w:val="auto"/>
          <w:sz w:val="28"/>
          <w:szCs w:val="28"/>
        </w:rPr>
        <w:t>2.8.</w:t>
      </w:r>
      <w:r w:rsidRPr="00FA05A0">
        <w:rPr>
          <w:rFonts w:ascii="Times New Roman" w:hAnsi="Times New Roman" w:cs="Times New Roman"/>
          <w:color w:val="auto"/>
          <w:sz w:val="28"/>
          <w:szCs w:val="28"/>
        </w:rPr>
        <w:t>1.</w:t>
      </w:r>
      <w:r w:rsidR="00A12990" w:rsidRPr="00FA05A0">
        <w:rPr>
          <w:rFonts w:ascii="Times New Roman" w:hAnsi="Times New Roman" w:cs="Times New Roman"/>
          <w:color w:val="auto"/>
          <w:sz w:val="28"/>
          <w:szCs w:val="28"/>
        </w:rPr>
        <w:t xml:space="preserve"> </w:t>
      </w:r>
      <w:r w:rsidR="000B336E" w:rsidRPr="00FA05A0">
        <w:rPr>
          <w:rFonts w:ascii="Times New Roman" w:hAnsi="Times New Roman" w:cs="Times New Roman"/>
          <w:color w:val="auto"/>
          <w:sz w:val="28"/>
          <w:szCs w:val="28"/>
        </w:rPr>
        <w:t>Для предоставления муниципальной услуги не требуются документы, находящиеся в распоряжении других органов исполнительной власти, государственных органов, органов местного самоуправления и организаций.</w:t>
      </w:r>
    </w:p>
    <w:p w:rsidR="00387A55" w:rsidRPr="00FA05A0" w:rsidRDefault="00A12990" w:rsidP="00C150E3">
      <w:pPr>
        <w:jc w:val="center"/>
        <w:rPr>
          <w:rFonts w:ascii="Times New Roman" w:hAnsi="Times New Roman" w:cs="Times New Roman"/>
          <w:b/>
          <w:color w:val="auto"/>
          <w:sz w:val="28"/>
          <w:szCs w:val="28"/>
        </w:rPr>
      </w:pPr>
      <w:bookmarkStart w:id="14" w:name="bookmark14"/>
      <w:r w:rsidRPr="00FA05A0">
        <w:rPr>
          <w:rFonts w:ascii="Times New Roman" w:hAnsi="Times New Roman" w:cs="Times New Roman"/>
          <w:b/>
          <w:color w:val="auto"/>
          <w:sz w:val="28"/>
          <w:szCs w:val="28"/>
        </w:rPr>
        <w:t xml:space="preserve">2.9. Указание на запрет </w:t>
      </w:r>
      <w:r w:rsidR="000B336E" w:rsidRPr="00FA05A0">
        <w:rPr>
          <w:rFonts w:ascii="Times New Roman" w:hAnsi="Times New Roman" w:cs="Times New Roman"/>
          <w:b/>
          <w:color w:val="auto"/>
          <w:sz w:val="28"/>
          <w:szCs w:val="28"/>
        </w:rPr>
        <w:t xml:space="preserve"> требовать от заявителя (представителя заявителя)</w:t>
      </w:r>
      <w:r w:rsidRPr="00FA05A0">
        <w:rPr>
          <w:rFonts w:ascii="Times New Roman" w:hAnsi="Times New Roman" w:cs="Times New Roman"/>
          <w:b/>
          <w:color w:val="auto"/>
          <w:sz w:val="28"/>
          <w:szCs w:val="28"/>
        </w:rPr>
        <w:t xml:space="preserve"> </w:t>
      </w:r>
      <w:r w:rsidRPr="00FA05A0">
        <w:rPr>
          <w:rFonts w:ascii="Times New Roman" w:hAnsi="Times New Roman" w:cs="Times New Roman"/>
          <w:b/>
          <w:color w:val="auto"/>
          <w:sz w:val="28"/>
          <w:szCs w:val="28"/>
        </w:rPr>
        <w:lastRenderedPageBreak/>
        <w:t>предоставления документов, информации или осуществления действий</w:t>
      </w:r>
      <w:r w:rsidR="000B336E" w:rsidRPr="00FA05A0">
        <w:rPr>
          <w:rFonts w:ascii="Times New Roman" w:hAnsi="Times New Roman" w:cs="Times New Roman"/>
          <w:b/>
          <w:color w:val="auto"/>
          <w:sz w:val="28"/>
          <w:szCs w:val="28"/>
        </w:rPr>
        <w:t>:</w:t>
      </w:r>
      <w:bookmarkEnd w:id="14"/>
    </w:p>
    <w:p w:rsidR="00387A55" w:rsidRPr="00FA05A0" w:rsidRDefault="00C150E3" w:rsidP="00A12990">
      <w:pPr>
        <w:pStyle w:val="20"/>
        <w:shd w:val="clear" w:color="auto" w:fill="auto"/>
        <w:tabs>
          <w:tab w:val="left" w:pos="427"/>
        </w:tabs>
        <w:spacing w:before="0" w:line="278" w:lineRule="exact"/>
        <w:ind w:firstLine="0"/>
        <w:rPr>
          <w:color w:val="auto"/>
          <w:sz w:val="28"/>
          <w:szCs w:val="28"/>
        </w:rPr>
      </w:pPr>
      <w:r w:rsidRPr="00FA05A0">
        <w:rPr>
          <w:color w:val="auto"/>
          <w:sz w:val="28"/>
          <w:szCs w:val="28"/>
        </w:rPr>
        <w:tab/>
      </w:r>
      <w:r w:rsidRPr="00FA05A0">
        <w:rPr>
          <w:color w:val="auto"/>
          <w:sz w:val="28"/>
          <w:szCs w:val="28"/>
        </w:rPr>
        <w:tab/>
      </w:r>
      <w:r w:rsidR="00A12990" w:rsidRPr="00FA05A0">
        <w:rPr>
          <w:color w:val="auto"/>
          <w:sz w:val="28"/>
          <w:szCs w:val="28"/>
        </w:rPr>
        <w:t xml:space="preserve">2.9.1. </w:t>
      </w:r>
      <w:r w:rsidR="000B336E" w:rsidRPr="00FA05A0">
        <w:rPr>
          <w:color w:val="auto"/>
          <w:sz w:val="28"/>
          <w:szCs w:val="28"/>
        </w:rPr>
        <w:t>Представления документов и информации или осуществления действий, представление или осуществление которых не предусмотрено действующим законодательством, настоящим регламентом.</w:t>
      </w:r>
    </w:p>
    <w:p w:rsidR="00387A55" w:rsidRPr="00FA05A0" w:rsidRDefault="00905652" w:rsidP="00C150E3">
      <w:pPr>
        <w:ind w:firstLine="708"/>
        <w:rPr>
          <w:rFonts w:ascii="Times New Roman" w:hAnsi="Times New Roman" w:cs="Times New Roman"/>
          <w:color w:val="auto"/>
          <w:sz w:val="28"/>
          <w:szCs w:val="28"/>
        </w:rPr>
      </w:pPr>
      <w:r w:rsidRPr="00FA05A0">
        <w:rPr>
          <w:rFonts w:ascii="Times New Roman" w:hAnsi="Times New Roman" w:cs="Times New Roman"/>
          <w:color w:val="auto"/>
          <w:sz w:val="28"/>
          <w:szCs w:val="28"/>
        </w:rPr>
        <w:t xml:space="preserve">2.9.2. </w:t>
      </w:r>
      <w:r w:rsidR="000B336E" w:rsidRPr="00FA05A0">
        <w:rPr>
          <w:rFonts w:ascii="Times New Roman" w:hAnsi="Times New Roman" w:cs="Times New Roman"/>
          <w:color w:val="auto"/>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387A55" w:rsidRPr="00FA05A0" w:rsidRDefault="00905652" w:rsidP="00C150E3">
      <w:pPr>
        <w:jc w:val="center"/>
        <w:rPr>
          <w:rFonts w:ascii="Times New Roman" w:hAnsi="Times New Roman" w:cs="Times New Roman"/>
          <w:b/>
          <w:color w:val="auto"/>
          <w:sz w:val="28"/>
          <w:szCs w:val="28"/>
        </w:rPr>
      </w:pPr>
      <w:bookmarkStart w:id="15" w:name="bookmark15"/>
      <w:r w:rsidRPr="00FA05A0">
        <w:rPr>
          <w:rFonts w:ascii="Times New Roman" w:hAnsi="Times New Roman" w:cs="Times New Roman"/>
          <w:b/>
          <w:color w:val="auto"/>
          <w:sz w:val="28"/>
          <w:szCs w:val="28"/>
        </w:rPr>
        <w:t xml:space="preserve">2.10. </w:t>
      </w:r>
      <w:r w:rsidR="000B336E" w:rsidRPr="00FA05A0">
        <w:rPr>
          <w:rFonts w:ascii="Times New Roman" w:hAnsi="Times New Roman" w:cs="Times New Roman"/>
          <w:b/>
          <w:color w:val="auto"/>
          <w:sz w:val="28"/>
          <w:szCs w:val="28"/>
        </w:rPr>
        <w:t>Исчерпывающий перечень оснований для отказа в приёме доку</w:t>
      </w:r>
      <w:r w:rsidR="006701A7">
        <w:rPr>
          <w:rFonts w:ascii="Times New Roman" w:hAnsi="Times New Roman" w:cs="Times New Roman"/>
          <w:b/>
          <w:color w:val="auto"/>
          <w:sz w:val="28"/>
          <w:szCs w:val="28"/>
        </w:rPr>
        <w:t xml:space="preserve">ментов, </w:t>
      </w:r>
      <w:r w:rsidR="000B336E" w:rsidRPr="00FA05A0">
        <w:rPr>
          <w:rFonts w:ascii="Times New Roman" w:hAnsi="Times New Roman" w:cs="Times New Roman"/>
          <w:b/>
          <w:color w:val="auto"/>
          <w:sz w:val="28"/>
          <w:szCs w:val="28"/>
        </w:rPr>
        <w:t>необходимых для предоставления муниципальной услуги</w:t>
      </w:r>
      <w:bookmarkEnd w:id="15"/>
    </w:p>
    <w:p w:rsidR="00387A55" w:rsidRPr="00FA05A0" w:rsidRDefault="00C150E3" w:rsidP="00C150E3">
      <w:pPr>
        <w:pStyle w:val="20"/>
        <w:shd w:val="clear" w:color="auto" w:fill="auto"/>
        <w:tabs>
          <w:tab w:val="left" w:pos="427"/>
        </w:tabs>
        <w:spacing w:before="0"/>
        <w:ind w:firstLine="0"/>
        <w:rPr>
          <w:color w:val="auto"/>
          <w:sz w:val="28"/>
          <w:szCs w:val="28"/>
        </w:rPr>
      </w:pPr>
      <w:r w:rsidRPr="00FA05A0">
        <w:rPr>
          <w:color w:val="auto"/>
          <w:sz w:val="28"/>
          <w:szCs w:val="28"/>
        </w:rPr>
        <w:tab/>
      </w:r>
      <w:r w:rsidRPr="00FA05A0">
        <w:rPr>
          <w:color w:val="auto"/>
          <w:sz w:val="28"/>
          <w:szCs w:val="28"/>
        </w:rPr>
        <w:tab/>
        <w:t xml:space="preserve">2.10.1. </w:t>
      </w:r>
      <w:r w:rsidR="000B336E" w:rsidRPr="00FA05A0">
        <w:rPr>
          <w:color w:val="auto"/>
          <w:sz w:val="28"/>
          <w:szCs w:val="28"/>
        </w:rPr>
        <w:t>Управление принимает решение об отказе в приёме заявления и прилагаемых к нему документов по форме, согласно приложению № 6 к настоящему регламенту, с указанием причин принятого решения, если:</w:t>
      </w:r>
    </w:p>
    <w:p w:rsidR="00387A55" w:rsidRPr="00FA05A0" w:rsidRDefault="00905652" w:rsidP="00905652">
      <w:pPr>
        <w:pStyle w:val="20"/>
        <w:shd w:val="clear" w:color="auto" w:fill="auto"/>
        <w:tabs>
          <w:tab w:val="left" w:pos="827"/>
        </w:tabs>
        <w:spacing w:before="0"/>
        <w:ind w:firstLine="0"/>
        <w:rPr>
          <w:color w:val="auto"/>
          <w:sz w:val="28"/>
          <w:szCs w:val="28"/>
        </w:rPr>
      </w:pPr>
      <w:r w:rsidRPr="00FA05A0">
        <w:rPr>
          <w:color w:val="auto"/>
          <w:sz w:val="28"/>
          <w:szCs w:val="28"/>
        </w:rPr>
        <w:t xml:space="preserve">- </w:t>
      </w:r>
      <w:r w:rsidR="000B336E" w:rsidRPr="00FA05A0">
        <w:rPr>
          <w:color w:val="auto"/>
          <w:sz w:val="28"/>
          <w:szCs w:val="28"/>
        </w:rPr>
        <w:t xml:space="preserve">с заявлением обратилось лицо, не уполномоченное на подачу заявления в соответствии с п. </w:t>
      </w:r>
      <w:r w:rsidR="00FA79EF" w:rsidRPr="00FA05A0">
        <w:rPr>
          <w:color w:val="auto"/>
          <w:sz w:val="28"/>
          <w:szCs w:val="28"/>
        </w:rPr>
        <w:t>1.</w:t>
      </w:r>
      <w:r w:rsidR="000B336E" w:rsidRPr="00FA05A0">
        <w:rPr>
          <w:color w:val="auto"/>
          <w:sz w:val="28"/>
          <w:szCs w:val="28"/>
        </w:rPr>
        <w:t>2</w:t>
      </w:r>
      <w:r w:rsidR="00FA79EF" w:rsidRPr="00FA05A0">
        <w:rPr>
          <w:color w:val="auto"/>
          <w:sz w:val="28"/>
          <w:szCs w:val="28"/>
        </w:rPr>
        <w:t xml:space="preserve">.1. </w:t>
      </w:r>
      <w:r w:rsidR="000B336E" w:rsidRPr="00FA05A0">
        <w:rPr>
          <w:color w:val="auto"/>
          <w:sz w:val="28"/>
          <w:szCs w:val="28"/>
        </w:rPr>
        <w:t xml:space="preserve"> настоящего регламента;</w:t>
      </w:r>
    </w:p>
    <w:p w:rsidR="00387A55" w:rsidRPr="00FA05A0" w:rsidRDefault="00905652" w:rsidP="00905652">
      <w:pPr>
        <w:pStyle w:val="20"/>
        <w:shd w:val="clear" w:color="auto" w:fill="auto"/>
        <w:tabs>
          <w:tab w:val="left" w:pos="827"/>
        </w:tabs>
        <w:spacing w:before="0"/>
        <w:ind w:firstLine="0"/>
        <w:rPr>
          <w:color w:val="auto"/>
          <w:sz w:val="28"/>
          <w:szCs w:val="28"/>
        </w:rPr>
      </w:pPr>
      <w:r w:rsidRPr="00FA05A0">
        <w:rPr>
          <w:color w:val="auto"/>
          <w:sz w:val="28"/>
          <w:szCs w:val="28"/>
        </w:rPr>
        <w:t xml:space="preserve">- </w:t>
      </w:r>
      <w:r w:rsidR="000B336E" w:rsidRPr="00FA05A0">
        <w:rPr>
          <w:color w:val="auto"/>
          <w:sz w:val="28"/>
          <w:szCs w:val="28"/>
        </w:rPr>
        <w:t xml:space="preserve">к заявлению не приложены документы, предусмотренные п. </w:t>
      </w:r>
      <w:r w:rsidR="00FA79EF" w:rsidRPr="00FA05A0">
        <w:rPr>
          <w:color w:val="auto"/>
          <w:sz w:val="28"/>
          <w:szCs w:val="28"/>
        </w:rPr>
        <w:t>2.7.2.</w:t>
      </w:r>
      <w:r w:rsidR="000B336E" w:rsidRPr="00FA05A0">
        <w:rPr>
          <w:color w:val="auto"/>
          <w:sz w:val="28"/>
          <w:szCs w:val="28"/>
        </w:rPr>
        <w:t xml:space="preserve"> настоящего регламента.</w:t>
      </w:r>
    </w:p>
    <w:p w:rsidR="00387A55" w:rsidRPr="00FA05A0" w:rsidRDefault="00C150E3" w:rsidP="00C150E3">
      <w:pPr>
        <w:pStyle w:val="12"/>
        <w:keepNext/>
        <w:keepLines/>
        <w:shd w:val="clear" w:color="auto" w:fill="auto"/>
        <w:ind w:left="568"/>
        <w:rPr>
          <w:color w:val="auto"/>
          <w:sz w:val="28"/>
          <w:szCs w:val="28"/>
        </w:rPr>
      </w:pPr>
      <w:bookmarkStart w:id="16" w:name="bookmark16"/>
      <w:r w:rsidRPr="00FA05A0">
        <w:rPr>
          <w:color w:val="auto"/>
          <w:sz w:val="28"/>
          <w:szCs w:val="28"/>
        </w:rPr>
        <w:t>2.11.</w:t>
      </w:r>
      <w:r w:rsidR="000B336E" w:rsidRPr="00FA05A0">
        <w:rPr>
          <w:color w:val="auto"/>
          <w:sz w:val="28"/>
          <w:szCs w:val="28"/>
        </w:rPr>
        <w:t>Исчерпывающий перечень оснований для</w:t>
      </w:r>
      <w:r w:rsidR="006701A7">
        <w:rPr>
          <w:color w:val="auto"/>
          <w:sz w:val="28"/>
          <w:szCs w:val="28"/>
        </w:rPr>
        <w:t xml:space="preserve"> приостановления или отказа в </w:t>
      </w:r>
      <w:r w:rsidR="000B336E" w:rsidRPr="00FA05A0">
        <w:rPr>
          <w:color w:val="auto"/>
          <w:sz w:val="28"/>
          <w:szCs w:val="28"/>
        </w:rPr>
        <w:t>предоставлении муниципальной услуги</w:t>
      </w:r>
      <w:bookmarkEnd w:id="16"/>
    </w:p>
    <w:p w:rsidR="00387A55" w:rsidRPr="00FA05A0" w:rsidRDefault="00C150E3" w:rsidP="00905652">
      <w:pPr>
        <w:pStyle w:val="20"/>
        <w:shd w:val="clear" w:color="auto" w:fill="auto"/>
        <w:tabs>
          <w:tab w:val="left" w:pos="414"/>
        </w:tabs>
        <w:spacing w:before="0"/>
        <w:ind w:firstLine="0"/>
        <w:rPr>
          <w:color w:val="auto"/>
          <w:sz w:val="28"/>
          <w:szCs w:val="28"/>
        </w:rPr>
      </w:pPr>
      <w:r w:rsidRPr="00FA05A0">
        <w:rPr>
          <w:color w:val="auto"/>
          <w:sz w:val="28"/>
          <w:szCs w:val="28"/>
        </w:rPr>
        <w:tab/>
      </w:r>
      <w:r w:rsidRPr="00FA05A0">
        <w:rPr>
          <w:color w:val="auto"/>
          <w:sz w:val="28"/>
          <w:szCs w:val="28"/>
        </w:rPr>
        <w:tab/>
      </w:r>
      <w:r w:rsidR="00905652" w:rsidRPr="00FA05A0">
        <w:rPr>
          <w:color w:val="auto"/>
          <w:sz w:val="28"/>
          <w:szCs w:val="28"/>
        </w:rPr>
        <w:t>2.11.1.</w:t>
      </w:r>
      <w:r w:rsidR="000B336E" w:rsidRPr="00FA05A0">
        <w:rPr>
          <w:color w:val="auto"/>
          <w:sz w:val="28"/>
          <w:szCs w:val="28"/>
        </w:rPr>
        <w:t>Основания для приостановления муниципальной услуги отсутствуют.</w:t>
      </w:r>
    </w:p>
    <w:p w:rsidR="00387A55" w:rsidRPr="00FA05A0" w:rsidRDefault="00C150E3" w:rsidP="00C150E3">
      <w:pPr>
        <w:pStyle w:val="20"/>
        <w:shd w:val="clear" w:color="auto" w:fill="auto"/>
        <w:tabs>
          <w:tab w:val="left" w:pos="414"/>
        </w:tabs>
        <w:spacing w:before="0"/>
        <w:ind w:firstLine="0"/>
        <w:jc w:val="left"/>
        <w:rPr>
          <w:color w:val="auto"/>
          <w:sz w:val="28"/>
          <w:szCs w:val="28"/>
        </w:rPr>
      </w:pPr>
      <w:r w:rsidRPr="00FA05A0">
        <w:rPr>
          <w:color w:val="auto"/>
          <w:sz w:val="28"/>
          <w:szCs w:val="28"/>
        </w:rPr>
        <w:tab/>
      </w:r>
      <w:r w:rsidRPr="00FA05A0">
        <w:rPr>
          <w:color w:val="auto"/>
          <w:sz w:val="28"/>
          <w:szCs w:val="28"/>
        </w:rPr>
        <w:tab/>
        <w:t>2.11.2.</w:t>
      </w:r>
      <w:r w:rsidR="00752B1B" w:rsidRPr="00FA05A0">
        <w:rPr>
          <w:color w:val="auto"/>
          <w:sz w:val="28"/>
          <w:szCs w:val="28"/>
        </w:rPr>
        <w:t>У</w:t>
      </w:r>
      <w:r w:rsidR="000B336E" w:rsidRPr="00FA05A0">
        <w:rPr>
          <w:color w:val="auto"/>
          <w:sz w:val="28"/>
          <w:szCs w:val="28"/>
        </w:rPr>
        <w:t xml:space="preserve">правление принимает решение об отказе в предоставлении услуги, по форме </w:t>
      </w:r>
      <w:r w:rsidR="00752B1B" w:rsidRPr="00FA05A0">
        <w:rPr>
          <w:color w:val="auto"/>
          <w:sz w:val="28"/>
          <w:szCs w:val="28"/>
        </w:rPr>
        <w:t>с</w:t>
      </w:r>
      <w:r w:rsidR="000B336E" w:rsidRPr="00FA05A0">
        <w:rPr>
          <w:color w:val="auto"/>
          <w:sz w:val="28"/>
          <w:szCs w:val="28"/>
        </w:rPr>
        <w:t>огласно приложению № 6 к настоящему регламенту в следующих случаях:</w:t>
      </w:r>
    </w:p>
    <w:p w:rsidR="00387A55" w:rsidRPr="00FA05A0" w:rsidRDefault="00752B1B" w:rsidP="00752B1B">
      <w:pPr>
        <w:pStyle w:val="20"/>
        <w:shd w:val="clear" w:color="auto" w:fill="auto"/>
        <w:tabs>
          <w:tab w:val="left" w:pos="414"/>
        </w:tabs>
        <w:spacing w:before="0"/>
        <w:ind w:firstLine="0"/>
        <w:rPr>
          <w:color w:val="auto"/>
          <w:sz w:val="28"/>
          <w:szCs w:val="28"/>
        </w:rPr>
      </w:pPr>
      <w:r w:rsidRPr="00FA05A0">
        <w:rPr>
          <w:color w:val="auto"/>
          <w:sz w:val="28"/>
          <w:szCs w:val="28"/>
        </w:rPr>
        <w:t xml:space="preserve">- </w:t>
      </w:r>
      <w:r w:rsidR="000B336E" w:rsidRPr="00FA05A0">
        <w:rPr>
          <w:color w:val="auto"/>
          <w:sz w:val="28"/>
          <w:szCs w:val="28"/>
        </w:rPr>
        <w:t>указанные в заявлении работы не соответствуют требованиям законодательства Российской Федерации и правовых актов субъектов Российской Федерации в области сохранения объектов культурного наследия, а также требованиям охранного обязательства собственника или иного законного владельца объекта культурного наследия, включенного в Реестр;</w:t>
      </w:r>
    </w:p>
    <w:p w:rsidR="00752B1B" w:rsidRPr="00FA05A0" w:rsidRDefault="00752B1B" w:rsidP="00752B1B">
      <w:pPr>
        <w:pStyle w:val="20"/>
        <w:shd w:val="clear" w:color="auto" w:fill="auto"/>
        <w:tabs>
          <w:tab w:val="left" w:pos="414"/>
        </w:tabs>
        <w:spacing w:before="0"/>
        <w:ind w:firstLine="0"/>
        <w:rPr>
          <w:color w:val="auto"/>
          <w:sz w:val="28"/>
          <w:szCs w:val="28"/>
        </w:rPr>
      </w:pPr>
      <w:r w:rsidRPr="00FA05A0">
        <w:rPr>
          <w:color w:val="auto"/>
          <w:sz w:val="28"/>
          <w:szCs w:val="28"/>
        </w:rPr>
        <w:t xml:space="preserve">- </w:t>
      </w:r>
      <w:r w:rsidR="000B336E" w:rsidRPr="00FA05A0">
        <w:rPr>
          <w:color w:val="auto"/>
          <w:sz w:val="28"/>
          <w:szCs w:val="28"/>
        </w:rPr>
        <w:t>заявление о выдаче задания подписано неуполномоченным лицом;</w:t>
      </w:r>
    </w:p>
    <w:p w:rsidR="00387A55" w:rsidRPr="00FA05A0" w:rsidRDefault="00752B1B" w:rsidP="00752B1B">
      <w:pPr>
        <w:pStyle w:val="20"/>
        <w:shd w:val="clear" w:color="auto" w:fill="auto"/>
        <w:tabs>
          <w:tab w:val="left" w:pos="414"/>
        </w:tabs>
        <w:spacing w:before="0"/>
        <w:ind w:firstLine="0"/>
        <w:rPr>
          <w:color w:val="auto"/>
          <w:sz w:val="28"/>
          <w:szCs w:val="28"/>
        </w:rPr>
      </w:pPr>
      <w:r w:rsidRPr="00FA05A0">
        <w:rPr>
          <w:color w:val="auto"/>
          <w:sz w:val="28"/>
          <w:szCs w:val="28"/>
        </w:rPr>
        <w:t xml:space="preserve">- </w:t>
      </w:r>
      <w:r w:rsidR="000B336E" w:rsidRPr="00FA05A0">
        <w:rPr>
          <w:color w:val="auto"/>
          <w:sz w:val="28"/>
          <w:szCs w:val="28"/>
        </w:rPr>
        <w:t xml:space="preserve">к заявлению не приложены документы, указанные п. </w:t>
      </w:r>
      <w:r w:rsidR="00FA79EF" w:rsidRPr="00FA05A0">
        <w:rPr>
          <w:color w:val="auto"/>
          <w:sz w:val="28"/>
          <w:szCs w:val="28"/>
        </w:rPr>
        <w:t>2.7.2.</w:t>
      </w:r>
      <w:r w:rsidR="000B336E" w:rsidRPr="00FA05A0">
        <w:rPr>
          <w:color w:val="auto"/>
          <w:sz w:val="28"/>
          <w:szCs w:val="28"/>
        </w:rPr>
        <w:t xml:space="preserve"> настоящего регламента;</w:t>
      </w:r>
    </w:p>
    <w:p w:rsidR="00387A55" w:rsidRPr="00FA05A0" w:rsidRDefault="00752B1B" w:rsidP="00752B1B">
      <w:pPr>
        <w:pStyle w:val="20"/>
        <w:shd w:val="clear" w:color="auto" w:fill="auto"/>
        <w:tabs>
          <w:tab w:val="left" w:pos="414"/>
        </w:tabs>
        <w:spacing w:before="0"/>
        <w:ind w:firstLine="0"/>
        <w:rPr>
          <w:color w:val="auto"/>
          <w:sz w:val="28"/>
          <w:szCs w:val="28"/>
        </w:rPr>
      </w:pPr>
      <w:r w:rsidRPr="00FA05A0">
        <w:rPr>
          <w:color w:val="auto"/>
          <w:sz w:val="28"/>
          <w:szCs w:val="28"/>
        </w:rPr>
        <w:t xml:space="preserve">- </w:t>
      </w:r>
      <w:r w:rsidR="000B336E" w:rsidRPr="00FA05A0">
        <w:rPr>
          <w:color w:val="auto"/>
          <w:sz w:val="28"/>
          <w:szCs w:val="28"/>
        </w:rPr>
        <w:t xml:space="preserve">заявление и прилагаемые к нему документы оформлены с нарушением требований, предусмотренных п. </w:t>
      </w:r>
      <w:r w:rsidR="00FA79EF" w:rsidRPr="00FA05A0">
        <w:rPr>
          <w:color w:val="auto"/>
          <w:sz w:val="28"/>
          <w:szCs w:val="28"/>
        </w:rPr>
        <w:t>2.7.5.</w:t>
      </w:r>
      <w:r w:rsidR="000B336E" w:rsidRPr="00FA05A0">
        <w:rPr>
          <w:color w:val="auto"/>
          <w:sz w:val="28"/>
          <w:szCs w:val="28"/>
        </w:rPr>
        <w:t xml:space="preserve"> настоящего регламента;</w:t>
      </w:r>
    </w:p>
    <w:p w:rsidR="00387A55" w:rsidRPr="00FA05A0" w:rsidRDefault="00752B1B" w:rsidP="00A5247D">
      <w:pPr>
        <w:pStyle w:val="20"/>
        <w:shd w:val="clear" w:color="auto" w:fill="auto"/>
        <w:tabs>
          <w:tab w:val="left" w:pos="414"/>
        </w:tabs>
        <w:spacing w:before="0"/>
        <w:ind w:firstLine="0"/>
        <w:rPr>
          <w:color w:val="auto"/>
          <w:sz w:val="28"/>
          <w:szCs w:val="28"/>
        </w:rPr>
      </w:pPr>
      <w:r w:rsidRPr="00FA05A0">
        <w:rPr>
          <w:color w:val="auto"/>
          <w:sz w:val="28"/>
          <w:szCs w:val="28"/>
        </w:rPr>
        <w:t xml:space="preserve">- </w:t>
      </w:r>
      <w:r w:rsidR="000B336E" w:rsidRPr="00FA05A0">
        <w:rPr>
          <w:color w:val="auto"/>
          <w:sz w:val="28"/>
          <w:szCs w:val="28"/>
        </w:rPr>
        <w:t>несоответствие представленной документации требованиям по сохранению, государственной охране и использованию объекта культурного наследия, установленным законодательством Российской Федерации, размещённым на официальном сайте</w:t>
      </w:r>
      <w:r w:rsidR="00A5247D" w:rsidRPr="00FA05A0">
        <w:rPr>
          <w:color w:val="auto"/>
          <w:sz w:val="28"/>
          <w:szCs w:val="28"/>
        </w:rPr>
        <w:t xml:space="preserve"> </w:t>
      </w:r>
      <w:r w:rsidR="006120D8" w:rsidRPr="006120D8">
        <w:rPr>
          <w:color w:val="365F91" w:themeColor="accent1" w:themeShade="BF"/>
          <w:sz w:val="28"/>
          <w:szCs w:val="28"/>
        </w:rPr>
        <w:t>органов местного самоуправления муниципального района "Борисовский   район"</w:t>
      </w:r>
      <w:r w:rsidR="00A5247D" w:rsidRPr="006120D8">
        <w:rPr>
          <w:color w:val="365F91" w:themeColor="accent1" w:themeShade="BF"/>
          <w:sz w:val="28"/>
          <w:szCs w:val="28"/>
        </w:rPr>
        <w:t xml:space="preserve">    Белгородской  области</w:t>
      </w:r>
      <w:r w:rsidR="00A5247D" w:rsidRPr="00FA05A0">
        <w:rPr>
          <w:color w:val="auto"/>
          <w:sz w:val="28"/>
          <w:szCs w:val="28"/>
        </w:rPr>
        <w:t xml:space="preserve">  </w:t>
      </w:r>
      <w:hyperlink r:id="rId13" w:history="1">
        <w:r w:rsidR="00A5247D" w:rsidRPr="00FA05A0">
          <w:rPr>
            <w:rStyle w:val="a3"/>
            <w:color w:val="auto"/>
            <w:sz w:val="28"/>
            <w:szCs w:val="28"/>
          </w:rPr>
          <w:t>www.borisovskij-r31.gosweb.gosuslugi.ru</w:t>
        </w:r>
      </w:hyperlink>
      <w:r w:rsidR="000B336E" w:rsidRPr="00FA05A0">
        <w:rPr>
          <w:color w:val="auto"/>
          <w:sz w:val="28"/>
          <w:szCs w:val="28"/>
        </w:rPr>
        <w:t>, на Едином портале</w:t>
      </w:r>
      <w:r w:rsidR="00A5247D" w:rsidRPr="00FA05A0">
        <w:rPr>
          <w:color w:val="auto"/>
          <w:sz w:val="28"/>
          <w:szCs w:val="28"/>
        </w:rPr>
        <w:t xml:space="preserve"> </w:t>
      </w:r>
      <w:hyperlink r:id="rId14" w:history="1">
        <w:r w:rsidR="000B336E" w:rsidRPr="00FA05A0">
          <w:rPr>
            <w:rStyle w:val="a3"/>
            <w:color w:val="auto"/>
            <w:sz w:val="28"/>
            <w:szCs w:val="28"/>
            <w:lang w:val="en-US" w:eastAsia="en-US" w:bidi="en-US"/>
          </w:rPr>
          <w:t>www</w:t>
        </w:r>
        <w:r w:rsidR="000B336E" w:rsidRPr="00FA05A0">
          <w:rPr>
            <w:rStyle w:val="a3"/>
            <w:color w:val="auto"/>
            <w:sz w:val="28"/>
            <w:szCs w:val="28"/>
            <w:lang w:eastAsia="en-US" w:bidi="en-US"/>
          </w:rPr>
          <w:t>.</w:t>
        </w:r>
        <w:r w:rsidR="000B336E" w:rsidRPr="00FA05A0">
          <w:rPr>
            <w:rStyle w:val="a3"/>
            <w:color w:val="auto"/>
            <w:sz w:val="28"/>
            <w:szCs w:val="28"/>
            <w:lang w:val="en-US" w:eastAsia="en-US" w:bidi="en-US"/>
          </w:rPr>
          <w:t>gosuslugi</w:t>
        </w:r>
        <w:r w:rsidR="000B336E" w:rsidRPr="00FA05A0">
          <w:rPr>
            <w:rStyle w:val="a3"/>
            <w:color w:val="auto"/>
            <w:sz w:val="28"/>
            <w:szCs w:val="28"/>
            <w:lang w:eastAsia="en-US" w:bidi="en-US"/>
          </w:rPr>
          <w:t>.</w:t>
        </w:r>
        <w:r w:rsidR="000B336E" w:rsidRPr="00FA05A0">
          <w:rPr>
            <w:rStyle w:val="a3"/>
            <w:color w:val="auto"/>
            <w:sz w:val="28"/>
            <w:szCs w:val="28"/>
            <w:lang w:val="en-US" w:eastAsia="en-US" w:bidi="en-US"/>
          </w:rPr>
          <w:t>ru</w:t>
        </w:r>
      </w:hyperlink>
      <w:r w:rsidR="000B336E" w:rsidRPr="00FA05A0">
        <w:rPr>
          <w:color w:val="auto"/>
          <w:sz w:val="28"/>
          <w:szCs w:val="28"/>
          <w:lang w:eastAsia="en-US" w:bidi="en-US"/>
        </w:rPr>
        <w:t xml:space="preserve">; </w:t>
      </w:r>
      <w:r w:rsidR="000B336E" w:rsidRPr="00FA05A0">
        <w:rPr>
          <w:color w:val="auto"/>
          <w:sz w:val="28"/>
          <w:szCs w:val="28"/>
        </w:rPr>
        <w:t xml:space="preserve">на Региональном портале </w:t>
      </w:r>
      <w:hyperlink r:id="rId15" w:history="1">
        <w:r w:rsidR="000B336E" w:rsidRPr="00FA05A0">
          <w:rPr>
            <w:rStyle w:val="a3"/>
            <w:color w:val="auto"/>
            <w:sz w:val="28"/>
            <w:szCs w:val="28"/>
            <w:lang w:val="en-US" w:eastAsia="en-US" w:bidi="en-US"/>
          </w:rPr>
          <w:t>www</w:t>
        </w:r>
        <w:r w:rsidR="000B336E" w:rsidRPr="00FA05A0">
          <w:rPr>
            <w:rStyle w:val="a3"/>
            <w:color w:val="auto"/>
            <w:sz w:val="28"/>
            <w:szCs w:val="28"/>
            <w:lang w:eastAsia="en-US" w:bidi="en-US"/>
          </w:rPr>
          <w:t>.</w:t>
        </w:r>
        <w:r w:rsidR="000B336E" w:rsidRPr="00FA05A0">
          <w:rPr>
            <w:rStyle w:val="a3"/>
            <w:color w:val="auto"/>
            <w:sz w:val="28"/>
            <w:szCs w:val="28"/>
            <w:lang w:val="en-US" w:eastAsia="en-US" w:bidi="en-US"/>
          </w:rPr>
          <w:t>gosuslugi</w:t>
        </w:r>
        <w:r w:rsidR="000B336E" w:rsidRPr="00FA05A0">
          <w:rPr>
            <w:rStyle w:val="a3"/>
            <w:color w:val="auto"/>
            <w:sz w:val="28"/>
            <w:szCs w:val="28"/>
            <w:lang w:eastAsia="en-US" w:bidi="en-US"/>
          </w:rPr>
          <w:t>31.</w:t>
        </w:r>
        <w:r w:rsidR="000B336E" w:rsidRPr="00FA05A0">
          <w:rPr>
            <w:rStyle w:val="a3"/>
            <w:color w:val="auto"/>
            <w:sz w:val="28"/>
            <w:szCs w:val="28"/>
            <w:lang w:val="en-US" w:eastAsia="en-US" w:bidi="en-US"/>
          </w:rPr>
          <w:t>ru</w:t>
        </w:r>
      </w:hyperlink>
      <w:r w:rsidR="000B336E" w:rsidRPr="00FA05A0">
        <w:rPr>
          <w:color w:val="auto"/>
          <w:sz w:val="28"/>
          <w:szCs w:val="28"/>
          <w:lang w:eastAsia="en-US" w:bidi="en-US"/>
        </w:rPr>
        <w:t>.</w:t>
      </w:r>
    </w:p>
    <w:p w:rsidR="00387A55" w:rsidRPr="00FA05A0" w:rsidRDefault="00C150E3" w:rsidP="00752B1B">
      <w:pPr>
        <w:pStyle w:val="20"/>
        <w:shd w:val="clear" w:color="auto" w:fill="auto"/>
        <w:tabs>
          <w:tab w:val="left" w:pos="414"/>
        </w:tabs>
        <w:spacing w:before="0"/>
        <w:ind w:firstLine="0"/>
        <w:rPr>
          <w:color w:val="auto"/>
          <w:sz w:val="28"/>
          <w:szCs w:val="28"/>
        </w:rPr>
      </w:pPr>
      <w:r w:rsidRPr="00FA05A0">
        <w:rPr>
          <w:color w:val="auto"/>
          <w:sz w:val="28"/>
          <w:szCs w:val="28"/>
        </w:rPr>
        <w:tab/>
      </w:r>
      <w:r w:rsidRPr="00FA05A0">
        <w:rPr>
          <w:color w:val="auto"/>
          <w:sz w:val="28"/>
          <w:szCs w:val="28"/>
        </w:rPr>
        <w:tab/>
      </w:r>
      <w:r w:rsidR="00752B1B" w:rsidRPr="00FA05A0">
        <w:rPr>
          <w:color w:val="auto"/>
          <w:sz w:val="28"/>
          <w:szCs w:val="28"/>
        </w:rPr>
        <w:t xml:space="preserve">2.11.3. </w:t>
      </w:r>
      <w:r w:rsidR="000B336E" w:rsidRPr="00FA05A0">
        <w:rPr>
          <w:color w:val="auto"/>
          <w:sz w:val="28"/>
          <w:szCs w:val="28"/>
        </w:rPr>
        <w:t>В случае отказа в выдаче разрешения на проведение работ по сохранению объектов культурного наследия заявителю в течение 10 рабочих дней с даты поступления заявления направляется уведомление об отказе в выдаче разрешения за подписью начальника Управления с указанием причин отказа и разъяснением положений нормативно-правовых актов, регламентирующих порядок предоставления муниципальной услуги.</w:t>
      </w:r>
    </w:p>
    <w:p w:rsidR="00387A55" w:rsidRPr="00FA05A0" w:rsidRDefault="00C150E3" w:rsidP="00752B1B">
      <w:pPr>
        <w:pStyle w:val="20"/>
        <w:shd w:val="clear" w:color="auto" w:fill="auto"/>
        <w:tabs>
          <w:tab w:val="left" w:pos="418"/>
        </w:tabs>
        <w:spacing w:before="0"/>
        <w:ind w:firstLine="0"/>
        <w:rPr>
          <w:color w:val="auto"/>
          <w:sz w:val="28"/>
          <w:szCs w:val="28"/>
        </w:rPr>
      </w:pPr>
      <w:r w:rsidRPr="00FA05A0">
        <w:rPr>
          <w:color w:val="auto"/>
          <w:sz w:val="28"/>
          <w:szCs w:val="28"/>
        </w:rPr>
        <w:tab/>
      </w:r>
      <w:r w:rsidRPr="00FA05A0">
        <w:rPr>
          <w:color w:val="auto"/>
          <w:sz w:val="28"/>
          <w:szCs w:val="28"/>
        </w:rPr>
        <w:tab/>
      </w:r>
      <w:r w:rsidR="00752B1B" w:rsidRPr="00FA05A0">
        <w:rPr>
          <w:color w:val="auto"/>
          <w:sz w:val="28"/>
          <w:szCs w:val="28"/>
        </w:rPr>
        <w:t xml:space="preserve">2.11.4. </w:t>
      </w:r>
      <w:r w:rsidR="000B336E" w:rsidRPr="00FA05A0">
        <w:rPr>
          <w:color w:val="auto"/>
          <w:sz w:val="28"/>
          <w:szCs w:val="28"/>
        </w:rPr>
        <w:t xml:space="preserve">В случае подачи заявителем (представителем заявителя) заявления и приложенных к нему документов, необходимых для предоставления муниципальной услуги в электронной форме с использованием Единого или Регионального портала (при наличии технической возможности) решение об отказе в предоставлении муниципальной услуги подписывается </w:t>
      </w:r>
      <w:r w:rsidR="000B336E" w:rsidRPr="00FA05A0">
        <w:rPr>
          <w:color w:val="auto"/>
          <w:sz w:val="28"/>
          <w:szCs w:val="28"/>
        </w:rPr>
        <w:lastRenderedPageBreak/>
        <w:t>уполномоченным лицом Управления с использованием электронной подписи и направляется в «личный кабинет» заявителя (представителя заявителя) не позднее 10 (десяти) рабочих дней со дня регистрации в электронном журнале Управления заявления и прилагаемых к нему документов.</w:t>
      </w:r>
    </w:p>
    <w:p w:rsidR="00387A55" w:rsidRPr="00FA05A0" w:rsidRDefault="00752B1B" w:rsidP="00C150E3">
      <w:pPr>
        <w:ind w:firstLine="708"/>
        <w:jc w:val="both"/>
        <w:rPr>
          <w:rFonts w:ascii="Times New Roman" w:hAnsi="Times New Roman" w:cs="Times New Roman"/>
          <w:color w:val="auto"/>
          <w:sz w:val="28"/>
          <w:szCs w:val="28"/>
        </w:rPr>
      </w:pPr>
      <w:r w:rsidRPr="00FA05A0">
        <w:rPr>
          <w:rFonts w:ascii="Times New Roman" w:hAnsi="Times New Roman" w:cs="Times New Roman"/>
          <w:color w:val="auto"/>
          <w:sz w:val="28"/>
          <w:szCs w:val="28"/>
        </w:rPr>
        <w:t xml:space="preserve">2.11.5. </w:t>
      </w:r>
      <w:r w:rsidR="000B336E" w:rsidRPr="00FA05A0">
        <w:rPr>
          <w:rFonts w:ascii="Times New Roman" w:hAnsi="Times New Roman" w:cs="Times New Roman"/>
          <w:color w:val="auto"/>
          <w:sz w:val="28"/>
          <w:szCs w:val="28"/>
        </w:rPr>
        <w:t>Уведомление получателя муниципальной услуги об отказе в предоставлении муниципальной услуги не является препятствием для повторного обращения за предоставлением муниципальной услуги.</w:t>
      </w:r>
    </w:p>
    <w:p w:rsidR="00387A55" w:rsidRPr="00FA05A0" w:rsidRDefault="00A5247D" w:rsidP="006120D8">
      <w:pPr>
        <w:jc w:val="center"/>
        <w:rPr>
          <w:rFonts w:ascii="Times New Roman" w:hAnsi="Times New Roman" w:cs="Times New Roman"/>
          <w:b/>
          <w:color w:val="auto"/>
          <w:sz w:val="28"/>
          <w:szCs w:val="28"/>
        </w:rPr>
      </w:pPr>
      <w:r w:rsidRPr="00FA05A0">
        <w:rPr>
          <w:rFonts w:ascii="Times New Roman" w:hAnsi="Times New Roman" w:cs="Times New Roman"/>
          <w:b/>
          <w:color w:val="auto"/>
          <w:sz w:val="28"/>
          <w:szCs w:val="28"/>
        </w:rPr>
        <w:t xml:space="preserve">2.12. </w:t>
      </w:r>
      <w:r w:rsidR="000B336E" w:rsidRPr="00FA05A0">
        <w:rPr>
          <w:rFonts w:ascii="Times New Roman" w:hAnsi="Times New Roman" w:cs="Times New Roman"/>
          <w:b/>
          <w:color w:val="auto"/>
          <w:sz w:val="28"/>
          <w:szCs w:val="28"/>
        </w:rPr>
        <w:t>Перечень услуг, необходимых и обязательных для предоставления муниципальной</w:t>
      </w:r>
      <w:r w:rsidRPr="00FA05A0">
        <w:rPr>
          <w:rFonts w:ascii="Times New Roman" w:hAnsi="Times New Roman" w:cs="Times New Roman"/>
          <w:b/>
          <w:color w:val="auto"/>
          <w:sz w:val="28"/>
          <w:szCs w:val="28"/>
        </w:rPr>
        <w:t xml:space="preserve"> </w:t>
      </w:r>
      <w:r w:rsidR="000B336E" w:rsidRPr="00FA05A0">
        <w:rPr>
          <w:rFonts w:ascii="Times New Roman" w:hAnsi="Times New Roman" w:cs="Times New Roman"/>
          <w:b/>
          <w:color w:val="auto"/>
          <w:sz w:val="28"/>
          <w:szCs w:val="28"/>
        </w:rPr>
        <w:t>услуги, в том числе сведения о документе (документах), выдаваемом (выдаваемых)</w:t>
      </w:r>
      <w:r w:rsidRPr="00FA05A0">
        <w:rPr>
          <w:rFonts w:ascii="Times New Roman" w:hAnsi="Times New Roman" w:cs="Times New Roman"/>
          <w:b/>
          <w:color w:val="auto"/>
          <w:sz w:val="28"/>
          <w:szCs w:val="28"/>
        </w:rPr>
        <w:t xml:space="preserve"> </w:t>
      </w:r>
      <w:r w:rsidR="000B336E" w:rsidRPr="00FA05A0">
        <w:rPr>
          <w:rFonts w:ascii="Times New Roman" w:hAnsi="Times New Roman" w:cs="Times New Roman"/>
          <w:b/>
          <w:color w:val="auto"/>
          <w:sz w:val="28"/>
          <w:szCs w:val="28"/>
        </w:rPr>
        <w:t>организациями, участвующими в предоставлении муниципальной услуги</w:t>
      </w:r>
    </w:p>
    <w:p w:rsidR="00387A55" w:rsidRPr="00FA05A0" w:rsidRDefault="00C150E3" w:rsidP="00C73BFD">
      <w:pPr>
        <w:ind w:firstLine="708"/>
        <w:jc w:val="both"/>
        <w:rPr>
          <w:rFonts w:ascii="Times New Roman" w:hAnsi="Times New Roman" w:cs="Times New Roman"/>
          <w:color w:val="auto"/>
          <w:sz w:val="28"/>
          <w:szCs w:val="28"/>
        </w:rPr>
      </w:pPr>
      <w:r w:rsidRPr="00FA05A0">
        <w:rPr>
          <w:rFonts w:ascii="Times New Roman" w:hAnsi="Times New Roman" w:cs="Times New Roman"/>
          <w:color w:val="auto"/>
          <w:sz w:val="28"/>
          <w:szCs w:val="28"/>
        </w:rPr>
        <w:t>2.12.1.</w:t>
      </w:r>
      <w:r w:rsidR="000B336E" w:rsidRPr="00FA05A0">
        <w:rPr>
          <w:rFonts w:ascii="Times New Roman" w:hAnsi="Times New Roman" w:cs="Times New Roman"/>
          <w:color w:val="auto"/>
          <w:sz w:val="28"/>
          <w:szCs w:val="28"/>
        </w:rPr>
        <w:t>Услуги, необходимые и обязательные для предоставления муниципальной услуги, отсутствуют.</w:t>
      </w:r>
    </w:p>
    <w:p w:rsidR="00387A55" w:rsidRPr="00FA05A0" w:rsidRDefault="00C73BFD" w:rsidP="00C73BFD">
      <w:pPr>
        <w:jc w:val="center"/>
        <w:rPr>
          <w:rFonts w:ascii="Times New Roman" w:hAnsi="Times New Roman" w:cs="Times New Roman"/>
          <w:b/>
          <w:color w:val="auto"/>
          <w:sz w:val="28"/>
          <w:szCs w:val="28"/>
        </w:rPr>
      </w:pPr>
      <w:bookmarkStart w:id="17" w:name="bookmark17"/>
      <w:r w:rsidRPr="00FA05A0">
        <w:rPr>
          <w:rFonts w:ascii="Times New Roman" w:hAnsi="Times New Roman" w:cs="Times New Roman"/>
          <w:b/>
          <w:color w:val="auto"/>
          <w:sz w:val="28"/>
          <w:szCs w:val="28"/>
        </w:rPr>
        <w:t xml:space="preserve">2.13. </w:t>
      </w:r>
      <w:r w:rsidR="000B336E" w:rsidRPr="00FA05A0">
        <w:rPr>
          <w:rFonts w:ascii="Times New Roman" w:hAnsi="Times New Roman" w:cs="Times New Roman"/>
          <w:b/>
          <w:color w:val="auto"/>
          <w:sz w:val="28"/>
          <w:szCs w:val="28"/>
        </w:rPr>
        <w:t>Порядок, размер и основания взимания государственной пошлины или иной платы,</w:t>
      </w:r>
      <w:r w:rsidR="002251E7" w:rsidRPr="00FA05A0">
        <w:rPr>
          <w:rFonts w:ascii="Times New Roman" w:hAnsi="Times New Roman" w:cs="Times New Roman"/>
          <w:b/>
          <w:color w:val="auto"/>
          <w:sz w:val="28"/>
          <w:szCs w:val="28"/>
        </w:rPr>
        <w:t xml:space="preserve"> </w:t>
      </w:r>
      <w:r w:rsidR="000B336E" w:rsidRPr="00FA05A0">
        <w:rPr>
          <w:rFonts w:ascii="Times New Roman" w:hAnsi="Times New Roman" w:cs="Times New Roman"/>
          <w:b/>
          <w:color w:val="auto"/>
          <w:sz w:val="28"/>
          <w:szCs w:val="28"/>
        </w:rPr>
        <w:t>взимаемой за предоставление муниципальной услуги</w:t>
      </w:r>
      <w:bookmarkEnd w:id="17"/>
    </w:p>
    <w:p w:rsidR="00387A55" w:rsidRPr="00FA05A0" w:rsidRDefault="00C73BFD" w:rsidP="00C73BFD">
      <w:pPr>
        <w:ind w:firstLine="708"/>
        <w:jc w:val="both"/>
        <w:rPr>
          <w:rFonts w:ascii="Times New Roman" w:hAnsi="Times New Roman" w:cs="Times New Roman"/>
          <w:color w:val="auto"/>
          <w:sz w:val="28"/>
          <w:szCs w:val="28"/>
        </w:rPr>
      </w:pPr>
      <w:r w:rsidRPr="00FA05A0">
        <w:rPr>
          <w:rFonts w:ascii="Times New Roman" w:hAnsi="Times New Roman" w:cs="Times New Roman"/>
          <w:color w:val="auto"/>
          <w:sz w:val="28"/>
          <w:szCs w:val="28"/>
        </w:rPr>
        <w:t>2.13.1.</w:t>
      </w:r>
      <w:r w:rsidR="000B336E" w:rsidRPr="00FA05A0">
        <w:rPr>
          <w:rFonts w:ascii="Times New Roman" w:hAnsi="Times New Roman" w:cs="Times New Roman"/>
          <w:color w:val="auto"/>
          <w:sz w:val="28"/>
          <w:szCs w:val="28"/>
        </w:rPr>
        <w:t>Плата за предоставление муниципальной услуги не предусмотрена.</w:t>
      </w:r>
    </w:p>
    <w:p w:rsidR="00387A55" w:rsidRPr="00FA05A0" w:rsidRDefault="00A5247D" w:rsidP="00C73BFD">
      <w:pPr>
        <w:jc w:val="center"/>
        <w:rPr>
          <w:rFonts w:ascii="Times New Roman" w:hAnsi="Times New Roman" w:cs="Times New Roman"/>
          <w:b/>
          <w:color w:val="auto"/>
          <w:sz w:val="28"/>
          <w:szCs w:val="28"/>
        </w:rPr>
      </w:pPr>
      <w:r w:rsidRPr="00FA05A0">
        <w:rPr>
          <w:rFonts w:ascii="Times New Roman" w:hAnsi="Times New Roman" w:cs="Times New Roman"/>
          <w:b/>
          <w:color w:val="auto"/>
          <w:sz w:val="28"/>
          <w:szCs w:val="28"/>
        </w:rPr>
        <w:t xml:space="preserve">2.14. </w:t>
      </w:r>
      <w:r w:rsidR="000B336E" w:rsidRPr="00FA05A0">
        <w:rPr>
          <w:rFonts w:ascii="Times New Roman" w:hAnsi="Times New Roman" w:cs="Times New Roman"/>
          <w:b/>
          <w:color w:val="auto"/>
          <w:sz w:val="28"/>
          <w:szCs w:val="28"/>
        </w:rPr>
        <w:t>Максимальный срок ожидания в очереди при по</w:t>
      </w:r>
      <w:r w:rsidR="006701A7">
        <w:rPr>
          <w:rFonts w:ascii="Times New Roman" w:hAnsi="Times New Roman" w:cs="Times New Roman"/>
          <w:b/>
          <w:color w:val="auto"/>
          <w:sz w:val="28"/>
          <w:szCs w:val="28"/>
        </w:rPr>
        <w:t xml:space="preserve">даче заявления о предоставлении </w:t>
      </w:r>
      <w:r w:rsidR="000B336E" w:rsidRPr="00FA05A0">
        <w:rPr>
          <w:rFonts w:ascii="Times New Roman" w:hAnsi="Times New Roman" w:cs="Times New Roman"/>
          <w:b/>
          <w:color w:val="auto"/>
          <w:sz w:val="28"/>
          <w:szCs w:val="28"/>
        </w:rPr>
        <w:t>муниципальной услуги и услуги, предоставляемой организацией, участвующей</w:t>
      </w:r>
      <w:r w:rsidR="006701A7">
        <w:rPr>
          <w:rFonts w:ascii="Times New Roman" w:hAnsi="Times New Roman" w:cs="Times New Roman"/>
          <w:b/>
          <w:color w:val="auto"/>
          <w:sz w:val="28"/>
          <w:szCs w:val="28"/>
        </w:rPr>
        <w:t xml:space="preserve"> в </w:t>
      </w:r>
      <w:r w:rsidR="000B336E" w:rsidRPr="00FA05A0">
        <w:rPr>
          <w:rFonts w:ascii="Times New Roman" w:hAnsi="Times New Roman" w:cs="Times New Roman"/>
          <w:b/>
          <w:color w:val="auto"/>
          <w:sz w:val="28"/>
          <w:szCs w:val="28"/>
        </w:rPr>
        <w:t>предоставлении муниципальной услуги, и при получении результата</w:t>
      </w:r>
      <w:bookmarkStart w:id="18" w:name="bookmark18"/>
      <w:r w:rsidR="006701A7">
        <w:rPr>
          <w:rFonts w:ascii="Times New Roman" w:hAnsi="Times New Roman" w:cs="Times New Roman"/>
          <w:b/>
          <w:color w:val="auto"/>
          <w:sz w:val="28"/>
          <w:szCs w:val="28"/>
        </w:rPr>
        <w:t xml:space="preserve"> </w:t>
      </w:r>
      <w:r w:rsidR="000B336E" w:rsidRPr="00FA05A0">
        <w:rPr>
          <w:rFonts w:ascii="Times New Roman" w:hAnsi="Times New Roman" w:cs="Times New Roman"/>
          <w:b/>
          <w:color w:val="auto"/>
          <w:sz w:val="28"/>
          <w:szCs w:val="28"/>
        </w:rPr>
        <w:t>предоставления таких услуг</w:t>
      </w:r>
      <w:bookmarkEnd w:id="18"/>
    </w:p>
    <w:p w:rsidR="00A5247D" w:rsidRPr="00FA05A0" w:rsidRDefault="00A5247D" w:rsidP="00C73BFD">
      <w:pPr>
        <w:ind w:firstLine="708"/>
        <w:jc w:val="both"/>
        <w:rPr>
          <w:rFonts w:ascii="Times New Roman" w:hAnsi="Times New Roman" w:cs="Times New Roman"/>
          <w:color w:val="auto"/>
          <w:sz w:val="28"/>
          <w:szCs w:val="28"/>
        </w:rPr>
      </w:pPr>
      <w:r w:rsidRPr="00FA05A0">
        <w:rPr>
          <w:rFonts w:ascii="Times New Roman" w:hAnsi="Times New Roman" w:cs="Times New Roman"/>
          <w:color w:val="auto"/>
          <w:sz w:val="28"/>
          <w:szCs w:val="28"/>
        </w:rPr>
        <w:t xml:space="preserve">2.14.1. </w:t>
      </w:r>
      <w:r w:rsidR="000B336E" w:rsidRPr="00FA05A0">
        <w:rPr>
          <w:rFonts w:ascii="Times New Roman" w:hAnsi="Times New Roman" w:cs="Times New Roman"/>
          <w:color w:val="auto"/>
          <w:sz w:val="28"/>
          <w:szCs w:val="28"/>
        </w:rPr>
        <w:t>Срок ожидания в очереди при подаче заявления о предоставлении муниципальной услуги, предоставляемой Управлением, организацией, участвующей в предоставлении муниципальной услуги, и при получении результата предоставления муниципальной услуги не должен превышать 15 минут.</w:t>
      </w:r>
    </w:p>
    <w:p w:rsidR="00387A55" w:rsidRPr="00FA05A0" w:rsidRDefault="00A5247D" w:rsidP="00C73BFD">
      <w:pPr>
        <w:jc w:val="center"/>
        <w:rPr>
          <w:rFonts w:ascii="Times New Roman" w:hAnsi="Times New Roman" w:cs="Times New Roman"/>
          <w:b/>
          <w:color w:val="auto"/>
          <w:sz w:val="28"/>
          <w:szCs w:val="28"/>
        </w:rPr>
      </w:pPr>
      <w:r w:rsidRPr="00FA05A0">
        <w:rPr>
          <w:rFonts w:ascii="Times New Roman" w:hAnsi="Times New Roman" w:cs="Times New Roman"/>
          <w:b/>
          <w:color w:val="auto"/>
          <w:sz w:val="28"/>
          <w:szCs w:val="28"/>
        </w:rPr>
        <w:t xml:space="preserve">2.15. </w:t>
      </w:r>
      <w:r w:rsidR="000B336E" w:rsidRPr="00FA05A0">
        <w:rPr>
          <w:rFonts w:ascii="Times New Roman" w:hAnsi="Times New Roman" w:cs="Times New Roman"/>
          <w:b/>
          <w:color w:val="auto"/>
          <w:sz w:val="28"/>
          <w:szCs w:val="28"/>
        </w:rPr>
        <w:t>Срок и порядок регистрации заявления заявит</w:t>
      </w:r>
      <w:r w:rsidR="006701A7">
        <w:rPr>
          <w:rFonts w:ascii="Times New Roman" w:hAnsi="Times New Roman" w:cs="Times New Roman"/>
          <w:b/>
          <w:color w:val="auto"/>
          <w:sz w:val="28"/>
          <w:szCs w:val="28"/>
        </w:rPr>
        <w:t xml:space="preserve">еля (представителя заявителя) о </w:t>
      </w:r>
      <w:r w:rsidR="000B336E" w:rsidRPr="00FA05A0">
        <w:rPr>
          <w:rFonts w:ascii="Times New Roman" w:hAnsi="Times New Roman" w:cs="Times New Roman"/>
          <w:b/>
          <w:color w:val="auto"/>
          <w:sz w:val="28"/>
          <w:szCs w:val="28"/>
        </w:rPr>
        <w:t>предоставлении муниципальной услуги и муниципальной услуги</w:t>
      </w:r>
      <w:r w:rsidR="006701A7">
        <w:rPr>
          <w:rFonts w:ascii="Times New Roman" w:hAnsi="Times New Roman" w:cs="Times New Roman"/>
          <w:b/>
          <w:color w:val="auto"/>
          <w:sz w:val="28"/>
          <w:szCs w:val="28"/>
        </w:rPr>
        <w:t xml:space="preserve">, предоставляемой </w:t>
      </w:r>
      <w:r w:rsidR="000B336E" w:rsidRPr="00FA05A0">
        <w:rPr>
          <w:rFonts w:ascii="Times New Roman" w:hAnsi="Times New Roman" w:cs="Times New Roman"/>
          <w:b/>
          <w:color w:val="auto"/>
          <w:sz w:val="28"/>
          <w:szCs w:val="28"/>
        </w:rPr>
        <w:t>организацией, участвующей в предоставлении муниципальной услуги, в том числе в</w:t>
      </w:r>
      <w:bookmarkStart w:id="19" w:name="bookmark19"/>
      <w:r w:rsidR="006701A7">
        <w:rPr>
          <w:rFonts w:ascii="Times New Roman" w:hAnsi="Times New Roman" w:cs="Times New Roman"/>
          <w:b/>
          <w:color w:val="auto"/>
          <w:sz w:val="28"/>
          <w:szCs w:val="28"/>
        </w:rPr>
        <w:t xml:space="preserve"> </w:t>
      </w:r>
      <w:r w:rsidR="000B336E" w:rsidRPr="00FA05A0">
        <w:rPr>
          <w:rFonts w:ascii="Times New Roman" w:hAnsi="Times New Roman" w:cs="Times New Roman"/>
          <w:b/>
          <w:color w:val="auto"/>
          <w:sz w:val="28"/>
          <w:szCs w:val="28"/>
        </w:rPr>
        <w:t>электронной форме</w:t>
      </w:r>
      <w:bookmarkEnd w:id="19"/>
    </w:p>
    <w:p w:rsidR="00387A55" w:rsidRPr="00FA05A0" w:rsidRDefault="00A5247D" w:rsidP="00C73BFD">
      <w:pPr>
        <w:ind w:firstLine="708"/>
        <w:jc w:val="both"/>
        <w:rPr>
          <w:rFonts w:ascii="Times New Roman" w:hAnsi="Times New Roman" w:cs="Times New Roman"/>
          <w:color w:val="auto"/>
          <w:sz w:val="28"/>
          <w:szCs w:val="28"/>
        </w:rPr>
      </w:pPr>
      <w:r w:rsidRPr="00FA05A0">
        <w:rPr>
          <w:rFonts w:ascii="Times New Roman" w:hAnsi="Times New Roman" w:cs="Times New Roman"/>
          <w:color w:val="auto"/>
          <w:sz w:val="28"/>
          <w:szCs w:val="28"/>
        </w:rPr>
        <w:t xml:space="preserve">2.15.1. </w:t>
      </w:r>
      <w:r w:rsidR="000B336E" w:rsidRPr="00FA05A0">
        <w:rPr>
          <w:rFonts w:ascii="Times New Roman" w:hAnsi="Times New Roman" w:cs="Times New Roman"/>
          <w:color w:val="auto"/>
          <w:sz w:val="28"/>
          <w:szCs w:val="28"/>
        </w:rPr>
        <w:t>Днём обращения заявителя (представителя заявителя) за получением услуги считается дата регистрации заявления в журнале учёта заявлений и решений управления.</w:t>
      </w:r>
    </w:p>
    <w:p w:rsidR="00387A55" w:rsidRPr="00FA05A0" w:rsidRDefault="00A5247D" w:rsidP="00C73BFD">
      <w:pPr>
        <w:ind w:firstLine="708"/>
        <w:jc w:val="both"/>
        <w:rPr>
          <w:rFonts w:ascii="Times New Roman" w:hAnsi="Times New Roman" w:cs="Times New Roman"/>
          <w:color w:val="auto"/>
          <w:sz w:val="28"/>
          <w:szCs w:val="28"/>
        </w:rPr>
      </w:pPr>
      <w:r w:rsidRPr="00FA05A0">
        <w:rPr>
          <w:rFonts w:ascii="Times New Roman" w:hAnsi="Times New Roman" w:cs="Times New Roman"/>
          <w:color w:val="auto"/>
          <w:sz w:val="28"/>
          <w:szCs w:val="28"/>
        </w:rPr>
        <w:t xml:space="preserve">2.15.2. </w:t>
      </w:r>
      <w:r w:rsidR="000B336E" w:rsidRPr="00FA05A0">
        <w:rPr>
          <w:rFonts w:ascii="Times New Roman" w:hAnsi="Times New Roman" w:cs="Times New Roman"/>
          <w:color w:val="auto"/>
          <w:sz w:val="28"/>
          <w:szCs w:val="28"/>
        </w:rPr>
        <w:t>Заявление о предоставлении услуги регистрируется путём присвоения входящего номера в журнале учёта заявлений и решений Управления специалистом управления, ответственным за предоставление услуги (далее - специалист Управления), не позднее 1 рабочего дня, следующего за днём его получения. На втором экземпляре заявления проставляется регистрационный номер, а также штамп о принятии заявления.</w:t>
      </w:r>
    </w:p>
    <w:p w:rsidR="00387A55" w:rsidRPr="00FA05A0" w:rsidRDefault="00A5247D" w:rsidP="00C73BFD">
      <w:pPr>
        <w:ind w:firstLine="708"/>
        <w:jc w:val="both"/>
        <w:rPr>
          <w:rFonts w:ascii="Times New Roman" w:hAnsi="Times New Roman" w:cs="Times New Roman"/>
          <w:color w:val="auto"/>
          <w:sz w:val="28"/>
          <w:szCs w:val="28"/>
        </w:rPr>
      </w:pPr>
      <w:r w:rsidRPr="00FA05A0">
        <w:rPr>
          <w:rFonts w:ascii="Times New Roman" w:hAnsi="Times New Roman" w:cs="Times New Roman"/>
          <w:color w:val="auto"/>
          <w:sz w:val="28"/>
          <w:szCs w:val="28"/>
        </w:rPr>
        <w:t xml:space="preserve">2.15.3. </w:t>
      </w:r>
      <w:r w:rsidR="000B336E" w:rsidRPr="00FA05A0">
        <w:rPr>
          <w:rFonts w:ascii="Times New Roman" w:hAnsi="Times New Roman" w:cs="Times New Roman"/>
          <w:color w:val="auto"/>
          <w:sz w:val="28"/>
          <w:szCs w:val="28"/>
        </w:rPr>
        <w:t>Заявление, направленное в электронном виде через Единый или Региональный портал, регистрируется в автоматическом режиме и поступает в Управление.</w:t>
      </w:r>
    </w:p>
    <w:p w:rsidR="00387A55" w:rsidRPr="00FA05A0" w:rsidRDefault="00A5247D" w:rsidP="00C73BFD">
      <w:pPr>
        <w:ind w:firstLine="708"/>
        <w:jc w:val="both"/>
        <w:rPr>
          <w:rFonts w:ascii="Times New Roman" w:hAnsi="Times New Roman" w:cs="Times New Roman"/>
          <w:color w:val="auto"/>
          <w:sz w:val="28"/>
          <w:szCs w:val="28"/>
        </w:rPr>
      </w:pPr>
      <w:r w:rsidRPr="00FA05A0">
        <w:rPr>
          <w:rFonts w:ascii="Times New Roman" w:hAnsi="Times New Roman" w:cs="Times New Roman"/>
          <w:color w:val="auto"/>
          <w:sz w:val="28"/>
          <w:szCs w:val="28"/>
        </w:rPr>
        <w:t xml:space="preserve">2.15.4. </w:t>
      </w:r>
      <w:r w:rsidR="000B336E" w:rsidRPr="00FA05A0">
        <w:rPr>
          <w:rFonts w:ascii="Times New Roman" w:hAnsi="Times New Roman" w:cs="Times New Roman"/>
          <w:color w:val="auto"/>
          <w:sz w:val="28"/>
          <w:szCs w:val="28"/>
        </w:rPr>
        <w:t>В случае поступления заявления и прилагаемых к нему документов в Управление в выходной или праздничный день - регистрация заявления осуществляется в первый, следующий за ним, рабочий день.</w:t>
      </w:r>
    </w:p>
    <w:p w:rsidR="00387A55" w:rsidRPr="00FA05A0" w:rsidRDefault="00A5247D" w:rsidP="00C73BFD">
      <w:pPr>
        <w:jc w:val="center"/>
        <w:rPr>
          <w:rFonts w:ascii="Times New Roman" w:hAnsi="Times New Roman" w:cs="Times New Roman"/>
          <w:b/>
          <w:color w:val="auto"/>
          <w:sz w:val="28"/>
          <w:szCs w:val="28"/>
        </w:rPr>
      </w:pPr>
      <w:r w:rsidRPr="00FA05A0">
        <w:rPr>
          <w:rFonts w:ascii="Times New Roman" w:hAnsi="Times New Roman" w:cs="Times New Roman"/>
          <w:b/>
          <w:color w:val="auto"/>
          <w:sz w:val="28"/>
          <w:szCs w:val="28"/>
        </w:rPr>
        <w:t xml:space="preserve">2.16. </w:t>
      </w:r>
      <w:r w:rsidR="000B336E" w:rsidRPr="00FA05A0">
        <w:rPr>
          <w:rFonts w:ascii="Times New Roman" w:hAnsi="Times New Roman" w:cs="Times New Roman"/>
          <w:b/>
          <w:color w:val="auto"/>
          <w:sz w:val="28"/>
          <w:szCs w:val="28"/>
        </w:rPr>
        <w:t xml:space="preserve">Требования к помещениям, в которых предоставляется Услуга, к залу </w:t>
      </w:r>
      <w:r w:rsidR="000B336E" w:rsidRPr="00FA05A0">
        <w:rPr>
          <w:rFonts w:ascii="Times New Roman" w:hAnsi="Times New Roman" w:cs="Times New Roman"/>
          <w:b/>
          <w:color w:val="auto"/>
          <w:sz w:val="28"/>
          <w:szCs w:val="28"/>
        </w:rPr>
        <w:lastRenderedPageBreak/>
        <w:t>ожидания,</w:t>
      </w:r>
      <w:r w:rsidR="006701A7">
        <w:rPr>
          <w:rFonts w:ascii="Times New Roman" w:hAnsi="Times New Roman" w:cs="Times New Roman"/>
          <w:b/>
          <w:color w:val="auto"/>
          <w:sz w:val="28"/>
          <w:szCs w:val="28"/>
        </w:rPr>
        <w:t xml:space="preserve"> </w:t>
      </w:r>
      <w:r w:rsidR="000B336E" w:rsidRPr="00FA05A0">
        <w:rPr>
          <w:rFonts w:ascii="Times New Roman" w:hAnsi="Times New Roman" w:cs="Times New Roman"/>
          <w:b/>
          <w:color w:val="auto"/>
          <w:sz w:val="28"/>
          <w:szCs w:val="28"/>
        </w:rPr>
        <w:t>местам для заполнения запросов о предоставлении</w:t>
      </w:r>
      <w:r w:rsidR="006701A7">
        <w:rPr>
          <w:rFonts w:ascii="Times New Roman" w:hAnsi="Times New Roman" w:cs="Times New Roman"/>
          <w:b/>
          <w:color w:val="auto"/>
          <w:sz w:val="28"/>
          <w:szCs w:val="28"/>
        </w:rPr>
        <w:t xml:space="preserve"> Муниципальной услуги, </w:t>
      </w:r>
      <w:r w:rsidR="000B336E" w:rsidRPr="00FA05A0">
        <w:rPr>
          <w:rFonts w:ascii="Times New Roman" w:hAnsi="Times New Roman" w:cs="Times New Roman"/>
          <w:b/>
          <w:color w:val="auto"/>
          <w:sz w:val="28"/>
          <w:szCs w:val="28"/>
        </w:rPr>
        <w:t>информ</w:t>
      </w:r>
      <w:r w:rsidR="006701A7">
        <w:rPr>
          <w:rFonts w:ascii="Times New Roman" w:hAnsi="Times New Roman" w:cs="Times New Roman"/>
          <w:b/>
          <w:color w:val="auto"/>
          <w:sz w:val="28"/>
          <w:szCs w:val="28"/>
        </w:rPr>
        <w:t xml:space="preserve">ационным стендам с образцами их </w:t>
      </w:r>
      <w:r w:rsidR="000B336E" w:rsidRPr="00FA05A0">
        <w:rPr>
          <w:rFonts w:ascii="Times New Roman" w:hAnsi="Times New Roman" w:cs="Times New Roman"/>
          <w:b/>
          <w:color w:val="auto"/>
          <w:sz w:val="28"/>
          <w:szCs w:val="28"/>
        </w:rPr>
        <w:t>за</w:t>
      </w:r>
      <w:r w:rsidR="006701A7">
        <w:rPr>
          <w:rFonts w:ascii="Times New Roman" w:hAnsi="Times New Roman" w:cs="Times New Roman"/>
          <w:b/>
          <w:color w:val="auto"/>
          <w:sz w:val="28"/>
          <w:szCs w:val="28"/>
        </w:rPr>
        <w:t xml:space="preserve">полнения и перечнем документов, </w:t>
      </w:r>
      <w:r w:rsidR="000B336E" w:rsidRPr="00FA05A0">
        <w:rPr>
          <w:rFonts w:ascii="Times New Roman" w:hAnsi="Times New Roman" w:cs="Times New Roman"/>
          <w:b/>
          <w:color w:val="auto"/>
          <w:sz w:val="28"/>
          <w:szCs w:val="28"/>
        </w:rPr>
        <w:t>необходимых для предоставления каждой Мун</w:t>
      </w:r>
      <w:r w:rsidR="006701A7">
        <w:rPr>
          <w:rFonts w:ascii="Times New Roman" w:hAnsi="Times New Roman" w:cs="Times New Roman"/>
          <w:b/>
          <w:color w:val="auto"/>
          <w:sz w:val="28"/>
          <w:szCs w:val="28"/>
        </w:rPr>
        <w:t xml:space="preserve">иципальной услуги, размещению и </w:t>
      </w:r>
      <w:r w:rsidR="000B336E" w:rsidRPr="00FA05A0">
        <w:rPr>
          <w:rFonts w:ascii="Times New Roman" w:hAnsi="Times New Roman" w:cs="Times New Roman"/>
          <w:b/>
          <w:color w:val="auto"/>
          <w:sz w:val="28"/>
          <w:szCs w:val="28"/>
        </w:rPr>
        <w:t>оформлению визуальной, текстовой и муль</w:t>
      </w:r>
      <w:r w:rsidR="006701A7">
        <w:rPr>
          <w:rFonts w:ascii="Times New Roman" w:hAnsi="Times New Roman" w:cs="Times New Roman"/>
          <w:b/>
          <w:color w:val="auto"/>
          <w:sz w:val="28"/>
          <w:szCs w:val="28"/>
        </w:rPr>
        <w:t xml:space="preserve">тимедийной информации о порядке </w:t>
      </w:r>
      <w:r w:rsidR="000B336E" w:rsidRPr="00FA05A0">
        <w:rPr>
          <w:rFonts w:ascii="Times New Roman" w:hAnsi="Times New Roman" w:cs="Times New Roman"/>
          <w:b/>
          <w:color w:val="auto"/>
          <w:sz w:val="28"/>
          <w:szCs w:val="28"/>
        </w:rPr>
        <w:t>предоставления такой Муниципальной ус</w:t>
      </w:r>
      <w:r w:rsidR="006701A7">
        <w:rPr>
          <w:rFonts w:ascii="Times New Roman" w:hAnsi="Times New Roman" w:cs="Times New Roman"/>
          <w:b/>
          <w:color w:val="auto"/>
          <w:sz w:val="28"/>
          <w:szCs w:val="28"/>
        </w:rPr>
        <w:t xml:space="preserve">луги, в том числе к обеспечению </w:t>
      </w:r>
      <w:r w:rsidR="000B336E" w:rsidRPr="00FA05A0">
        <w:rPr>
          <w:rFonts w:ascii="Times New Roman" w:hAnsi="Times New Roman" w:cs="Times New Roman"/>
          <w:b/>
          <w:color w:val="auto"/>
          <w:sz w:val="28"/>
          <w:szCs w:val="28"/>
        </w:rPr>
        <w:t>доступности для инвалидов указанных объектов в соответствии с законодательством</w:t>
      </w:r>
      <w:r w:rsidR="000B336E" w:rsidRPr="00FA05A0">
        <w:rPr>
          <w:rFonts w:ascii="Times New Roman" w:hAnsi="Times New Roman" w:cs="Times New Roman"/>
          <w:b/>
          <w:color w:val="auto"/>
          <w:sz w:val="28"/>
          <w:szCs w:val="28"/>
        </w:rPr>
        <w:br/>
        <w:t>Российской Федерации о социальной защите инвалидов</w:t>
      </w:r>
    </w:p>
    <w:p w:rsidR="00387A55" w:rsidRPr="00FA05A0" w:rsidRDefault="00C73BFD" w:rsidP="00A5247D">
      <w:pPr>
        <w:pStyle w:val="20"/>
        <w:shd w:val="clear" w:color="auto" w:fill="auto"/>
        <w:tabs>
          <w:tab w:val="left" w:pos="414"/>
        </w:tabs>
        <w:spacing w:before="0"/>
        <w:ind w:firstLine="0"/>
        <w:rPr>
          <w:color w:val="auto"/>
          <w:sz w:val="28"/>
          <w:szCs w:val="28"/>
        </w:rPr>
      </w:pPr>
      <w:r w:rsidRPr="00FA05A0">
        <w:rPr>
          <w:color w:val="auto"/>
          <w:sz w:val="28"/>
          <w:szCs w:val="28"/>
        </w:rPr>
        <w:tab/>
      </w:r>
      <w:r w:rsidR="00A5247D" w:rsidRPr="00FA05A0">
        <w:rPr>
          <w:color w:val="auto"/>
          <w:sz w:val="28"/>
          <w:szCs w:val="28"/>
        </w:rPr>
        <w:t xml:space="preserve">2.16.1. </w:t>
      </w:r>
      <w:r w:rsidR="000B336E" w:rsidRPr="00FA05A0">
        <w:rPr>
          <w:color w:val="auto"/>
          <w:sz w:val="28"/>
          <w:szCs w:val="28"/>
        </w:rPr>
        <w:t>Места, предназначенные для ознакомления заявителя (представителя заявителя) с информационными материалами, оборудуются информационными стендами.</w:t>
      </w:r>
    </w:p>
    <w:p w:rsidR="00387A55" w:rsidRPr="00FA05A0" w:rsidRDefault="00C73BFD" w:rsidP="00A5247D">
      <w:pPr>
        <w:pStyle w:val="20"/>
        <w:shd w:val="clear" w:color="auto" w:fill="auto"/>
        <w:tabs>
          <w:tab w:val="left" w:pos="414"/>
        </w:tabs>
        <w:spacing w:before="0"/>
        <w:ind w:firstLine="0"/>
        <w:rPr>
          <w:color w:val="auto"/>
          <w:sz w:val="28"/>
          <w:szCs w:val="28"/>
        </w:rPr>
      </w:pPr>
      <w:r w:rsidRPr="00FA05A0">
        <w:rPr>
          <w:color w:val="auto"/>
          <w:sz w:val="28"/>
          <w:szCs w:val="28"/>
        </w:rPr>
        <w:tab/>
      </w:r>
      <w:r w:rsidR="00A5247D" w:rsidRPr="00FA05A0">
        <w:rPr>
          <w:color w:val="auto"/>
          <w:sz w:val="28"/>
          <w:szCs w:val="28"/>
        </w:rPr>
        <w:t xml:space="preserve">2.16.2. </w:t>
      </w:r>
      <w:r w:rsidR="000B336E" w:rsidRPr="00FA05A0">
        <w:rPr>
          <w:color w:val="auto"/>
          <w:sz w:val="28"/>
          <w:szCs w:val="28"/>
        </w:rPr>
        <w:t>Зал ожидания для предоставления (получения) документов должен быть оборудован стульями, скамьями.</w:t>
      </w:r>
    </w:p>
    <w:p w:rsidR="00387A55" w:rsidRPr="00FA05A0" w:rsidRDefault="00C73BFD" w:rsidP="00A5247D">
      <w:pPr>
        <w:pStyle w:val="20"/>
        <w:shd w:val="clear" w:color="auto" w:fill="auto"/>
        <w:tabs>
          <w:tab w:val="left" w:pos="418"/>
        </w:tabs>
        <w:spacing w:before="0"/>
        <w:ind w:firstLine="0"/>
        <w:rPr>
          <w:color w:val="auto"/>
          <w:sz w:val="28"/>
          <w:szCs w:val="28"/>
        </w:rPr>
      </w:pPr>
      <w:r w:rsidRPr="00FA05A0">
        <w:rPr>
          <w:color w:val="auto"/>
          <w:sz w:val="28"/>
          <w:szCs w:val="28"/>
        </w:rPr>
        <w:tab/>
      </w:r>
      <w:r w:rsidR="00A5247D" w:rsidRPr="00FA05A0">
        <w:rPr>
          <w:color w:val="auto"/>
          <w:sz w:val="28"/>
          <w:szCs w:val="28"/>
        </w:rPr>
        <w:t xml:space="preserve">2.16.3. </w:t>
      </w:r>
      <w:r w:rsidR="000B336E" w:rsidRPr="00FA05A0">
        <w:rPr>
          <w:color w:val="auto"/>
          <w:sz w:val="28"/>
          <w:szCs w:val="28"/>
        </w:rPr>
        <w:t>Места для заполнения заявления оборудуются информационным стендом с образцом его заполнения и перечнем документов, необходимых для предоставления муниципальной услуги, стульями, столами (стойками) и обеспечиваются канцелярскими принадлежностями.</w:t>
      </w:r>
    </w:p>
    <w:p w:rsidR="00387A55" w:rsidRPr="00FA05A0" w:rsidRDefault="00C73BFD" w:rsidP="00C73BFD">
      <w:pPr>
        <w:pStyle w:val="20"/>
        <w:shd w:val="clear" w:color="auto" w:fill="auto"/>
        <w:tabs>
          <w:tab w:val="left" w:pos="414"/>
        </w:tabs>
        <w:spacing w:before="0"/>
        <w:ind w:firstLine="0"/>
        <w:rPr>
          <w:color w:val="auto"/>
          <w:sz w:val="28"/>
          <w:szCs w:val="28"/>
        </w:rPr>
      </w:pPr>
      <w:r w:rsidRPr="00FA05A0">
        <w:rPr>
          <w:color w:val="auto"/>
          <w:sz w:val="28"/>
          <w:szCs w:val="28"/>
        </w:rPr>
        <w:tab/>
        <w:t>2.16.4.</w:t>
      </w:r>
      <w:r w:rsidR="000B336E" w:rsidRPr="00FA05A0">
        <w:rPr>
          <w:color w:val="auto"/>
          <w:sz w:val="28"/>
          <w:szCs w:val="28"/>
        </w:rPr>
        <w:t>Помещения для приёма заявителя (представителя заявителя):</w:t>
      </w:r>
    </w:p>
    <w:p w:rsidR="00387A55" w:rsidRPr="00FA05A0" w:rsidRDefault="00A5247D" w:rsidP="00A5247D">
      <w:pPr>
        <w:pStyle w:val="20"/>
        <w:shd w:val="clear" w:color="auto" w:fill="auto"/>
        <w:tabs>
          <w:tab w:val="left" w:pos="394"/>
        </w:tabs>
        <w:spacing w:before="0"/>
        <w:ind w:firstLine="0"/>
        <w:rPr>
          <w:color w:val="auto"/>
          <w:sz w:val="28"/>
          <w:szCs w:val="28"/>
        </w:rPr>
      </w:pPr>
      <w:r w:rsidRPr="00FA05A0">
        <w:rPr>
          <w:color w:val="auto"/>
          <w:sz w:val="28"/>
          <w:szCs w:val="28"/>
        </w:rPr>
        <w:t xml:space="preserve">- </w:t>
      </w:r>
      <w:r w:rsidR="000B336E" w:rsidRPr="00FA05A0">
        <w:rPr>
          <w:color w:val="auto"/>
          <w:sz w:val="28"/>
          <w:szCs w:val="28"/>
        </w:rPr>
        <w:t>должны быть оборудованы информационными табличками (вывесками) с указанием номера кабинета, должности, фамилии, имени, отчества (при наличии) должностного лица, режима работы;</w:t>
      </w:r>
    </w:p>
    <w:p w:rsidR="00387A55" w:rsidRPr="00FA05A0" w:rsidRDefault="00A5247D" w:rsidP="00A5247D">
      <w:pPr>
        <w:pStyle w:val="20"/>
        <w:shd w:val="clear" w:color="auto" w:fill="auto"/>
        <w:tabs>
          <w:tab w:val="left" w:pos="394"/>
        </w:tabs>
        <w:spacing w:before="0"/>
        <w:ind w:firstLine="0"/>
        <w:rPr>
          <w:color w:val="auto"/>
          <w:sz w:val="28"/>
          <w:szCs w:val="28"/>
        </w:rPr>
      </w:pPr>
      <w:r w:rsidRPr="00FA05A0">
        <w:rPr>
          <w:color w:val="auto"/>
          <w:sz w:val="28"/>
          <w:szCs w:val="28"/>
        </w:rPr>
        <w:t xml:space="preserve">- </w:t>
      </w:r>
      <w:r w:rsidR="000B336E" w:rsidRPr="00FA05A0">
        <w:rPr>
          <w:color w:val="auto"/>
          <w:sz w:val="28"/>
          <w:szCs w:val="28"/>
        </w:rPr>
        <w:t>должны быть оборудованы носителями информации, необходимыми для обеспечения беспрепятственного доступа инвалидов к получению муниципальной услуги, с учётом ограничений их жизнедеятельности;</w:t>
      </w:r>
    </w:p>
    <w:p w:rsidR="00387A55" w:rsidRPr="00FA05A0" w:rsidRDefault="00A5247D" w:rsidP="00A5247D">
      <w:pPr>
        <w:pStyle w:val="20"/>
        <w:shd w:val="clear" w:color="auto" w:fill="auto"/>
        <w:tabs>
          <w:tab w:val="left" w:pos="394"/>
        </w:tabs>
        <w:spacing w:before="0"/>
        <w:ind w:firstLine="0"/>
        <w:rPr>
          <w:color w:val="auto"/>
          <w:sz w:val="28"/>
          <w:szCs w:val="28"/>
        </w:rPr>
      </w:pPr>
      <w:r w:rsidRPr="00FA05A0">
        <w:rPr>
          <w:color w:val="auto"/>
          <w:sz w:val="28"/>
          <w:szCs w:val="28"/>
        </w:rPr>
        <w:t xml:space="preserve">- </w:t>
      </w:r>
      <w:r w:rsidR="000B336E" w:rsidRPr="00FA05A0">
        <w:rPr>
          <w:color w:val="auto"/>
          <w:sz w:val="28"/>
          <w:szCs w:val="28"/>
        </w:rPr>
        <w:t>должны иметь беспрепятственный доступ для инвалидов, в том числе, возможность беспрепятственного входа в помещение и выхода из него, а также возможность самостоятельного передвижения по территории помещения в целях доступа к месту предоставления муниципальной услуги;</w:t>
      </w:r>
    </w:p>
    <w:p w:rsidR="00387A55" w:rsidRPr="00FA05A0" w:rsidRDefault="00A5247D" w:rsidP="00A5247D">
      <w:pPr>
        <w:pStyle w:val="20"/>
        <w:shd w:val="clear" w:color="auto" w:fill="auto"/>
        <w:tabs>
          <w:tab w:val="left" w:pos="363"/>
        </w:tabs>
        <w:spacing w:before="0"/>
        <w:ind w:firstLine="0"/>
        <w:rPr>
          <w:color w:val="auto"/>
          <w:sz w:val="28"/>
          <w:szCs w:val="28"/>
        </w:rPr>
      </w:pPr>
      <w:r w:rsidRPr="00FA05A0">
        <w:rPr>
          <w:color w:val="auto"/>
          <w:sz w:val="28"/>
          <w:szCs w:val="28"/>
        </w:rPr>
        <w:t xml:space="preserve">- </w:t>
      </w:r>
      <w:r w:rsidR="000B336E" w:rsidRPr="00FA05A0">
        <w:rPr>
          <w:color w:val="auto"/>
          <w:sz w:val="28"/>
          <w:szCs w:val="28"/>
        </w:rPr>
        <w:t>должны иметь комфортные условия для заявителя (представителя заявителя) и оптимальные условия для работы должностных лиц;</w:t>
      </w:r>
    </w:p>
    <w:p w:rsidR="00387A55" w:rsidRPr="00FA05A0" w:rsidRDefault="00A5247D" w:rsidP="00A5247D">
      <w:pPr>
        <w:pStyle w:val="20"/>
        <w:shd w:val="clear" w:color="auto" w:fill="auto"/>
        <w:tabs>
          <w:tab w:val="left" w:pos="363"/>
        </w:tabs>
        <w:spacing w:before="0"/>
        <w:ind w:firstLine="0"/>
        <w:rPr>
          <w:color w:val="auto"/>
          <w:sz w:val="28"/>
          <w:szCs w:val="28"/>
        </w:rPr>
      </w:pPr>
      <w:r w:rsidRPr="00FA05A0">
        <w:rPr>
          <w:color w:val="auto"/>
          <w:sz w:val="28"/>
          <w:szCs w:val="28"/>
        </w:rPr>
        <w:t xml:space="preserve">- </w:t>
      </w:r>
      <w:r w:rsidR="000B336E" w:rsidRPr="00FA05A0">
        <w:rPr>
          <w:color w:val="auto"/>
          <w:sz w:val="28"/>
          <w:szCs w:val="28"/>
        </w:rPr>
        <w:t>должны быть оборудованы бесплатным туалетом для посетителей, в том числе туалетом, предназначенным для инвалидов.</w:t>
      </w:r>
    </w:p>
    <w:p w:rsidR="00387A55" w:rsidRPr="00FA05A0" w:rsidRDefault="00C73BFD" w:rsidP="00A5247D">
      <w:pPr>
        <w:pStyle w:val="20"/>
        <w:shd w:val="clear" w:color="auto" w:fill="auto"/>
        <w:tabs>
          <w:tab w:val="left" w:pos="409"/>
        </w:tabs>
        <w:spacing w:before="0"/>
        <w:ind w:firstLine="0"/>
        <w:rPr>
          <w:color w:val="auto"/>
          <w:sz w:val="28"/>
          <w:szCs w:val="28"/>
        </w:rPr>
      </w:pPr>
      <w:r w:rsidRPr="00FA05A0">
        <w:rPr>
          <w:color w:val="auto"/>
          <w:sz w:val="28"/>
          <w:szCs w:val="28"/>
        </w:rPr>
        <w:tab/>
      </w:r>
      <w:r w:rsidR="00A5247D" w:rsidRPr="00FA05A0">
        <w:rPr>
          <w:color w:val="auto"/>
          <w:sz w:val="28"/>
          <w:szCs w:val="28"/>
        </w:rPr>
        <w:t xml:space="preserve">2.16.5. </w:t>
      </w:r>
      <w:r w:rsidR="000B336E" w:rsidRPr="00FA05A0">
        <w:rPr>
          <w:color w:val="auto"/>
          <w:sz w:val="28"/>
          <w:szCs w:val="28"/>
        </w:rPr>
        <w:t>Рабочее место каждого должностного лица должно быть оборудовано персональным компьютером с возможностью доступа к необходимым информационным базам данных, сети Интернет, печатающими и сканирующим устройствам.</w:t>
      </w:r>
    </w:p>
    <w:p w:rsidR="00387A55" w:rsidRPr="00FA05A0" w:rsidRDefault="00C73BFD" w:rsidP="00A5247D">
      <w:pPr>
        <w:pStyle w:val="20"/>
        <w:shd w:val="clear" w:color="auto" w:fill="auto"/>
        <w:tabs>
          <w:tab w:val="left" w:pos="414"/>
        </w:tabs>
        <w:spacing w:before="0"/>
        <w:ind w:firstLine="0"/>
        <w:rPr>
          <w:color w:val="auto"/>
          <w:sz w:val="28"/>
          <w:szCs w:val="28"/>
        </w:rPr>
      </w:pPr>
      <w:r w:rsidRPr="00FA05A0">
        <w:rPr>
          <w:color w:val="auto"/>
          <w:sz w:val="28"/>
          <w:szCs w:val="28"/>
        </w:rPr>
        <w:tab/>
      </w:r>
      <w:r w:rsidR="008E5858" w:rsidRPr="00FA05A0">
        <w:rPr>
          <w:color w:val="auto"/>
          <w:sz w:val="28"/>
          <w:szCs w:val="28"/>
        </w:rPr>
        <w:t>2.16.6</w:t>
      </w:r>
      <w:r w:rsidR="00A5247D" w:rsidRPr="00FA05A0">
        <w:rPr>
          <w:color w:val="auto"/>
          <w:sz w:val="28"/>
          <w:szCs w:val="28"/>
        </w:rPr>
        <w:t xml:space="preserve">. </w:t>
      </w:r>
      <w:r w:rsidR="000B336E" w:rsidRPr="00FA05A0">
        <w:rPr>
          <w:color w:val="auto"/>
          <w:sz w:val="28"/>
          <w:szCs w:val="28"/>
        </w:rPr>
        <w:t>На информационном стенде Управления, на официальном сайте, а также на Едином или Региональном портале предоставления государственных и муниципальных услуг размещается следующая информация:</w:t>
      </w:r>
    </w:p>
    <w:p w:rsidR="00387A55" w:rsidRPr="00FA05A0" w:rsidRDefault="00A5247D" w:rsidP="00A5247D">
      <w:pPr>
        <w:pStyle w:val="20"/>
        <w:shd w:val="clear" w:color="auto" w:fill="auto"/>
        <w:tabs>
          <w:tab w:val="left" w:pos="303"/>
        </w:tabs>
        <w:spacing w:before="0"/>
        <w:ind w:firstLine="0"/>
        <w:rPr>
          <w:color w:val="auto"/>
          <w:sz w:val="28"/>
          <w:szCs w:val="28"/>
        </w:rPr>
      </w:pPr>
      <w:r w:rsidRPr="00FA05A0">
        <w:rPr>
          <w:color w:val="auto"/>
          <w:sz w:val="28"/>
          <w:szCs w:val="28"/>
        </w:rPr>
        <w:t xml:space="preserve">- </w:t>
      </w:r>
      <w:r w:rsidR="000B336E" w:rsidRPr="00FA05A0">
        <w:rPr>
          <w:color w:val="auto"/>
          <w:sz w:val="28"/>
          <w:szCs w:val="28"/>
        </w:rPr>
        <w:t>текст регламента;</w:t>
      </w:r>
    </w:p>
    <w:p w:rsidR="00387A55" w:rsidRPr="00FA05A0" w:rsidRDefault="00A5247D" w:rsidP="00A5247D">
      <w:pPr>
        <w:pStyle w:val="20"/>
        <w:shd w:val="clear" w:color="auto" w:fill="auto"/>
        <w:tabs>
          <w:tab w:val="left" w:pos="327"/>
        </w:tabs>
        <w:spacing w:before="0"/>
        <w:ind w:firstLine="0"/>
        <w:rPr>
          <w:color w:val="auto"/>
          <w:sz w:val="28"/>
          <w:szCs w:val="28"/>
        </w:rPr>
      </w:pPr>
      <w:r w:rsidRPr="00FA05A0">
        <w:rPr>
          <w:color w:val="auto"/>
          <w:sz w:val="28"/>
          <w:szCs w:val="28"/>
        </w:rPr>
        <w:t xml:space="preserve">- </w:t>
      </w:r>
      <w:r w:rsidR="000B336E" w:rsidRPr="00FA05A0">
        <w:rPr>
          <w:color w:val="auto"/>
          <w:sz w:val="28"/>
          <w:szCs w:val="28"/>
        </w:rPr>
        <w:t>время приёма заявителей;</w:t>
      </w:r>
    </w:p>
    <w:p w:rsidR="00387A55" w:rsidRPr="00FA05A0" w:rsidRDefault="00A5247D" w:rsidP="00A5247D">
      <w:pPr>
        <w:pStyle w:val="20"/>
        <w:shd w:val="clear" w:color="auto" w:fill="auto"/>
        <w:tabs>
          <w:tab w:val="left" w:pos="327"/>
        </w:tabs>
        <w:spacing w:before="0"/>
        <w:ind w:firstLine="0"/>
        <w:rPr>
          <w:color w:val="auto"/>
          <w:sz w:val="28"/>
          <w:szCs w:val="28"/>
        </w:rPr>
      </w:pPr>
      <w:r w:rsidRPr="00FA05A0">
        <w:rPr>
          <w:color w:val="auto"/>
          <w:sz w:val="28"/>
          <w:szCs w:val="28"/>
        </w:rPr>
        <w:t xml:space="preserve">- </w:t>
      </w:r>
      <w:r w:rsidR="000B336E" w:rsidRPr="00FA05A0">
        <w:rPr>
          <w:color w:val="auto"/>
          <w:sz w:val="28"/>
          <w:szCs w:val="28"/>
        </w:rPr>
        <w:t>информация о максимальном времени ожидания в очереди при обращении заявителя (представителя заявителя) в орган, предоставляющий муниципальную услугу;</w:t>
      </w:r>
    </w:p>
    <w:p w:rsidR="00387A55" w:rsidRPr="00FA05A0" w:rsidRDefault="00A5247D" w:rsidP="00A5247D">
      <w:pPr>
        <w:pStyle w:val="20"/>
        <w:shd w:val="clear" w:color="auto" w:fill="auto"/>
        <w:tabs>
          <w:tab w:val="left" w:pos="327"/>
        </w:tabs>
        <w:spacing w:before="0"/>
        <w:ind w:firstLine="0"/>
        <w:rPr>
          <w:color w:val="auto"/>
          <w:sz w:val="28"/>
          <w:szCs w:val="28"/>
        </w:rPr>
      </w:pPr>
      <w:r w:rsidRPr="00FA05A0">
        <w:rPr>
          <w:color w:val="auto"/>
          <w:sz w:val="28"/>
          <w:szCs w:val="28"/>
        </w:rPr>
        <w:t xml:space="preserve">- </w:t>
      </w:r>
      <w:r w:rsidR="000B336E" w:rsidRPr="00FA05A0">
        <w:rPr>
          <w:color w:val="auto"/>
          <w:sz w:val="28"/>
          <w:szCs w:val="28"/>
        </w:rPr>
        <w:t>порядок информирования о ходе предоставления муниципальной услуги;</w:t>
      </w:r>
    </w:p>
    <w:p w:rsidR="00387A55" w:rsidRPr="00FA05A0" w:rsidRDefault="00A5247D" w:rsidP="00A5247D">
      <w:pPr>
        <w:pStyle w:val="20"/>
        <w:shd w:val="clear" w:color="auto" w:fill="auto"/>
        <w:tabs>
          <w:tab w:val="left" w:pos="142"/>
        </w:tabs>
        <w:spacing w:before="0"/>
        <w:ind w:firstLine="0"/>
        <w:rPr>
          <w:color w:val="auto"/>
          <w:sz w:val="28"/>
          <w:szCs w:val="28"/>
        </w:rPr>
      </w:pPr>
      <w:r w:rsidRPr="00FA05A0">
        <w:rPr>
          <w:color w:val="auto"/>
          <w:sz w:val="28"/>
          <w:szCs w:val="28"/>
        </w:rPr>
        <w:t xml:space="preserve">- </w:t>
      </w:r>
      <w:r w:rsidR="000B336E" w:rsidRPr="00FA05A0">
        <w:rPr>
          <w:color w:val="auto"/>
          <w:sz w:val="28"/>
          <w:szCs w:val="28"/>
        </w:rPr>
        <w:t>порядок обжалования решений, действий или бездействия должностных лиц, предоставляющих Услугу.</w:t>
      </w:r>
    </w:p>
    <w:p w:rsidR="00387A55" w:rsidRPr="006701A7" w:rsidRDefault="00C73BFD" w:rsidP="00A5247D">
      <w:pPr>
        <w:pStyle w:val="20"/>
        <w:shd w:val="clear" w:color="auto" w:fill="auto"/>
        <w:tabs>
          <w:tab w:val="left" w:pos="418"/>
        </w:tabs>
        <w:spacing w:before="0"/>
        <w:ind w:firstLine="0"/>
        <w:rPr>
          <w:color w:val="365F91" w:themeColor="accent1" w:themeShade="BF"/>
          <w:sz w:val="28"/>
          <w:szCs w:val="28"/>
        </w:rPr>
      </w:pPr>
      <w:r w:rsidRPr="00FA05A0">
        <w:rPr>
          <w:color w:val="auto"/>
          <w:sz w:val="28"/>
          <w:szCs w:val="28"/>
        </w:rPr>
        <w:tab/>
      </w:r>
      <w:r w:rsidR="008E5858" w:rsidRPr="00FA05A0">
        <w:rPr>
          <w:color w:val="auto"/>
          <w:sz w:val="28"/>
          <w:szCs w:val="28"/>
        </w:rPr>
        <w:t>2.16.7</w:t>
      </w:r>
      <w:r w:rsidR="00A5247D" w:rsidRPr="00FA05A0">
        <w:rPr>
          <w:color w:val="auto"/>
          <w:sz w:val="28"/>
          <w:szCs w:val="28"/>
        </w:rPr>
        <w:t xml:space="preserve">. </w:t>
      </w:r>
      <w:r w:rsidR="000B336E" w:rsidRPr="00FA05A0">
        <w:rPr>
          <w:color w:val="auto"/>
          <w:sz w:val="28"/>
          <w:szCs w:val="28"/>
        </w:rPr>
        <w:t>Обеспечение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Российской Федерации, Белгородской обла</w:t>
      </w:r>
      <w:r w:rsidR="00A5247D" w:rsidRPr="00FA05A0">
        <w:rPr>
          <w:color w:val="auto"/>
          <w:sz w:val="28"/>
          <w:szCs w:val="28"/>
        </w:rPr>
        <w:t xml:space="preserve">сти,  </w:t>
      </w:r>
      <w:r w:rsidR="006701A7" w:rsidRPr="006701A7">
        <w:rPr>
          <w:color w:val="365F91" w:themeColor="accent1" w:themeShade="BF"/>
          <w:sz w:val="28"/>
          <w:szCs w:val="28"/>
        </w:rPr>
        <w:t xml:space="preserve">муниципальными </w:t>
      </w:r>
      <w:r w:rsidR="00A5247D" w:rsidRPr="006701A7">
        <w:rPr>
          <w:color w:val="365F91" w:themeColor="accent1" w:themeShade="BF"/>
          <w:sz w:val="28"/>
          <w:szCs w:val="28"/>
        </w:rPr>
        <w:t xml:space="preserve"> </w:t>
      </w:r>
      <w:r w:rsidR="006701A7" w:rsidRPr="006701A7">
        <w:rPr>
          <w:color w:val="365F91" w:themeColor="accent1" w:themeShade="BF"/>
          <w:sz w:val="28"/>
          <w:szCs w:val="28"/>
        </w:rPr>
        <w:t xml:space="preserve">правовыми актами </w:t>
      </w:r>
      <w:r w:rsidR="00A5247D" w:rsidRPr="006701A7">
        <w:rPr>
          <w:color w:val="365F91" w:themeColor="accent1" w:themeShade="BF"/>
          <w:sz w:val="28"/>
          <w:szCs w:val="28"/>
        </w:rPr>
        <w:t>Борисовск</w:t>
      </w:r>
      <w:r w:rsidR="006701A7" w:rsidRPr="006701A7">
        <w:rPr>
          <w:color w:val="365F91" w:themeColor="accent1" w:themeShade="BF"/>
          <w:sz w:val="28"/>
          <w:szCs w:val="28"/>
        </w:rPr>
        <w:t>ого</w:t>
      </w:r>
      <w:r w:rsidR="00A5247D" w:rsidRPr="006701A7">
        <w:rPr>
          <w:color w:val="365F91" w:themeColor="accent1" w:themeShade="BF"/>
          <w:sz w:val="28"/>
          <w:szCs w:val="28"/>
        </w:rPr>
        <w:t xml:space="preserve">  </w:t>
      </w:r>
      <w:r w:rsidR="006701A7" w:rsidRPr="006701A7">
        <w:rPr>
          <w:color w:val="365F91" w:themeColor="accent1" w:themeShade="BF"/>
          <w:sz w:val="28"/>
          <w:szCs w:val="28"/>
        </w:rPr>
        <w:t>р</w:t>
      </w:r>
      <w:r w:rsidR="00A5247D" w:rsidRPr="006701A7">
        <w:rPr>
          <w:color w:val="365F91" w:themeColor="accent1" w:themeShade="BF"/>
          <w:sz w:val="28"/>
          <w:szCs w:val="28"/>
        </w:rPr>
        <w:t xml:space="preserve">айона    </w:t>
      </w:r>
      <w:r w:rsidR="00A5247D" w:rsidRPr="006701A7">
        <w:rPr>
          <w:color w:val="365F91" w:themeColor="accent1" w:themeShade="BF"/>
          <w:sz w:val="28"/>
          <w:szCs w:val="28"/>
        </w:rPr>
        <w:lastRenderedPageBreak/>
        <w:t>Белгородской  области</w:t>
      </w:r>
      <w:r w:rsidR="00A5247D" w:rsidRPr="006701A7">
        <w:rPr>
          <w:rStyle w:val="22"/>
          <w:i w:val="0"/>
          <w:color w:val="365F91" w:themeColor="accent1" w:themeShade="BF"/>
          <w:sz w:val="28"/>
          <w:szCs w:val="28"/>
        </w:rPr>
        <w:t xml:space="preserve">: </w:t>
      </w:r>
    </w:p>
    <w:p w:rsidR="00387A55" w:rsidRPr="00FA05A0" w:rsidRDefault="00A5247D" w:rsidP="00A5247D">
      <w:pPr>
        <w:pStyle w:val="20"/>
        <w:shd w:val="clear" w:color="auto" w:fill="auto"/>
        <w:tabs>
          <w:tab w:val="left" w:pos="303"/>
        </w:tabs>
        <w:spacing w:before="0"/>
        <w:ind w:firstLine="0"/>
        <w:rPr>
          <w:color w:val="auto"/>
          <w:sz w:val="28"/>
          <w:szCs w:val="28"/>
        </w:rPr>
      </w:pPr>
      <w:r w:rsidRPr="00FA05A0">
        <w:rPr>
          <w:color w:val="auto"/>
          <w:sz w:val="28"/>
          <w:szCs w:val="28"/>
        </w:rPr>
        <w:t xml:space="preserve">- </w:t>
      </w:r>
      <w:r w:rsidR="000B336E" w:rsidRPr="00FA05A0">
        <w:rPr>
          <w:color w:val="auto"/>
          <w:sz w:val="28"/>
          <w:szCs w:val="28"/>
        </w:rPr>
        <w:t>возможность беспрепятственного входа в Управление и выхода из него;</w:t>
      </w:r>
    </w:p>
    <w:p w:rsidR="00387A55" w:rsidRPr="00FA05A0" w:rsidRDefault="008E5858" w:rsidP="008E5858">
      <w:pPr>
        <w:pStyle w:val="20"/>
        <w:shd w:val="clear" w:color="auto" w:fill="auto"/>
        <w:tabs>
          <w:tab w:val="left" w:pos="363"/>
        </w:tabs>
        <w:spacing w:before="0"/>
        <w:ind w:firstLine="0"/>
        <w:rPr>
          <w:color w:val="auto"/>
          <w:sz w:val="28"/>
          <w:szCs w:val="28"/>
        </w:rPr>
      </w:pPr>
      <w:r w:rsidRPr="00FA05A0">
        <w:rPr>
          <w:color w:val="auto"/>
          <w:sz w:val="28"/>
          <w:szCs w:val="28"/>
        </w:rPr>
        <w:t xml:space="preserve">- </w:t>
      </w:r>
      <w:r w:rsidR="000B336E" w:rsidRPr="00FA05A0">
        <w:rPr>
          <w:color w:val="auto"/>
          <w:sz w:val="28"/>
          <w:szCs w:val="28"/>
        </w:rPr>
        <w:t>возможность самостоятельного передвижения по территории Управления в целях доступа к месту предоставления муниципальной услуги, в том числе с помощью работников Управления, предоставляющих муниципальную услугу, ассистивных и вспомогательных технологий, а также сменного кресла-коляски;</w:t>
      </w:r>
    </w:p>
    <w:p w:rsidR="00387A55" w:rsidRPr="00FA05A0" w:rsidRDefault="008E5858" w:rsidP="008E5858">
      <w:pPr>
        <w:pStyle w:val="20"/>
        <w:shd w:val="clear" w:color="auto" w:fill="auto"/>
        <w:tabs>
          <w:tab w:val="left" w:pos="363"/>
        </w:tabs>
        <w:spacing w:before="0"/>
        <w:ind w:firstLine="0"/>
        <w:rPr>
          <w:color w:val="auto"/>
          <w:sz w:val="28"/>
          <w:szCs w:val="28"/>
        </w:rPr>
      </w:pPr>
      <w:r w:rsidRPr="00FA05A0">
        <w:rPr>
          <w:color w:val="auto"/>
          <w:sz w:val="28"/>
          <w:szCs w:val="28"/>
        </w:rPr>
        <w:t xml:space="preserve">- </w:t>
      </w:r>
      <w:r w:rsidR="000B336E" w:rsidRPr="00FA05A0">
        <w:rPr>
          <w:color w:val="auto"/>
          <w:sz w:val="28"/>
          <w:szCs w:val="28"/>
        </w:rPr>
        <w:t>возможность посадки в транспортное средство и высадки из него перед входом в Управление в том числе с использованием кресла-коляски и, при необходимости, с помощью работников Управления;</w:t>
      </w:r>
    </w:p>
    <w:p w:rsidR="00387A55" w:rsidRPr="00FA05A0" w:rsidRDefault="008E5858" w:rsidP="008E5858">
      <w:pPr>
        <w:pStyle w:val="20"/>
        <w:shd w:val="clear" w:color="auto" w:fill="auto"/>
        <w:tabs>
          <w:tab w:val="left" w:pos="363"/>
        </w:tabs>
        <w:spacing w:before="0"/>
        <w:ind w:firstLine="0"/>
        <w:rPr>
          <w:color w:val="auto"/>
          <w:sz w:val="28"/>
          <w:szCs w:val="28"/>
        </w:rPr>
      </w:pPr>
      <w:r w:rsidRPr="00FA05A0">
        <w:rPr>
          <w:color w:val="auto"/>
          <w:sz w:val="28"/>
          <w:szCs w:val="28"/>
        </w:rPr>
        <w:t xml:space="preserve">- </w:t>
      </w:r>
      <w:r w:rsidR="000B336E" w:rsidRPr="00FA05A0">
        <w:rPr>
          <w:color w:val="auto"/>
          <w:sz w:val="28"/>
          <w:szCs w:val="28"/>
        </w:rPr>
        <w:t>сопровождение инвалидов, имеющих стойкие нарушения функции зрения по территории Управления;</w:t>
      </w:r>
    </w:p>
    <w:p w:rsidR="00387A55" w:rsidRPr="00FA05A0" w:rsidRDefault="008E5858" w:rsidP="008E5858">
      <w:pPr>
        <w:pStyle w:val="20"/>
        <w:shd w:val="clear" w:color="auto" w:fill="auto"/>
        <w:tabs>
          <w:tab w:val="left" w:pos="363"/>
        </w:tabs>
        <w:spacing w:before="0"/>
        <w:ind w:firstLine="0"/>
        <w:rPr>
          <w:color w:val="auto"/>
          <w:sz w:val="28"/>
          <w:szCs w:val="28"/>
        </w:rPr>
      </w:pPr>
      <w:r w:rsidRPr="00FA05A0">
        <w:rPr>
          <w:color w:val="auto"/>
          <w:sz w:val="28"/>
          <w:szCs w:val="28"/>
        </w:rPr>
        <w:t xml:space="preserve">- </w:t>
      </w:r>
      <w:r w:rsidR="000B336E" w:rsidRPr="00FA05A0">
        <w:rPr>
          <w:color w:val="auto"/>
          <w:sz w:val="28"/>
          <w:szCs w:val="28"/>
        </w:rPr>
        <w:t>содействие инвалиду при входе в Управление и выходе из него, информирование инвалида о доступных маршрутах общественного транспорта;</w:t>
      </w:r>
    </w:p>
    <w:p w:rsidR="00387A55" w:rsidRPr="00FA05A0" w:rsidRDefault="008E5858" w:rsidP="008E5858">
      <w:pPr>
        <w:pStyle w:val="20"/>
        <w:shd w:val="clear" w:color="auto" w:fill="auto"/>
        <w:tabs>
          <w:tab w:val="left" w:pos="363"/>
        </w:tabs>
        <w:spacing w:before="0"/>
        <w:ind w:firstLine="0"/>
        <w:rPr>
          <w:color w:val="auto"/>
          <w:sz w:val="28"/>
          <w:szCs w:val="28"/>
        </w:rPr>
      </w:pPr>
      <w:r w:rsidRPr="00FA05A0">
        <w:rPr>
          <w:color w:val="auto"/>
          <w:sz w:val="28"/>
          <w:szCs w:val="28"/>
        </w:rPr>
        <w:t xml:space="preserve">- </w:t>
      </w:r>
      <w:r w:rsidR="000B336E" w:rsidRPr="00FA05A0">
        <w:rPr>
          <w:color w:val="auto"/>
          <w:sz w:val="28"/>
          <w:szCs w:val="28"/>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387A55" w:rsidRPr="00FA05A0" w:rsidRDefault="008E5858" w:rsidP="008E5858">
      <w:pPr>
        <w:pStyle w:val="20"/>
        <w:shd w:val="clear" w:color="auto" w:fill="auto"/>
        <w:tabs>
          <w:tab w:val="left" w:pos="322"/>
        </w:tabs>
        <w:spacing w:before="0"/>
        <w:ind w:firstLine="0"/>
        <w:rPr>
          <w:color w:val="auto"/>
          <w:sz w:val="28"/>
          <w:szCs w:val="28"/>
        </w:rPr>
      </w:pPr>
      <w:r w:rsidRPr="00FA05A0">
        <w:rPr>
          <w:color w:val="auto"/>
          <w:sz w:val="28"/>
          <w:szCs w:val="28"/>
        </w:rPr>
        <w:t xml:space="preserve">- </w:t>
      </w:r>
      <w:r w:rsidR="000B336E" w:rsidRPr="00FA05A0">
        <w:rPr>
          <w:color w:val="auto"/>
          <w:sz w:val="28"/>
          <w:szCs w:val="28"/>
        </w:rPr>
        <w:t>обеспечение допуска в Управление, в котором предоставляется муниципальная услуга, собаки-проводника при наличии документа, подтверждающего её специальное обучение, выданного по форме и в порядке, утверждённых приказом Министерства труда и социальной защиты Российской Федерации от 22 июня 2015 г. № 386н «Об утверждении формы документа, подтверждающего специальное обучение собаки-проводника, и порядка его выдачи».</w:t>
      </w:r>
    </w:p>
    <w:p w:rsidR="00387A55" w:rsidRPr="00FA05A0" w:rsidRDefault="00C73BFD" w:rsidP="00C73BFD">
      <w:pPr>
        <w:pStyle w:val="20"/>
        <w:shd w:val="clear" w:color="auto" w:fill="auto"/>
        <w:tabs>
          <w:tab w:val="left" w:pos="404"/>
        </w:tabs>
        <w:spacing w:before="0"/>
        <w:ind w:firstLine="0"/>
        <w:rPr>
          <w:color w:val="auto"/>
          <w:sz w:val="28"/>
          <w:szCs w:val="28"/>
        </w:rPr>
      </w:pPr>
      <w:r w:rsidRPr="00FA05A0">
        <w:rPr>
          <w:color w:val="auto"/>
          <w:sz w:val="28"/>
          <w:szCs w:val="28"/>
        </w:rPr>
        <w:tab/>
      </w:r>
      <w:r w:rsidRPr="00FA05A0">
        <w:rPr>
          <w:color w:val="auto"/>
          <w:sz w:val="28"/>
          <w:szCs w:val="28"/>
        </w:rPr>
        <w:tab/>
        <w:t>2.16.8.</w:t>
      </w:r>
      <w:r w:rsidR="000B336E" w:rsidRPr="00FA05A0">
        <w:rPr>
          <w:color w:val="auto"/>
          <w:sz w:val="28"/>
          <w:szCs w:val="28"/>
        </w:rPr>
        <w:t>Обеспечение инвалидам условий доступности муниципальной услуги:</w:t>
      </w:r>
    </w:p>
    <w:p w:rsidR="00387A55" w:rsidRPr="00FA05A0" w:rsidRDefault="008E5858" w:rsidP="008E5858">
      <w:pPr>
        <w:pStyle w:val="20"/>
        <w:shd w:val="clear" w:color="auto" w:fill="auto"/>
        <w:tabs>
          <w:tab w:val="left" w:pos="363"/>
        </w:tabs>
        <w:spacing w:before="0"/>
        <w:ind w:firstLine="0"/>
        <w:rPr>
          <w:color w:val="auto"/>
          <w:sz w:val="28"/>
          <w:szCs w:val="28"/>
        </w:rPr>
      </w:pPr>
      <w:r w:rsidRPr="00FA05A0">
        <w:rPr>
          <w:color w:val="auto"/>
          <w:sz w:val="28"/>
          <w:szCs w:val="28"/>
        </w:rPr>
        <w:t xml:space="preserve">- </w:t>
      </w:r>
      <w:r w:rsidR="000B336E" w:rsidRPr="00FA05A0">
        <w:rPr>
          <w:color w:val="auto"/>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387A55" w:rsidRPr="00FA05A0" w:rsidRDefault="008E5858" w:rsidP="00C73BFD">
      <w:pPr>
        <w:pStyle w:val="20"/>
        <w:shd w:val="clear" w:color="auto" w:fill="auto"/>
        <w:tabs>
          <w:tab w:val="left" w:pos="425"/>
        </w:tabs>
        <w:spacing w:before="0"/>
        <w:ind w:firstLine="0"/>
        <w:rPr>
          <w:color w:val="auto"/>
          <w:sz w:val="28"/>
          <w:szCs w:val="28"/>
        </w:rPr>
      </w:pPr>
      <w:r w:rsidRPr="00FA05A0">
        <w:rPr>
          <w:color w:val="auto"/>
          <w:sz w:val="28"/>
          <w:szCs w:val="28"/>
        </w:rPr>
        <w:t xml:space="preserve">- </w:t>
      </w:r>
      <w:r w:rsidR="000B336E" w:rsidRPr="00FA05A0">
        <w:rPr>
          <w:color w:val="auto"/>
          <w:sz w:val="28"/>
          <w:szCs w:val="28"/>
        </w:rPr>
        <w:t>предоставление инвалидам по слуху, при необходимости, муниципальной услуги с использованием русского жестового языка, включая обеспечение допуска на объект сурдопереводчика, тифлосурдопереводчика;</w:t>
      </w:r>
    </w:p>
    <w:p w:rsidR="00387A55" w:rsidRPr="00FA05A0" w:rsidRDefault="008E5858" w:rsidP="00C73BFD">
      <w:pPr>
        <w:pStyle w:val="20"/>
        <w:shd w:val="clear" w:color="auto" w:fill="auto"/>
        <w:tabs>
          <w:tab w:val="left" w:pos="425"/>
        </w:tabs>
        <w:spacing w:before="0"/>
        <w:ind w:firstLine="0"/>
        <w:rPr>
          <w:color w:val="auto"/>
          <w:sz w:val="28"/>
          <w:szCs w:val="28"/>
        </w:rPr>
      </w:pPr>
      <w:r w:rsidRPr="00FA05A0">
        <w:rPr>
          <w:color w:val="auto"/>
          <w:sz w:val="28"/>
          <w:szCs w:val="28"/>
        </w:rPr>
        <w:t xml:space="preserve">- </w:t>
      </w:r>
      <w:r w:rsidR="000B336E" w:rsidRPr="00FA05A0">
        <w:rPr>
          <w:color w:val="auto"/>
          <w:sz w:val="28"/>
          <w:szCs w:val="28"/>
        </w:rPr>
        <w:t>оказание необходимой инвалидам помощи в преодолении барьеров, мешающих получению ими муниципальной услуги наравне с другими лицами;</w:t>
      </w:r>
    </w:p>
    <w:p w:rsidR="00387A55" w:rsidRPr="00FA05A0" w:rsidRDefault="008E5858" w:rsidP="00C73BFD">
      <w:pPr>
        <w:jc w:val="both"/>
        <w:rPr>
          <w:rFonts w:ascii="Times New Roman" w:hAnsi="Times New Roman" w:cs="Times New Roman"/>
          <w:color w:val="auto"/>
          <w:sz w:val="28"/>
          <w:szCs w:val="28"/>
        </w:rPr>
      </w:pPr>
      <w:r w:rsidRPr="00FA05A0">
        <w:rPr>
          <w:rFonts w:ascii="Times New Roman" w:hAnsi="Times New Roman" w:cs="Times New Roman"/>
          <w:color w:val="auto"/>
          <w:sz w:val="28"/>
          <w:szCs w:val="28"/>
        </w:rPr>
        <w:t xml:space="preserve">- </w:t>
      </w:r>
      <w:r w:rsidR="000B336E" w:rsidRPr="00FA05A0">
        <w:rPr>
          <w:rFonts w:ascii="Times New Roman" w:hAnsi="Times New Roman" w:cs="Times New Roman"/>
          <w:color w:val="auto"/>
          <w:sz w:val="28"/>
          <w:szCs w:val="28"/>
        </w:rPr>
        <w:t>наличие копий документов, объявлений, инструкций о порядке предоставления муниципальной услуги (в том числе, на информационном стенде), выполненных рельефно-точечным шрифтом Брайля и на контрастном фоне, а также аудиоконтуре.</w:t>
      </w:r>
    </w:p>
    <w:p w:rsidR="00387A55" w:rsidRPr="00FA05A0" w:rsidRDefault="00C73BFD" w:rsidP="00C73BFD">
      <w:pPr>
        <w:jc w:val="center"/>
        <w:rPr>
          <w:rFonts w:ascii="Times New Roman" w:hAnsi="Times New Roman" w:cs="Times New Roman"/>
          <w:b/>
          <w:color w:val="auto"/>
          <w:sz w:val="28"/>
          <w:szCs w:val="28"/>
        </w:rPr>
      </w:pPr>
      <w:r w:rsidRPr="00FA05A0">
        <w:rPr>
          <w:rFonts w:ascii="Times New Roman" w:hAnsi="Times New Roman" w:cs="Times New Roman"/>
          <w:b/>
          <w:color w:val="auto"/>
          <w:sz w:val="28"/>
          <w:szCs w:val="28"/>
        </w:rPr>
        <w:t>2.17.</w:t>
      </w:r>
      <w:r w:rsidR="000B336E" w:rsidRPr="00FA05A0">
        <w:rPr>
          <w:rFonts w:ascii="Times New Roman" w:hAnsi="Times New Roman" w:cs="Times New Roman"/>
          <w:b/>
          <w:color w:val="auto"/>
          <w:sz w:val="28"/>
          <w:szCs w:val="28"/>
        </w:rPr>
        <w:t>Показатели доступности и качества муниципальной услуги,</w:t>
      </w:r>
      <w:r w:rsidR="000B336E" w:rsidRPr="00FA05A0">
        <w:rPr>
          <w:rFonts w:ascii="Times New Roman" w:hAnsi="Times New Roman" w:cs="Times New Roman"/>
          <w:b/>
          <w:color w:val="auto"/>
          <w:sz w:val="28"/>
          <w:szCs w:val="28"/>
        </w:rPr>
        <w:br/>
        <w:t>в том числе количество взаимодействий заяв</w:t>
      </w:r>
      <w:r w:rsidR="006120D8">
        <w:rPr>
          <w:rFonts w:ascii="Times New Roman" w:hAnsi="Times New Roman" w:cs="Times New Roman"/>
          <w:b/>
          <w:color w:val="auto"/>
          <w:sz w:val="28"/>
          <w:szCs w:val="28"/>
        </w:rPr>
        <w:t xml:space="preserve">ителя с должностными лицами при </w:t>
      </w:r>
      <w:r w:rsidR="000B336E" w:rsidRPr="00FA05A0">
        <w:rPr>
          <w:rFonts w:ascii="Times New Roman" w:hAnsi="Times New Roman" w:cs="Times New Roman"/>
          <w:b/>
          <w:color w:val="auto"/>
          <w:sz w:val="28"/>
          <w:szCs w:val="28"/>
        </w:rPr>
        <w:t>предоставлении муниципальной услуги и их продолжительность</w:t>
      </w:r>
    </w:p>
    <w:p w:rsidR="00387A55" w:rsidRPr="00FA05A0" w:rsidRDefault="00C73BFD" w:rsidP="00C73BFD">
      <w:pPr>
        <w:pStyle w:val="20"/>
        <w:shd w:val="clear" w:color="auto" w:fill="auto"/>
        <w:tabs>
          <w:tab w:val="left" w:pos="425"/>
        </w:tabs>
        <w:spacing w:before="0"/>
        <w:ind w:firstLine="0"/>
        <w:rPr>
          <w:color w:val="auto"/>
          <w:sz w:val="28"/>
          <w:szCs w:val="28"/>
        </w:rPr>
      </w:pPr>
      <w:r w:rsidRPr="00FA05A0">
        <w:rPr>
          <w:color w:val="auto"/>
          <w:sz w:val="28"/>
          <w:szCs w:val="28"/>
        </w:rPr>
        <w:tab/>
      </w:r>
      <w:r w:rsidRPr="00FA05A0">
        <w:rPr>
          <w:color w:val="auto"/>
          <w:sz w:val="28"/>
          <w:szCs w:val="28"/>
        </w:rPr>
        <w:tab/>
        <w:t>2.17.1.</w:t>
      </w:r>
      <w:r w:rsidR="000B336E" w:rsidRPr="00FA05A0">
        <w:rPr>
          <w:color w:val="auto"/>
          <w:sz w:val="28"/>
          <w:szCs w:val="28"/>
        </w:rPr>
        <w:t>Показателями доступности предоставления муниципальной услуги являются:</w:t>
      </w:r>
    </w:p>
    <w:p w:rsidR="00387A55" w:rsidRPr="00FA05A0" w:rsidRDefault="006D40CE" w:rsidP="006D40CE">
      <w:pPr>
        <w:pStyle w:val="20"/>
        <w:shd w:val="clear" w:color="auto" w:fill="auto"/>
        <w:tabs>
          <w:tab w:val="left" w:pos="425"/>
        </w:tabs>
        <w:spacing w:before="0"/>
        <w:ind w:firstLine="0"/>
        <w:rPr>
          <w:color w:val="auto"/>
          <w:sz w:val="28"/>
          <w:szCs w:val="28"/>
        </w:rPr>
      </w:pPr>
      <w:r w:rsidRPr="00FA05A0">
        <w:rPr>
          <w:color w:val="auto"/>
          <w:sz w:val="28"/>
          <w:szCs w:val="28"/>
        </w:rPr>
        <w:t xml:space="preserve">-  </w:t>
      </w:r>
      <w:r w:rsidR="000B336E" w:rsidRPr="00FA05A0">
        <w:rPr>
          <w:color w:val="auto"/>
          <w:sz w:val="28"/>
          <w:szCs w:val="28"/>
        </w:rPr>
        <w:t>предоставление муниципальной услуги на безвозмездной основе;</w:t>
      </w:r>
    </w:p>
    <w:p w:rsidR="00387A55" w:rsidRPr="00FA05A0" w:rsidRDefault="006D40CE" w:rsidP="006D40CE">
      <w:pPr>
        <w:pStyle w:val="20"/>
        <w:shd w:val="clear" w:color="auto" w:fill="auto"/>
        <w:tabs>
          <w:tab w:val="left" w:pos="425"/>
        </w:tabs>
        <w:spacing w:before="0"/>
        <w:ind w:firstLine="0"/>
        <w:rPr>
          <w:color w:val="auto"/>
          <w:sz w:val="28"/>
          <w:szCs w:val="28"/>
        </w:rPr>
      </w:pPr>
      <w:r w:rsidRPr="00FA05A0">
        <w:rPr>
          <w:color w:val="auto"/>
          <w:sz w:val="28"/>
          <w:szCs w:val="28"/>
        </w:rPr>
        <w:t xml:space="preserve">- </w:t>
      </w:r>
      <w:r w:rsidR="000B336E" w:rsidRPr="00FA05A0">
        <w:rPr>
          <w:color w:val="auto"/>
          <w:sz w:val="28"/>
          <w:szCs w:val="28"/>
        </w:rPr>
        <w:t xml:space="preserve">возможность подачи заявления и прилагаемых к нему документов для </w:t>
      </w:r>
      <w:r w:rsidR="000B336E" w:rsidRPr="00FA05A0">
        <w:rPr>
          <w:color w:val="auto"/>
          <w:sz w:val="28"/>
          <w:szCs w:val="28"/>
        </w:rPr>
        <w:lastRenderedPageBreak/>
        <w:t>получения муниципальной услуги посредством почтового отправления, на электронный адрес, в Управление, с использованием Единого или Регионального портала (при наличии технической возможности);</w:t>
      </w:r>
    </w:p>
    <w:p w:rsidR="00387A55" w:rsidRPr="00FA05A0" w:rsidRDefault="005A4FA3" w:rsidP="005A4FA3">
      <w:pPr>
        <w:pStyle w:val="20"/>
        <w:shd w:val="clear" w:color="auto" w:fill="auto"/>
        <w:tabs>
          <w:tab w:val="left" w:pos="425"/>
        </w:tabs>
        <w:spacing w:before="0"/>
        <w:ind w:firstLine="0"/>
        <w:rPr>
          <w:color w:val="auto"/>
          <w:sz w:val="28"/>
          <w:szCs w:val="28"/>
        </w:rPr>
      </w:pPr>
      <w:r w:rsidRPr="00FA05A0">
        <w:rPr>
          <w:color w:val="auto"/>
          <w:sz w:val="28"/>
          <w:szCs w:val="28"/>
        </w:rPr>
        <w:t xml:space="preserve">- </w:t>
      </w:r>
      <w:r w:rsidR="000B336E" w:rsidRPr="00FA05A0">
        <w:rPr>
          <w:color w:val="auto"/>
          <w:sz w:val="28"/>
          <w:szCs w:val="28"/>
        </w:rPr>
        <w:t>доступность информации о предоставлении муниципальной услуги, в том числе для лиц с ограниченными возможностями здоровья;</w:t>
      </w:r>
    </w:p>
    <w:p w:rsidR="00387A55" w:rsidRPr="00FA05A0" w:rsidRDefault="005A4FA3" w:rsidP="005A4FA3">
      <w:pPr>
        <w:pStyle w:val="20"/>
        <w:shd w:val="clear" w:color="auto" w:fill="auto"/>
        <w:tabs>
          <w:tab w:val="left" w:pos="425"/>
        </w:tabs>
        <w:spacing w:before="0"/>
        <w:ind w:firstLine="0"/>
        <w:rPr>
          <w:color w:val="auto"/>
          <w:sz w:val="28"/>
          <w:szCs w:val="28"/>
        </w:rPr>
      </w:pPr>
      <w:r w:rsidRPr="00FA05A0">
        <w:rPr>
          <w:color w:val="auto"/>
          <w:sz w:val="28"/>
          <w:szCs w:val="28"/>
        </w:rPr>
        <w:t xml:space="preserve">- </w:t>
      </w:r>
      <w:r w:rsidR="000B336E" w:rsidRPr="00FA05A0">
        <w:rPr>
          <w:color w:val="auto"/>
          <w:sz w:val="28"/>
          <w:szCs w:val="28"/>
        </w:rPr>
        <w:t>возможность получения информации о ходе рассмотрения заявления о предоставлении муниципальной услуги с использованием информационно</w:t>
      </w:r>
      <w:r w:rsidR="000B336E" w:rsidRPr="00FA05A0">
        <w:rPr>
          <w:color w:val="auto"/>
          <w:sz w:val="28"/>
          <w:szCs w:val="28"/>
        </w:rPr>
        <w:softHyphen/>
        <w:t>коммуникационных технологий, в том числе с использованием Единого или Регионального портала, в соответствии с настоящим регламентом;</w:t>
      </w:r>
    </w:p>
    <w:p w:rsidR="00387A55" w:rsidRPr="00FA05A0" w:rsidRDefault="005A4FA3" w:rsidP="005A4FA3">
      <w:pPr>
        <w:pStyle w:val="20"/>
        <w:shd w:val="clear" w:color="auto" w:fill="auto"/>
        <w:tabs>
          <w:tab w:val="left" w:pos="425"/>
        </w:tabs>
        <w:spacing w:before="0"/>
        <w:ind w:firstLine="0"/>
        <w:rPr>
          <w:color w:val="auto"/>
          <w:sz w:val="28"/>
          <w:szCs w:val="28"/>
        </w:rPr>
      </w:pPr>
      <w:r w:rsidRPr="00FA05A0">
        <w:rPr>
          <w:color w:val="auto"/>
          <w:sz w:val="28"/>
          <w:szCs w:val="28"/>
        </w:rPr>
        <w:t xml:space="preserve">- </w:t>
      </w:r>
      <w:r w:rsidR="000B336E" w:rsidRPr="00FA05A0">
        <w:rPr>
          <w:color w:val="auto"/>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87A55" w:rsidRPr="00FA05A0" w:rsidRDefault="005A4FA3" w:rsidP="005A4FA3">
      <w:pPr>
        <w:pStyle w:val="20"/>
        <w:shd w:val="clear" w:color="auto" w:fill="auto"/>
        <w:tabs>
          <w:tab w:val="left" w:pos="425"/>
        </w:tabs>
        <w:spacing w:before="0"/>
        <w:ind w:firstLine="0"/>
        <w:rPr>
          <w:color w:val="auto"/>
          <w:sz w:val="28"/>
          <w:szCs w:val="28"/>
        </w:rPr>
      </w:pPr>
      <w:r w:rsidRPr="00FA05A0">
        <w:rPr>
          <w:color w:val="auto"/>
          <w:sz w:val="28"/>
          <w:szCs w:val="28"/>
        </w:rPr>
        <w:t xml:space="preserve">- </w:t>
      </w:r>
      <w:r w:rsidR="000B336E" w:rsidRPr="00FA05A0">
        <w:rPr>
          <w:color w:val="auto"/>
          <w:sz w:val="28"/>
          <w:szCs w:val="28"/>
        </w:rPr>
        <w:t>отсутствие обоснованных жалоб со стороны заявителя (представителя заявителя) на решения (или) действия (бездействие) должностных лиц Управления, по результатам предоставления муниципальной услуги;</w:t>
      </w:r>
    </w:p>
    <w:p w:rsidR="00387A55" w:rsidRPr="00FA05A0" w:rsidRDefault="005A4FA3" w:rsidP="005A4FA3">
      <w:pPr>
        <w:pStyle w:val="20"/>
        <w:shd w:val="clear" w:color="auto" w:fill="auto"/>
        <w:tabs>
          <w:tab w:val="left" w:pos="425"/>
        </w:tabs>
        <w:spacing w:before="0"/>
        <w:ind w:firstLine="0"/>
        <w:rPr>
          <w:color w:val="auto"/>
          <w:sz w:val="28"/>
          <w:szCs w:val="28"/>
        </w:rPr>
      </w:pPr>
      <w:r w:rsidRPr="00FA05A0">
        <w:rPr>
          <w:color w:val="auto"/>
          <w:sz w:val="28"/>
          <w:szCs w:val="28"/>
        </w:rPr>
        <w:t xml:space="preserve">- </w:t>
      </w:r>
      <w:r w:rsidR="000B336E" w:rsidRPr="00FA05A0">
        <w:rPr>
          <w:color w:val="auto"/>
          <w:sz w:val="28"/>
          <w:szCs w:val="28"/>
        </w:rPr>
        <w:t>размещение табличек с наименованием и номеров кабинетов;</w:t>
      </w:r>
    </w:p>
    <w:p w:rsidR="00387A55" w:rsidRPr="00FA05A0" w:rsidRDefault="005A4FA3" w:rsidP="005A4FA3">
      <w:pPr>
        <w:pStyle w:val="20"/>
        <w:shd w:val="clear" w:color="auto" w:fill="auto"/>
        <w:tabs>
          <w:tab w:val="left" w:pos="425"/>
        </w:tabs>
        <w:spacing w:before="0"/>
        <w:ind w:firstLine="0"/>
        <w:rPr>
          <w:color w:val="auto"/>
          <w:sz w:val="28"/>
          <w:szCs w:val="28"/>
        </w:rPr>
      </w:pPr>
      <w:r w:rsidRPr="00FA05A0">
        <w:rPr>
          <w:color w:val="auto"/>
          <w:sz w:val="28"/>
          <w:szCs w:val="28"/>
        </w:rPr>
        <w:t xml:space="preserve">- </w:t>
      </w:r>
      <w:r w:rsidR="000B336E" w:rsidRPr="00FA05A0">
        <w:rPr>
          <w:color w:val="auto"/>
          <w:sz w:val="28"/>
          <w:szCs w:val="28"/>
        </w:rPr>
        <w:t>помещения Управления должны соответствовать государственным санитарно</w:t>
      </w:r>
      <w:r w:rsidR="000B336E" w:rsidRPr="00FA05A0">
        <w:rPr>
          <w:color w:val="auto"/>
          <w:sz w:val="28"/>
          <w:szCs w:val="28"/>
        </w:rPr>
        <w:softHyphen/>
        <w:t>эпидемиологическим нормативам;</w:t>
      </w:r>
    </w:p>
    <w:p w:rsidR="00387A55" w:rsidRPr="00FA05A0" w:rsidRDefault="005A4FA3" w:rsidP="005A4FA3">
      <w:pPr>
        <w:pStyle w:val="20"/>
        <w:shd w:val="clear" w:color="auto" w:fill="auto"/>
        <w:tabs>
          <w:tab w:val="left" w:pos="425"/>
        </w:tabs>
        <w:spacing w:before="0"/>
        <w:ind w:firstLine="0"/>
        <w:rPr>
          <w:color w:val="auto"/>
          <w:sz w:val="28"/>
          <w:szCs w:val="28"/>
        </w:rPr>
      </w:pPr>
      <w:r w:rsidRPr="00FA05A0">
        <w:rPr>
          <w:color w:val="auto"/>
          <w:sz w:val="28"/>
          <w:szCs w:val="28"/>
        </w:rPr>
        <w:t xml:space="preserve">- </w:t>
      </w:r>
      <w:r w:rsidR="000B336E" w:rsidRPr="00FA05A0">
        <w:rPr>
          <w:color w:val="auto"/>
          <w:sz w:val="28"/>
          <w:szCs w:val="28"/>
        </w:rPr>
        <w:t>время ожидания в очереди при подаче заявления;</w:t>
      </w:r>
    </w:p>
    <w:p w:rsidR="00387A55" w:rsidRPr="00FA05A0" w:rsidRDefault="005A4FA3" w:rsidP="005A4FA3">
      <w:pPr>
        <w:pStyle w:val="20"/>
        <w:shd w:val="clear" w:color="auto" w:fill="auto"/>
        <w:tabs>
          <w:tab w:val="left" w:pos="441"/>
        </w:tabs>
        <w:spacing w:before="0"/>
        <w:ind w:firstLine="0"/>
        <w:rPr>
          <w:color w:val="auto"/>
          <w:sz w:val="28"/>
          <w:szCs w:val="28"/>
        </w:rPr>
      </w:pPr>
      <w:r w:rsidRPr="00FA05A0">
        <w:rPr>
          <w:color w:val="auto"/>
          <w:sz w:val="28"/>
          <w:szCs w:val="28"/>
        </w:rPr>
        <w:t xml:space="preserve">- </w:t>
      </w:r>
      <w:r w:rsidR="000B336E" w:rsidRPr="00FA05A0">
        <w:rPr>
          <w:color w:val="auto"/>
          <w:sz w:val="28"/>
          <w:szCs w:val="28"/>
        </w:rPr>
        <w:t>время ожидания в очереди при подаче заявления по предварительной записи;</w:t>
      </w:r>
    </w:p>
    <w:p w:rsidR="00387A55" w:rsidRPr="00FA05A0" w:rsidRDefault="005A4FA3" w:rsidP="005A4FA3">
      <w:pPr>
        <w:pStyle w:val="20"/>
        <w:shd w:val="clear" w:color="auto" w:fill="auto"/>
        <w:tabs>
          <w:tab w:val="left" w:pos="441"/>
        </w:tabs>
        <w:spacing w:before="0"/>
        <w:ind w:firstLine="0"/>
        <w:rPr>
          <w:color w:val="auto"/>
          <w:sz w:val="28"/>
          <w:szCs w:val="28"/>
        </w:rPr>
      </w:pPr>
      <w:r w:rsidRPr="00FA05A0">
        <w:rPr>
          <w:color w:val="auto"/>
          <w:sz w:val="28"/>
          <w:szCs w:val="28"/>
        </w:rPr>
        <w:t xml:space="preserve">- </w:t>
      </w:r>
      <w:r w:rsidR="000B336E" w:rsidRPr="00FA05A0">
        <w:rPr>
          <w:color w:val="auto"/>
          <w:sz w:val="28"/>
          <w:szCs w:val="28"/>
        </w:rPr>
        <w:t>срок регистрации заявления и прилагаемых к нему документов;</w:t>
      </w:r>
    </w:p>
    <w:p w:rsidR="00387A55" w:rsidRPr="00FA05A0" w:rsidRDefault="005A4FA3" w:rsidP="005A4FA3">
      <w:pPr>
        <w:pStyle w:val="20"/>
        <w:shd w:val="clear" w:color="auto" w:fill="auto"/>
        <w:tabs>
          <w:tab w:val="left" w:pos="470"/>
        </w:tabs>
        <w:spacing w:before="0"/>
        <w:ind w:firstLine="0"/>
        <w:rPr>
          <w:color w:val="auto"/>
          <w:sz w:val="28"/>
          <w:szCs w:val="28"/>
        </w:rPr>
      </w:pPr>
      <w:r w:rsidRPr="00FA05A0">
        <w:rPr>
          <w:color w:val="auto"/>
          <w:sz w:val="28"/>
          <w:szCs w:val="28"/>
        </w:rPr>
        <w:t xml:space="preserve">- </w:t>
      </w:r>
      <w:r w:rsidR="000B336E" w:rsidRPr="00FA05A0">
        <w:rPr>
          <w:color w:val="auto"/>
          <w:sz w:val="28"/>
          <w:szCs w:val="28"/>
        </w:rPr>
        <w:t>время ожидания в очереди при получении результата предоставления муниципальной услуги;</w:t>
      </w:r>
    </w:p>
    <w:p w:rsidR="00387A55" w:rsidRPr="00FA05A0" w:rsidRDefault="005A4FA3" w:rsidP="005A4FA3">
      <w:pPr>
        <w:pStyle w:val="20"/>
        <w:shd w:val="clear" w:color="auto" w:fill="auto"/>
        <w:tabs>
          <w:tab w:val="left" w:pos="470"/>
        </w:tabs>
        <w:spacing w:before="0"/>
        <w:ind w:firstLine="0"/>
        <w:rPr>
          <w:color w:val="auto"/>
          <w:sz w:val="28"/>
          <w:szCs w:val="28"/>
        </w:rPr>
      </w:pPr>
      <w:r w:rsidRPr="00FA05A0">
        <w:rPr>
          <w:color w:val="auto"/>
          <w:sz w:val="28"/>
          <w:szCs w:val="28"/>
        </w:rPr>
        <w:t xml:space="preserve">- </w:t>
      </w:r>
      <w:r w:rsidR="000B336E" w:rsidRPr="00FA05A0">
        <w:rPr>
          <w:color w:val="auto"/>
          <w:sz w:val="28"/>
          <w:szCs w:val="28"/>
        </w:rPr>
        <w:t>достоверность предоставляемой заявителю (представителю заявителя) информации о ходе предоставления муниципальной услуги;</w:t>
      </w:r>
    </w:p>
    <w:p w:rsidR="00387A55" w:rsidRPr="00FA05A0" w:rsidRDefault="005A4FA3" w:rsidP="005A4FA3">
      <w:pPr>
        <w:pStyle w:val="20"/>
        <w:shd w:val="clear" w:color="auto" w:fill="auto"/>
        <w:tabs>
          <w:tab w:val="left" w:pos="470"/>
        </w:tabs>
        <w:spacing w:before="0"/>
        <w:ind w:firstLine="0"/>
        <w:rPr>
          <w:color w:val="auto"/>
          <w:sz w:val="28"/>
          <w:szCs w:val="28"/>
        </w:rPr>
      </w:pPr>
      <w:r w:rsidRPr="00FA05A0">
        <w:rPr>
          <w:color w:val="auto"/>
          <w:sz w:val="28"/>
          <w:szCs w:val="28"/>
        </w:rPr>
        <w:t xml:space="preserve">- </w:t>
      </w:r>
      <w:r w:rsidR="000B336E" w:rsidRPr="00FA05A0">
        <w:rPr>
          <w:color w:val="auto"/>
          <w:sz w:val="28"/>
          <w:szCs w:val="28"/>
        </w:rPr>
        <w:t>своевременный приём и регистрация заявления и прилагаемых к нему документов заявителя (представителя заявителя);</w:t>
      </w:r>
    </w:p>
    <w:p w:rsidR="00387A55" w:rsidRPr="00FA05A0" w:rsidRDefault="005A4FA3" w:rsidP="005A4FA3">
      <w:pPr>
        <w:pStyle w:val="20"/>
        <w:shd w:val="clear" w:color="auto" w:fill="auto"/>
        <w:tabs>
          <w:tab w:val="left" w:pos="460"/>
        </w:tabs>
        <w:spacing w:before="0"/>
        <w:ind w:firstLine="0"/>
        <w:rPr>
          <w:color w:val="auto"/>
          <w:sz w:val="28"/>
          <w:szCs w:val="28"/>
        </w:rPr>
      </w:pPr>
      <w:r w:rsidRPr="00FA05A0">
        <w:rPr>
          <w:color w:val="auto"/>
          <w:sz w:val="28"/>
          <w:szCs w:val="28"/>
        </w:rPr>
        <w:t xml:space="preserve">- </w:t>
      </w:r>
      <w:r w:rsidR="000B336E" w:rsidRPr="00FA05A0">
        <w:rPr>
          <w:color w:val="auto"/>
          <w:sz w:val="28"/>
          <w:szCs w:val="28"/>
        </w:rPr>
        <w:t>удовлетворенность заявителя (представителя заявителя) качеством предоставления муниципальной услуги;</w:t>
      </w:r>
    </w:p>
    <w:p w:rsidR="00387A55" w:rsidRPr="00FA05A0" w:rsidRDefault="005A4FA3" w:rsidP="005A4FA3">
      <w:pPr>
        <w:pStyle w:val="20"/>
        <w:shd w:val="clear" w:color="auto" w:fill="auto"/>
        <w:tabs>
          <w:tab w:val="left" w:pos="460"/>
        </w:tabs>
        <w:spacing w:before="0"/>
        <w:ind w:firstLine="0"/>
        <w:rPr>
          <w:color w:val="auto"/>
          <w:sz w:val="28"/>
          <w:szCs w:val="28"/>
        </w:rPr>
      </w:pPr>
      <w:r w:rsidRPr="00FA05A0">
        <w:rPr>
          <w:color w:val="auto"/>
          <w:sz w:val="28"/>
          <w:szCs w:val="28"/>
        </w:rPr>
        <w:t xml:space="preserve">- </w:t>
      </w:r>
      <w:r w:rsidR="000B336E" w:rsidRPr="00FA05A0">
        <w:rPr>
          <w:color w:val="auto"/>
          <w:sz w:val="28"/>
          <w:szCs w:val="28"/>
        </w:rPr>
        <w:t>принятие мер, направленных на восстановление нарушенных прав, свобод и законных интересов заявителя (представителя заявителя);</w:t>
      </w:r>
    </w:p>
    <w:p w:rsidR="00387A55" w:rsidRPr="00FA05A0" w:rsidRDefault="005A4FA3" w:rsidP="005A4FA3">
      <w:pPr>
        <w:pStyle w:val="20"/>
        <w:shd w:val="clear" w:color="auto" w:fill="auto"/>
        <w:tabs>
          <w:tab w:val="left" w:pos="460"/>
        </w:tabs>
        <w:spacing w:before="0"/>
        <w:ind w:firstLine="0"/>
        <w:rPr>
          <w:color w:val="auto"/>
          <w:sz w:val="28"/>
          <w:szCs w:val="28"/>
        </w:rPr>
      </w:pPr>
      <w:r w:rsidRPr="00FA05A0">
        <w:rPr>
          <w:color w:val="auto"/>
          <w:sz w:val="28"/>
          <w:szCs w:val="28"/>
        </w:rPr>
        <w:t xml:space="preserve">- </w:t>
      </w:r>
      <w:r w:rsidR="000B336E" w:rsidRPr="00FA05A0">
        <w:rPr>
          <w:color w:val="auto"/>
          <w:sz w:val="28"/>
          <w:szCs w:val="28"/>
        </w:rPr>
        <w:t>содействие инвалиду при входе в помещение, в котором предоставляется муниципальная услуга, и выходе из него.</w:t>
      </w:r>
    </w:p>
    <w:p w:rsidR="00387A55" w:rsidRPr="00FA05A0" w:rsidRDefault="00C73BFD" w:rsidP="00C73BFD">
      <w:pPr>
        <w:pStyle w:val="20"/>
        <w:shd w:val="clear" w:color="auto" w:fill="auto"/>
        <w:tabs>
          <w:tab w:val="left" w:pos="425"/>
        </w:tabs>
        <w:spacing w:before="0"/>
        <w:ind w:firstLine="0"/>
        <w:rPr>
          <w:color w:val="auto"/>
          <w:sz w:val="28"/>
          <w:szCs w:val="28"/>
        </w:rPr>
      </w:pPr>
      <w:r w:rsidRPr="00FA05A0">
        <w:rPr>
          <w:color w:val="auto"/>
          <w:sz w:val="28"/>
          <w:szCs w:val="28"/>
        </w:rPr>
        <w:tab/>
      </w:r>
      <w:r w:rsidRPr="00FA05A0">
        <w:rPr>
          <w:color w:val="auto"/>
          <w:sz w:val="28"/>
          <w:szCs w:val="28"/>
        </w:rPr>
        <w:tab/>
        <w:t>2.17.2.</w:t>
      </w:r>
      <w:r w:rsidR="000B336E" w:rsidRPr="00FA05A0">
        <w:rPr>
          <w:color w:val="auto"/>
          <w:sz w:val="28"/>
          <w:szCs w:val="28"/>
        </w:rPr>
        <w:t>Показателями качества муниципальной услуги являются:</w:t>
      </w:r>
    </w:p>
    <w:p w:rsidR="00387A55" w:rsidRPr="00FA05A0" w:rsidRDefault="005A4FA3" w:rsidP="005A4FA3">
      <w:pPr>
        <w:pStyle w:val="20"/>
        <w:shd w:val="clear" w:color="auto" w:fill="auto"/>
        <w:tabs>
          <w:tab w:val="left" w:pos="425"/>
        </w:tabs>
        <w:spacing w:before="0"/>
        <w:ind w:firstLine="0"/>
        <w:rPr>
          <w:color w:val="auto"/>
          <w:sz w:val="28"/>
          <w:szCs w:val="28"/>
        </w:rPr>
      </w:pPr>
      <w:r w:rsidRPr="00FA05A0">
        <w:rPr>
          <w:color w:val="auto"/>
          <w:sz w:val="28"/>
          <w:szCs w:val="28"/>
        </w:rPr>
        <w:t xml:space="preserve">- </w:t>
      </w:r>
      <w:r w:rsidR="000B336E" w:rsidRPr="00FA05A0">
        <w:rPr>
          <w:color w:val="auto"/>
          <w:sz w:val="28"/>
          <w:szCs w:val="28"/>
        </w:rPr>
        <w:t>удовлетворенность получателя муниципальной услуги от процесса предоставления муниципальной услуги и её результата;</w:t>
      </w:r>
    </w:p>
    <w:p w:rsidR="00387A55" w:rsidRPr="00FA05A0" w:rsidRDefault="005A4FA3" w:rsidP="005A4FA3">
      <w:pPr>
        <w:pStyle w:val="20"/>
        <w:shd w:val="clear" w:color="auto" w:fill="auto"/>
        <w:tabs>
          <w:tab w:val="left" w:pos="429"/>
        </w:tabs>
        <w:spacing w:before="0"/>
        <w:ind w:firstLine="0"/>
        <w:rPr>
          <w:color w:val="auto"/>
          <w:sz w:val="28"/>
          <w:szCs w:val="28"/>
        </w:rPr>
      </w:pPr>
      <w:r w:rsidRPr="00FA05A0">
        <w:rPr>
          <w:color w:val="auto"/>
          <w:sz w:val="28"/>
          <w:szCs w:val="28"/>
        </w:rPr>
        <w:t xml:space="preserve">- </w:t>
      </w:r>
      <w:r w:rsidR="000B336E" w:rsidRPr="00FA05A0">
        <w:rPr>
          <w:color w:val="auto"/>
          <w:sz w:val="28"/>
          <w:szCs w:val="28"/>
        </w:rPr>
        <w:t>комфортность ожидания при подаче заявления о предоставлении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 техническая оснащенность мест специалистов Управления);</w:t>
      </w:r>
    </w:p>
    <w:p w:rsidR="00387A55" w:rsidRPr="00FA05A0" w:rsidRDefault="005A4FA3" w:rsidP="005A4FA3">
      <w:pPr>
        <w:pStyle w:val="20"/>
        <w:shd w:val="clear" w:color="auto" w:fill="auto"/>
        <w:tabs>
          <w:tab w:val="left" w:pos="429"/>
        </w:tabs>
        <w:spacing w:before="0"/>
        <w:ind w:firstLine="0"/>
        <w:rPr>
          <w:color w:val="auto"/>
          <w:sz w:val="28"/>
          <w:szCs w:val="28"/>
        </w:rPr>
      </w:pPr>
      <w:r w:rsidRPr="00FA05A0">
        <w:rPr>
          <w:color w:val="auto"/>
          <w:sz w:val="28"/>
          <w:szCs w:val="28"/>
        </w:rPr>
        <w:t xml:space="preserve">- </w:t>
      </w:r>
      <w:r w:rsidR="000B336E" w:rsidRPr="00FA05A0">
        <w:rPr>
          <w:color w:val="auto"/>
          <w:sz w:val="28"/>
          <w:szCs w:val="28"/>
        </w:rPr>
        <w:t>компетентность специалистов Управления в вопросах предоставления муниципальной услуги (грамотное предоставление консультаций и приём документов, точность обработки данных, правильность оформления документов);</w:t>
      </w:r>
    </w:p>
    <w:p w:rsidR="00387A55" w:rsidRPr="00FA05A0" w:rsidRDefault="005A4FA3" w:rsidP="00C73BFD">
      <w:pPr>
        <w:pStyle w:val="20"/>
        <w:shd w:val="clear" w:color="auto" w:fill="auto"/>
        <w:tabs>
          <w:tab w:val="left" w:pos="429"/>
        </w:tabs>
        <w:spacing w:before="0"/>
        <w:ind w:firstLine="0"/>
        <w:rPr>
          <w:color w:val="auto"/>
          <w:sz w:val="28"/>
          <w:szCs w:val="28"/>
        </w:rPr>
      </w:pPr>
      <w:r w:rsidRPr="00FA05A0">
        <w:rPr>
          <w:color w:val="auto"/>
          <w:sz w:val="28"/>
          <w:szCs w:val="28"/>
        </w:rPr>
        <w:t xml:space="preserve">- </w:t>
      </w:r>
      <w:r w:rsidR="000B336E" w:rsidRPr="00FA05A0">
        <w:rPr>
          <w:color w:val="auto"/>
          <w:sz w:val="28"/>
          <w:szCs w:val="28"/>
        </w:rPr>
        <w:t>культура обслуживания (вежливость, тактичность и внимательность специалистов Управления, готовность оказать эффективную помощь получателям муниципальной услуги при возникновении трудностей);</w:t>
      </w:r>
    </w:p>
    <w:p w:rsidR="00387A55" w:rsidRPr="00FA05A0" w:rsidRDefault="005A4FA3" w:rsidP="00C73BFD">
      <w:pPr>
        <w:pStyle w:val="20"/>
        <w:shd w:val="clear" w:color="auto" w:fill="auto"/>
        <w:tabs>
          <w:tab w:val="left" w:pos="429"/>
        </w:tabs>
        <w:spacing w:before="0"/>
        <w:ind w:firstLine="0"/>
        <w:rPr>
          <w:color w:val="auto"/>
          <w:sz w:val="28"/>
          <w:szCs w:val="28"/>
        </w:rPr>
      </w:pPr>
      <w:r w:rsidRPr="00FA05A0">
        <w:rPr>
          <w:color w:val="auto"/>
          <w:sz w:val="28"/>
          <w:szCs w:val="28"/>
        </w:rPr>
        <w:t xml:space="preserve">- </w:t>
      </w:r>
      <w:r w:rsidR="000B336E" w:rsidRPr="00FA05A0">
        <w:rPr>
          <w:color w:val="auto"/>
          <w:sz w:val="28"/>
          <w:szCs w:val="28"/>
        </w:rPr>
        <w:t>соответствие требованиям настоящего регламента, в том числе строгое соблюдение последовательности и сроков выполнения административных процедур предоставления муниципальной услуги;</w:t>
      </w:r>
    </w:p>
    <w:p w:rsidR="00387A55" w:rsidRPr="00FA05A0" w:rsidRDefault="005A4FA3" w:rsidP="00C73BFD">
      <w:pPr>
        <w:pStyle w:val="20"/>
        <w:shd w:val="clear" w:color="auto" w:fill="auto"/>
        <w:tabs>
          <w:tab w:val="left" w:pos="429"/>
        </w:tabs>
        <w:spacing w:before="0"/>
        <w:ind w:firstLine="0"/>
        <w:rPr>
          <w:color w:val="auto"/>
          <w:sz w:val="28"/>
          <w:szCs w:val="28"/>
        </w:rPr>
      </w:pPr>
      <w:r w:rsidRPr="00FA05A0">
        <w:rPr>
          <w:color w:val="auto"/>
          <w:sz w:val="28"/>
          <w:szCs w:val="28"/>
        </w:rPr>
        <w:t xml:space="preserve">- </w:t>
      </w:r>
      <w:r w:rsidR="000B336E" w:rsidRPr="00FA05A0">
        <w:rPr>
          <w:color w:val="auto"/>
          <w:sz w:val="28"/>
          <w:szCs w:val="28"/>
        </w:rPr>
        <w:t>эффективность и своевременность рассмотрения заявлений, обращений и жалоб граждан по вопросам предоставления муниципальной услуги.</w:t>
      </w:r>
    </w:p>
    <w:p w:rsidR="00387A55" w:rsidRPr="00FA05A0" w:rsidRDefault="005A4FA3" w:rsidP="00C73BFD">
      <w:pPr>
        <w:pStyle w:val="20"/>
        <w:shd w:val="clear" w:color="auto" w:fill="auto"/>
        <w:tabs>
          <w:tab w:val="left" w:pos="429"/>
        </w:tabs>
        <w:spacing w:before="0"/>
        <w:ind w:firstLine="0"/>
        <w:rPr>
          <w:color w:val="auto"/>
          <w:sz w:val="28"/>
          <w:szCs w:val="28"/>
        </w:rPr>
      </w:pPr>
      <w:r w:rsidRPr="00FA05A0">
        <w:rPr>
          <w:color w:val="auto"/>
          <w:sz w:val="28"/>
          <w:szCs w:val="28"/>
        </w:rPr>
        <w:lastRenderedPageBreak/>
        <w:t xml:space="preserve">- </w:t>
      </w:r>
      <w:r w:rsidR="000B336E" w:rsidRPr="00FA05A0">
        <w:rPr>
          <w:color w:val="auto"/>
          <w:sz w:val="28"/>
          <w:szCs w:val="28"/>
        </w:rPr>
        <w:t>количество взаимодействий заявителя с должностными лицами при предоставлении муниципальной услуги - не более 2, каждое взаимодействие продолжительностью не более 15 минут.</w:t>
      </w:r>
    </w:p>
    <w:p w:rsidR="00387A55" w:rsidRPr="00FA05A0" w:rsidRDefault="005A4FA3" w:rsidP="00C73BFD">
      <w:pPr>
        <w:jc w:val="both"/>
        <w:rPr>
          <w:rFonts w:ascii="Times New Roman" w:hAnsi="Times New Roman" w:cs="Times New Roman"/>
          <w:color w:val="auto"/>
          <w:sz w:val="28"/>
          <w:szCs w:val="28"/>
        </w:rPr>
      </w:pPr>
      <w:r w:rsidRPr="00FA05A0">
        <w:rPr>
          <w:rFonts w:ascii="Times New Roman" w:hAnsi="Times New Roman" w:cs="Times New Roman"/>
          <w:color w:val="auto"/>
          <w:sz w:val="28"/>
          <w:szCs w:val="28"/>
        </w:rPr>
        <w:t xml:space="preserve">- </w:t>
      </w:r>
      <w:r w:rsidR="000B336E" w:rsidRPr="00FA05A0">
        <w:rPr>
          <w:rFonts w:ascii="Times New Roman" w:hAnsi="Times New Roman" w:cs="Times New Roman"/>
          <w:color w:val="auto"/>
          <w:sz w:val="28"/>
          <w:szCs w:val="28"/>
        </w:rPr>
        <w:t>заявление и прилагаемые к нему документы, необходимые для предоставления муниципальной услуги в Управлении предоставляются заявителем (представителем заявителя) однократно.</w:t>
      </w:r>
    </w:p>
    <w:p w:rsidR="00387A55" w:rsidRPr="00FA05A0" w:rsidRDefault="005A4FA3" w:rsidP="00C73BFD">
      <w:pPr>
        <w:jc w:val="center"/>
        <w:rPr>
          <w:rFonts w:ascii="Times New Roman" w:hAnsi="Times New Roman" w:cs="Times New Roman"/>
          <w:b/>
          <w:color w:val="auto"/>
          <w:sz w:val="28"/>
          <w:szCs w:val="28"/>
        </w:rPr>
      </w:pPr>
      <w:r w:rsidRPr="00FA05A0">
        <w:rPr>
          <w:rFonts w:ascii="Times New Roman" w:hAnsi="Times New Roman" w:cs="Times New Roman"/>
          <w:b/>
          <w:color w:val="auto"/>
          <w:sz w:val="28"/>
          <w:szCs w:val="28"/>
        </w:rPr>
        <w:t xml:space="preserve">2.18. </w:t>
      </w:r>
      <w:r w:rsidR="000B336E" w:rsidRPr="00FA05A0">
        <w:rPr>
          <w:rFonts w:ascii="Times New Roman" w:hAnsi="Times New Roman" w:cs="Times New Roman"/>
          <w:b/>
          <w:color w:val="auto"/>
          <w:sz w:val="28"/>
          <w:szCs w:val="28"/>
        </w:rPr>
        <w:t>Иные требования, в том числе учитыва</w:t>
      </w:r>
      <w:r w:rsidR="006120D8">
        <w:rPr>
          <w:rFonts w:ascii="Times New Roman" w:hAnsi="Times New Roman" w:cs="Times New Roman"/>
          <w:b/>
          <w:color w:val="auto"/>
          <w:sz w:val="28"/>
          <w:szCs w:val="28"/>
        </w:rPr>
        <w:t xml:space="preserve">ющие особенности предоставления </w:t>
      </w:r>
      <w:r w:rsidR="000B336E" w:rsidRPr="00FA05A0">
        <w:rPr>
          <w:rFonts w:ascii="Times New Roman" w:hAnsi="Times New Roman" w:cs="Times New Roman"/>
          <w:b/>
          <w:color w:val="auto"/>
          <w:sz w:val="28"/>
          <w:szCs w:val="28"/>
        </w:rPr>
        <w:t>муниципальной услуги по экстерриториа</w:t>
      </w:r>
      <w:r w:rsidR="006120D8">
        <w:rPr>
          <w:rFonts w:ascii="Times New Roman" w:hAnsi="Times New Roman" w:cs="Times New Roman"/>
          <w:b/>
          <w:color w:val="auto"/>
          <w:sz w:val="28"/>
          <w:szCs w:val="28"/>
        </w:rPr>
        <w:t xml:space="preserve">льному принципу (в случае, если </w:t>
      </w:r>
      <w:r w:rsidR="000B336E" w:rsidRPr="00FA05A0">
        <w:rPr>
          <w:rFonts w:ascii="Times New Roman" w:hAnsi="Times New Roman" w:cs="Times New Roman"/>
          <w:b/>
          <w:color w:val="auto"/>
          <w:sz w:val="28"/>
          <w:szCs w:val="28"/>
        </w:rPr>
        <w:t xml:space="preserve">муниципальная услуга предоставляется по </w:t>
      </w:r>
      <w:r w:rsidR="006120D8">
        <w:rPr>
          <w:rFonts w:ascii="Times New Roman" w:hAnsi="Times New Roman" w:cs="Times New Roman"/>
          <w:b/>
          <w:color w:val="auto"/>
          <w:sz w:val="28"/>
          <w:szCs w:val="28"/>
        </w:rPr>
        <w:t xml:space="preserve">экстерриториальному принципу) и </w:t>
      </w:r>
      <w:r w:rsidR="000B336E" w:rsidRPr="00FA05A0">
        <w:rPr>
          <w:rFonts w:ascii="Times New Roman" w:hAnsi="Times New Roman" w:cs="Times New Roman"/>
          <w:b/>
          <w:color w:val="auto"/>
          <w:sz w:val="28"/>
          <w:szCs w:val="28"/>
        </w:rPr>
        <w:t>особенности предоставления муниципальной услуги в электронной форме</w:t>
      </w:r>
    </w:p>
    <w:p w:rsidR="00387A55" w:rsidRPr="00FA05A0" w:rsidRDefault="00C73BFD" w:rsidP="005A4FA3">
      <w:pPr>
        <w:pStyle w:val="20"/>
        <w:shd w:val="clear" w:color="auto" w:fill="auto"/>
        <w:tabs>
          <w:tab w:val="left" w:pos="429"/>
        </w:tabs>
        <w:spacing w:before="0" w:line="278" w:lineRule="exact"/>
        <w:ind w:firstLine="0"/>
        <w:rPr>
          <w:color w:val="auto"/>
          <w:sz w:val="28"/>
          <w:szCs w:val="28"/>
        </w:rPr>
      </w:pPr>
      <w:r w:rsidRPr="00FA05A0">
        <w:rPr>
          <w:color w:val="auto"/>
          <w:sz w:val="28"/>
          <w:szCs w:val="28"/>
        </w:rPr>
        <w:tab/>
      </w:r>
      <w:r w:rsidRPr="00FA05A0">
        <w:rPr>
          <w:color w:val="auto"/>
          <w:sz w:val="28"/>
          <w:szCs w:val="28"/>
        </w:rPr>
        <w:tab/>
      </w:r>
      <w:r w:rsidR="005A4FA3" w:rsidRPr="00FA05A0">
        <w:rPr>
          <w:color w:val="auto"/>
          <w:sz w:val="28"/>
          <w:szCs w:val="28"/>
        </w:rPr>
        <w:t xml:space="preserve">2.18.1. </w:t>
      </w:r>
      <w:r w:rsidR="000B336E" w:rsidRPr="00FA05A0">
        <w:rPr>
          <w:color w:val="auto"/>
          <w:sz w:val="28"/>
          <w:szCs w:val="28"/>
        </w:rPr>
        <w:t>Предоставление муниципальной услуги в электронной форме (при наличии технической возможности) через Единый или Региональный портал включает в себя:</w:t>
      </w:r>
    </w:p>
    <w:p w:rsidR="00387A55" w:rsidRPr="00FA05A0" w:rsidRDefault="005A4FA3" w:rsidP="005A4FA3">
      <w:pPr>
        <w:pStyle w:val="20"/>
        <w:shd w:val="clear" w:color="auto" w:fill="auto"/>
        <w:tabs>
          <w:tab w:val="left" w:pos="429"/>
        </w:tabs>
        <w:spacing w:before="0"/>
        <w:ind w:firstLine="0"/>
        <w:rPr>
          <w:color w:val="auto"/>
          <w:sz w:val="28"/>
          <w:szCs w:val="28"/>
        </w:rPr>
      </w:pPr>
      <w:r w:rsidRPr="00FA05A0">
        <w:rPr>
          <w:color w:val="auto"/>
          <w:sz w:val="28"/>
          <w:szCs w:val="28"/>
        </w:rPr>
        <w:t xml:space="preserve">- </w:t>
      </w:r>
      <w:r w:rsidR="000B336E" w:rsidRPr="00FA05A0">
        <w:rPr>
          <w:color w:val="auto"/>
          <w:sz w:val="28"/>
          <w:szCs w:val="28"/>
        </w:rPr>
        <w:t>предоставление информации о порядке и сроках предоставления муниципальной услуги и обеспечение доступа заявителя (представителя заявителя) к сведениям об Услуге;</w:t>
      </w:r>
    </w:p>
    <w:p w:rsidR="00387A55" w:rsidRPr="00FA05A0" w:rsidRDefault="005A4FA3" w:rsidP="005A4FA3">
      <w:pPr>
        <w:pStyle w:val="20"/>
        <w:shd w:val="clear" w:color="auto" w:fill="auto"/>
        <w:tabs>
          <w:tab w:val="left" w:pos="429"/>
        </w:tabs>
        <w:spacing w:before="0"/>
        <w:ind w:firstLine="0"/>
        <w:rPr>
          <w:color w:val="auto"/>
          <w:sz w:val="28"/>
          <w:szCs w:val="28"/>
        </w:rPr>
      </w:pPr>
      <w:r w:rsidRPr="00FA05A0">
        <w:rPr>
          <w:color w:val="auto"/>
          <w:sz w:val="28"/>
          <w:szCs w:val="28"/>
        </w:rPr>
        <w:t xml:space="preserve">- </w:t>
      </w:r>
      <w:r w:rsidR="000B336E" w:rsidRPr="00FA05A0">
        <w:rPr>
          <w:color w:val="auto"/>
          <w:sz w:val="28"/>
          <w:szCs w:val="28"/>
        </w:rPr>
        <w:t xml:space="preserve">предоставление формы заявления и прилагаемых к нему документов, необходимых для получения муниципальной услуги, предусмотренных пунктами </w:t>
      </w:r>
      <w:r w:rsidR="00FA79EF" w:rsidRPr="00FA05A0">
        <w:rPr>
          <w:color w:val="auto"/>
          <w:sz w:val="28"/>
          <w:szCs w:val="28"/>
        </w:rPr>
        <w:t>2.7.1., 2.7.2</w:t>
      </w:r>
      <w:r w:rsidR="000B336E" w:rsidRPr="00FA05A0">
        <w:rPr>
          <w:color w:val="auto"/>
          <w:sz w:val="28"/>
          <w:szCs w:val="28"/>
        </w:rPr>
        <w:t xml:space="preserve"> настоящего регламента и обеспечение доступа для копирования и заполнения в электронной форме;</w:t>
      </w:r>
    </w:p>
    <w:p w:rsidR="00387A55" w:rsidRPr="00FA05A0" w:rsidRDefault="005A4FA3" w:rsidP="005A4FA3">
      <w:pPr>
        <w:pStyle w:val="20"/>
        <w:shd w:val="clear" w:color="auto" w:fill="auto"/>
        <w:tabs>
          <w:tab w:val="left" w:pos="429"/>
        </w:tabs>
        <w:spacing w:before="0"/>
        <w:ind w:firstLine="0"/>
        <w:rPr>
          <w:color w:val="auto"/>
          <w:sz w:val="28"/>
          <w:szCs w:val="28"/>
        </w:rPr>
      </w:pPr>
      <w:r w:rsidRPr="00FA05A0">
        <w:rPr>
          <w:color w:val="auto"/>
          <w:sz w:val="28"/>
          <w:szCs w:val="28"/>
        </w:rPr>
        <w:t xml:space="preserve">- </w:t>
      </w:r>
      <w:r w:rsidR="000B336E" w:rsidRPr="00FA05A0">
        <w:rPr>
          <w:color w:val="auto"/>
          <w:sz w:val="28"/>
          <w:szCs w:val="28"/>
        </w:rPr>
        <w:t>запись заявителя (представителя заявителя) на приём в Управление для подачи заявления и прилагаемых к нему документов о предоставлении муниципальной услуги;</w:t>
      </w:r>
    </w:p>
    <w:p w:rsidR="00387A55" w:rsidRPr="00FA05A0" w:rsidRDefault="005A4FA3" w:rsidP="005A4FA3">
      <w:pPr>
        <w:pStyle w:val="20"/>
        <w:shd w:val="clear" w:color="auto" w:fill="auto"/>
        <w:tabs>
          <w:tab w:val="left" w:pos="429"/>
        </w:tabs>
        <w:spacing w:before="0"/>
        <w:ind w:firstLine="0"/>
        <w:rPr>
          <w:color w:val="auto"/>
          <w:sz w:val="28"/>
          <w:szCs w:val="28"/>
        </w:rPr>
      </w:pPr>
      <w:r w:rsidRPr="00FA05A0">
        <w:rPr>
          <w:color w:val="auto"/>
          <w:sz w:val="28"/>
          <w:szCs w:val="28"/>
        </w:rPr>
        <w:t xml:space="preserve">- </w:t>
      </w:r>
      <w:r w:rsidR="000B336E" w:rsidRPr="00FA05A0">
        <w:rPr>
          <w:color w:val="auto"/>
          <w:sz w:val="28"/>
          <w:szCs w:val="28"/>
        </w:rPr>
        <w:t>приём и регистрация Управлением заявления и прилагаемых к нему документов в электронной форме;</w:t>
      </w:r>
    </w:p>
    <w:p w:rsidR="00387A55" w:rsidRPr="00FA05A0" w:rsidRDefault="005A4FA3" w:rsidP="005A4FA3">
      <w:pPr>
        <w:pStyle w:val="20"/>
        <w:shd w:val="clear" w:color="auto" w:fill="auto"/>
        <w:tabs>
          <w:tab w:val="left" w:pos="429"/>
        </w:tabs>
        <w:spacing w:before="0"/>
        <w:ind w:firstLine="0"/>
        <w:rPr>
          <w:color w:val="auto"/>
          <w:sz w:val="28"/>
          <w:szCs w:val="28"/>
        </w:rPr>
      </w:pPr>
      <w:r w:rsidRPr="00FA05A0">
        <w:rPr>
          <w:color w:val="auto"/>
          <w:sz w:val="28"/>
          <w:szCs w:val="28"/>
        </w:rPr>
        <w:t xml:space="preserve">- </w:t>
      </w:r>
      <w:r w:rsidR="000B336E" w:rsidRPr="00FA05A0">
        <w:rPr>
          <w:color w:val="auto"/>
          <w:sz w:val="28"/>
          <w:szCs w:val="28"/>
        </w:rPr>
        <w:t>получение сведений о ходе предоставления муниципальной услуги;</w:t>
      </w:r>
    </w:p>
    <w:p w:rsidR="00387A55" w:rsidRPr="00FA05A0" w:rsidRDefault="005A4FA3" w:rsidP="005A4FA3">
      <w:pPr>
        <w:pStyle w:val="20"/>
        <w:shd w:val="clear" w:color="auto" w:fill="auto"/>
        <w:tabs>
          <w:tab w:val="left" w:pos="429"/>
        </w:tabs>
        <w:spacing w:before="0"/>
        <w:ind w:firstLine="0"/>
        <w:rPr>
          <w:color w:val="auto"/>
          <w:sz w:val="28"/>
          <w:szCs w:val="28"/>
        </w:rPr>
      </w:pPr>
      <w:r w:rsidRPr="00FA05A0">
        <w:rPr>
          <w:color w:val="auto"/>
          <w:sz w:val="28"/>
          <w:szCs w:val="28"/>
        </w:rPr>
        <w:t xml:space="preserve">- </w:t>
      </w:r>
      <w:r w:rsidR="000B336E" w:rsidRPr="00FA05A0">
        <w:rPr>
          <w:color w:val="auto"/>
          <w:sz w:val="28"/>
          <w:szCs w:val="28"/>
        </w:rPr>
        <w:t>досудебное (внесудебное) обжалование решений, действий или бездействий специалистов Управления при предоставлении муниципальной услуги.</w:t>
      </w:r>
    </w:p>
    <w:p w:rsidR="00387A55" w:rsidRPr="00FA05A0" w:rsidRDefault="00C73BFD" w:rsidP="005A4FA3">
      <w:pPr>
        <w:pStyle w:val="20"/>
        <w:shd w:val="clear" w:color="auto" w:fill="auto"/>
        <w:tabs>
          <w:tab w:val="left" w:pos="429"/>
        </w:tabs>
        <w:spacing w:before="0"/>
        <w:ind w:firstLine="0"/>
        <w:rPr>
          <w:color w:val="auto"/>
          <w:sz w:val="28"/>
          <w:szCs w:val="28"/>
        </w:rPr>
      </w:pPr>
      <w:r w:rsidRPr="00FA05A0">
        <w:rPr>
          <w:color w:val="auto"/>
          <w:sz w:val="28"/>
          <w:szCs w:val="28"/>
        </w:rPr>
        <w:tab/>
      </w:r>
      <w:r w:rsidRPr="00FA05A0">
        <w:rPr>
          <w:color w:val="auto"/>
          <w:sz w:val="28"/>
          <w:szCs w:val="28"/>
        </w:rPr>
        <w:tab/>
      </w:r>
      <w:r w:rsidR="005A4FA3" w:rsidRPr="00FA05A0">
        <w:rPr>
          <w:color w:val="auto"/>
          <w:sz w:val="28"/>
          <w:szCs w:val="28"/>
        </w:rPr>
        <w:t xml:space="preserve">2.18.2. </w:t>
      </w:r>
      <w:r w:rsidR="000B336E" w:rsidRPr="00FA05A0">
        <w:rPr>
          <w:color w:val="auto"/>
          <w:sz w:val="28"/>
          <w:szCs w:val="28"/>
        </w:rPr>
        <w:t xml:space="preserve">Деятельность Единого или Регионального портала по организации предоставления муниципальной услуги осуществляется в соответствии с </w:t>
      </w:r>
      <w:r w:rsidR="006120D8" w:rsidRPr="006120D8">
        <w:rPr>
          <w:color w:val="365F91" w:themeColor="accent1" w:themeShade="BF"/>
          <w:sz w:val="28"/>
          <w:szCs w:val="28"/>
        </w:rPr>
        <w:t xml:space="preserve">Федеральным законом </w:t>
      </w:r>
      <w:r w:rsidR="000B336E" w:rsidRPr="006120D8">
        <w:rPr>
          <w:color w:val="365F91" w:themeColor="accent1" w:themeShade="BF"/>
          <w:sz w:val="28"/>
          <w:szCs w:val="28"/>
        </w:rPr>
        <w:t xml:space="preserve"> №</w:t>
      </w:r>
      <w:r w:rsidR="006120D8" w:rsidRPr="006120D8">
        <w:rPr>
          <w:color w:val="365F91" w:themeColor="accent1" w:themeShade="BF"/>
          <w:sz w:val="28"/>
          <w:szCs w:val="28"/>
        </w:rPr>
        <w:t xml:space="preserve"> </w:t>
      </w:r>
      <w:r w:rsidR="000B336E" w:rsidRPr="006120D8">
        <w:rPr>
          <w:color w:val="365F91" w:themeColor="accent1" w:themeShade="BF"/>
          <w:sz w:val="28"/>
          <w:szCs w:val="28"/>
        </w:rPr>
        <w:t>210</w:t>
      </w:r>
      <w:r w:rsidR="006120D8" w:rsidRPr="006120D8">
        <w:rPr>
          <w:color w:val="365F91" w:themeColor="accent1" w:themeShade="BF"/>
          <w:sz w:val="28"/>
          <w:szCs w:val="28"/>
        </w:rPr>
        <w:t>-ФЗ</w:t>
      </w:r>
      <w:r w:rsidR="000B336E" w:rsidRPr="00FA05A0">
        <w:rPr>
          <w:color w:val="auto"/>
          <w:sz w:val="28"/>
          <w:szCs w:val="28"/>
        </w:rPr>
        <w:t>, Федеральным законом от 27 июля 2006 г. № 149-ФЗ «Об информации, информационных технологиях и о защите информации».</w:t>
      </w:r>
    </w:p>
    <w:p w:rsidR="00387A55" w:rsidRPr="00FA05A0" w:rsidRDefault="00C73BFD" w:rsidP="005A4FA3">
      <w:pPr>
        <w:pStyle w:val="20"/>
        <w:shd w:val="clear" w:color="auto" w:fill="auto"/>
        <w:tabs>
          <w:tab w:val="left" w:pos="429"/>
        </w:tabs>
        <w:spacing w:before="0"/>
        <w:ind w:firstLine="0"/>
        <w:rPr>
          <w:color w:val="auto"/>
          <w:sz w:val="28"/>
          <w:szCs w:val="28"/>
        </w:rPr>
      </w:pPr>
      <w:r w:rsidRPr="00FA05A0">
        <w:rPr>
          <w:color w:val="auto"/>
          <w:sz w:val="28"/>
          <w:szCs w:val="28"/>
        </w:rPr>
        <w:tab/>
      </w:r>
      <w:r w:rsidRPr="00FA05A0">
        <w:rPr>
          <w:color w:val="auto"/>
          <w:sz w:val="28"/>
          <w:szCs w:val="28"/>
        </w:rPr>
        <w:tab/>
      </w:r>
      <w:r w:rsidR="005A4FA3" w:rsidRPr="00FA05A0">
        <w:rPr>
          <w:color w:val="auto"/>
          <w:sz w:val="28"/>
          <w:szCs w:val="28"/>
        </w:rPr>
        <w:t xml:space="preserve">2.18.3. </w:t>
      </w:r>
      <w:r w:rsidR="000B336E" w:rsidRPr="00FA05A0">
        <w:rPr>
          <w:color w:val="auto"/>
          <w:sz w:val="28"/>
          <w:szCs w:val="28"/>
        </w:rPr>
        <w:t>При обращении в электронной форме за получением муниципальной услуги идентификация и аутентификация заявителя (представителя заявителя) осуществляются с использованием Единой системы идентификации и аутентификации (далее - ЕСИА), заявитель (представитель заявителя) имеет право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заявителя (представителя заявителя) установлена при личном приёме.</w:t>
      </w:r>
    </w:p>
    <w:p w:rsidR="00387A55" w:rsidRPr="00FA05A0" w:rsidRDefault="00C73BFD" w:rsidP="005A4FA3">
      <w:pPr>
        <w:pStyle w:val="20"/>
        <w:shd w:val="clear" w:color="auto" w:fill="auto"/>
        <w:tabs>
          <w:tab w:val="left" w:pos="411"/>
        </w:tabs>
        <w:spacing w:before="0"/>
        <w:ind w:firstLine="0"/>
        <w:rPr>
          <w:color w:val="auto"/>
          <w:sz w:val="28"/>
          <w:szCs w:val="28"/>
        </w:rPr>
      </w:pPr>
      <w:r w:rsidRPr="00FA05A0">
        <w:rPr>
          <w:color w:val="auto"/>
          <w:sz w:val="28"/>
          <w:szCs w:val="28"/>
        </w:rPr>
        <w:tab/>
      </w:r>
      <w:r w:rsidRPr="00FA05A0">
        <w:rPr>
          <w:color w:val="auto"/>
          <w:sz w:val="28"/>
          <w:szCs w:val="28"/>
        </w:rPr>
        <w:tab/>
      </w:r>
      <w:r w:rsidR="005A4FA3" w:rsidRPr="00FA05A0">
        <w:rPr>
          <w:color w:val="auto"/>
          <w:sz w:val="28"/>
          <w:szCs w:val="28"/>
        </w:rPr>
        <w:t xml:space="preserve">2.18.4. </w:t>
      </w:r>
      <w:r w:rsidR="000B336E" w:rsidRPr="00FA05A0">
        <w:rPr>
          <w:color w:val="auto"/>
          <w:sz w:val="28"/>
          <w:szCs w:val="28"/>
        </w:rPr>
        <w:t>Для получения муниципальной услуги с использованием Единого или Регионального портала заявителю (представителю заявителя) необходимо предварительно пройти процесс регистрации в ЕСИА.</w:t>
      </w:r>
    </w:p>
    <w:p w:rsidR="00387A55" w:rsidRPr="00FA05A0" w:rsidRDefault="00C73BFD" w:rsidP="005A4FA3">
      <w:pPr>
        <w:pStyle w:val="20"/>
        <w:shd w:val="clear" w:color="auto" w:fill="auto"/>
        <w:tabs>
          <w:tab w:val="left" w:pos="411"/>
        </w:tabs>
        <w:spacing w:before="0"/>
        <w:ind w:firstLine="0"/>
        <w:rPr>
          <w:color w:val="auto"/>
          <w:sz w:val="28"/>
          <w:szCs w:val="28"/>
        </w:rPr>
      </w:pPr>
      <w:r w:rsidRPr="00FA05A0">
        <w:rPr>
          <w:color w:val="auto"/>
          <w:sz w:val="28"/>
          <w:szCs w:val="28"/>
        </w:rPr>
        <w:tab/>
      </w:r>
      <w:r w:rsidRPr="00FA05A0">
        <w:rPr>
          <w:color w:val="auto"/>
          <w:sz w:val="28"/>
          <w:szCs w:val="28"/>
        </w:rPr>
        <w:tab/>
      </w:r>
      <w:r w:rsidR="005A4FA3" w:rsidRPr="00FA05A0">
        <w:rPr>
          <w:color w:val="auto"/>
          <w:sz w:val="28"/>
          <w:szCs w:val="28"/>
        </w:rPr>
        <w:t>2.18.</w:t>
      </w:r>
      <w:r w:rsidR="00D53EB5" w:rsidRPr="00FA05A0">
        <w:rPr>
          <w:color w:val="auto"/>
          <w:sz w:val="28"/>
          <w:szCs w:val="28"/>
        </w:rPr>
        <w:t>5</w:t>
      </w:r>
      <w:r w:rsidR="005A4FA3" w:rsidRPr="00FA05A0">
        <w:rPr>
          <w:color w:val="auto"/>
          <w:sz w:val="28"/>
          <w:szCs w:val="28"/>
        </w:rPr>
        <w:t xml:space="preserve">. </w:t>
      </w:r>
      <w:r w:rsidR="000B336E" w:rsidRPr="00FA05A0">
        <w:rPr>
          <w:color w:val="auto"/>
          <w:sz w:val="28"/>
          <w:szCs w:val="28"/>
        </w:rPr>
        <w:t>Заявитель (представитель заявителя) может записаться на приём в Управление в целях</w:t>
      </w:r>
      <w:r w:rsidR="005A4FA3" w:rsidRPr="00FA05A0">
        <w:rPr>
          <w:color w:val="auto"/>
          <w:sz w:val="28"/>
          <w:szCs w:val="28"/>
        </w:rPr>
        <w:t xml:space="preserve"> </w:t>
      </w:r>
      <w:r w:rsidR="000B336E" w:rsidRPr="00FA05A0">
        <w:rPr>
          <w:color w:val="auto"/>
          <w:sz w:val="28"/>
          <w:szCs w:val="28"/>
        </w:rPr>
        <w:t xml:space="preserve">подачи заявления для предоставления муниципальной услуги по телефону Управления </w:t>
      </w:r>
      <w:r w:rsidR="00C24E39" w:rsidRPr="00FA05A0">
        <w:rPr>
          <w:color w:val="auto"/>
          <w:sz w:val="28"/>
          <w:szCs w:val="28"/>
        </w:rPr>
        <w:t>тел.  (47246) 5-00-73.</w:t>
      </w:r>
      <w:r w:rsidR="00C24E39" w:rsidRPr="00FA05A0">
        <w:rPr>
          <w:color w:val="auto"/>
          <w:sz w:val="28"/>
          <w:szCs w:val="28"/>
        </w:rPr>
        <w:tab/>
      </w:r>
    </w:p>
    <w:p w:rsidR="00387A55" w:rsidRPr="00FA05A0" w:rsidRDefault="00C73BFD" w:rsidP="005A4FA3">
      <w:pPr>
        <w:pStyle w:val="20"/>
        <w:shd w:val="clear" w:color="auto" w:fill="auto"/>
        <w:tabs>
          <w:tab w:val="left" w:pos="411"/>
        </w:tabs>
        <w:spacing w:before="0"/>
        <w:ind w:firstLine="0"/>
        <w:rPr>
          <w:color w:val="auto"/>
          <w:sz w:val="28"/>
          <w:szCs w:val="28"/>
        </w:rPr>
      </w:pPr>
      <w:r w:rsidRPr="00FA05A0">
        <w:rPr>
          <w:color w:val="auto"/>
          <w:sz w:val="28"/>
          <w:szCs w:val="28"/>
        </w:rPr>
        <w:tab/>
      </w:r>
      <w:r w:rsidRPr="00FA05A0">
        <w:rPr>
          <w:color w:val="auto"/>
          <w:sz w:val="28"/>
          <w:szCs w:val="28"/>
        </w:rPr>
        <w:tab/>
      </w:r>
      <w:r w:rsidR="005A4FA3" w:rsidRPr="00FA05A0">
        <w:rPr>
          <w:color w:val="auto"/>
          <w:sz w:val="28"/>
          <w:szCs w:val="28"/>
        </w:rPr>
        <w:t>2.18.</w:t>
      </w:r>
      <w:r w:rsidR="00D53EB5" w:rsidRPr="00FA05A0">
        <w:rPr>
          <w:color w:val="auto"/>
          <w:sz w:val="28"/>
          <w:szCs w:val="28"/>
        </w:rPr>
        <w:t>6</w:t>
      </w:r>
      <w:r w:rsidR="005A4FA3" w:rsidRPr="00FA05A0">
        <w:rPr>
          <w:color w:val="auto"/>
          <w:sz w:val="28"/>
          <w:szCs w:val="28"/>
        </w:rPr>
        <w:t xml:space="preserve">. </w:t>
      </w:r>
      <w:r w:rsidR="000B336E" w:rsidRPr="00FA05A0">
        <w:rPr>
          <w:color w:val="auto"/>
          <w:sz w:val="28"/>
          <w:szCs w:val="28"/>
        </w:rPr>
        <w:t xml:space="preserve">Заявителю (представителю заявителя) предоставляется возможность записи в любое свободное для приёма дату и время, в пределах установленного в Управлении графика приёма заявителей (представителей </w:t>
      </w:r>
      <w:r w:rsidR="000B336E" w:rsidRPr="00FA05A0">
        <w:rPr>
          <w:color w:val="auto"/>
          <w:sz w:val="28"/>
          <w:szCs w:val="28"/>
        </w:rPr>
        <w:lastRenderedPageBreak/>
        <w:t>заявителя).</w:t>
      </w:r>
    </w:p>
    <w:p w:rsidR="00387A55" w:rsidRPr="00FA05A0" w:rsidRDefault="00C73BFD" w:rsidP="005A4FA3">
      <w:pPr>
        <w:pStyle w:val="20"/>
        <w:shd w:val="clear" w:color="auto" w:fill="auto"/>
        <w:tabs>
          <w:tab w:val="left" w:pos="411"/>
        </w:tabs>
        <w:spacing w:before="0" w:after="420"/>
        <w:ind w:firstLine="0"/>
        <w:rPr>
          <w:color w:val="auto"/>
          <w:sz w:val="28"/>
          <w:szCs w:val="28"/>
        </w:rPr>
      </w:pPr>
      <w:r w:rsidRPr="00FA05A0">
        <w:rPr>
          <w:color w:val="auto"/>
          <w:sz w:val="28"/>
          <w:szCs w:val="28"/>
        </w:rPr>
        <w:tab/>
      </w:r>
      <w:r w:rsidRPr="00FA05A0">
        <w:rPr>
          <w:color w:val="auto"/>
          <w:sz w:val="28"/>
          <w:szCs w:val="28"/>
        </w:rPr>
        <w:tab/>
      </w:r>
      <w:r w:rsidR="005A4FA3" w:rsidRPr="00FA05A0">
        <w:rPr>
          <w:color w:val="auto"/>
          <w:sz w:val="28"/>
          <w:szCs w:val="28"/>
        </w:rPr>
        <w:t>2.18.</w:t>
      </w:r>
      <w:r w:rsidR="00D53EB5" w:rsidRPr="00FA05A0">
        <w:rPr>
          <w:color w:val="auto"/>
          <w:sz w:val="28"/>
          <w:szCs w:val="28"/>
        </w:rPr>
        <w:t>7</w:t>
      </w:r>
      <w:r w:rsidR="005A4FA3" w:rsidRPr="00FA05A0">
        <w:rPr>
          <w:color w:val="auto"/>
          <w:sz w:val="28"/>
          <w:szCs w:val="28"/>
        </w:rPr>
        <w:t>.</w:t>
      </w:r>
      <w:r w:rsidR="00D53EB5" w:rsidRPr="00FA05A0">
        <w:rPr>
          <w:color w:val="auto"/>
          <w:sz w:val="28"/>
          <w:szCs w:val="28"/>
        </w:rPr>
        <w:t xml:space="preserve"> </w:t>
      </w:r>
      <w:r w:rsidR="000B336E" w:rsidRPr="00FA05A0">
        <w:rPr>
          <w:color w:val="auto"/>
          <w:sz w:val="28"/>
          <w:szCs w:val="28"/>
        </w:rPr>
        <w:t>Заявитель (представитель заявителя) может обратиться по вопросу порядка получения</w:t>
      </w:r>
      <w:r w:rsidR="005A4FA3" w:rsidRPr="00FA05A0">
        <w:rPr>
          <w:color w:val="auto"/>
          <w:sz w:val="28"/>
          <w:szCs w:val="28"/>
        </w:rPr>
        <w:t xml:space="preserve"> </w:t>
      </w:r>
      <w:r w:rsidR="000B336E" w:rsidRPr="00FA05A0">
        <w:rPr>
          <w:color w:val="auto"/>
          <w:sz w:val="28"/>
          <w:szCs w:val="28"/>
        </w:rPr>
        <w:t>муниципальной услуги посредством направления запроса на адрес электронной почты Управления (</w:t>
      </w:r>
      <w:hyperlink r:id="rId16" w:history="1">
        <w:r w:rsidR="00B6210D" w:rsidRPr="00FA05A0">
          <w:rPr>
            <w:rStyle w:val="a3"/>
            <w:rFonts w:eastAsia="Calibri"/>
            <w:color w:val="auto"/>
            <w:sz w:val="28"/>
            <w:szCs w:val="28"/>
            <w:lang w:val="en-US" w:eastAsia="zh-CN"/>
          </w:rPr>
          <w:t>www</w:t>
        </w:r>
        <w:r w:rsidR="00B6210D" w:rsidRPr="00FA05A0">
          <w:rPr>
            <w:rStyle w:val="a3"/>
            <w:rFonts w:eastAsia="Calibri"/>
            <w:color w:val="auto"/>
            <w:sz w:val="28"/>
            <w:szCs w:val="28"/>
            <w:lang w:eastAsia="zh-CN"/>
          </w:rPr>
          <w:t>.borisovka-kultura.ru</w:t>
        </w:r>
      </w:hyperlink>
      <w:r w:rsidR="000B336E" w:rsidRPr="00FA05A0">
        <w:rPr>
          <w:color w:val="auto"/>
          <w:sz w:val="28"/>
          <w:szCs w:val="28"/>
        </w:rPr>
        <w:t>).</w:t>
      </w:r>
    </w:p>
    <w:p w:rsidR="00387A55" w:rsidRPr="00FA05A0" w:rsidRDefault="000B336E" w:rsidP="00C73BFD">
      <w:pPr>
        <w:jc w:val="center"/>
        <w:rPr>
          <w:rFonts w:ascii="Times New Roman" w:hAnsi="Times New Roman" w:cs="Times New Roman"/>
          <w:b/>
          <w:color w:val="auto"/>
          <w:sz w:val="28"/>
          <w:szCs w:val="28"/>
        </w:rPr>
      </w:pPr>
      <w:r w:rsidRPr="00FA05A0">
        <w:rPr>
          <w:rFonts w:ascii="Times New Roman" w:hAnsi="Times New Roman" w:cs="Times New Roman"/>
          <w:b/>
          <w:color w:val="auto"/>
          <w:sz w:val="28"/>
          <w:szCs w:val="28"/>
        </w:rPr>
        <w:t>Раздел III. Состав, последовательность и сроки выполнения</w:t>
      </w:r>
      <w:r w:rsidRPr="00FA05A0">
        <w:rPr>
          <w:rFonts w:ascii="Times New Roman" w:hAnsi="Times New Roman" w:cs="Times New Roman"/>
          <w:b/>
          <w:color w:val="auto"/>
          <w:sz w:val="28"/>
          <w:szCs w:val="28"/>
        </w:rPr>
        <w:br/>
        <w:t>административных процедур (действий), требов</w:t>
      </w:r>
      <w:r w:rsidR="006120D8">
        <w:rPr>
          <w:rFonts w:ascii="Times New Roman" w:hAnsi="Times New Roman" w:cs="Times New Roman"/>
          <w:b/>
          <w:color w:val="auto"/>
          <w:sz w:val="28"/>
          <w:szCs w:val="28"/>
        </w:rPr>
        <w:t xml:space="preserve">ания к порядку их выполнения, в </w:t>
      </w:r>
      <w:r w:rsidRPr="00FA05A0">
        <w:rPr>
          <w:rFonts w:ascii="Times New Roman" w:hAnsi="Times New Roman" w:cs="Times New Roman"/>
          <w:b/>
          <w:color w:val="auto"/>
          <w:sz w:val="28"/>
          <w:szCs w:val="28"/>
        </w:rPr>
        <w:t>том числе особенности выполнения административных процедур (действий) в</w:t>
      </w:r>
      <w:r w:rsidR="006120D8">
        <w:rPr>
          <w:rFonts w:ascii="Times New Roman" w:hAnsi="Times New Roman" w:cs="Times New Roman"/>
          <w:b/>
          <w:color w:val="auto"/>
          <w:sz w:val="28"/>
          <w:szCs w:val="28"/>
        </w:rPr>
        <w:t xml:space="preserve"> </w:t>
      </w:r>
      <w:r w:rsidRPr="00FA05A0">
        <w:rPr>
          <w:rFonts w:ascii="Times New Roman" w:hAnsi="Times New Roman" w:cs="Times New Roman"/>
          <w:b/>
          <w:color w:val="auto"/>
          <w:sz w:val="28"/>
          <w:szCs w:val="28"/>
        </w:rPr>
        <w:t>электронной форме</w:t>
      </w:r>
    </w:p>
    <w:p w:rsidR="00387A55" w:rsidRPr="00FA05A0" w:rsidRDefault="00C73BFD" w:rsidP="00C73BFD">
      <w:pPr>
        <w:ind w:firstLine="708"/>
        <w:rPr>
          <w:rFonts w:ascii="Times New Roman" w:hAnsi="Times New Roman" w:cs="Times New Roman"/>
          <w:color w:val="auto"/>
          <w:sz w:val="28"/>
          <w:szCs w:val="28"/>
        </w:rPr>
      </w:pPr>
      <w:r w:rsidRPr="00FA05A0">
        <w:rPr>
          <w:rFonts w:ascii="Times New Roman" w:hAnsi="Times New Roman" w:cs="Times New Roman"/>
          <w:color w:val="auto"/>
          <w:sz w:val="28"/>
          <w:szCs w:val="28"/>
        </w:rPr>
        <w:t>3.1.</w:t>
      </w:r>
      <w:r w:rsidR="000B336E" w:rsidRPr="00FA05A0">
        <w:rPr>
          <w:rFonts w:ascii="Times New Roman" w:hAnsi="Times New Roman" w:cs="Times New Roman"/>
          <w:color w:val="auto"/>
          <w:sz w:val="28"/>
          <w:szCs w:val="28"/>
        </w:rPr>
        <w:t>Предоставление услуги включает в себя следующие административные процедуры:</w:t>
      </w:r>
    </w:p>
    <w:p w:rsidR="00387A55" w:rsidRPr="00FA05A0" w:rsidRDefault="00C73BFD" w:rsidP="00B01AD1">
      <w:pPr>
        <w:pStyle w:val="20"/>
        <w:shd w:val="clear" w:color="auto" w:fill="auto"/>
        <w:tabs>
          <w:tab w:val="left" w:pos="599"/>
        </w:tabs>
        <w:spacing w:before="0"/>
        <w:ind w:firstLine="0"/>
        <w:rPr>
          <w:color w:val="auto"/>
          <w:sz w:val="28"/>
          <w:szCs w:val="28"/>
        </w:rPr>
      </w:pPr>
      <w:r w:rsidRPr="00FA05A0">
        <w:rPr>
          <w:color w:val="auto"/>
          <w:sz w:val="28"/>
          <w:szCs w:val="28"/>
        </w:rPr>
        <w:tab/>
      </w:r>
      <w:r w:rsidR="00B01AD1" w:rsidRPr="00FA05A0">
        <w:rPr>
          <w:color w:val="auto"/>
          <w:sz w:val="28"/>
          <w:szCs w:val="28"/>
        </w:rPr>
        <w:t xml:space="preserve">3.1.1. </w:t>
      </w:r>
      <w:r w:rsidR="000B336E" w:rsidRPr="00FA05A0">
        <w:rPr>
          <w:color w:val="auto"/>
          <w:sz w:val="28"/>
          <w:szCs w:val="28"/>
        </w:rPr>
        <w:t>Приём (получение) и регистрация заявления и прилагаемых к нему документов, необходимых для предоставления муниципальной услуги.</w:t>
      </w:r>
    </w:p>
    <w:p w:rsidR="00387A55" w:rsidRPr="00FA05A0" w:rsidRDefault="00C73BFD" w:rsidP="00B01AD1">
      <w:pPr>
        <w:pStyle w:val="20"/>
        <w:shd w:val="clear" w:color="auto" w:fill="auto"/>
        <w:tabs>
          <w:tab w:val="left" w:pos="599"/>
        </w:tabs>
        <w:spacing w:before="0"/>
        <w:ind w:firstLine="0"/>
        <w:rPr>
          <w:color w:val="auto"/>
          <w:sz w:val="28"/>
          <w:szCs w:val="28"/>
        </w:rPr>
      </w:pPr>
      <w:r w:rsidRPr="00FA05A0">
        <w:rPr>
          <w:color w:val="auto"/>
          <w:sz w:val="28"/>
          <w:szCs w:val="28"/>
        </w:rPr>
        <w:tab/>
      </w:r>
      <w:r w:rsidR="00B01AD1" w:rsidRPr="00FA05A0">
        <w:rPr>
          <w:color w:val="auto"/>
          <w:sz w:val="28"/>
          <w:szCs w:val="28"/>
        </w:rPr>
        <w:t xml:space="preserve">3.1.2. </w:t>
      </w:r>
      <w:r w:rsidR="000B336E" w:rsidRPr="00FA05A0">
        <w:rPr>
          <w:color w:val="auto"/>
          <w:sz w:val="28"/>
          <w:szCs w:val="28"/>
        </w:rPr>
        <w:t>Рассмотрение заявления о предоставлении муниципальной услуги и прилагаемых к нему документов, принятие решения о выдаче задания на проведение работ по сохранению объекта культурного наследия либо уведомлении об отказе в выдаче задания на проведение работ по сохранению объекта культурного наследия.</w:t>
      </w:r>
    </w:p>
    <w:p w:rsidR="00387A55" w:rsidRPr="00FA05A0" w:rsidRDefault="00C73BFD" w:rsidP="00B01AD1">
      <w:pPr>
        <w:pStyle w:val="20"/>
        <w:shd w:val="clear" w:color="auto" w:fill="auto"/>
        <w:tabs>
          <w:tab w:val="left" w:pos="599"/>
        </w:tabs>
        <w:spacing w:before="0"/>
        <w:ind w:firstLine="0"/>
        <w:rPr>
          <w:color w:val="auto"/>
          <w:sz w:val="28"/>
          <w:szCs w:val="28"/>
        </w:rPr>
      </w:pPr>
      <w:r w:rsidRPr="00FA05A0">
        <w:rPr>
          <w:color w:val="auto"/>
          <w:sz w:val="28"/>
          <w:szCs w:val="28"/>
        </w:rPr>
        <w:tab/>
      </w:r>
      <w:r w:rsidR="00B01AD1" w:rsidRPr="00FA05A0">
        <w:rPr>
          <w:color w:val="auto"/>
          <w:sz w:val="28"/>
          <w:szCs w:val="28"/>
        </w:rPr>
        <w:t xml:space="preserve">3.1.3. </w:t>
      </w:r>
      <w:r w:rsidR="000B336E" w:rsidRPr="00FA05A0">
        <w:rPr>
          <w:color w:val="auto"/>
          <w:sz w:val="28"/>
          <w:szCs w:val="28"/>
        </w:rPr>
        <w:t>Выдача заявителю (представителю заявителя) задания на проведение работ по сохранению объекта культурного наследия местного (муниципального) значения либо уведомления об отказе в выдаче задания на проведение работ по сохранению объекта культурного наследия местного (муниципального) значения</w:t>
      </w:r>
    </w:p>
    <w:p w:rsidR="00387A55" w:rsidRPr="00FA05A0" w:rsidRDefault="00C73BFD" w:rsidP="00B01AD1">
      <w:pPr>
        <w:pStyle w:val="20"/>
        <w:shd w:val="clear" w:color="auto" w:fill="auto"/>
        <w:tabs>
          <w:tab w:val="left" w:pos="599"/>
        </w:tabs>
        <w:spacing w:before="0"/>
        <w:ind w:firstLine="0"/>
        <w:rPr>
          <w:color w:val="auto"/>
          <w:sz w:val="28"/>
          <w:szCs w:val="28"/>
        </w:rPr>
      </w:pPr>
      <w:r w:rsidRPr="00FA05A0">
        <w:rPr>
          <w:color w:val="auto"/>
          <w:sz w:val="28"/>
          <w:szCs w:val="28"/>
        </w:rPr>
        <w:tab/>
      </w:r>
      <w:r w:rsidR="00B01AD1" w:rsidRPr="00FA05A0">
        <w:rPr>
          <w:color w:val="auto"/>
          <w:sz w:val="28"/>
          <w:szCs w:val="28"/>
        </w:rPr>
        <w:t xml:space="preserve">3.1.4. </w:t>
      </w:r>
      <w:r w:rsidR="000B336E" w:rsidRPr="00FA05A0">
        <w:rPr>
          <w:color w:val="auto"/>
          <w:sz w:val="28"/>
          <w:szCs w:val="28"/>
        </w:rPr>
        <w:t>Выдача или отказ в выдаче дубликата задания, выданного по результатам предоставления услуги.</w:t>
      </w:r>
    </w:p>
    <w:p w:rsidR="00387A55" w:rsidRPr="00FA05A0" w:rsidRDefault="00C73BFD" w:rsidP="00C73BFD">
      <w:pPr>
        <w:pStyle w:val="20"/>
        <w:shd w:val="clear" w:color="auto" w:fill="auto"/>
        <w:tabs>
          <w:tab w:val="left" w:pos="599"/>
        </w:tabs>
        <w:spacing w:before="0"/>
        <w:ind w:firstLine="0"/>
        <w:rPr>
          <w:color w:val="auto"/>
          <w:sz w:val="28"/>
          <w:szCs w:val="28"/>
        </w:rPr>
      </w:pPr>
      <w:r w:rsidRPr="00FA05A0">
        <w:rPr>
          <w:color w:val="auto"/>
          <w:sz w:val="28"/>
          <w:szCs w:val="28"/>
        </w:rPr>
        <w:tab/>
      </w:r>
      <w:r w:rsidR="00B01AD1" w:rsidRPr="00FA05A0">
        <w:rPr>
          <w:color w:val="auto"/>
          <w:sz w:val="28"/>
          <w:szCs w:val="28"/>
        </w:rPr>
        <w:t xml:space="preserve">3.1.5. </w:t>
      </w:r>
      <w:r w:rsidR="000B336E" w:rsidRPr="00FA05A0">
        <w:rPr>
          <w:color w:val="auto"/>
          <w:sz w:val="28"/>
          <w:szCs w:val="28"/>
        </w:rPr>
        <w:t>Выдача или отказ в выдаче заверенной копии задания, выданного по результатам предоставления услуги.</w:t>
      </w:r>
    </w:p>
    <w:p w:rsidR="00387A55" w:rsidRPr="00FA05A0" w:rsidRDefault="006120D8" w:rsidP="00C73BFD">
      <w:pPr>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B01AD1" w:rsidRPr="00FA05A0">
        <w:rPr>
          <w:rFonts w:ascii="Times New Roman" w:hAnsi="Times New Roman" w:cs="Times New Roman"/>
          <w:color w:val="auto"/>
          <w:sz w:val="28"/>
          <w:szCs w:val="28"/>
        </w:rPr>
        <w:t xml:space="preserve">3.1.6. </w:t>
      </w:r>
      <w:r w:rsidR="000B336E" w:rsidRPr="00FA05A0">
        <w:rPr>
          <w:rFonts w:ascii="Times New Roman" w:hAnsi="Times New Roman" w:cs="Times New Roman"/>
          <w:color w:val="auto"/>
          <w:sz w:val="28"/>
          <w:szCs w:val="28"/>
        </w:rPr>
        <w:t>Исправление допущенных технических ошибок в выданном задании в результате предоставления услуги или отказ в исправлении допущенных технических ошибок.</w:t>
      </w:r>
    </w:p>
    <w:p w:rsidR="00387A55" w:rsidRPr="00FA05A0" w:rsidRDefault="00B01AD1" w:rsidP="00C73BFD">
      <w:pPr>
        <w:jc w:val="center"/>
        <w:rPr>
          <w:rFonts w:ascii="Times New Roman" w:hAnsi="Times New Roman" w:cs="Times New Roman"/>
          <w:b/>
          <w:color w:val="auto"/>
          <w:sz w:val="28"/>
          <w:szCs w:val="28"/>
        </w:rPr>
      </w:pPr>
      <w:r w:rsidRPr="00FA05A0">
        <w:rPr>
          <w:rFonts w:ascii="Times New Roman" w:hAnsi="Times New Roman" w:cs="Times New Roman"/>
          <w:b/>
          <w:color w:val="auto"/>
          <w:sz w:val="28"/>
          <w:szCs w:val="28"/>
        </w:rPr>
        <w:t xml:space="preserve">3.2. </w:t>
      </w:r>
      <w:r w:rsidR="000B336E" w:rsidRPr="00FA05A0">
        <w:rPr>
          <w:rFonts w:ascii="Times New Roman" w:hAnsi="Times New Roman" w:cs="Times New Roman"/>
          <w:b/>
          <w:color w:val="auto"/>
          <w:sz w:val="28"/>
          <w:szCs w:val="28"/>
        </w:rPr>
        <w:t>Приём (получение) и регистрация заявления и</w:t>
      </w:r>
      <w:r w:rsidR="006120D8">
        <w:rPr>
          <w:rFonts w:ascii="Times New Roman" w:hAnsi="Times New Roman" w:cs="Times New Roman"/>
          <w:b/>
          <w:color w:val="auto"/>
          <w:sz w:val="28"/>
          <w:szCs w:val="28"/>
        </w:rPr>
        <w:t xml:space="preserve"> прилагаемых к нему документов, </w:t>
      </w:r>
      <w:r w:rsidR="000B336E" w:rsidRPr="00FA05A0">
        <w:rPr>
          <w:rFonts w:ascii="Times New Roman" w:hAnsi="Times New Roman" w:cs="Times New Roman"/>
          <w:b/>
          <w:color w:val="auto"/>
          <w:sz w:val="28"/>
          <w:szCs w:val="28"/>
        </w:rPr>
        <w:t>необходимых для предоставления муниципальной услуги</w:t>
      </w:r>
    </w:p>
    <w:p w:rsidR="00387A55" w:rsidRPr="00FA05A0" w:rsidRDefault="00C73BFD" w:rsidP="00B01AD1">
      <w:pPr>
        <w:pStyle w:val="20"/>
        <w:shd w:val="clear" w:color="auto" w:fill="auto"/>
        <w:tabs>
          <w:tab w:val="left" w:pos="416"/>
        </w:tabs>
        <w:spacing w:before="0" w:line="278" w:lineRule="exact"/>
        <w:ind w:firstLine="0"/>
        <w:rPr>
          <w:color w:val="auto"/>
          <w:sz w:val="28"/>
          <w:szCs w:val="28"/>
        </w:rPr>
      </w:pPr>
      <w:r w:rsidRPr="00FA05A0">
        <w:rPr>
          <w:color w:val="auto"/>
          <w:sz w:val="28"/>
          <w:szCs w:val="28"/>
        </w:rPr>
        <w:tab/>
      </w:r>
      <w:r w:rsidRPr="00FA05A0">
        <w:rPr>
          <w:color w:val="auto"/>
          <w:sz w:val="28"/>
          <w:szCs w:val="28"/>
        </w:rPr>
        <w:tab/>
      </w:r>
      <w:r w:rsidR="00B01AD1" w:rsidRPr="00FA05A0">
        <w:rPr>
          <w:color w:val="auto"/>
          <w:sz w:val="28"/>
          <w:szCs w:val="28"/>
        </w:rPr>
        <w:t xml:space="preserve">3.2.1. </w:t>
      </w:r>
      <w:r w:rsidR="000B336E" w:rsidRPr="00FA05A0">
        <w:rPr>
          <w:color w:val="auto"/>
          <w:sz w:val="28"/>
          <w:szCs w:val="28"/>
        </w:rPr>
        <w:t>Основанием для начала административной процедуры является получение Управлением обращения заявителя (представителя заявителя) с заявлением и прилагаемыми к нему документами, предусмотренными п.</w:t>
      </w:r>
      <w:r w:rsidR="00FA79EF" w:rsidRPr="00FA05A0">
        <w:rPr>
          <w:color w:val="auto"/>
          <w:sz w:val="28"/>
          <w:szCs w:val="28"/>
        </w:rPr>
        <w:t>2.7.2.</w:t>
      </w:r>
      <w:r w:rsidR="000B336E" w:rsidRPr="00FA05A0">
        <w:rPr>
          <w:color w:val="auto"/>
          <w:sz w:val="28"/>
          <w:szCs w:val="28"/>
        </w:rPr>
        <w:t xml:space="preserve"> настоящего регламента, за предоставлением услуги.</w:t>
      </w:r>
    </w:p>
    <w:p w:rsidR="00387A55" w:rsidRPr="00FA05A0" w:rsidRDefault="00C73BFD" w:rsidP="00C73BFD">
      <w:pPr>
        <w:pStyle w:val="20"/>
        <w:shd w:val="clear" w:color="auto" w:fill="auto"/>
        <w:tabs>
          <w:tab w:val="left" w:pos="411"/>
        </w:tabs>
        <w:spacing w:before="0"/>
        <w:ind w:firstLine="0"/>
        <w:rPr>
          <w:color w:val="auto"/>
          <w:sz w:val="28"/>
          <w:szCs w:val="28"/>
        </w:rPr>
      </w:pPr>
      <w:r w:rsidRPr="00FA05A0">
        <w:rPr>
          <w:color w:val="auto"/>
          <w:sz w:val="28"/>
          <w:szCs w:val="28"/>
        </w:rPr>
        <w:tab/>
      </w:r>
      <w:r w:rsidRPr="00FA05A0">
        <w:rPr>
          <w:color w:val="auto"/>
          <w:sz w:val="28"/>
          <w:szCs w:val="28"/>
        </w:rPr>
        <w:tab/>
        <w:t>3.2.2.</w:t>
      </w:r>
      <w:r w:rsidR="000B336E" w:rsidRPr="00FA05A0">
        <w:rPr>
          <w:color w:val="auto"/>
          <w:sz w:val="28"/>
          <w:szCs w:val="28"/>
        </w:rPr>
        <w:t>Срок выполнения административной процедуры:</w:t>
      </w:r>
    </w:p>
    <w:p w:rsidR="00387A55" w:rsidRPr="00FA05A0" w:rsidRDefault="00B01AD1" w:rsidP="00B01AD1">
      <w:pPr>
        <w:pStyle w:val="20"/>
        <w:shd w:val="clear" w:color="auto" w:fill="auto"/>
        <w:tabs>
          <w:tab w:val="left" w:pos="411"/>
        </w:tabs>
        <w:spacing w:before="0"/>
        <w:ind w:firstLine="0"/>
        <w:rPr>
          <w:color w:val="auto"/>
          <w:sz w:val="28"/>
          <w:szCs w:val="28"/>
        </w:rPr>
      </w:pPr>
      <w:r w:rsidRPr="00FA05A0">
        <w:rPr>
          <w:color w:val="auto"/>
          <w:sz w:val="28"/>
          <w:szCs w:val="28"/>
        </w:rPr>
        <w:t xml:space="preserve">- </w:t>
      </w:r>
      <w:r w:rsidR="000B336E" w:rsidRPr="00FA05A0">
        <w:rPr>
          <w:color w:val="auto"/>
          <w:sz w:val="28"/>
          <w:szCs w:val="28"/>
        </w:rPr>
        <w:t>при личном обращении заявителя (представителя заявителя) в Управление - 15 минут с момента обращения;</w:t>
      </w:r>
    </w:p>
    <w:p w:rsidR="00387A55" w:rsidRPr="00FA05A0" w:rsidRDefault="00B01AD1" w:rsidP="00B01AD1">
      <w:pPr>
        <w:pStyle w:val="20"/>
        <w:shd w:val="clear" w:color="auto" w:fill="auto"/>
        <w:tabs>
          <w:tab w:val="left" w:pos="411"/>
        </w:tabs>
        <w:spacing w:before="0"/>
        <w:ind w:firstLine="0"/>
        <w:rPr>
          <w:color w:val="auto"/>
          <w:sz w:val="28"/>
          <w:szCs w:val="28"/>
        </w:rPr>
      </w:pPr>
      <w:r w:rsidRPr="00FA05A0">
        <w:rPr>
          <w:color w:val="auto"/>
          <w:sz w:val="28"/>
          <w:szCs w:val="28"/>
        </w:rPr>
        <w:t xml:space="preserve">- </w:t>
      </w:r>
      <w:r w:rsidR="000B336E" w:rsidRPr="00FA05A0">
        <w:rPr>
          <w:color w:val="auto"/>
          <w:sz w:val="28"/>
          <w:szCs w:val="28"/>
        </w:rPr>
        <w:t>при приёме документов, направленных через отделения почтовой связи на адрес Управления; по электронной почте Управления; в электронной форме с использованием Единого или Регионального портала (при наличии технической возможности) - в течение 1 рабочего дня со дня поступления документов в Управление.</w:t>
      </w:r>
    </w:p>
    <w:p w:rsidR="00387A55" w:rsidRPr="00FA05A0" w:rsidRDefault="00B01AD1" w:rsidP="00B01AD1">
      <w:pPr>
        <w:pStyle w:val="20"/>
        <w:shd w:val="clear" w:color="auto" w:fill="auto"/>
        <w:tabs>
          <w:tab w:val="left" w:pos="402"/>
        </w:tabs>
        <w:spacing w:before="0"/>
        <w:ind w:firstLine="0"/>
        <w:rPr>
          <w:color w:val="auto"/>
          <w:sz w:val="28"/>
          <w:szCs w:val="28"/>
        </w:rPr>
      </w:pPr>
      <w:r w:rsidRPr="00FA05A0">
        <w:rPr>
          <w:color w:val="auto"/>
          <w:sz w:val="28"/>
          <w:szCs w:val="28"/>
        </w:rPr>
        <w:t xml:space="preserve">- </w:t>
      </w:r>
      <w:r w:rsidR="000B336E" w:rsidRPr="00FA05A0">
        <w:rPr>
          <w:color w:val="auto"/>
          <w:sz w:val="28"/>
          <w:szCs w:val="28"/>
        </w:rPr>
        <w:t>в случае поступления заявления и прилагаемых к нему документов в Управление в выходной или праздничный день - регистрация заявления и прилагаемых к нему документов осуществляется в первый, следующий за ним, рабочий день.</w:t>
      </w:r>
    </w:p>
    <w:p w:rsidR="00387A55" w:rsidRPr="00FA05A0" w:rsidRDefault="00C73BFD" w:rsidP="00C73BFD">
      <w:pPr>
        <w:pStyle w:val="20"/>
        <w:shd w:val="clear" w:color="auto" w:fill="auto"/>
        <w:spacing w:before="0"/>
        <w:ind w:firstLine="708"/>
        <w:rPr>
          <w:color w:val="auto"/>
          <w:sz w:val="28"/>
          <w:szCs w:val="28"/>
        </w:rPr>
      </w:pPr>
      <w:r w:rsidRPr="00FA05A0">
        <w:rPr>
          <w:color w:val="auto"/>
          <w:sz w:val="28"/>
          <w:szCs w:val="28"/>
        </w:rPr>
        <w:t>3.2.3.</w:t>
      </w:r>
      <w:r w:rsidR="000B336E" w:rsidRPr="00FA05A0">
        <w:rPr>
          <w:color w:val="auto"/>
          <w:sz w:val="28"/>
          <w:szCs w:val="28"/>
        </w:rPr>
        <w:t xml:space="preserve">При личном обращении заявителя (представителя заявителя) с заявлением и прилагаемыми к нему документами в Управление специалист </w:t>
      </w:r>
      <w:r w:rsidR="000B336E" w:rsidRPr="00FA05A0">
        <w:rPr>
          <w:color w:val="auto"/>
          <w:sz w:val="28"/>
          <w:szCs w:val="28"/>
        </w:rPr>
        <w:lastRenderedPageBreak/>
        <w:t>Управления:</w:t>
      </w:r>
    </w:p>
    <w:p w:rsidR="00387A55" w:rsidRPr="00FA05A0" w:rsidRDefault="00B01AD1" w:rsidP="00B01AD1">
      <w:pPr>
        <w:pStyle w:val="20"/>
        <w:shd w:val="clear" w:color="auto" w:fill="auto"/>
        <w:tabs>
          <w:tab w:val="left" w:pos="402"/>
        </w:tabs>
        <w:spacing w:before="0"/>
        <w:ind w:firstLine="0"/>
        <w:rPr>
          <w:color w:val="auto"/>
          <w:sz w:val="28"/>
          <w:szCs w:val="28"/>
        </w:rPr>
      </w:pPr>
      <w:r w:rsidRPr="00FA05A0">
        <w:rPr>
          <w:color w:val="auto"/>
          <w:sz w:val="28"/>
          <w:szCs w:val="28"/>
        </w:rPr>
        <w:t xml:space="preserve">- </w:t>
      </w:r>
      <w:r w:rsidR="000B336E" w:rsidRPr="00FA05A0">
        <w:rPr>
          <w:color w:val="auto"/>
          <w:sz w:val="28"/>
          <w:szCs w:val="28"/>
        </w:rPr>
        <w:t>устанавливает предмет обращения;</w:t>
      </w:r>
    </w:p>
    <w:p w:rsidR="00387A55" w:rsidRPr="00FA05A0" w:rsidRDefault="00B01AD1" w:rsidP="00B01AD1">
      <w:pPr>
        <w:pStyle w:val="20"/>
        <w:shd w:val="clear" w:color="auto" w:fill="auto"/>
        <w:spacing w:before="0"/>
        <w:ind w:firstLine="0"/>
        <w:rPr>
          <w:color w:val="auto"/>
          <w:sz w:val="28"/>
          <w:szCs w:val="28"/>
        </w:rPr>
      </w:pPr>
      <w:r w:rsidRPr="00FA05A0">
        <w:rPr>
          <w:color w:val="auto"/>
          <w:sz w:val="28"/>
          <w:szCs w:val="28"/>
        </w:rPr>
        <w:t xml:space="preserve">- </w:t>
      </w:r>
      <w:r w:rsidR="000B336E" w:rsidRPr="00FA05A0">
        <w:rPr>
          <w:color w:val="auto"/>
          <w:sz w:val="28"/>
          <w:szCs w:val="28"/>
        </w:rPr>
        <w:t>устанавливает личность заявителя (представителя заявителя) путём проверки документа, удостоверяющего личность;</w:t>
      </w:r>
    </w:p>
    <w:p w:rsidR="00387A55" w:rsidRPr="00FA05A0" w:rsidRDefault="00B01AD1" w:rsidP="00B01AD1">
      <w:pPr>
        <w:pStyle w:val="20"/>
        <w:shd w:val="clear" w:color="auto" w:fill="auto"/>
        <w:tabs>
          <w:tab w:val="left" w:pos="402"/>
        </w:tabs>
        <w:spacing w:before="0"/>
        <w:ind w:firstLine="0"/>
        <w:rPr>
          <w:color w:val="auto"/>
          <w:sz w:val="28"/>
          <w:szCs w:val="28"/>
        </w:rPr>
      </w:pPr>
      <w:r w:rsidRPr="00FA05A0">
        <w:rPr>
          <w:color w:val="auto"/>
          <w:sz w:val="28"/>
          <w:szCs w:val="28"/>
        </w:rPr>
        <w:t xml:space="preserve">- </w:t>
      </w:r>
      <w:r w:rsidR="000B336E" w:rsidRPr="00FA05A0">
        <w:rPr>
          <w:color w:val="auto"/>
          <w:sz w:val="28"/>
          <w:szCs w:val="28"/>
        </w:rPr>
        <w:t>устанавливает полномочия представителя заявителя, путём проверки документа, удостоверяющего полномочия представителя;</w:t>
      </w:r>
    </w:p>
    <w:p w:rsidR="00387A55" w:rsidRPr="00FA05A0" w:rsidRDefault="00B01AD1" w:rsidP="00B01AD1">
      <w:pPr>
        <w:pStyle w:val="20"/>
        <w:shd w:val="clear" w:color="auto" w:fill="auto"/>
        <w:tabs>
          <w:tab w:val="left" w:pos="402"/>
        </w:tabs>
        <w:spacing w:before="0"/>
        <w:ind w:firstLine="0"/>
        <w:rPr>
          <w:color w:val="auto"/>
          <w:sz w:val="28"/>
          <w:szCs w:val="28"/>
        </w:rPr>
      </w:pPr>
      <w:r w:rsidRPr="00FA05A0">
        <w:rPr>
          <w:color w:val="auto"/>
          <w:sz w:val="28"/>
          <w:szCs w:val="28"/>
        </w:rPr>
        <w:t xml:space="preserve">- </w:t>
      </w:r>
      <w:r w:rsidR="000B336E" w:rsidRPr="00FA05A0">
        <w:rPr>
          <w:color w:val="auto"/>
          <w:sz w:val="28"/>
          <w:szCs w:val="28"/>
        </w:rPr>
        <w:t>сопоставляет представленные экземпляры оригиналов и копий документов (в том числе нотариально удостоверенные), оригиналы документов возвращает заявителю (представителю заявителя). Если представленные копии документов нотариально не заверены, специалист Управления сопоставляет копии документов с их подлинными экземплярами и заверяет копии документов своей подписью, оригиналы возвращает заявителю (представителю заявителя).</w:t>
      </w:r>
    </w:p>
    <w:p w:rsidR="00387A55" w:rsidRPr="00FA05A0" w:rsidRDefault="00C73BFD" w:rsidP="00C73BFD">
      <w:pPr>
        <w:pStyle w:val="20"/>
        <w:shd w:val="clear" w:color="auto" w:fill="auto"/>
        <w:tabs>
          <w:tab w:val="left" w:pos="409"/>
        </w:tabs>
        <w:spacing w:before="0"/>
        <w:ind w:firstLine="0"/>
        <w:rPr>
          <w:color w:val="auto"/>
          <w:sz w:val="28"/>
          <w:szCs w:val="28"/>
        </w:rPr>
      </w:pPr>
      <w:r w:rsidRPr="00FA05A0">
        <w:rPr>
          <w:color w:val="auto"/>
          <w:sz w:val="28"/>
          <w:szCs w:val="28"/>
        </w:rPr>
        <w:tab/>
        <w:t xml:space="preserve">3.2.4. </w:t>
      </w:r>
      <w:r w:rsidR="000B336E" w:rsidRPr="00FA05A0">
        <w:rPr>
          <w:color w:val="auto"/>
          <w:sz w:val="28"/>
          <w:szCs w:val="28"/>
        </w:rPr>
        <w:t xml:space="preserve">В случае отсутствия оснований для отказа в приёме заявления и документов, предусмотренных пунктом </w:t>
      </w:r>
      <w:r w:rsidR="00FA79EF" w:rsidRPr="00FA05A0">
        <w:rPr>
          <w:color w:val="auto"/>
          <w:sz w:val="28"/>
          <w:szCs w:val="28"/>
        </w:rPr>
        <w:t>2.7.14.</w:t>
      </w:r>
      <w:r w:rsidR="000B336E" w:rsidRPr="00FA05A0">
        <w:rPr>
          <w:color w:val="auto"/>
          <w:sz w:val="28"/>
          <w:szCs w:val="28"/>
        </w:rPr>
        <w:t xml:space="preserve"> настоящего регламента, специалист Управления:</w:t>
      </w:r>
    </w:p>
    <w:p w:rsidR="00387A55" w:rsidRPr="00FA05A0" w:rsidRDefault="00245DCF" w:rsidP="00245DCF">
      <w:pPr>
        <w:pStyle w:val="20"/>
        <w:shd w:val="clear" w:color="auto" w:fill="auto"/>
        <w:tabs>
          <w:tab w:val="left" w:pos="402"/>
        </w:tabs>
        <w:spacing w:before="0"/>
        <w:ind w:firstLine="0"/>
        <w:rPr>
          <w:color w:val="auto"/>
          <w:sz w:val="28"/>
          <w:szCs w:val="28"/>
        </w:rPr>
      </w:pPr>
      <w:r w:rsidRPr="00FA05A0">
        <w:rPr>
          <w:color w:val="auto"/>
          <w:sz w:val="28"/>
          <w:szCs w:val="28"/>
        </w:rPr>
        <w:t xml:space="preserve">- </w:t>
      </w:r>
      <w:r w:rsidR="000B336E" w:rsidRPr="00FA05A0">
        <w:rPr>
          <w:color w:val="auto"/>
          <w:sz w:val="28"/>
          <w:szCs w:val="28"/>
        </w:rPr>
        <w:t>регистрирует поступившее заявление и прилагаемые к нему документы в электронном журнале Управления;</w:t>
      </w:r>
    </w:p>
    <w:p w:rsidR="00387A55" w:rsidRPr="00FA05A0" w:rsidRDefault="00245DCF" w:rsidP="00245DCF">
      <w:pPr>
        <w:pStyle w:val="20"/>
        <w:shd w:val="clear" w:color="auto" w:fill="auto"/>
        <w:tabs>
          <w:tab w:val="left" w:pos="402"/>
        </w:tabs>
        <w:spacing w:before="0"/>
        <w:ind w:firstLine="0"/>
        <w:rPr>
          <w:color w:val="auto"/>
          <w:sz w:val="28"/>
          <w:szCs w:val="28"/>
        </w:rPr>
      </w:pPr>
      <w:r w:rsidRPr="00FA05A0">
        <w:rPr>
          <w:color w:val="auto"/>
          <w:sz w:val="28"/>
          <w:szCs w:val="28"/>
        </w:rPr>
        <w:t xml:space="preserve">- </w:t>
      </w:r>
      <w:r w:rsidR="000B336E" w:rsidRPr="00FA05A0">
        <w:rPr>
          <w:color w:val="auto"/>
          <w:sz w:val="28"/>
          <w:szCs w:val="28"/>
        </w:rPr>
        <w:t>проставляет на заявлении оттиск штампа входящей корреспонденции и вписывает номер и дату входящего документа;</w:t>
      </w:r>
    </w:p>
    <w:p w:rsidR="00387A55" w:rsidRPr="00FA05A0" w:rsidRDefault="00245DCF" w:rsidP="00245DCF">
      <w:pPr>
        <w:pStyle w:val="20"/>
        <w:shd w:val="clear" w:color="auto" w:fill="auto"/>
        <w:tabs>
          <w:tab w:val="left" w:pos="402"/>
        </w:tabs>
        <w:spacing w:before="0"/>
        <w:ind w:firstLine="0"/>
        <w:rPr>
          <w:color w:val="auto"/>
          <w:sz w:val="28"/>
          <w:szCs w:val="28"/>
        </w:rPr>
      </w:pPr>
      <w:r w:rsidRPr="00FA05A0">
        <w:rPr>
          <w:color w:val="auto"/>
          <w:sz w:val="28"/>
          <w:szCs w:val="28"/>
        </w:rPr>
        <w:t xml:space="preserve">- </w:t>
      </w:r>
      <w:r w:rsidR="000B336E" w:rsidRPr="00FA05A0">
        <w:rPr>
          <w:color w:val="auto"/>
          <w:sz w:val="28"/>
          <w:szCs w:val="28"/>
        </w:rPr>
        <w:t>выдает заявителю (представителю заявителя) расписку, согласно приложению № 7 настоящего регламента, в получении документов. Расписку подписывает личной подписью.</w:t>
      </w:r>
    </w:p>
    <w:p w:rsidR="00387A55" w:rsidRPr="00FA05A0" w:rsidRDefault="00C73BFD" w:rsidP="00B01AD1">
      <w:pPr>
        <w:pStyle w:val="20"/>
        <w:shd w:val="clear" w:color="auto" w:fill="auto"/>
        <w:tabs>
          <w:tab w:val="left" w:pos="414"/>
        </w:tabs>
        <w:spacing w:before="0"/>
        <w:ind w:firstLine="0"/>
        <w:rPr>
          <w:color w:val="auto"/>
          <w:sz w:val="28"/>
          <w:szCs w:val="28"/>
        </w:rPr>
      </w:pPr>
      <w:r w:rsidRPr="00FA05A0">
        <w:rPr>
          <w:color w:val="auto"/>
          <w:sz w:val="28"/>
          <w:szCs w:val="28"/>
        </w:rPr>
        <w:tab/>
      </w:r>
      <w:r w:rsidR="00B01AD1" w:rsidRPr="00FA05A0">
        <w:rPr>
          <w:color w:val="auto"/>
          <w:sz w:val="28"/>
          <w:szCs w:val="28"/>
        </w:rPr>
        <w:t xml:space="preserve">3.2.5. </w:t>
      </w:r>
      <w:r w:rsidR="000B336E" w:rsidRPr="00FA05A0">
        <w:rPr>
          <w:color w:val="auto"/>
          <w:sz w:val="28"/>
          <w:szCs w:val="28"/>
        </w:rPr>
        <w:t xml:space="preserve">В случае наличия оснований для отказа в приёме заявления и прилагаемых к нему документов, предусмотренных пунктом </w:t>
      </w:r>
      <w:r w:rsidR="00FA79EF" w:rsidRPr="00FA05A0">
        <w:rPr>
          <w:color w:val="auto"/>
          <w:sz w:val="28"/>
          <w:szCs w:val="28"/>
        </w:rPr>
        <w:t>2.9.1.</w:t>
      </w:r>
      <w:r w:rsidR="000B336E" w:rsidRPr="00FA05A0">
        <w:rPr>
          <w:color w:val="auto"/>
          <w:sz w:val="28"/>
          <w:szCs w:val="28"/>
        </w:rPr>
        <w:t xml:space="preserve"> настоящего регламента, специалист Управления:</w:t>
      </w:r>
    </w:p>
    <w:p w:rsidR="00387A55" w:rsidRPr="00FA05A0" w:rsidRDefault="00245DCF" w:rsidP="00245DCF">
      <w:pPr>
        <w:pStyle w:val="20"/>
        <w:shd w:val="clear" w:color="auto" w:fill="auto"/>
        <w:tabs>
          <w:tab w:val="left" w:pos="402"/>
        </w:tabs>
        <w:spacing w:before="0"/>
        <w:ind w:firstLine="0"/>
        <w:rPr>
          <w:color w:val="auto"/>
          <w:sz w:val="28"/>
          <w:szCs w:val="28"/>
        </w:rPr>
      </w:pPr>
      <w:r w:rsidRPr="00FA05A0">
        <w:rPr>
          <w:color w:val="auto"/>
          <w:sz w:val="28"/>
          <w:szCs w:val="28"/>
        </w:rPr>
        <w:t xml:space="preserve">- </w:t>
      </w:r>
      <w:r w:rsidR="000B336E" w:rsidRPr="00FA05A0">
        <w:rPr>
          <w:color w:val="auto"/>
          <w:sz w:val="28"/>
          <w:szCs w:val="28"/>
        </w:rPr>
        <w:t>уведомляет заявителя (представителя заявителя) о наличии препятствий для</w:t>
      </w:r>
    </w:p>
    <w:p w:rsidR="00387A55" w:rsidRPr="00FA05A0" w:rsidRDefault="000B336E">
      <w:pPr>
        <w:pStyle w:val="20"/>
        <w:shd w:val="clear" w:color="auto" w:fill="auto"/>
        <w:spacing w:before="0"/>
        <w:ind w:left="460" w:firstLine="0"/>
        <w:jc w:val="left"/>
        <w:rPr>
          <w:color w:val="auto"/>
          <w:sz w:val="28"/>
          <w:szCs w:val="28"/>
        </w:rPr>
      </w:pPr>
      <w:r w:rsidRPr="00FA05A0">
        <w:rPr>
          <w:color w:val="auto"/>
          <w:sz w:val="28"/>
          <w:szCs w:val="28"/>
        </w:rPr>
        <w:t>рассмотрения вопроса о предоставлении услуги;</w:t>
      </w:r>
    </w:p>
    <w:p w:rsidR="00387A55" w:rsidRPr="00FA05A0" w:rsidRDefault="00245DCF" w:rsidP="00245DCF">
      <w:pPr>
        <w:pStyle w:val="20"/>
        <w:shd w:val="clear" w:color="auto" w:fill="auto"/>
        <w:tabs>
          <w:tab w:val="left" w:pos="402"/>
        </w:tabs>
        <w:spacing w:before="0"/>
        <w:ind w:firstLine="0"/>
        <w:rPr>
          <w:color w:val="auto"/>
          <w:sz w:val="28"/>
          <w:szCs w:val="28"/>
        </w:rPr>
      </w:pPr>
      <w:r w:rsidRPr="00FA05A0">
        <w:rPr>
          <w:color w:val="auto"/>
          <w:sz w:val="28"/>
          <w:szCs w:val="28"/>
        </w:rPr>
        <w:t xml:space="preserve">- </w:t>
      </w:r>
      <w:r w:rsidR="000B336E" w:rsidRPr="00FA05A0">
        <w:rPr>
          <w:color w:val="auto"/>
          <w:sz w:val="28"/>
          <w:szCs w:val="28"/>
        </w:rPr>
        <w:t>объясняет заявителю (представителю заявителя) содержание выявленных недостатков в представленных документах, указывает меры по устранению названных причин;</w:t>
      </w:r>
    </w:p>
    <w:p w:rsidR="00387A55" w:rsidRPr="00FA05A0" w:rsidRDefault="00245DCF" w:rsidP="00245DCF">
      <w:pPr>
        <w:pStyle w:val="20"/>
        <w:shd w:val="clear" w:color="auto" w:fill="auto"/>
        <w:tabs>
          <w:tab w:val="left" w:pos="402"/>
        </w:tabs>
        <w:spacing w:before="0"/>
        <w:ind w:firstLine="0"/>
        <w:rPr>
          <w:color w:val="auto"/>
          <w:sz w:val="28"/>
          <w:szCs w:val="28"/>
        </w:rPr>
      </w:pPr>
      <w:r w:rsidRPr="00FA05A0">
        <w:rPr>
          <w:color w:val="auto"/>
          <w:sz w:val="28"/>
          <w:szCs w:val="28"/>
        </w:rPr>
        <w:t xml:space="preserve">- </w:t>
      </w:r>
      <w:r w:rsidR="000B336E" w:rsidRPr="00FA05A0">
        <w:rPr>
          <w:color w:val="auto"/>
          <w:sz w:val="28"/>
          <w:szCs w:val="28"/>
        </w:rPr>
        <w:t>по требованию заявителя (представителя заявителя) оформляет письменный отказ в приёме документов, согласно приложению № 7 настоящего регламента.</w:t>
      </w:r>
    </w:p>
    <w:p w:rsidR="00387A55" w:rsidRPr="00FA05A0" w:rsidRDefault="00C73BFD" w:rsidP="00B01AD1">
      <w:pPr>
        <w:pStyle w:val="20"/>
        <w:shd w:val="clear" w:color="auto" w:fill="auto"/>
        <w:tabs>
          <w:tab w:val="left" w:pos="414"/>
        </w:tabs>
        <w:spacing w:before="0"/>
        <w:ind w:firstLine="0"/>
        <w:rPr>
          <w:color w:val="auto"/>
          <w:sz w:val="28"/>
          <w:szCs w:val="28"/>
        </w:rPr>
      </w:pPr>
      <w:r w:rsidRPr="00FA05A0">
        <w:rPr>
          <w:color w:val="auto"/>
          <w:sz w:val="28"/>
          <w:szCs w:val="28"/>
        </w:rPr>
        <w:tab/>
      </w:r>
      <w:r w:rsidR="00B01AD1" w:rsidRPr="00FA05A0">
        <w:rPr>
          <w:color w:val="auto"/>
          <w:sz w:val="28"/>
          <w:szCs w:val="28"/>
        </w:rPr>
        <w:t xml:space="preserve">3.2.6. </w:t>
      </w:r>
      <w:r w:rsidR="000B336E" w:rsidRPr="00FA05A0">
        <w:rPr>
          <w:color w:val="auto"/>
          <w:sz w:val="28"/>
          <w:szCs w:val="28"/>
        </w:rPr>
        <w:t>При получении заявления и прилагаемых к нему документов на электронный адрес Управления, через Единый или Региональный портал (при наличии технической возможности), посредством почтового отправления специалист Управления:</w:t>
      </w:r>
    </w:p>
    <w:p w:rsidR="00387A55" w:rsidRPr="00FA05A0" w:rsidRDefault="00245DCF" w:rsidP="00245DCF">
      <w:pPr>
        <w:pStyle w:val="20"/>
        <w:shd w:val="clear" w:color="auto" w:fill="auto"/>
        <w:tabs>
          <w:tab w:val="left" w:pos="402"/>
        </w:tabs>
        <w:spacing w:before="0"/>
        <w:ind w:firstLine="0"/>
        <w:rPr>
          <w:color w:val="auto"/>
          <w:sz w:val="28"/>
          <w:szCs w:val="28"/>
        </w:rPr>
      </w:pPr>
      <w:r w:rsidRPr="00FA05A0">
        <w:rPr>
          <w:color w:val="auto"/>
          <w:sz w:val="28"/>
          <w:szCs w:val="28"/>
        </w:rPr>
        <w:t xml:space="preserve">- </w:t>
      </w:r>
      <w:r w:rsidR="000B336E" w:rsidRPr="00FA05A0">
        <w:rPr>
          <w:color w:val="auto"/>
          <w:sz w:val="28"/>
          <w:szCs w:val="28"/>
        </w:rPr>
        <w:t>устанавливает предмет обращения;</w:t>
      </w:r>
    </w:p>
    <w:p w:rsidR="00387A55" w:rsidRPr="00FA05A0" w:rsidRDefault="00245DCF" w:rsidP="00245DCF">
      <w:pPr>
        <w:pStyle w:val="20"/>
        <w:shd w:val="clear" w:color="auto" w:fill="auto"/>
        <w:tabs>
          <w:tab w:val="left" w:pos="402"/>
        </w:tabs>
        <w:spacing w:before="0"/>
        <w:ind w:firstLine="0"/>
        <w:rPr>
          <w:color w:val="auto"/>
          <w:sz w:val="28"/>
          <w:szCs w:val="28"/>
        </w:rPr>
      </w:pPr>
      <w:r w:rsidRPr="00FA05A0">
        <w:rPr>
          <w:color w:val="auto"/>
          <w:sz w:val="28"/>
          <w:szCs w:val="28"/>
        </w:rPr>
        <w:t xml:space="preserve">- </w:t>
      </w:r>
      <w:r w:rsidR="000B336E" w:rsidRPr="00FA05A0">
        <w:rPr>
          <w:color w:val="auto"/>
          <w:sz w:val="28"/>
          <w:szCs w:val="28"/>
        </w:rPr>
        <w:t>устанавливает личность заявителя (представителя заявителя) путём проверки документа, удостоверяющего личность;</w:t>
      </w:r>
    </w:p>
    <w:p w:rsidR="00387A55" w:rsidRPr="00FA05A0" w:rsidRDefault="00245DCF" w:rsidP="00245DCF">
      <w:pPr>
        <w:pStyle w:val="20"/>
        <w:shd w:val="clear" w:color="auto" w:fill="auto"/>
        <w:tabs>
          <w:tab w:val="left" w:pos="402"/>
        </w:tabs>
        <w:spacing w:before="0"/>
        <w:ind w:firstLine="0"/>
        <w:rPr>
          <w:color w:val="auto"/>
          <w:sz w:val="28"/>
          <w:szCs w:val="28"/>
        </w:rPr>
      </w:pPr>
      <w:r w:rsidRPr="00FA05A0">
        <w:rPr>
          <w:color w:val="auto"/>
          <w:sz w:val="28"/>
          <w:szCs w:val="28"/>
        </w:rPr>
        <w:t xml:space="preserve">- </w:t>
      </w:r>
      <w:r w:rsidR="000B336E" w:rsidRPr="00FA05A0">
        <w:rPr>
          <w:color w:val="auto"/>
          <w:sz w:val="28"/>
          <w:szCs w:val="28"/>
        </w:rPr>
        <w:t xml:space="preserve">проверяет документы на соответствие требованиям, установленным пунктами </w:t>
      </w:r>
      <w:r w:rsidR="00FA79EF" w:rsidRPr="00FA05A0">
        <w:rPr>
          <w:color w:val="auto"/>
          <w:sz w:val="28"/>
          <w:szCs w:val="28"/>
        </w:rPr>
        <w:t>2.7.2., 2.7.3</w:t>
      </w:r>
      <w:r w:rsidR="007C6F44" w:rsidRPr="00FA05A0">
        <w:rPr>
          <w:color w:val="auto"/>
          <w:sz w:val="28"/>
          <w:szCs w:val="28"/>
        </w:rPr>
        <w:t>.</w:t>
      </w:r>
      <w:r w:rsidR="00FA79EF" w:rsidRPr="00FA05A0">
        <w:rPr>
          <w:color w:val="auto"/>
          <w:sz w:val="28"/>
          <w:szCs w:val="28"/>
        </w:rPr>
        <w:t xml:space="preserve">, 2.7.9. </w:t>
      </w:r>
      <w:r w:rsidR="000B336E" w:rsidRPr="00FA05A0">
        <w:rPr>
          <w:color w:val="auto"/>
          <w:sz w:val="28"/>
          <w:szCs w:val="28"/>
        </w:rPr>
        <w:t>настоящего регламента.</w:t>
      </w:r>
    </w:p>
    <w:p w:rsidR="00387A55" w:rsidRPr="00FA05A0" w:rsidRDefault="00C73BFD" w:rsidP="00B01AD1">
      <w:pPr>
        <w:pStyle w:val="20"/>
        <w:shd w:val="clear" w:color="auto" w:fill="auto"/>
        <w:tabs>
          <w:tab w:val="left" w:pos="409"/>
        </w:tabs>
        <w:spacing w:before="0"/>
        <w:ind w:firstLine="0"/>
        <w:rPr>
          <w:color w:val="auto"/>
          <w:sz w:val="28"/>
          <w:szCs w:val="28"/>
        </w:rPr>
      </w:pPr>
      <w:r w:rsidRPr="00FA05A0">
        <w:rPr>
          <w:color w:val="auto"/>
          <w:sz w:val="28"/>
          <w:szCs w:val="28"/>
        </w:rPr>
        <w:tab/>
      </w:r>
      <w:r w:rsidR="00B01AD1" w:rsidRPr="00FA05A0">
        <w:rPr>
          <w:color w:val="auto"/>
          <w:sz w:val="28"/>
          <w:szCs w:val="28"/>
        </w:rPr>
        <w:t xml:space="preserve">3.2.7. </w:t>
      </w:r>
      <w:r w:rsidR="000B336E" w:rsidRPr="00FA05A0">
        <w:rPr>
          <w:color w:val="auto"/>
          <w:sz w:val="28"/>
          <w:szCs w:val="28"/>
        </w:rPr>
        <w:t xml:space="preserve">В случае отсутствия оснований для отказа в приёме заявления и документов, предусмотренных пунктом </w:t>
      </w:r>
      <w:r w:rsidR="00FA79EF" w:rsidRPr="00FA05A0">
        <w:rPr>
          <w:color w:val="auto"/>
          <w:sz w:val="28"/>
          <w:szCs w:val="28"/>
        </w:rPr>
        <w:t>2.9.1.</w:t>
      </w:r>
      <w:r w:rsidR="000B336E" w:rsidRPr="00FA05A0">
        <w:rPr>
          <w:color w:val="auto"/>
          <w:sz w:val="28"/>
          <w:szCs w:val="28"/>
        </w:rPr>
        <w:t xml:space="preserve"> настоящего регламента, специалист Управления:</w:t>
      </w:r>
    </w:p>
    <w:p w:rsidR="00387A55" w:rsidRPr="00FA05A0" w:rsidRDefault="00245DCF" w:rsidP="00245DCF">
      <w:pPr>
        <w:pStyle w:val="20"/>
        <w:shd w:val="clear" w:color="auto" w:fill="auto"/>
        <w:tabs>
          <w:tab w:val="left" w:pos="402"/>
        </w:tabs>
        <w:spacing w:before="0"/>
        <w:ind w:firstLine="0"/>
        <w:rPr>
          <w:color w:val="auto"/>
          <w:sz w:val="28"/>
          <w:szCs w:val="28"/>
        </w:rPr>
      </w:pPr>
      <w:r w:rsidRPr="00FA05A0">
        <w:rPr>
          <w:color w:val="auto"/>
          <w:sz w:val="28"/>
          <w:szCs w:val="28"/>
        </w:rPr>
        <w:t xml:space="preserve">- </w:t>
      </w:r>
      <w:r w:rsidR="000B336E" w:rsidRPr="00FA05A0">
        <w:rPr>
          <w:color w:val="auto"/>
          <w:sz w:val="28"/>
          <w:szCs w:val="28"/>
        </w:rPr>
        <w:t>регистрирует поступившее заявление и прилагаемые к нему документы в электронном журнале Управления;</w:t>
      </w:r>
    </w:p>
    <w:p w:rsidR="00387A55" w:rsidRPr="00FA05A0" w:rsidRDefault="00245DCF" w:rsidP="00245DCF">
      <w:pPr>
        <w:pStyle w:val="20"/>
        <w:shd w:val="clear" w:color="auto" w:fill="auto"/>
        <w:tabs>
          <w:tab w:val="left" w:pos="402"/>
        </w:tabs>
        <w:spacing w:before="0"/>
        <w:ind w:firstLine="0"/>
        <w:rPr>
          <w:color w:val="auto"/>
          <w:sz w:val="28"/>
          <w:szCs w:val="28"/>
        </w:rPr>
      </w:pPr>
      <w:r w:rsidRPr="00FA05A0">
        <w:rPr>
          <w:color w:val="auto"/>
          <w:sz w:val="28"/>
          <w:szCs w:val="28"/>
        </w:rPr>
        <w:t xml:space="preserve">- </w:t>
      </w:r>
      <w:r w:rsidR="000B336E" w:rsidRPr="00FA05A0">
        <w:rPr>
          <w:color w:val="auto"/>
          <w:sz w:val="28"/>
          <w:szCs w:val="28"/>
        </w:rPr>
        <w:t>не позднее следующего рабочего дня со дня регистрации заявления в электронном журнале Управления направляет заявителю (представителю заявителя) письменное уведомление, подтверждающее приём заявления к рассмотрению и предлагает определиться с удобной для заявителя (представителя заявителя) датой предоставления в Управление документов для сопоставления копий (в том числе нотариально удостоверенные) с оригиналами документов, необходимых для предоставления муниципальной услуги.</w:t>
      </w:r>
    </w:p>
    <w:p w:rsidR="00387A55" w:rsidRPr="00FA05A0" w:rsidRDefault="00C73BFD" w:rsidP="00B01AD1">
      <w:pPr>
        <w:pStyle w:val="20"/>
        <w:shd w:val="clear" w:color="auto" w:fill="auto"/>
        <w:tabs>
          <w:tab w:val="left" w:pos="414"/>
        </w:tabs>
        <w:spacing w:before="0"/>
        <w:ind w:firstLine="0"/>
        <w:rPr>
          <w:color w:val="auto"/>
          <w:sz w:val="28"/>
          <w:szCs w:val="28"/>
        </w:rPr>
      </w:pPr>
      <w:r w:rsidRPr="00FA05A0">
        <w:rPr>
          <w:color w:val="auto"/>
          <w:sz w:val="28"/>
          <w:szCs w:val="28"/>
        </w:rPr>
        <w:lastRenderedPageBreak/>
        <w:tab/>
      </w:r>
      <w:r w:rsidR="00B01AD1" w:rsidRPr="00FA05A0">
        <w:rPr>
          <w:color w:val="auto"/>
          <w:sz w:val="28"/>
          <w:szCs w:val="28"/>
        </w:rPr>
        <w:t xml:space="preserve">3.2.8. </w:t>
      </w:r>
      <w:r w:rsidR="000B336E" w:rsidRPr="00FA05A0">
        <w:rPr>
          <w:color w:val="auto"/>
          <w:sz w:val="28"/>
          <w:szCs w:val="28"/>
        </w:rPr>
        <w:t xml:space="preserve">В случае наличия оснований для отказа в приёме заявления и прилагаемых к нему документов, предусмотренных пунктом </w:t>
      </w:r>
      <w:r w:rsidR="007C6F44" w:rsidRPr="00FA05A0">
        <w:rPr>
          <w:color w:val="auto"/>
          <w:sz w:val="28"/>
          <w:szCs w:val="28"/>
        </w:rPr>
        <w:t>2.7.14.</w:t>
      </w:r>
      <w:r w:rsidR="000B336E" w:rsidRPr="00FA05A0">
        <w:rPr>
          <w:color w:val="auto"/>
          <w:sz w:val="28"/>
          <w:szCs w:val="28"/>
        </w:rPr>
        <w:t xml:space="preserve"> настоящего регламента специалист Управление в письменной форме, уведомляет заявителя (представителя заявителя) о наличии оснований для отказа в принятии документов и установлении фактов несоответствия представленных документов требованиям, установленным </w:t>
      </w:r>
      <w:r w:rsidR="007C6F44" w:rsidRPr="00FA05A0">
        <w:rPr>
          <w:color w:val="auto"/>
          <w:sz w:val="28"/>
          <w:szCs w:val="28"/>
        </w:rPr>
        <w:t xml:space="preserve">пунктами 2.7.2., 2.7.3., 2.7.9. </w:t>
      </w:r>
      <w:r w:rsidR="000B336E" w:rsidRPr="00FA05A0">
        <w:rPr>
          <w:color w:val="auto"/>
          <w:sz w:val="28"/>
          <w:szCs w:val="28"/>
        </w:rPr>
        <w:t>настоящего регламента.</w:t>
      </w:r>
    </w:p>
    <w:p w:rsidR="00387A55" w:rsidRPr="00FA05A0" w:rsidRDefault="00C73BFD" w:rsidP="00B01AD1">
      <w:pPr>
        <w:pStyle w:val="20"/>
        <w:shd w:val="clear" w:color="auto" w:fill="auto"/>
        <w:tabs>
          <w:tab w:val="left" w:pos="418"/>
        </w:tabs>
        <w:spacing w:before="0"/>
        <w:ind w:firstLine="0"/>
        <w:rPr>
          <w:color w:val="auto"/>
          <w:sz w:val="28"/>
          <w:szCs w:val="28"/>
        </w:rPr>
      </w:pPr>
      <w:r w:rsidRPr="00FA05A0">
        <w:rPr>
          <w:color w:val="auto"/>
          <w:sz w:val="28"/>
          <w:szCs w:val="28"/>
        </w:rPr>
        <w:tab/>
      </w:r>
      <w:r w:rsidR="00B01AD1" w:rsidRPr="00FA05A0">
        <w:rPr>
          <w:color w:val="auto"/>
          <w:sz w:val="28"/>
          <w:szCs w:val="28"/>
        </w:rPr>
        <w:t xml:space="preserve">3.2.9. </w:t>
      </w:r>
      <w:r w:rsidR="000B336E" w:rsidRPr="00FA05A0">
        <w:rPr>
          <w:color w:val="auto"/>
          <w:sz w:val="28"/>
          <w:szCs w:val="28"/>
        </w:rPr>
        <w:t>При направлении документов в электронном виде с использованием Единого и Регионального порталов (при наличии технической возможности) специалист Управления:</w:t>
      </w:r>
    </w:p>
    <w:p w:rsidR="00387A55" w:rsidRPr="00FA05A0" w:rsidRDefault="00245DCF" w:rsidP="00245DCF">
      <w:pPr>
        <w:pStyle w:val="20"/>
        <w:shd w:val="clear" w:color="auto" w:fill="auto"/>
        <w:tabs>
          <w:tab w:val="left" w:pos="414"/>
        </w:tabs>
        <w:spacing w:before="0"/>
        <w:ind w:firstLine="0"/>
        <w:rPr>
          <w:color w:val="auto"/>
          <w:sz w:val="28"/>
          <w:szCs w:val="28"/>
        </w:rPr>
      </w:pPr>
      <w:r w:rsidRPr="00FA05A0">
        <w:rPr>
          <w:color w:val="auto"/>
          <w:sz w:val="28"/>
          <w:szCs w:val="28"/>
        </w:rPr>
        <w:t xml:space="preserve">- </w:t>
      </w:r>
      <w:r w:rsidR="000B336E" w:rsidRPr="00FA05A0">
        <w:rPr>
          <w:color w:val="auto"/>
          <w:sz w:val="28"/>
          <w:szCs w:val="28"/>
        </w:rPr>
        <w:t>распечатывает заявление и прикреплённые к нему скан-образы документов;</w:t>
      </w:r>
    </w:p>
    <w:p w:rsidR="00387A55" w:rsidRPr="00FA05A0" w:rsidRDefault="00245DCF" w:rsidP="00245DCF">
      <w:pPr>
        <w:pStyle w:val="20"/>
        <w:shd w:val="clear" w:color="auto" w:fill="auto"/>
        <w:tabs>
          <w:tab w:val="left" w:pos="414"/>
        </w:tabs>
        <w:spacing w:before="0"/>
        <w:ind w:firstLine="0"/>
        <w:rPr>
          <w:color w:val="auto"/>
          <w:sz w:val="28"/>
          <w:szCs w:val="28"/>
        </w:rPr>
      </w:pPr>
      <w:r w:rsidRPr="00FA05A0">
        <w:rPr>
          <w:color w:val="auto"/>
          <w:sz w:val="28"/>
          <w:szCs w:val="28"/>
        </w:rPr>
        <w:t xml:space="preserve">- </w:t>
      </w:r>
      <w:r w:rsidR="000B336E" w:rsidRPr="00FA05A0">
        <w:rPr>
          <w:color w:val="auto"/>
          <w:sz w:val="28"/>
          <w:szCs w:val="28"/>
        </w:rPr>
        <w:t xml:space="preserve">проверяет пакет документов, поступивших для предоставления муниципальной услуги, на предмет соответствия требованиям пунктов </w:t>
      </w:r>
      <w:r w:rsidR="007C6F44" w:rsidRPr="00FA05A0">
        <w:rPr>
          <w:color w:val="auto"/>
          <w:sz w:val="28"/>
          <w:szCs w:val="28"/>
        </w:rPr>
        <w:t>2.6.1., п. 2.7.1., 2.7.5.</w:t>
      </w:r>
      <w:r w:rsidR="000B336E" w:rsidRPr="00FA05A0">
        <w:rPr>
          <w:color w:val="auto"/>
          <w:sz w:val="28"/>
          <w:szCs w:val="28"/>
        </w:rPr>
        <w:t xml:space="preserve"> настоящего регламента.</w:t>
      </w:r>
    </w:p>
    <w:p w:rsidR="00387A55" w:rsidRPr="00FA05A0" w:rsidRDefault="00C73BFD" w:rsidP="00B01AD1">
      <w:pPr>
        <w:pStyle w:val="20"/>
        <w:shd w:val="clear" w:color="auto" w:fill="auto"/>
        <w:tabs>
          <w:tab w:val="left" w:pos="414"/>
        </w:tabs>
        <w:spacing w:before="0"/>
        <w:ind w:firstLine="0"/>
        <w:rPr>
          <w:color w:val="auto"/>
          <w:sz w:val="28"/>
          <w:szCs w:val="28"/>
        </w:rPr>
      </w:pPr>
      <w:r w:rsidRPr="00FA05A0">
        <w:rPr>
          <w:color w:val="auto"/>
          <w:sz w:val="28"/>
          <w:szCs w:val="28"/>
        </w:rPr>
        <w:tab/>
      </w:r>
      <w:r w:rsidR="00B01AD1" w:rsidRPr="00FA05A0">
        <w:rPr>
          <w:color w:val="auto"/>
          <w:sz w:val="28"/>
          <w:szCs w:val="28"/>
        </w:rPr>
        <w:t xml:space="preserve">3.2.10. </w:t>
      </w:r>
      <w:r w:rsidR="000B336E" w:rsidRPr="00FA05A0">
        <w:rPr>
          <w:color w:val="auto"/>
          <w:sz w:val="28"/>
          <w:szCs w:val="28"/>
        </w:rPr>
        <w:t xml:space="preserve">В случае отсутствия оснований для отказа в приёме заявления и документов, предусмотренных пунктом </w:t>
      </w:r>
      <w:r w:rsidR="007C6F44" w:rsidRPr="00FA05A0">
        <w:rPr>
          <w:color w:val="auto"/>
          <w:sz w:val="28"/>
          <w:szCs w:val="28"/>
        </w:rPr>
        <w:t>2.7.14.</w:t>
      </w:r>
      <w:r w:rsidR="000B336E" w:rsidRPr="00FA05A0">
        <w:rPr>
          <w:color w:val="auto"/>
          <w:sz w:val="28"/>
          <w:szCs w:val="28"/>
        </w:rPr>
        <w:t>, настоящего регламента, специалист Управления:</w:t>
      </w:r>
    </w:p>
    <w:p w:rsidR="00387A55" w:rsidRPr="00FA05A0" w:rsidRDefault="00245DCF" w:rsidP="00245DCF">
      <w:pPr>
        <w:pStyle w:val="20"/>
        <w:shd w:val="clear" w:color="auto" w:fill="auto"/>
        <w:tabs>
          <w:tab w:val="left" w:pos="414"/>
        </w:tabs>
        <w:spacing w:before="0"/>
        <w:ind w:firstLine="0"/>
        <w:rPr>
          <w:color w:val="auto"/>
          <w:sz w:val="28"/>
          <w:szCs w:val="28"/>
        </w:rPr>
      </w:pPr>
      <w:r w:rsidRPr="00FA05A0">
        <w:rPr>
          <w:color w:val="auto"/>
          <w:sz w:val="28"/>
          <w:szCs w:val="28"/>
        </w:rPr>
        <w:t xml:space="preserve">- </w:t>
      </w:r>
      <w:r w:rsidR="000B336E" w:rsidRPr="00FA05A0">
        <w:rPr>
          <w:color w:val="auto"/>
          <w:sz w:val="28"/>
          <w:szCs w:val="28"/>
        </w:rPr>
        <w:t>регистрирует поступившее заявление и прилагаемые к нему документы в электронном журнале Управления;</w:t>
      </w:r>
    </w:p>
    <w:p w:rsidR="00387A55" w:rsidRPr="00FA05A0" w:rsidRDefault="00245DCF" w:rsidP="00245DCF">
      <w:pPr>
        <w:pStyle w:val="20"/>
        <w:shd w:val="clear" w:color="auto" w:fill="auto"/>
        <w:tabs>
          <w:tab w:val="left" w:pos="414"/>
        </w:tabs>
        <w:spacing w:before="0"/>
        <w:ind w:firstLine="0"/>
        <w:rPr>
          <w:color w:val="auto"/>
          <w:sz w:val="28"/>
          <w:szCs w:val="28"/>
        </w:rPr>
      </w:pPr>
      <w:r w:rsidRPr="00FA05A0">
        <w:rPr>
          <w:color w:val="auto"/>
          <w:sz w:val="28"/>
          <w:szCs w:val="28"/>
        </w:rPr>
        <w:t xml:space="preserve">- </w:t>
      </w:r>
      <w:r w:rsidR="000B336E" w:rsidRPr="00FA05A0">
        <w:rPr>
          <w:color w:val="auto"/>
          <w:sz w:val="28"/>
          <w:szCs w:val="28"/>
        </w:rPr>
        <w:t xml:space="preserve">не позднее следующего рабочего дня со дня регистрации заявления в электронном журнале Управления направляет в личный кабинет заявителя (представителя заявителя) электронное уведомление о получении его заявления и предлагает определиться с удобной для заявителя (представителя заявителя) датой предоставления в Управление документов, необходимых для предоставления муниципальной услуги, указанных в пунктах </w:t>
      </w:r>
      <w:r w:rsidR="007C6F44" w:rsidRPr="00FA05A0">
        <w:rPr>
          <w:color w:val="auto"/>
          <w:sz w:val="28"/>
          <w:szCs w:val="28"/>
        </w:rPr>
        <w:t>2.7.2., 2.7.3., 2.7.9.</w:t>
      </w:r>
      <w:r w:rsidR="000B336E" w:rsidRPr="00FA05A0">
        <w:rPr>
          <w:color w:val="auto"/>
          <w:sz w:val="28"/>
          <w:szCs w:val="28"/>
        </w:rPr>
        <w:t xml:space="preserve"> настоящего регламента.</w:t>
      </w:r>
    </w:p>
    <w:p w:rsidR="00387A55" w:rsidRPr="00FA05A0" w:rsidRDefault="00C73BFD" w:rsidP="00B01AD1">
      <w:pPr>
        <w:pStyle w:val="20"/>
        <w:shd w:val="clear" w:color="auto" w:fill="auto"/>
        <w:tabs>
          <w:tab w:val="left" w:pos="414"/>
        </w:tabs>
        <w:spacing w:before="0"/>
        <w:ind w:firstLine="0"/>
        <w:rPr>
          <w:color w:val="auto"/>
          <w:sz w:val="28"/>
          <w:szCs w:val="28"/>
        </w:rPr>
      </w:pPr>
      <w:r w:rsidRPr="00FA05A0">
        <w:rPr>
          <w:color w:val="auto"/>
          <w:sz w:val="28"/>
          <w:szCs w:val="28"/>
        </w:rPr>
        <w:tab/>
      </w:r>
      <w:r w:rsidR="00B01AD1" w:rsidRPr="00FA05A0">
        <w:rPr>
          <w:color w:val="auto"/>
          <w:sz w:val="28"/>
          <w:szCs w:val="28"/>
        </w:rPr>
        <w:t xml:space="preserve">3.2.11. </w:t>
      </w:r>
      <w:r w:rsidR="000B336E" w:rsidRPr="00FA05A0">
        <w:rPr>
          <w:color w:val="auto"/>
          <w:sz w:val="28"/>
          <w:szCs w:val="28"/>
        </w:rPr>
        <w:t xml:space="preserve">В случае наличия оснований для отказа в приёме заявления и прилагаемых к нему документов, предусмотренных пунктом </w:t>
      </w:r>
      <w:r w:rsidR="007C6F44" w:rsidRPr="00FA05A0">
        <w:rPr>
          <w:color w:val="auto"/>
          <w:sz w:val="28"/>
          <w:szCs w:val="28"/>
        </w:rPr>
        <w:t>2.9.1.</w:t>
      </w:r>
      <w:r w:rsidR="000B336E" w:rsidRPr="00FA05A0">
        <w:rPr>
          <w:color w:val="auto"/>
          <w:sz w:val="28"/>
          <w:szCs w:val="28"/>
        </w:rPr>
        <w:t xml:space="preserve"> специалист Управления направляет в личный кабинет заявителя (представителя заявителя) электронное уведомление о наличии оснований для отказа в принятии документов и установлении фактов несоответствия представленных документов требованиям, установленным пунктами </w:t>
      </w:r>
      <w:r w:rsidR="007C6F44" w:rsidRPr="00FA05A0">
        <w:rPr>
          <w:color w:val="auto"/>
          <w:sz w:val="28"/>
          <w:szCs w:val="28"/>
        </w:rPr>
        <w:t>2.7.2., 2.7.3., 2.7.9.</w:t>
      </w:r>
      <w:r w:rsidR="000B336E" w:rsidRPr="00FA05A0">
        <w:rPr>
          <w:color w:val="auto"/>
          <w:sz w:val="28"/>
          <w:szCs w:val="28"/>
        </w:rPr>
        <w:t xml:space="preserve"> настоящего регламента.</w:t>
      </w:r>
    </w:p>
    <w:p w:rsidR="00387A55" w:rsidRPr="00FA05A0" w:rsidRDefault="00C73BFD" w:rsidP="00B01AD1">
      <w:pPr>
        <w:pStyle w:val="20"/>
        <w:shd w:val="clear" w:color="auto" w:fill="auto"/>
        <w:tabs>
          <w:tab w:val="left" w:pos="414"/>
        </w:tabs>
        <w:spacing w:before="0"/>
        <w:ind w:firstLine="0"/>
        <w:rPr>
          <w:color w:val="auto"/>
          <w:sz w:val="28"/>
          <w:szCs w:val="28"/>
        </w:rPr>
      </w:pPr>
      <w:r w:rsidRPr="00FA05A0">
        <w:rPr>
          <w:color w:val="auto"/>
          <w:sz w:val="28"/>
          <w:szCs w:val="28"/>
        </w:rPr>
        <w:tab/>
      </w:r>
      <w:r w:rsidR="00B01AD1" w:rsidRPr="00FA05A0">
        <w:rPr>
          <w:color w:val="auto"/>
          <w:sz w:val="28"/>
          <w:szCs w:val="28"/>
        </w:rPr>
        <w:t xml:space="preserve">3.2.12. </w:t>
      </w:r>
      <w:r w:rsidR="000B336E" w:rsidRPr="00FA05A0">
        <w:rPr>
          <w:color w:val="auto"/>
          <w:sz w:val="28"/>
          <w:szCs w:val="28"/>
        </w:rPr>
        <w:t xml:space="preserve">Критерии принятия решения: соответствие заявления и прилагаемых к нему документов требованиям, предусмотренным </w:t>
      </w:r>
      <w:r w:rsidR="007C6F44" w:rsidRPr="00FA05A0">
        <w:rPr>
          <w:color w:val="auto"/>
          <w:sz w:val="28"/>
          <w:szCs w:val="28"/>
        </w:rPr>
        <w:t>пунктами 2.7.2., 2.7.3., 2.7.9.</w:t>
      </w:r>
      <w:r w:rsidR="000B336E" w:rsidRPr="00FA05A0">
        <w:rPr>
          <w:color w:val="auto"/>
          <w:sz w:val="28"/>
          <w:szCs w:val="28"/>
        </w:rPr>
        <w:t xml:space="preserve">, отсутствия оснований для отказа в приёме заявления и документов, предусмотренных пунктом </w:t>
      </w:r>
      <w:r w:rsidR="007C6F44" w:rsidRPr="00FA05A0">
        <w:rPr>
          <w:color w:val="auto"/>
          <w:sz w:val="28"/>
          <w:szCs w:val="28"/>
        </w:rPr>
        <w:t>2.9.1.</w:t>
      </w:r>
      <w:r w:rsidR="000B336E" w:rsidRPr="00FA05A0">
        <w:rPr>
          <w:color w:val="auto"/>
          <w:sz w:val="28"/>
          <w:szCs w:val="28"/>
        </w:rPr>
        <w:t>, настоящего регламента.</w:t>
      </w:r>
    </w:p>
    <w:p w:rsidR="00387A55" w:rsidRPr="00FA05A0" w:rsidRDefault="00C73BFD" w:rsidP="00C73BFD">
      <w:pPr>
        <w:pStyle w:val="20"/>
        <w:shd w:val="clear" w:color="auto" w:fill="auto"/>
        <w:tabs>
          <w:tab w:val="left" w:pos="414"/>
        </w:tabs>
        <w:spacing w:before="0"/>
        <w:ind w:firstLine="0"/>
        <w:rPr>
          <w:color w:val="auto"/>
          <w:sz w:val="28"/>
          <w:szCs w:val="28"/>
        </w:rPr>
      </w:pPr>
      <w:r w:rsidRPr="00FA05A0">
        <w:rPr>
          <w:color w:val="auto"/>
          <w:sz w:val="28"/>
          <w:szCs w:val="28"/>
        </w:rPr>
        <w:tab/>
        <w:t>3.2.13.</w:t>
      </w:r>
      <w:r w:rsidR="000B336E" w:rsidRPr="00FA05A0">
        <w:rPr>
          <w:color w:val="auto"/>
          <w:sz w:val="28"/>
          <w:szCs w:val="28"/>
        </w:rPr>
        <w:t>Результат административной процедуры:</w:t>
      </w:r>
    </w:p>
    <w:p w:rsidR="00387A55" w:rsidRPr="00FA05A0" w:rsidRDefault="00245DCF" w:rsidP="00245DCF">
      <w:pPr>
        <w:pStyle w:val="20"/>
        <w:shd w:val="clear" w:color="auto" w:fill="auto"/>
        <w:tabs>
          <w:tab w:val="left" w:pos="414"/>
        </w:tabs>
        <w:spacing w:before="0"/>
        <w:ind w:firstLine="0"/>
        <w:rPr>
          <w:color w:val="auto"/>
          <w:sz w:val="28"/>
          <w:szCs w:val="28"/>
        </w:rPr>
      </w:pPr>
      <w:r w:rsidRPr="00FA05A0">
        <w:rPr>
          <w:color w:val="auto"/>
          <w:sz w:val="28"/>
          <w:szCs w:val="28"/>
        </w:rPr>
        <w:t xml:space="preserve">- </w:t>
      </w:r>
      <w:r w:rsidR="000B336E" w:rsidRPr="00FA05A0">
        <w:rPr>
          <w:color w:val="auto"/>
          <w:sz w:val="28"/>
          <w:szCs w:val="28"/>
        </w:rPr>
        <w:t>зарегистрированное заявление;</w:t>
      </w:r>
    </w:p>
    <w:p w:rsidR="00387A55" w:rsidRPr="00FA05A0" w:rsidRDefault="00245DCF" w:rsidP="00245DCF">
      <w:pPr>
        <w:pStyle w:val="20"/>
        <w:shd w:val="clear" w:color="auto" w:fill="auto"/>
        <w:tabs>
          <w:tab w:val="left" w:pos="414"/>
        </w:tabs>
        <w:spacing w:before="0"/>
        <w:ind w:firstLine="0"/>
        <w:rPr>
          <w:color w:val="auto"/>
          <w:sz w:val="28"/>
          <w:szCs w:val="28"/>
        </w:rPr>
      </w:pPr>
      <w:r w:rsidRPr="00FA05A0">
        <w:rPr>
          <w:color w:val="auto"/>
          <w:sz w:val="28"/>
          <w:szCs w:val="28"/>
        </w:rPr>
        <w:t xml:space="preserve">- </w:t>
      </w:r>
      <w:r w:rsidR="000B336E" w:rsidRPr="00FA05A0">
        <w:rPr>
          <w:color w:val="auto"/>
          <w:sz w:val="28"/>
          <w:szCs w:val="28"/>
        </w:rPr>
        <w:t>отказ в приёме заявления и документов, необходимых для предоставления муниципальной услуги.</w:t>
      </w:r>
    </w:p>
    <w:p w:rsidR="00387A55" w:rsidRPr="00FA05A0" w:rsidRDefault="00C73BFD" w:rsidP="00B01AD1">
      <w:pPr>
        <w:pStyle w:val="20"/>
        <w:shd w:val="clear" w:color="auto" w:fill="auto"/>
        <w:tabs>
          <w:tab w:val="left" w:pos="418"/>
        </w:tabs>
        <w:spacing w:before="0"/>
        <w:ind w:firstLine="0"/>
        <w:rPr>
          <w:color w:val="auto"/>
          <w:sz w:val="28"/>
          <w:szCs w:val="28"/>
        </w:rPr>
      </w:pPr>
      <w:r w:rsidRPr="00FA05A0">
        <w:rPr>
          <w:color w:val="auto"/>
          <w:sz w:val="28"/>
          <w:szCs w:val="28"/>
        </w:rPr>
        <w:tab/>
      </w:r>
      <w:r w:rsidR="00B01AD1" w:rsidRPr="00FA05A0">
        <w:rPr>
          <w:color w:val="auto"/>
          <w:sz w:val="28"/>
          <w:szCs w:val="28"/>
        </w:rPr>
        <w:t>3.2.14</w:t>
      </w:r>
      <w:r w:rsidRPr="00FA05A0">
        <w:rPr>
          <w:color w:val="auto"/>
          <w:sz w:val="28"/>
          <w:szCs w:val="28"/>
        </w:rPr>
        <w:t>.</w:t>
      </w:r>
      <w:r w:rsidR="00B01AD1" w:rsidRPr="00FA05A0">
        <w:rPr>
          <w:color w:val="auto"/>
          <w:sz w:val="28"/>
          <w:szCs w:val="28"/>
        </w:rPr>
        <w:t xml:space="preserve"> </w:t>
      </w:r>
      <w:r w:rsidR="000B336E" w:rsidRPr="00FA05A0">
        <w:rPr>
          <w:color w:val="auto"/>
          <w:sz w:val="28"/>
          <w:szCs w:val="28"/>
        </w:rPr>
        <w:t>Порядок передачи результата: специалист Управления, ответственный за регистрацию заявления и документов передаёт зарегистрированное заявление и приложенные к нему документы специалисту Управления ответственному за предоставление муниципальной услуги.</w:t>
      </w:r>
    </w:p>
    <w:p w:rsidR="00387A55" w:rsidRPr="00FA05A0" w:rsidRDefault="00C73BFD" w:rsidP="00C73BFD">
      <w:pPr>
        <w:jc w:val="both"/>
        <w:rPr>
          <w:rFonts w:ascii="Times New Roman" w:hAnsi="Times New Roman" w:cs="Times New Roman"/>
          <w:color w:val="auto"/>
          <w:sz w:val="28"/>
          <w:szCs w:val="28"/>
        </w:rPr>
      </w:pPr>
      <w:r w:rsidRPr="00FA05A0">
        <w:rPr>
          <w:rFonts w:ascii="Times New Roman" w:hAnsi="Times New Roman" w:cs="Times New Roman"/>
          <w:color w:val="auto"/>
          <w:sz w:val="28"/>
          <w:szCs w:val="28"/>
        </w:rPr>
        <w:t xml:space="preserve">        3.2.15.</w:t>
      </w:r>
      <w:r w:rsidR="000B336E" w:rsidRPr="00FA05A0">
        <w:rPr>
          <w:rFonts w:ascii="Times New Roman" w:hAnsi="Times New Roman" w:cs="Times New Roman"/>
          <w:color w:val="auto"/>
          <w:sz w:val="28"/>
          <w:szCs w:val="28"/>
        </w:rPr>
        <w:t>Способ фиксации результата: электронном журнале Управления.</w:t>
      </w:r>
    </w:p>
    <w:p w:rsidR="00387A55" w:rsidRPr="00FA05A0" w:rsidRDefault="00C73BFD" w:rsidP="00C73BFD">
      <w:pPr>
        <w:jc w:val="center"/>
        <w:rPr>
          <w:rFonts w:ascii="Times New Roman" w:hAnsi="Times New Roman" w:cs="Times New Roman"/>
          <w:b/>
          <w:color w:val="auto"/>
          <w:sz w:val="28"/>
          <w:szCs w:val="28"/>
        </w:rPr>
      </w:pPr>
      <w:r w:rsidRPr="00FA05A0">
        <w:rPr>
          <w:rFonts w:ascii="Times New Roman" w:hAnsi="Times New Roman" w:cs="Times New Roman"/>
          <w:b/>
          <w:color w:val="auto"/>
          <w:sz w:val="28"/>
          <w:szCs w:val="28"/>
        </w:rPr>
        <w:t xml:space="preserve">3.3. </w:t>
      </w:r>
      <w:r w:rsidR="000B336E" w:rsidRPr="00FA05A0">
        <w:rPr>
          <w:rFonts w:ascii="Times New Roman" w:hAnsi="Times New Roman" w:cs="Times New Roman"/>
          <w:b/>
          <w:color w:val="auto"/>
          <w:sz w:val="28"/>
          <w:szCs w:val="28"/>
        </w:rPr>
        <w:t>Формирование и направление межведомстве</w:t>
      </w:r>
      <w:r w:rsidR="006120D8">
        <w:rPr>
          <w:rFonts w:ascii="Times New Roman" w:hAnsi="Times New Roman" w:cs="Times New Roman"/>
          <w:b/>
          <w:color w:val="auto"/>
          <w:sz w:val="28"/>
          <w:szCs w:val="28"/>
        </w:rPr>
        <w:t xml:space="preserve">нных запросов в государственные </w:t>
      </w:r>
      <w:r w:rsidR="000B336E" w:rsidRPr="00FA05A0">
        <w:rPr>
          <w:rFonts w:ascii="Times New Roman" w:hAnsi="Times New Roman" w:cs="Times New Roman"/>
          <w:b/>
          <w:color w:val="auto"/>
          <w:sz w:val="28"/>
          <w:szCs w:val="28"/>
        </w:rPr>
        <w:t>органы, органы местного самоуправления и подведомственные государственным</w:t>
      </w:r>
      <w:r w:rsidR="00245DCF" w:rsidRPr="00FA05A0">
        <w:rPr>
          <w:rFonts w:ascii="Times New Roman" w:hAnsi="Times New Roman" w:cs="Times New Roman"/>
          <w:b/>
          <w:color w:val="auto"/>
          <w:sz w:val="28"/>
          <w:szCs w:val="28"/>
        </w:rPr>
        <w:t xml:space="preserve"> </w:t>
      </w:r>
      <w:r w:rsidR="000B336E" w:rsidRPr="00FA05A0">
        <w:rPr>
          <w:rFonts w:ascii="Times New Roman" w:hAnsi="Times New Roman" w:cs="Times New Roman"/>
          <w:b/>
          <w:color w:val="auto"/>
          <w:sz w:val="28"/>
          <w:szCs w:val="28"/>
        </w:rPr>
        <w:t>органам или органам местного самоуправления организации, участвующие в</w:t>
      </w:r>
      <w:r w:rsidR="00245DCF" w:rsidRPr="00FA05A0">
        <w:rPr>
          <w:rFonts w:ascii="Times New Roman" w:hAnsi="Times New Roman" w:cs="Times New Roman"/>
          <w:b/>
          <w:color w:val="auto"/>
          <w:sz w:val="28"/>
          <w:szCs w:val="28"/>
        </w:rPr>
        <w:t xml:space="preserve"> </w:t>
      </w:r>
      <w:r w:rsidR="000B336E" w:rsidRPr="00FA05A0">
        <w:rPr>
          <w:rFonts w:ascii="Times New Roman" w:hAnsi="Times New Roman" w:cs="Times New Roman"/>
          <w:b/>
          <w:color w:val="auto"/>
          <w:sz w:val="28"/>
          <w:szCs w:val="28"/>
        </w:rPr>
        <w:t>предоставлении муниципальной услуги</w:t>
      </w:r>
    </w:p>
    <w:p w:rsidR="00387A55" w:rsidRPr="00FA05A0" w:rsidRDefault="00C73BFD" w:rsidP="00C73BFD">
      <w:pPr>
        <w:jc w:val="both"/>
        <w:rPr>
          <w:rFonts w:ascii="Times New Roman" w:hAnsi="Times New Roman" w:cs="Times New Roman"/>
          <w:color w:val="auto"/>
          <w:sz w:val="28"/>
          <w:szCs w:val="28"/>
        </w:rPr>
      </w:pPr>
      <w:r w:rsidRPr="00FA05A0">
        <w:rPr>
          <w:color w:val="auto"/>
          <w:sz w:val="28"/>
          <w:szCs w:val="28"/>
        </w:rPr>
        <w:lastRenderedPageBreak/>
        <w:tab/>
      </w:r>
      <w:r w:rsidR="00245DCF" w:rsidRPr="00FA05A0">
        <w:rPr>
          <w:rFonts w:ascii="Times New Roman" w:hAnsi="Times New Roman" w:cs="Times New Roman"/>
          <w:color w:val="auto"/>
          <w:sz w:val="28"/>
          <w:szCs w:val="28"/>
        </w:rPr>
        <w:t xml:space="preserve">3.3.1. </w:t>
      </w:r>
      <w:r w:rsidR="000B336E" w:rsidRPr="00FA05A0">
        <w:rPr>
          <w:rFonts w:ascii="Times New Roman" w:hAnsi="Times New Roman" w:cs="Times New Roman"/>
          <w:color w:val="auto"/>
          <w:sz w:val="28"/>
          <w:szCs w:val="28"/>
        </w:rPr>
        <w:t>Формирование и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рамках предоставления настоящей услуги не предусмотрено.</w:t>
      </w:r>
    </w:p>
    <w:p w:rsidR="00387A55" w:rsidRPr="00FA05A0" w:rsidRDefault="00245DCF" w:rsidP="00C73BFD">
      <w:pPr>
        <w:jc w:val="center"/>
        <w:rPr>
          <w:rFonts w:ascii="Times New Roman" w:hAnsi="Times New Roman" w:cs="Times New Roman"/>
          <w:b/>
          <w:color w:val="auto"/>
          <w:sz w:val="28"/>
          <w:szCs w:val="28"/>
        </w:rPr>
      </w:pPr>
      <w:r w:rsidRPr="00FA05A0">
        <w:rPr>
          <w:rFonts w:ascii="Times New Roman" w:hAnsi="Times New Roman" w:cs="Times New Roman"/>
          <w:b/>
          <w:color w:val="auto"/>
          <w:sz w:val="28"/>
          <w:szCs w:val="28"/>
        </w:rPr>
        <w:t xml:space="preserve">3.4. </w:t>
      </w:r>
      <w:r w:rsidR="000B336E" w:rsidRPr="00FA05A0">
        <w:rPr>
          <w:rFonts w:ascii="Times New Roman" w:hAnsi="Times New Roman" w:cs="Times New Roman"/>
          <w:b/>
          <w:color w:val="auto"/>
          <w:sz w:val="28"/>
          <w:szCs w:val="28"/>
        </w:rPr>
        <w:t>Рассмотрение заявления о предоставлении муниципальной услуги и прилагаемых к</w:t>
      </w:r>
      <w:r w:rsidRPr="00FA05A0">
        <w:rPr>
          <w:rFonts w:ascii="Times New Roman" w:hAnsi="Times New Roman" w:cs="Times New Roman"/>
          <w:b/>
          <w:color w:val="auto"/>
          <w:sz w:val="28"/>
          <w:szCs w:val="28"/>
        </w:rPr>
        <w:t xml:space="preserve"> </w:t>
      </w:r>
      <w:r w:rsidR="000B336E" w:rsidRPr="00FA05A0">
        <w:rPr>
          <w:rFonts w:ascii="Times New Roman" w:hAnsi="Times New Roman" w:cs="Times New Roman"/>
          <w:b/>
          <w:color w:val="auto"/>
          <w:sz w:val="28"/>
          <w:szCs w:val="28"/>
        </w:rPr>
        <w:t>нему документов, принятие решения о выдаче</w:t>
      </w:r>
      <w:r w:rsidR="006120D8">
        <w:rPr>
          <w:rFonts w:ascii="Times New Roman" w:hAnsi="Times New Roman" w:cs="Times New Roman"/>
          <w:b/>
          <w:color w:val="auto"/>
          <w:sz w:val="28"/>
          <w:szCs w:val="28"/>
        </w:rPr>
        <w:t xml:space="preserve"> задания на проведение работ по </w:t>
      </w:r>
      <w:r w:rsidR="000B336E" w:rsidRPr="00FA05A0">
        <w:rPr>
          <w:rFonts w:ascii="Times New Roman" w:hAnsi="Times New Roman" w:cs="Times New Roman"/>
          <w:b/>
          <w:color w:val="auto"/>
          <w:sz w:val="28"/>
          <w:szCs w:val="28"/>
        </w:rPr>
        <w:t>сохранению объекта культурного наследия либо</w:t>
      </w:r>
      <w:r w:rsidR="006120D8">
        <w:rPr>
          <w:rFonts w:ascii="Times New Roman" w:hAnsi="Times New Roman" w:cs="Times New Roman"/>
          <w:b/>
          <w:color w:val="auto"/>
          <w:sz w:val="28"/>
          <w:szCs w:val="28"/>
        </w:rPr>
        <w:t xml:space="preserve"> уведомлении об отказе в выдаче </w:t>
      </w:r>
      <w:r w:rsidR="000B336E" w:rsidRPr="00FA05A0">
        <w:rPr>
          <w:rFonts w:ascii="Times New Roman" w:hAnsi="Times New Roman" w:cs="Times New Roman"/>
          <w:b/>
          <w:color w:val="auto"/>
          <w:sz w:val="28"/>
          <w:szCs w:val="28"/>
        </w:rPr>
        <w:t>задания на проведение работ по сохранению объекта культурного наследия</w:t>
      </w:r>
    </w:p>
    <w:p w:rsidR="00387A55" w:rsidRPr="00FA05A0" w:rsidRDefault="00C73BFD" w:rsidP="0053242B">
      <w:pPr>
        <w:pStyle w:val="20"/>
        <w:shd w:val="clear" w:color="auto" w:fill="auto"/>
        <w:tabs>
          <w:tab w:val="left" w:pos="438"/>
        </w:tabs>
        <w:spacing w:before="0"/>
        <w:ind w:firstLine="0"/>
        <w:rPr>
          <w:color w:val="auto"/>
          <w:sz w:val="28"/>
          <w:szCs w:val="28"/>
        </w:rPr>
      </w:pPr>
      <w:r w:rsidRPr="00FA05A0">
        <w:rPr>
          <w:color w:val="auto"/>
          <w:sz w:val="28"/>
          <w:szCs w:val="28"/>
        </w:rPr>
        <w:tab/>
      </w:r>
      <w:r w:rsidRPr="00FA05A0">
        <w:rPr>
          <w:color w:val="auto"/>
          <w:sz w:val="28"/>
          <w:szCs w:val="28"/>
        </w:rPr>
        <w:tab/>
      </w:r>
      <w:r w:rsidR="0053242B" w:rsidRPr="00FA05A0">
        <w:rPr>
          <w:color w:val="auto"/>
          <w:sz w:val="28"/>
          <w:szCs w:val="28"/>
        </w:rPr>
        <w:t xml:space="preserve">3.4.1. </w:t>
      </w:r>
      <w:r w:rsidR="000B336E" w:rsidRPr="00FA05A0">
        <w:rPr>
          <w:color w:val="auto"/>
          <w:sz w:val="28"/>
          <w:szCs w:val="28"/>
        </w:rPr>
        <w:t xml:space="preserve">Основанием для начала административной процедуры является соответствие заявления и прилагаемых к нему документов требованиям, предусмотренным пунктом </w:t>
      </w:r>
      <w:r w:rsidR="007C6F44" w:rsidRPr="00FA05A0">
        <w:rPr>
          <w:color w:val="auto"/>
          <w:sz w:val="28"/>
          <w:szCs w:val="28"/>
        </w:rPr>
        <w:t xml:space="preserve">2.7.3. </w:t>
      </w:r>
      <w:r w:rsidR="000B336E" w:rsidRPr="00FA05A0">
        <w:rPr>
          <w:color w:val="auto"/>
          <w:sz w:val="28"/>
          <w:szCs w:val="28"/>
        </w:rPr>
        <w:t xml:space="preserve">настоящего регламента или наличие оснований в принятии решения об отказе, предусмотренных в пункте </w:t>
      </w:r>
      <w:r w:rsidR="007C6F44" w:rsidRPr="00FA05A0">
        <w:rPr>
          <w:color w:val="auto"/>
          <w:sz w:val="28"/>
          <w:szCs w:val="28"/>
        </w:rPr>
        <w:t>2.9.1.</w:t>
      </w:r>
      <w:r w:rsidR="000B336E" w:rsidRPr="00FA05A0">
        <w:rPr>
          <w:color w:val="auto"/>
          <w:sz w:val="28"/>
          <w:szCs w:val="28"/>
        </w:rPr>
        <w:t xml:space="preserve"> настоящего регламента.</w:t>
      </w:r>
    </w:p>
    <w:p w:rsidR="00387A55" w:rsidRPr="00FA05A0" w:rsidRDefault="00C73BFD" w:rsidP="0053242B">
      <w:pPr>
        <w:pStyle w:val="20"/>
        <w:shd w:val="clear" w:color="auto" w:fill="auto"/>
        <w:tabs>
          <w:tab w:val="left" w:pos="438"/>
        </w:tabs>
        <w:spacing w:before="0"/>
        <w:ind w:firstLine="0"/>
        <w:rPr>
          <w:color w:val="auto"/>
          <w:sz w:val="28"/>
          <w:szCs w:val="28"/>
        </w:rPr>
      </w:pPr>
      <w:r w:rsidRPr="00FA05A0">
        <w:rPr>
          <w:color w:val="auto"/>
          <w:sz w:val="28"/>
          <w:szCs w:val="28"/>
        </w:rPr>
        <w:tab/>
      </w:r>
      <w:r w:rsidRPr="00FA05A0">
        <w:rPr>
          <w:color w:val="auto"/>
          <w:sz w:val="28"/>
          <w:szCs w:val="28"/>
        </w:rPr>
        <w:tab/>
      </w:r>
      <w:r w:rsidR="0053242B" w:rsidRPr="00FA05A0">
        <w:rPr>
          <w:color w:val="auto"/>
          <w:sz w:val="28"/>
          <w:szCs w:val="28"/>
        </w:rPr>
        <w:t xml:space="preserve">3.4.2. </w:t>
      </w:r>
      <w:r w:rsidR="000B336E" w:rsidRPr="00FA05A0">
        <w:rPr>
          <w:color w:val="auto"/>
          <w:sz w:val="28"/>
          <w:szCs w:val="28"/>
        </w:rPr>
        <w:t>Максимальный срок выполнения административной процедуры: 5 рабочих дней с даты регистрации заявления и прилагаемых к нему документов в журнале учёта заявлений и решений Управления.</w:t>
      </w:r>
    </w:p>
    <w:p w:rsidR="00387A55" w:rsidRPr="00FA05A0" w:rsidRDefault="00C73BFD" w:rsidP="00C73BFD">
      <w:pPr>
        <w:pStyle w:val="20"/>
        <w:shd w:val="clear" w:color="auto" w:fill="auto"/>
        <w:tabs>
          <w:tab w:val="left" w:pos="438"/>
        </w:tabs>
        <w:spacing w:before="0"/>
        <w:ind w:firstLine="0"/>
        <w:rPr>
          <w:color w:val="auto"/>
          <w:sz w:val="28"/>
          <w:szCs w:val="28"/>
        </w:rPr>
      </w:pPr>
      <w:r w:rsidRPr="00FA05A0">
        <w:rPr>
          <w:color w:val="auto"/>
          <w:sz w:val="28"/>
          <w:szCs w:val="28"/>
        </w:rPr>
        <w:tab/>
      </w:r>
      <w:r w:rsidR="005968E8" w:rsidRPr="00FA05A0">
        <w:rPr>
          <w:color w:val="auto"/>
          <w:sz w:val="28"/>
          <w:szCs w:val="28"/>
        </w:rPr>
        <w:tab/>
      </w:r>
      <w:r w:rsidRPr="00FA05A0">
        <w:rPr>
          <w:color w:val="auto"/>
          <w:sz w:val="28"/>
          <w:szCs w:val="28"/>
        </w:rPr>
        <w:t xml:space="preserve">3.4.3. </w:t>
      </w:r>
      <w:r w:rsidR="000B336E" w:rsidRPr="00FA05A0">
        <w:rPr>
          <w:color w:val="auto"/>
          <w:sz w:val="28"/>
          <w:szCs w:val="28"/>
        </w:rPr>
        <w:t>Специалист Управления:</w:t>
      </w:r>
    </w:p>
    <w:p w:rsidR="00387A55" w:rsidRPr="00FA05A0" w:rsidRDefault="0053242B" w:rsidP="0053242B">
      <w:pPr>
        <w:pStyle w:val="20"/>
        <w:shd w:val="clear" w:color="auto" w:fill="auto"/>
        <w:tabs>
          <w:tab w:val="left" w:pos="438"/>
        </w:tabs>
        <w:spacing w:before="0"/>
        <w:ind w:firstLine="0"/>
        <w:rPr>
          <w:color w:val="auto"/>
          <w:sz w:val="28"/>
          <w:szCs w:val="28"/>
        </w:rPr>
      </w:pPr>
      <w:r w:rsidRPr="00FA05A0">
        <w:rPr>
          <w:color w:val="auto"/>
          <w:sz w:val="28"/>
          <w:szCs w:val="28"/>
        </w:rPr>
        <w:t xml:space="preserve">- </w:t>
      </w:r>
      <w:r w:rsidR="000B336E" w:rsidRPr="00FA05A0">
        <w:rPr>
          <w:color w:val="auto"/>
          <w:sz w:val="28"/>
          <w:szCs w:val="28"/>
        </w:rPr>
        <w:t xml:space="preserve">проверяет наличие объекта культурного наследия местного (муниципального) значения, в отношении которого поступило заявление о выдаче задания на проведение работ по сохранению объекта культурного наследия, в перечне объектов культурного наследия местного (муниципального) значения, расположенных на территории </w:t>
      </w:r>
      <w:r w:rsidR="00B43D32" w:rsidRPr="00FA05A0">
        <w:rPr>
          <w:color w:val="auto"/>
          <w:sz w:val="28"/>
          <w:szCs w:val="28"/>
        </w:rPr>
        <w:t xml:space="preserve">администрации Борисовского района Белгородской области,  </w:t>
      </w:r>
      <w:r w:rsidR="000B336E" w:rsidRPr="00FA05A0">
        <w:rPr>
          <w:color w:val="auto"/>
          <w:sz w:val="28"/>
          <w:szCs w:val="28"/>
        </w:rPr>
        <w:t>включенных в единый государственный реестр объектов культурного наследия (памятников истории и культуры) народов Российской Федерации;</w:t>
      </w:r>
    </w:p>
    <w:p w:rsidR="00387A55" w:rsidRPr="00FA05A0" w:rsidRDefault="0053242B" w:rsidP="0053242B">
      <w:pPr>
        <w:pStyle w:val="20"/>
        <w:shd w:val="clear" w:color="auto" w:fill="auto"/>
        <w:tabs>
          <w:tab w:val="left" w:pos="438"/>
        </w:tabs>
        <w:spacing w:before="0"/>
        <w:ind w:firstLine="0"/>
        <w:rPr>
          <w:color w:val="auto"/>
          <w:sz w:val="28"/>
          <w:szCs w:val="28"/>
        </w:rPr>
      </w:pPr>
      <w:r w:rsidRPr="00FA05A0">
        <w:rPr>
          <w:color w:val="auto"/>
          <w:sz w:val="28"/>
          <w:szCs w:val="28"/>
        </w:rPr>
        <w:t xml:space="preserve">- </w:t>
      </w:r>
      <w:r w:rsidR="000B336E" w:rsidRPr="00FA05A0">
        <w:rPr>
          <w:color w:val="auto"/>
          <w:sz w:val="28"/>
          <w:szCs w:val="28"/>
        </w:rPr>
        <w:t xml:space="preserve">проводит проверку заявления и прилагаемых к нему документов на соответствие требованиям, предусмотренным пунктами </w:t>
      </w:r>
      <w:r w:rsidR="00F1502C" w:rsidRPr="00FA05A0">
        <w:rPr>
          <w:color w:val="auto"/>
          <w:sz w:val="28"/>
          <w:szCs w:val="28"/>
        </w:rPr>
        <w:t>2.7.2., 2.7.3., 2.7.9.</w:t>
      </w:r>
      <w:r w:rsidR="000B336E" w:rsidRPr="00FA05A0">
        <w:rPr>
          <w:color w:val="auto"/>
          <w:sz w:val="28"/>
          <w:szCs w:val="28"/>
        </w:rPr>
        <w:t>,</w:t>
      </w:r>
      <w:r w:rsidR="00F1502C" w:rsidRPr="00FA05A0">
        <w:rPr>
          <w:color w:val="auto"/>
          <w:sz w:val="28"/>
          <w:szCs w:val="28"/>
        </w:rPr>
        <w:t xml:space="preserve"> 2.9.1.</w:t>
      </w:r>
      <w:r w:rsidR="000B336E" w:rsidRPr="00FA05A0">
        <w:rPr>
          <w:color w:val="auto"/>
          <w:sz w:val="28"/>
          <w:szCs w:val="28"/>
        </w:rPr>
        <w:t xml:space="preserve"> настоящего регламента - 1 рабочий день.</w:t>
      </w:r>
    </w:p>
    <w:p w:rsidR="00387A55" w:rsidRPr="00FA05A0" w:rsidRDefault="00C73BFD" w:rsidP="0053242B">
      <w:pPr>
        <w:pStyle w:val="20"/>
        <w:shd w:val="clear" w:color="auto" w:fill="auto"/>
        <w:tabs>
          <w:tab w:val="left" w:pos="438"/>
        </w:tabs>
        <w:spacing w:before="0"/>
        <w:ind w:firstLine="0"/>
        <w:rPr>
          <w:color w:val="auto"/>
          <w:sz w:val="28"/>
          <w:szCs w:val="28"/>
        </w:rPr>
      </w:pPr>
      <w:r w:rsidRPr="00FA05A0">
        <w:rPr>
          <w:color w:val="auto"/>
          <w:sz w:val="28"/>
          <w:szCs w:val="28"/>
        </w:rPr>
        <w:tab/>
      </w:r>
      <w:r w:rsidR="005968E8" w:rsidRPr="00FA05A0">
        <w:rPr>
          <w:color w:val="auto"/>
          <w:sz w:val="28"/>
          <w:szCs w:val="28"/>
        </w:rPr>
        <w:tab/>
      </w:r>
      <w:r w:rsidR="0053242B" w:rsidRPr="00FA05A0">
        <w:rPr>
          <w:color w:val="auto"/>
          <w:sz w:val="28"/>
          <w:szCs w:val="28"/>
        </w:rPr>
        <w:t xml:space="preserve">3.4.4. </w:t>
      </w:r>
      <w:r w:rsidR="000B336E" w:rsidRPr="00FA05A0">
        <w:rPr>
          <w:color w:val="auto"/>
          <w:sz w:val="28"/>
          <w:szCs w:val="28"/>
        </w:rPr>
        <w:t>По результатам проведенной проверки заявления и прилагаемых к нему документов специалист Управления, ответственный за предоставление услуги:</w:t>
      </w:r>
    </w:p>
    <w:p w:rsidR="00387A55" w:rsidRPr="00FA05A0" w:rsidRDefault="005968E8" w:rsidP="005968E8">
      <w:pPr>
        <w:pStyle w:val="20"/>
        <w:shd w:val="clear" w:color="auto" w:fill="auto"/>
        <w:tabs>
          <w:tab w:val="left" w:pos="691"/>
        </w:tabs>
        <w:spacing w:before="0"/>
        <w:ind w:firstLine="0"/>
        <w:rPr>
          <w:color w:val="auto"/>
          <w:sz w:val="28"/>
          <w:szCs w:val="28"/>
        </w:rPr>
      </w:pPr>
      <w:r w:rsidRPr="00FA05A0">
        <w:rPr>
          <w:color w:val="auto"/>
          <w:sz w:val="28"/>
          <w:szCs w:val="28"/>
        </w:rPr>
        <w:tab/>
        <w:t>3.4.5.</w:t>
      </w:r>
      <w:r w:rsidR="000B336E" w:rsidRPr="00FA05A0">
        <w:rPr>
          <w:color w:val="auto"/>
          <w:sz w:val="28"/>
          <w:szCs w:val="28"/>
        </w:rPr>
        <w:t>В случае принятого решения о выдаче задания:</w:t>
      </w:r>
    </w:p>
    <w:p w:rsidR="00387A55" w:rsidRPr="00FA05A0" w:rsidRDefault="0053242B" w:rsidP="0053242B">
      <w:pPr>
        <w:pStyle w:val="20"/>
        <w:shd w:val="clear" w:color="auto" w:fill="auto"/>
        <w:tabs>
          <w:tab w:val="left" w:pos="438"/>
        </w:tabs>
        <w:spacing w:before="0"/>
        <w:ind w:firstLine="0"/>
        <w:rPr>
          <w:color w:val="auto"/>
          <w:sz w:val="28"/>
          <w:szCs w:val="28"/>
        </w:rPr>
      </w:pPr>
      <w:r w:rsidRPr="00FA05A0">
        <w:rPr>
          <w:color w:val="auto"/>
          <w:sz w:val="28"/>
          <w:szCs w:val="28"/>
        </w:rPr>
        <w:t xml:space="preserve">- </w:t>
      </w:r>
      <w:r w:rsidR="000B336E" w:rsidRPr="00FA05A0">
        <w:rPr>
          <w:color w:val="auto"/>
          <w:sz w:val="28"/>
          <w:szCs w:val="28"/>
        </w:rPr>
        <w:t>в течение 3 рабочих дней готовит проект задания в 2 (двух) экземплярах согласно приложению № 2 к настоящему регламенту;</w:t>
      </w:r>
    </w:p>
    <w:p w:rsidR="00387A55" w:rsidRPr="00FA05A0" w:rsidRDefault="0053242B" w:rsidP="0053242B">
      <w:pPr>
        <w:pStyle w:val="20"/>
        <w:shd w:val="clear" w:color="auto" w:fill="auto"/>
        <w:tabs>
          <w:tab w:val="left" w:pos="438"/>
        </w:tabs>
        <w:spacing w:before="0"/>
        <w:ind w:firstLine="0"/>
        <w:rPr>
          <w:color w:val="auto"/>
          <w:sz w:val="28"/>
          <w:szCs w:val="28"/>
        </w:rPr>
      </w:pPr>
      <w:r w:rsidRPr="00FA05A0">
        <w:rPr>
          <w:color w:val="auto"/>
          <w:sz w:val="28"/>
          <w:szCs w:val="28"/>
        </w:rPr>
        <w:t xml:space="preserve">- </w:t>
      </w:r>
      <w:r w:rsidR="000B336E" w:rsidRPr="00FA05A0">
        <w:rPr>
          <w:color w:val="auto"/>
          <w:sz w:val="28"/>
          <w:szCs w:val="28"/>
        </w:rPr>
        <w:t>подписывает лично 2 (два) экземпляра проекта задания на последнем листе;</w:t>
      </w:r>
    </w:p>
    <w:p w:rsidR="00387A55" w:rsidRPr="00FA05A0" w:rsidRDefault="0053242B" w:rsidP="0053242B">
      <w:pPr>
        <w:pStyle w:val="20"/>
        <w:shd w:val="clear" w:color="auto" w:fill="auto"/>
        <w:tabs>
          <w:tab w:val="left" w:pos="438"/>
        </w:tabs>
        <w:spacing w:before="0"/>
        <w:ind w:firstLine="0"/>
        <w:rPr>
          <w:color w:val="auto"/>
          <w:sz w:val="28"/>
          <w:szCs w:val="28"/>
        </w:rPr>
      </w:pPr>
      <w:r w:rsidRPr="00FA05A0">
        <w:rPr>
          <w:color w:val="auto"/>
          <w:sz w:val="28"/>
          <w:szCs w:val="28"/>
        </w:rPr>
        <w:t xml:space="preserve">- </w:t>
      </w:r>
      <w:r w:rsidR="000B336E" w:rsidRPr="00FA05A0">
        <w:rPr>
          <w:color w:val="auto"/>
          <w:sz w:val="28"/>
          <w:szCs w:val="28"/>
        </w:rPr>
        <w:t>в течение 1 рабочего дня передаёт задание на подпись начальнику (руководителю) Управления;</w:t>
      </w:r>
    </w:p>
    <w:p w:rsidR="00387A55" w:rsidRPr="00FA05A0" w:rsidRDefault="0053242B" w:rsidP="0053242B">
      <w:pPr>
        <w:pStyle w:val="20"/>
        <w:shd w:val="clear" w:color="auto" w:fill="auto"/>
        <w:tabs>
          <w:tab w:val="left" w:pos="438"/>
        </w:tabs>
        <w:spacing w:before="0"/>
        <w:ind w:firstLine="0"/>
        <w:rPr>
          <w:color w:val="auto"/>
          <w:sz w:val="28"/>
          <w:szCs w:val="28"/>
        </w:rPr>
      </w:pPr>
      <w:r w:rsidRPr="00FA05A0">
        <w:rPr>
          <w:color w:val="auto"/>
          <w:sz w:val="28"/>
          <w:szCs w:val="28"/>
        </w:rPr>
        <w:t xml:space="preserve">- </w:t>
      </w:r>
      <w:r w:rsidR="000B336E" w:rsidRPr="00FA05A0">
        <w:rPr>
          <w:color w:val="auto"/>
          <w:sz w:val="28"/>
          <w:szCs w:val="28"/>
        </w:rPr>
        <w:t>проставляет дату и присваивает заданию, подписанному начальником (руководителем) Управления, исходящий номер;</w:t>
      </w:r>
    </w:p>
    <w:p w:rsidR="00387A55" w:rsidRPr="00FA05A0" w:rsidRDefault="0053242B" w:rsidP="0053242B">
      <w:pPr>
        <w:pStyle w:val="20"/>
        <w:shd w:val="clear" w:color="auto" w:fill="auto"/>
        <w:tabs>
          <w:tab w:val="left" w:pos="438"/>
        </w:tabs>
        <w:spacing w:before="0"/>
        <w:ind w:firstLine="0"/>
        <w:rPr>
          <w:color w:val="auto"/>
          <w:sz w:val="28"/>
          <w:szCs w:val="28"/>
        </w:rPr>
      </w:pPr>
      <w:r w:rsidRPr="00FA05A0">
        <w:rPr>
          <w:color w:val="auto"/>
          <w:sz w:val="28"/>
          <w:szCs w:val="28"/>
        </w:rPr>
        <w:t xml:space="preserve">- </w:t>
      </w:r>
      <w:r w:rsidR="000B336E" w:rsidRPr="00FA05A0">
        <w:rPr>
          <w:color w:val="auto"/>
          <w:sz w:val="28"/>
          <w:szCs w:val="28"/>
        </w:rPr>
        <w:t>в течение 1 рабочего дня регистрирует подписанное начальником Управления задание на проведение работ по сохранению объекта культурного наследия местного (муниципального) значения или.</w:t>
      </w:r>
    </w:p>
    <w:p w:rsidR="00387A55" w:rsidRPr="00FA05A0" w:rsidRDefault="005968E8" w:rsidP="005968E8">
      <w:pPr>
        <w:pStyle w:val="20"/>
        <w:shd w:val="clear" w:color="auto" w:fill="auto"/>
        <w:tabs>
          <w:tab w:val="left" w:pos="582"/>
        </w:tabs>
        <w:spacing w:before="0"/>
        <w:ind w:firstLine="0"/>
        <w:rPr>
          <w:color w:val="auto"/>
          <w:sz w:val="28"/>
          <w:szCs w:val="28"/>
        </w:rPr>
      </w:pPr>
      <w:r w:rsidRPr="00FA05A0">
        <w:rPr>
          <w:color w:val="auto"/>
          <w:sz w:val="28"/>
          <w:szCs w:val="28"/>
        </w:rPr>
        <w:tab/>
        <w:t>3.4.6.</w:t>
      </w:r>
      <w:r w:rsidR="000B336E" w:rsidRPr="00FA05A0">
        <w:rPr>
          <w:color w:val="auto"/>
          <w:sz w:val="28"/>
          <w:szCs w:val="28"/>
        </w:rPr>
        <w:t>В случае принятого решения об отказе в выдаче задания:</w:t>
      </w:r>
    </w:p>
    <w:p w:rsidR="00387A55" w:rsidRPr="00FA05A0" w:rsidRDefault="0053242B" w:rsidP="0053242B">
      <w:pPr>
        <w:pStyle w:val="20"/>
        <w:shd w:val="clear" w:color="auto" w:fill="auto"/>
        <w:tabs>
          <w:tab w:val="left" w:pos="438"/>
        </w:tabs>
        <w:spacing w:before="0"/>
        <w:ind w:firstLine="0"/>
        <w:rPr>
          <w:color w:val="auto"/>
          <w:sz w:val="28"/>
          <w:szCs w:val="28"/>
        </w:rPr>
      </w:pPr>
      <w:r w:rsidRPr="00FA05A0">
        <w:rPr>
          <w:color w:val="auto"/>
          <w:sz w:val="28"/>
          <w:szCs w:val="28"/>
        </w:rPr>
        <w:t xml:space="preserve">- </w:t>
      </w:r>
      <w:r w:rsidR="000B336E" w:rsidRPr="00FA05A0">
        <w:rPr>
          <w:color w:val="auto"/>
          <w:sz w:val="28"/>
          <w:szCs w:val="28"/>
        </w:rPr>
        <w:t>в течение 1 рабочего дня готовит проект письменного отказа в выдаче задания с указанием мотивированных причин отказа;</w:t>
      </w:r>
    </w:p>
    <w:p w:rsidR="00387A55" w:rsidRPr="00FA05A0" w:rsidRDefault="0053242B" w:rsidP="0053242B">
      <w:pPr>
        <w:pStyle w:val="20"/>
        <w:shd w:val="clear" w:color="auto" w:fill="auto"/>
        <w:tabs>
          <w:tab w:val="left" w:pos="438"/>
        </w:tabs>
        <w:spacing w:before="0"/>
        <w:ind w:firstLine="0"/>
        <w:rPr>
          <w:color w:val="auto"/>
          <w:sz w:val="28"/>
          <w:szCs w:val="28"/>
        </w:rPr>
      </w:pPr>
      <w:r w:rsidRPr="00FA05A0">
        <w:rPr>
          <w:color w:val="auto"/>
          <w:sz w:val="28"/>
          <w:szCs w:val="28"/>
        </w:rPr>
        <w:t xml:space="preserve">- </w:t>
      </w:r>
      <w:r w:rsidR="000B336E" w:rsidRPr="00FA05A0">
        <w:rPr>
          <w:color w:val="auto"/>
          <w:sz w:val="28"/>
          <w:szCs w:val="28"/>
        </w:rPr>
        <w:t>в течение 1 рабочего дня передаёт письменный отказ в предоставлении муниципальной услуги на подпись начальнику Управления;</w:t>
      </w:r>
    </w:p>
    <w:p w:rsidR="00387A55" w:rsidRPr="00FA05A0" w:rsidRDefault="0053242B" w:rsidP="0053242B">
      <w:pPr>
        <w:pStyle w:val="20"/>
        <w:shd w:val="clear" w:color="auto" w:fill="auto"/>
        <w:tabs>
          <w:tab w:val="left" w:pos="438"/>
        </w:tabs>
        <w:spacing w:before="0"/>
        <w:ind w:firstLine="0"/>
        <w:rPr>
          <w:color w:val="auto"/>
          <w:sz w:val="28"/>
          <w:szCs w:val="28"/>
        </w:rPr>
      </w:pPr>
      <w:r w:rsidRPr="00FA05A0">
        <w:rPr>
          <w:color w:val="auto"/>
          <w:sz w:val="28"/>
          <w:szCs w:val="28"/>
        </w:rPr>
        <w:t xml:space="preserve">-  </w:t>
      </w:r>
      <w:r w:rsidR="000B336E" w:rsidRPr="00FA05A0">
        <w:rPr>
          <w:color w:val="auto"/>
          <w:sz w:val="28"/>
          <w:szCs w:val="28"/>
        </w:rPr>
        <w:t xml:space="preserve">течение 1 рабочего дня регистрирует подписанное начальником Управления уведомление об отказе в выдаче задания на проведение работ по сохранению </w:t>
      </w:r>
      <w:r w:rsidR="000B336E" w:rsidRPr="00FA05A0">
        <w:rPr>
          <w:color w:val="auto"/>
          <w:sz w:val="28"/>
          <w:szCs w:val="28"/>
        </w:rPr>
        <w:lastRenderedPageBreak/>
        <w:t>объекта культурного наследия местного (муниципального) значения</w:t>
      </w:r>
    </w:p>
    <w:p w:rsidR="00387A55" w:rsidRPr="00FA05A0" w:rsidRDefault="005968E8" w:rsidP="0053242B">
      <w:pPr>
        <w:pStyle w:val="20"/>
        <w:shd w:val="clear" w:color="auto" w:fill="auto"/>
        <w:tabs>
          <w:tab w:val="left" w:pos="438"/>
        </w:tabs>
        <w:spacing w:before="0"/>
        <w:ind w:firstLine="0"/>
        <w:rPr>
          <w:color w:val="auto"/>
          <w:sz w:val="28"/>
          <w:szCs w:val="28"/>
        </w:rPr>
      </w:pPr>
      <w:r w:rsidRPr="00FA05A0">
        <w:rPr>
          <w:color w:val="auto"/>
          <w:sz w:val="28"/>
          <w:szCs w:val="28"/>
        </w:rPr>
        <w:tab/>
      </w:r>
      <w:r w:rsidR="0053242B" w:rsidRPr="00FA05A0">
        <w:rPr>
          <w:color w:val="auto"/>
          <w:sz w:val="28"/>
          <w:szCs w:val="28"/>
        </w:rPr>
        <w:t xml:space="preserve">3.4.7. </w:t>
      </w:r>
      <w:r w:rsidR="000B336E" w:rsidRPr="00FA05A0">
        <w:rPr>
          <w:color w:val="auto"/>
          <w:sz w:val="28"/>
          <w:szCs w:val="28"/>
        </w:rPr>
        <w:t>Направление заявителю (представителю заявителя) письменного отказа в предоставлении муниципальной услуги не является препятствием для повторного обращения за предоставлением муниципальной услуги.</w:t>
      </w:r>
    </w:p>
    <w:p w:rsidR="00387A55" w:rsidRPr="00FA05A0" w:rsidRDefault="005968E8" w:rsidP="0053242B">
      <w:pPr>
        <w:pStyle w:val="20"/>
        <w:shd w:val="clear" w:color="auto" w:fill="auto"/>
        <w:tabs>
          <w:tab w:val="left" w:pos="438"/>
        </w:tabs>
        <w:spacing w:before="0"/>
        <w:ind w:firstLine="0"/>
        <w:rPr>
          <w:color w:val="auto"/>
          <w:sz w:val="28"/>
          <w:szCs w:val="28"/>
        </w:rPr>
      </w:pPr>
      <w:r w:rsidRPr="00FA05A0">
        <w:rPr>
          <w:color w:val="auto"/>
          <w:sz w:val="28"/>
          <w:szCs w:val="28"/>
        </w:rPr>
        <w:tab/>
      </w:r>
      <w:r w:rsidR="0053242B" w:rsidRPr="00FA05A0">
        <w:rPr>
          <w:color w:val="auto"/>
          <w:sz w:val="28"/>
          <w:szCs w:val="28"/>
        </w:rPr>
        <w:t xml:space="preserve">3.4.8. </w:t>
      </w:r>
      <w:r w:rsidR="000B336E" w:rsidRPr="00FA05A0">
        <w:rPr>
          <w:color w:val="auto"/>
          <w:sz w:val="28"/>
          <w:szCs w:val="28"/>
        </w:rPr>
        <w:t xml:space="preserve">Критерий приятия решения: соответствие заявления и прилагаемых к нему документов требованиям, предусмотренным пунктами </w:t>
      </w:r>
      <w:r w:rsidR="00F1502C" w:rsidRPr="00FA05A0">
        <w:rPr>
          <w:color w:val="auto"/>
          <w:sz w:val="28"/>
          <w:szCs w:val="28"/>
        </w:rPr>
        <w:t>2.7.2., 2.7.3., 2.7.9.,2.11.1.</w:t>
      </w:r>
      <w:r w:rsidR="000B336E" w:rsidRPr="00FA05A0">
        <w:rPr>
          <w:color w:val="auto"/>
          <w:sz w:val="28"/>
          <w:szCs w:val="28"/>
        </w:rPr>
        <w:t xml:space="preserve"> настоящего регламента.</w:t>
      </w:r>
    </w:p>
    <w:p w:rsidR="00387A55" w:rsidRPr="00FA05A0" w:rsidRDefault="005968E8" w:rsidP="0053242B">
      <w:pPr>
        <w:pStyle w:val="20"/>
        <w:shd w:val="clear" w:color="auto" w:fill="auto"/>
        <w:tabs>
          <w:tab w:val="left" w:pos="409"/>
        </w:tabs>
        <w:spacing w:before="0" w:line="278" w:lineRule="exact"/>
        <w:ind w:firstLine="0"/>
        <w:rPr>
          <w:color w:val="auto"/>
          <w:sz w:val="28"/>
          <w:szCs w:val="28"/>
        </w:rPr>
      </w:pPr>
      <w:r w:rsidRPr="00FA05A0">
        <w:rPr>
          <w:color w:val="auto"/>
          <w:sz w:val="28"/>
          <w:szCs w:val="28"/>
        </w:rPr>
        <w:tab/>
      </w:r>
      <w:r w:rsidR="0053242B" w:rsidRPr="00FA05A0">
        <w:rPr>
          <w:color w:val="auto"/>
          <w:sz w:val="28"/>
          <w:szCs w:val="28"/>
        </w:rPr>
        <w:t xml:space="preserve">3.4.9. </w:t>
      </w:r>
      <w:r w:rsidR="000B336E" w:rsidRPr="00FA05A0">
        <w:rPr>
          <w:color w:val="auto"/>
          <w:sz w:val="28"/>
          <w:szCs w:val="28"/>
        </w:rPr>
        <w:t>Результат административной процедуры: принятие решения о выдаче задания или об отказе в выдаче задания на проведение работ по сохранению объекта культурного наследия местного (муниципального) значения.</w:t>
      </w:r>
    </w:p>
    <w:p w:rsidR="00387A55" w:rsidRPr="00FA05A0" w:rsidRDefault="005968E8" w:rsidP="005968E8">
      <w:pPr>
        <w:jc w:val="both"/>
        <w:rPr>
          <w:rFonts w:ascii="Times New Roman" w:hAnsi="Times New Roman" w:cs="Times New Roman"/>
          <w:color w:val="auto"/>
          <w:sz w:val="28"/>
          <w:szCs w:val="28"/>
        </w:rPr>
      </w:pPr>
      <w:r w:rsidRPr="00FA05A0">
        <w:rPr>
          <w:rFonts w:ascii="Times New Roman" w:hAnsi="Times New Roman" w:cs="Times New Roman"/>
          <w:color w:val="auto"/>
          <w:sz w:val="28"/>
          <w:szCs w:val="28"/>
        </w:rPr>
        <w:t xml:space="preserve">      3.4.10.</w:t>
      </w:r>
      <w:r w:rsidR="000B336E" w:rsidRPr="00FA05A0">
        <w:rPr>
          <w:rFonts w:ascii="Times New Roman" w:hAnsi="Times New Roman" w:cs="Times New Roman"/>
          <w:color w:val="auto"/>
          <w:sz w:val="28"/>
          <w:szCs w:val="28"/>
        </w:rPr>
        <w:t>Способ фиксации результата: в электронном журнале Управления.</w:t>
      </w:r>
    </w:p>
    <w:p w:rsidR="00387A55" w:rsidRPr="00FA05A0" w:rsidRDefault="00245DCF" w:rsidP="005968E8">
      <w:pPr>
        <w:jc w:val="center"/>
        <w:rPr>
          <w:rFonts w:ascii="Times New Roman" w:hAnsi="Times New Roman" w:cs="Times New Roman"/>
          <w:color w:val="auto"/>
          <w:sz w:val="28"/>
          <w:szCs w:val="28"/>
        </w:rPr>
      </w:pPr>
      <w:r w:rsidRPr="00FA05A0">
        <w:rPr>
          <w:rFonts w:ascii="Times New Roman" w:hAnsi="Times New Roman" w:cs="Times New Roman"/>
          <w:color w:val="auto"/>
          <w:sz w:val="28"/>
          <w:szCs w:val="28"/>
        </w:rPr>
        <w:t>3</w:t>
      </w:r>
      <w:r w:rsidRPr="00FA05A0">
        <w:rPr>
          <w:rFonts w:ascii="Times New Roman" w:hAnsi="Times New Roman" w:cs="Times New Roman"/>
          <w:b/>
          <w:color w:val="auto"/>
          <w:sz w:val="28"/>
          <w:szCs w:val="28"/>
        </w:rPr>
        <w:t xml:space="preserve">.5. </w:t>
      </w:r>
      <w:r w:rsidR="000B336E" w:rsidRPr="00FA05A0">
        <w:rPr>
          <w:rFonts w:ascii="Times New Roman" w:hAnsi="Times New Roman" w:cs="Times New Roman"/>
          <w:b/>
          <w:color w:val="auto"/>
          <w:sz w:val="28"/>
          <w:szCs w:val="28"/>
        </w:rPr>
        <w:t>Выдача заявителю (представителю заявителя)</w:t>
      </w:r>
      <w:r w:rsidR="006120D8">
        <w:rPr>
          <w:rFonts w:ascii="Times New Roman" w:hAnsi="Times New Roman" w:cs="Times New Roman"/>
          <w:b/>
          <w:color w:val="auto"/>
          <w:sz w:val="28"/>
          <w:szCs w:val="28"/>
        </w:rPr>
        <w:t xml:space="preserve"> задания на проведение работ по </w:t>
      </w:r>
      <w:r w:rsidR="000B336E" w:rsidRPr="00FA05A0">
        <w:rPr>
          <w:rFonts w:ascii="Times New Roman" w:hAnsi="Times New Roman" w:cs="Times New Roman"/>
          <w:b/>
          <w:color w:val="auto"/>
          <w:sz w:val="28"/>
          <w:szCs w:val="28"/>
        </w:rPr>
        <w:t>сохранению объекта культурного наследия местного</w:t>
      </w:r>
      <w:r w:rsidR="006120D8">
        <w:rPr>
          <w:rFonts w:ascii="Times New Roman" w:hAnsi="Times New Roman" w:cs="Times New Roman"/>
          <w:b/>
          <w:color w:val="auto"/>
          <w:sz w:val="28"/>
          <w:szCs w:val="28"/>
        </w:rPr>
        <w:t xml:space="preserve"> (муниципального) значения либо </w:t>
      </w:r>
      <w:r w:rsidR="000B336E" w:rsidRPr="00FA05A0">
        <w:rPr>
          <w:rFonts w:ascii="Times New Roman" w:hAnsi="Times New Roman" w:cs="Times New Roman"/>
          <w:b/>
          <w:color w:val="auto"/>
          <w:sz w:val="28"/>
          <w:szCs w:val="28"/>
        </w:rPr>
        <w:t>уведомления об отказе в выдаче задания на проведе</w:t>
      </w:r>
      <w:r w:rsidR="006120D8">
        <w:rPr>
          <w:rFonts w:ascii="Times New Roman" w:hAnsi="Times New Roman" w:cs="Times New Roman"/>
          <w:b/>
          <w:color w:val="auto"/>
          <w:sz w:val="28"/>
          <w:szCs w:val="28"/>
        </w:rPr>
        <w:t xml:space="preserve">ние работ по сохранению объекта </w:t>
      </w:r>
      <w:r w:rsidR="000B336E" w:rsidRPr="00FA05A0">
        <w:rPr>
          <w:rFonts w:ascii="Times New Roman" w:hAnsi="Times New Roman" w:cs="Times New Roman"/>
          <w:b/>
          <w:color w:val="auto"/>
          <w:sz w:val="28"/>
          <w:szCs w:val="28"/>
        </w:rPr>
        <w:t>культурного наследия местного (муниципального) значения</w:t>
      </w:r>
    </w:p>
    <w:p w:rsidR="00387A55" w:rsidRPr="00FA05A0" w:rsidRDefault="005968E8" w:rsidP="009C01F8">
      <w:pPr>
        <w:pStyle w:val="20"/>
        <w:shd w:val="clear" w:color="auto" w:fill="auto"/>
        <w:tabs>
          <w:tab w:val="left" w:pos="409"/>
        </w:tabs>
        <w:spacing w:before="0"/>
        <w:ind w:firstLine="0"/>
        <w:rPr>
          <w:color w:val="auto"/>
          <w:sz w:val="28"/>
          <w:szCs w:val="28"/>
        </w:rPr>
      </w:pPr>
      <w:r w:rsidRPr="00FA05A0">
        <w:rPr>
          <w:color w:val="auto"/>
          <w:sz w:val="28"/>
          <w:szCs w:val="28"/>
        </w:rPr>
        <w:tab/>
      </w:r>
      <w:r w:rsidR="009C01F8" w:rsidRPr="00FA05A0">
        <w:rPr>
          <w:color w:val="auto"/>
          <w:sz w:val="28"/>
          <w:szCs w:val="28"/>
        </w:rPr>
        <w:t>3.5.1.</w:t>
      </w:r>
      <w:r w:rsidR="000B336E" w:rsidRPr="00FA05A0">
        <w:rPr>
          <w:color w:val="auto"/>
          <w:sz w:val="28"/>
          <w:szCs w:val="28"/>
        </w:rPr>
        <w:t>Основанием для начала выполнения административной процедуры является получение специалистом Управления, ответственным за выдачу заявителю (представителю заявителя) задания на проведение работ по сохранению объекта культурного наследия местного (муниципального) значения либо уведомления об отказе в выдаче задания на проведение работ по сохранению объекта культурного наследия местного (муниципального) значения.</w:t>
      </w:r>
    </w:p>
    <w:p w:rsidR="00387A55" w:rsidRPr="00FA05A0" w:rsidRDefault="005968E8" w:rsidP="005968E8">
      <w:pPr>
        <w:pStyle w:val="20"/>
        <w:shd w:val="clear" w:color="auto" w:fill="auto"/>
        <w:tabs>
          <w:tab w:val="left" w:pos="414"/>
        </w:tabs>
        <w:spacing w:before="0"/>
        <w:ind w:firstLine="0"/>
        <w:rPr>
          <w:color w:val="auto"/>
          <w:sz w:val="28"/>
          <w:szCs w:val="28"/>
        </w:rPr>
      </w:pPr>
      <w:r w:rsidRPr="00FA05A0">
        <w:rPr>
          <w:color w:val="auto"/>
          <w:sz w:val="28"/>
          <w:szCs w:val="28"/>
        </w:rPr>
        <w:tab/>
        <w:t xml:space="preserve">3.5.2. </w:t>
      </w:r>
      <w:r w:rsidR="000B336E" w:rsidRPr="00FA05A0">
        <w:rPr>
          <w:color w:val="auto"/>
          <w:sz w:val="28"/>
          <w:szCs w:val="28"/>
        </w:rPr>
        <w:t>Специалистом, ответственным за выдачу документов, проводится:</w:t>
      </w:r>
    </w:p>
    <w:p w:rsidR="00387A55" w:rsidRPr="00FA05A0" w:rsidRDefault="005968E8" w:rsidP="009C01F8">
      <w:pPr>
        <w:pStyle w:val="20"/>
        <w:shd w:val="clear" w:color="auto" w:fill="auto"/>
        <w:tabs>
          <w:tab w:val="left" w:pos="601"/>
        </w:tabs>
        <w:spacing w:before="0"/>
        <w:ind w:firstLine="0"/>
        <w:rPr>
          <w:color w:val="auto"/>
          <w:sz w:val="28"/>
          <w:szCs w:val="28"/>
        </w:rPr>
      </w:pPr>
      <w:r w:rsidRPr="00FA05A0">
        <w:rPr>
          <w:color w:val="auto"/>
          <w:sz w:val="28"/>
          <w:szCs w:val="28"/>
        </w:rPr>
        <w:t>-    в</w:t>
      </w:r>
      <w:r w:rsidR="000B336E" w:rsidRPr="00FA05A0">
        <w:rPr>
          <w:color w:val="auto"/>
          <w:sz w:val="28"/>
          <w:szCs w:val="28"/>
        </w:rPr>
        <w:t>ыдача (направление) заявителю (представителю заявителя) задания на проведение работ по сохранению объекта культурного наследия местного (муниципального) значения</w:t>
      </w:r>
      <w:r w:rsidRPr="00FA05A0">
        <w:rPr>
          <w:color w:val="auto"/>
          <w:sz w:val="28"/>
          <w:szCs w:val="28"/>
        </w:rPr>
        <w:t>;</w:t>
      </w:r>
    </w:p>
    <w:p w:rsidR="00387A55" w:rsidRPr="00FA05A0" w:rsidRDefault="005968E8" w:rsidP="009C01F8">
      <w:pPr>
        <w:pStyle w:val="20"/>
        <w:shd w:val="clear" w:color="auto" w:fill="auto"/>
        <w:tabs>
          <w:tab w:val="left" w:pos="596"/>
        </w:tabs>
        <w:spacing w:before="0"/>
        <w:ind w:firstLine="0"/>
        <w:rPr>
          <w:color w:val="auto"/>
          <w:sz w:val="28"/>
          <w:szCs w:val="28"/>
        </w:rPr>
      </w:pPr>
      <w:r w:rsidRPr="00FA05A0">
        <w:rPr>
          <w:color w:val="auto"/>
          <w:sz w:val="28"/>
          <w:szCs w:val="28"/>
        </w:rPr>
        <w:t xml:space="preserve">- </w:t>
      </w:r>
      <w:r w:rsidR="009C01F8" w:rsidRPr="00FA05A0">
        <w:rPr>
          <w:color w:val="auto"/>
          <w:sz w:val="28"/>
          <w:szCs w:val="28"/>
        </w:rPr>
        <w:t xml:space="preserve"> </w:t>
      </w:r>
      <w:r w:rsidRPr="00FA05A0">
        <w:rPr>
          <w:color w:val="auto"/>
          <w:sz w:val="28"/>
          <w:szCs w:val="28"/>
        </w:rPr>
        <w:t>в</w:t>
      </w:r>
      <w:r w:rsidR="000B336E" w:rsidRPr="00FA05A0">
        <w:rPr>
          <w:color w:val="auto"/>
          <w:sz w:val="28"/>
          <w:szCs w:val="28"/>
        </w:rPr>
        <w:t>ыдача (направление) заявителю (представителю заявителя) уведомления об отказе в выдаче задания на проведение работ по сохранению объекта культурного наследия местного (муниципального) значения.</w:t>
      </w:r>
    </w:p>
    <w:p w:rsidR="00387A55" w:rsidRPr="00FA05A0" w:rsidRDefault="005968E8" w:rsidP="009C01F8">
      <w:pPr>
        <w:pStyle w:val="20"/>
        <w:shd w:val="clear" w:color="auto" w:fill="auto"/>
        <w:tabs>
          <w:tab w:val="left" w:pos="418"/>
        </w:tabs>
        <w:spacing w:before="0"/>
        <w:ind w:firstLine="0"/>
        <w:rPr>
          <w:color w:val="auto"/>
          <w:sz w:val="28"/>
          <w:szCs w:val="28"/>
        </w:rPr>
      </w:pPr>
      <w:r w:rsidRPr="00FA05A0">
        <w:rPr>
          <w:color w:val="auto"/>
          <w:sz w:val="28"/>
          <w:szCs w:val="28"/>
        </w:rPr>
        <w:tab/>
      </w:r>
      <w:r w:rsidR="00F25880" w:rsidRPr="00FA05A0">
        <w:rPr>
          <w:color w:val="auto"/>
          <w:sz w:val="28"/>
          <w:szCs w:val="28"/>
        </w:rPr>
        <w:t>3.5.</w:t>
      </w:r>
      <w:r w:rsidRPr="00FA05A0">
        <w:rPr>
          <w:color w:val="auto"/>
          <w:sz w:val="28"/>
          <w:szCs w:val="28"/>
        </w:rPr>
        <w:t>3</w:t>
      </w:r>
      <w:r w:rsidR="009C01F8" w:rsidRPr="00FA05A0">
        <w:rPr>
          <w:color w:val="auto"/>
          <w:sz w:val="28"/>
          <w:szCs w:val="28"/>
        </w:rPr>
        <w:t xml:space="preserve">. </w:t>
      </w:r>
      <w:r w:rsidR="000B336E" w:rsidRPr="00FA05A0">
        <w:rPr>
          <w:color w:val="auto"/>
          <w:sz w:val="28"/>
          <w:szCs w:val="28"/>
        </w:rPr>
        <w:t>Максимальный срок выполнения административной процедуры: 1 (один) рабочий день с даты принятия решения о выдаче заявителю (представителю заявителя) задания на проведение работ по сохранению объекта культурного наследия местного (муниципального) значения либо уведомления об отказе в выдаче задания на проведение работ по сохранению объекта культурного наследия местного (муниципального) значения.</w:t>
      </w:r>
    </w:p>
    <w:p w:rsidR="00387A55" w:rsidRPr="00FA05A0" w:rsidRDefault="005968E8" w:rsidP="009C01F8">
      <w:pPr>
        <w:pStyle w:val="20"/>
        <w:shd w:val="clear" w:color="auto" w:fill="auto"/>
        <w:tabs>
          <w:tab w:val="left" w:pos="418"/>
        </w:tabs>
        <w:spacing w:before="0"/>
        <w:ind w:firstLine="0"/>
        <w:rPr>
          <w:color w:val="auto"/>
          <w:sz w:val="28"/>
          <w:szCs w:val="28"/>
        </w:rPr>
      </w:pPr>
      <w:r w:rsidRPr="00FA05A0">
        <w:rPr>
          <w:color w:val="auto"/>
          <w:sz w:val="28"/>
          <w:szCs w:val="28"/>
        </w:rPr>
        <w:tab/>
      </w:r>
      <w:r w:rsidR="00F25880" w:rsidRPr="00FA05A0">
        <w:rPr>
          <w:color w:val="auto"/>
          <w:sz w:val="28"/>
          <w:szCs w:val="28"/>
        </w:rPr>
        <w:t>3.5.</w:t>
      </w:r>
      <w:r w:rsidRPr="00FA05A0">
        <w:rPr>
          <w:color w:val="auto"/>
          <w:sz w:val="28"/>
          <w:szCs w:val="28"/>
        </w:rPr>
        <w:t>4</w:t>
      </w:r>
      <w:r w:rsidR="009C01F8" w:rsidRPr="00FA05A0">
        <w:rPr>
          <w:color w:val="auto"/>
          <w:sz w:val="28"/>
          <w:szCs w:val="28"/>
        </w:rPr>
        <w:t xml:space="preserve">. </w:t>
      </w:r>
      <w:r w:rsidR="000B336E" w:rsidRPr="00FA05A0">
        <w:rPr>
          <w:color w:val="auto"/>
          <w:sz w:val="28"/>
          <w:szCs w:val="28"/>
        </w:rPr>
        <w:t>Критерием принятия решения является наличие подписанного руководителем Управления задания на проведение работ по сохранению объекта культурного наследия местного (муниципального) значения либо уведомления об отказе в выдаче задания на проведение работ по сохранению объекта культурного наследия местного (муниципального) значения.</w:t>
      </w:r>
    </w:p>
    <w:p w:rsidR="00387A55" w:rsidRPr="00FA05A0" w:rsidRDefault="005968E8" w:rsidP="009C01F8">
      <w:pPr>
        <w:pStyle w:val="20"/>
        <w:shd w:val="clear" w:color="auto" w:fill="auto"/>
        <w:tabs>
          <w:tab w:val="left" w:pos="423"/>
        </w:tabs>
        <w:spacing w:before="0"/>
        <w:ind w:firstLine="0"/>
        <w:rPr>
          <w:color w:val="auto"/>
          <w:sz w:val="28"/>
          <w:szCs w:val="28"/>
        </w:rPr>
      </w:pPr>
      <w:r w:rsidRPr="00FA05A0">
        <w:rPr>
          <w:color w:val="auto"/>
          <w:sz w:val="28"/>
          <w:szCs w:val="28"/>
        </w:rPr>
        <w:tab/>
      </w:r>
      <w:r w:rsidR="00F25880" w:rsidRPr="00FA05A0">
        <w:rPr>
          <w:color w:val="auto"/>
          <w:sz w:val="28"/>
          <w:szCs w:val="28"/>
        </w:rPr>
        <w:t>3.5.</w:t>
      </w:r>
      <w:r w:rsidRPr="00FA05A0">
        <w:rPr>
          <w:color w:val="auto"/>
          <w:sz w:val="28"/>
          <w:szCs w:val="28"/>
        </w:rPr>
        <w:t>5</w:t>
      </w:r>
      <w:r w:rsidR="009C01F8" w:rsidRPr="00FA05A0">
        <w:rPr>
          <w:color w:val="auto"/>
          <w:sz w:val="28"/>
          <w:szCs w:val="28"/>
        </w:rPr>
        <w:t xml:space="preserve">. </w:t>
      </w:r>
      <w:r w:rsidR="000B336E" w:rsidRPr="00FA05A0">
        <w:rPr>
          <w:color w:val="auto"/>
          <w:sz w:val="28"/>
          <w:szCs w:val="28"/>
        </w:rPr>
        <w:t>Результатом исполнения административной процедуры является выдача (направление) заявителю (представителю заявителя) задания на проведение работ по сохранению объекта культурного наследия местного (муниципального) значения либо уведомления об отказе в выдаче задания на проведение работ по сохранению объекта культурного наследия местного (муниципального) значения с обоснованием причин отказа.</w:t>
      </w:r>
    </w:p>
    <w:p w:rsidR="00387A55" w:rsidRPr="00FA05A0" w:rsidRDefault="005968E8" w:rsidP="009C01F8">
      <w:pPr>
        <w:pStyle w:val="20"/>
        <w:shd w:val="clear" w:color="auto" w:fill="auto"/>
        <w:tabs>
          <w:tab w:val="left" w:pos="423"/>
        </w:tabs>
        <w:spacing w:before="0"/>
        <w:ind w:firstLine="0"/>
        <w:rPr>
          <w:color w:val="auto"/>
          <w:sz w:val="28"/>
          <w:szCs w:val="28"/>
        </w:rPr>
      </w:pPr>
      <w:r w:rsidRPr="00FA05A0">
        <w:rPr>
          <w:color w:val="auto"/>
          <w:sz w:val="28"/>
          <w:szCs w:val="28"/>
        </w:rPr>
        <w:tab/>
      </w:r>
      <w:r w:rsidR="00F25880" w:rsidRPr="00FA05A0">
        <w:rPr>
          <w:color w:val="auto"/>
          <w:sz w:val="28"/>
          <w:szCs w:val="28"/>
        </w:rPr>
        <w:t>3.5.</w:t>
      </w:r>
      <w:r w:rsidRPr="00FA05A0">
        <w:rPr>
          <w:color w:val="auto"/>
          <w:sz w:val="28"/>
          <w:szCs w:val="28"/>
        </w:rPr>
        <w:t>6</w:t>
      </w:r>
      <w:r w:rsidR="009C01F8" w:rsidRPr="00FA05A0">
        <w:rPr>
          <w:color w:val="auto"/>
          <w:sz w:val="28"/>
          <w:szCs w:val="28"/>
        </w:rPr>
        <w:t xml:space="preserve">. </w:t>
      </w:r>
      <w:r w:rsidR="000B336E" w:rsidRPr="00FA05A0">
        <w:rPr>
          <w:color w:val="auto"/>
          <w:sz w:val="28"/>
          <w:szCs w:val="28"/>
        </w:rPr>
        <w:t>При наличии технической возможности результатом предоставления муниципальной услуги может быть электронный документ, подписанный усиленной квалифицированной электронной подписью в машиночитаемой форме.</w:t>
      </w:r>
    </w:p>
    <w:p w:rsidR="00387A55" w:rsidRPr="00FA05A0" w:rsidRDefault="005968E8" w:rsidP="005968E8">
      <w:pPr>
        <w:rPr>
          <w:rFonts w:ascii="Times New Roman" w:hAnsi="Times New Roman" w:cs="Times New Roman"/>
          <w:color w:val="auto"/>
          <w:sz w:val="28"/>
          <w:szCs w:val="28"/>
        </w:rPr>
      </w:pPr>
      <w:r w:rsidRPr="00FA05A0">
        <w:rPr>
          <w:color w:val="auto"/>
          <w:sz w:val="28"/>
          <w:szCs w:val="28"/>
        </w:rPr>
        <w:lastRenderedPageBreak/>
        <w:t xml:space="preserve">      </w:t>
      </w:r>
      <w:r w:rsidRPr="00FA05A0">
        <w:rPr>
          <w:rFonts w:ascii="Times New Roman" w:hAnsi="Times New Roman" w:cs="Times New Roman"/>
          <w:color w:val="auto"/>
          <w:sz w:val="28"/>
          <w:szCs w:val="28"/>
        </w:rPr>
        <w:t xml:space="preserve">3.5.7. </w:t>
      </w:r>
      <w:r w:rsidR="000B336E" w:rsidRPr="00FA05A0">
        <w:rPr>
          <w:rFonts w:ascii="Times New Roman" w:hAnsi="Times New Roman" w:cs="Times New Roman"/>
          <w:color w:val="auto"/>
          <w:sz w:val="28"/>
          <w:szCs w:val="28"/>
        </w:rPr>
        <w:t>Способ фиксации результата: в электронном журнале Управления.</w:t>
      </w:r>
    </w:p>
    <w:p w:rsidR="00387A55" w:rsidRPr="00FA05A0" w:rsidRDefault="00245DCF" w:rsidP="005968E8">
      <w:pPr>
        <w:jc w:val="center"/>
        <w:rPr>
          <w:rFonts w:ascii="Times New Roman" w:hAnsi="Times New Roman" w:cs="Times New Roman"/>
          <w:b/>
          <w:color w:val="auto"/>
          <w:sz w:val="28"/>
          <w:szCs w:val="28"/>
        </w:rPr>
      </w:pPr>
      <w:bookmarkStart w:id="20" w:name="bookmark20"/>
      <w:r w:rsidRPr="00FA05A0">
        <w:rPr>
          <w:rFonts w:ascii="Times New Roman" w:hAnsi="Times New Roman" w:cs="Times New Roman"/>
          <w:b/>
          <w:color w:val="auto"/>
          <w:sz w:val="28"/>
          <w:szCs w:val="28"/>
        </w:rPr>
        <w:t xml:space="preserve">3.6. </w:t>
      </w:r>
      <w:r w:rsidR="000B336E" w:rsidRPr="00FA05A0">
        <w:rPr>
          <w:rFonts w:ascii="Times New Roman" w:hAnsi="Times New Roman" w:cs="Times New Roman"/>
          <w:b/>
          <w:color w:val="auto"/>
          <w:sz w:val="28"/>
          <w:szCs w:val="28"/>
        </w:rPr>
        <w:t>Выдача или отказ в выдаче дубликата задания, выданного по результатам</w:t>
      </w:r>
      <w:bookmarkStart w:id="21" w:name="bookmark21"/>
      <w:bookmarkEnd w:id="20"/>
      <w:r w:rsidR="006120D8">
        <w:rPr>
          <w:rFonts w:ascii="Times New Roman" w:hAnsi="Times New Roman" w:cs="Times New Roman"/>
          <w:b/>
          <w:color w:val="auto"/>
          <w:sz w:val="28"/>
          <w:szCs w:val="28"/>
        </w:rPr>
        <w:t xml:space="preserve"> </w:t>
      </w:r>
      <w:r w:rsidR="000B336E" w:rsidRPr="00FA05A0">
        <w:rPr>
          <w:rFonts w:ascii="Times New Roman" w:hAnsi="Times New Roman" w:cs="Times New Roman"/>
          <w:b/>
          <w:color w:val="auto"/>
          <w:sz w:val="28"/>
          <w:szCs w:val="28"/>
        </w:rPr>
        <w:t>предоставления услуги</w:t>
      </w:r>
      <w:bookmarkEnd w:id="21"/>
    </w:p>
    <w:p w:rsidR="00387A55" w:rsidRPr="00FA05A0" w:rsidRDefault="005968E8" w:rsidP="00F25880">
      <w:pPr>
        <w:pStyle w:val="20"/>
        <w:shd w:val="clear" w:color="auto" w:fill="auto"/>
        <w:tabs>
          <w:tab w:val="left" w:pos="418"/>
        </w:tabs>
        <w:spacing w:before="0"/>
        <w:ind w:firstLine="0"/>
        <w:rPr>
          <w:color w:val="auto"/>
          <w:sz w:val="28"/>
          <w:szCs w:val="28"/>
        </w:rPr>
      </w:pPr>
      <w:r w:rsidRPr="00FA05A0">
        <w:rPr>
          <w:color w:val="auto"/>
          <w:sz w:val="28"/>
          <w:szCs w:val="28"/>
        </w:rPr>
        <w:tab/>
      </w:r>
      <w:r w:rsidR="00F25880" w:rsidRPr="00FA05A0">
        <w:rPr>
          <w:color w:val="auto"/>
          <w:sz w:val="28"/>
          <w:szCs w:val="28"/>
        </w:rPr>
        <w:t xml:space="preserve">3.6.1. </w:t>
      </w:r>
      <w:r w:rsidR="000B336E" w:rsidRPr="00FA05A0">
        <w:rPr>
          <w:color w:val="auto"/>
          <w:sz w:val="28"/>
          <w:szCs w:val="28"/>
        </w:rPr>
        <w:t>Основанием для начала административной процедуры является регистрация в электронном журнале Управления заявления от заявителя (представителя заявителя) о выдаче дубликата задания, выданного по результатам предоставления услуги, согласно приложению № 3 настоящего регламента, подписанного уполномоченным лицом, подлинник, в 1 экземпляре и 1 экземпляре копия (в случае предоставления лично).</w:t>
      </w:r>
    </w:p>
    <w:p w:rsidR="00387A55" w:rsidRPr="00FA05A0" w:rsidRDefault="005968E8" w:rsidP="00F25880">
      <w:pPr>
        <w:pStyle w:val="20"/>
        <w:shd w:val="clear" w:color="auto" w:fill="auto"/>
        <w:tabs>
          <w:tab w:val="left" w:pos="414"/>
        </w:tabs>
        <w:spacing w:before="0"/>
        <w:ind w:firstLine="0"/>
        <w:rPr>
          <w:color w:val="auto"/>
          <w:sz w:val="28"/>
          <w:szCs w:val="28"/>
        </w:rPr>
      </w:pPr>
      <w:r w:rsidRPr="00FA05A0">
        <w:rPr>
          <w:color w:val="auto"/>
          <w:sz w:val="28"/>
          <w:szCs w:val="28"/>
        </w:rPr>
        <w:tab/>
      </w:r>
      <w:r w:rsidR="00F25880" w:rsidRPr="00FA05A0">
        <w:rPr>
          <w:color w:val="auto"/>
          <w:sz w:val="28"/>
          <w:szCs w:val="28"/>
        </w:rPr>
        <w:t xml:space="preserve">3.6.2. </w:t>
      </w:r>
      <w:r w:rsidR="000B336E" w:rsidRPr="00FA05A0">
        <w:rPr>
          <w:color w:val="auto"/>
          <w:sz w:val="28"/>
          <w:szCs w:val="28"/>
        </w:rPr>
        <w:t>Максимальный срок выполнения административной процедуры в случае принятия решения о выдаче дубликата или решения об отказе в выдаче дубликата задания - 2 (два) рабочих дней с даты регистрации заявления о предоставлении дубликата задания (присвоения входящего номера) в Управлении.</w:t>
      </w:r>
    </w:p>
    <w:p w:rsidR="00387A55" w:rsidRPr="00FA05A0" w:rsidRDefault="005968E8" w:rsidP="005968E8">
      <w:pPr>
        <w:pStyle w:val="20"/>
        <w:shd w:val="clear" w:color="auto" w:fill="auto"/>
        <w:tabs>
          <w:tab w:val="left" w:pos="409"/>
        </w:tabs>
        <w:spacing w:before="0"/>
        <w:ind w:firstLine="0"/>
        <w:rPr>
          <w:color w:val="auto"/>
          <w:sz w:val="28"/>
          <w:szCs w:val="28"/>
        </w:rPr>
      </w:pPr>
      <w:r w:rsidRPr="00FA05A0">
        <w:rPr>
          <w:color w:val="auto"/>
          <w:sz w:val="28"/>
          <w:szCs w:val="28"/>
        </w:rPr>
        <w:tab/>
        <w:t xml:space="preserve">3.6.3. </w:t>
      </w:r>
      <w:r w:rsidR="000B336E" w:rsidRPr="00FA05A0">
        <w:rPr>
          <w:color w:val="auto"/>
          <w:sz w:val="28"/>
          <w:szCs w:val="28"/>
        </w:rPr>
        <w:t>К заявлению о выдаче дубликата задания прилагаются следующие документы:</w:t>
      </w:r>
    </w:p>
    <w:p w:rsidR="00387A55" w:rsidRPr="00FA05A0" w:rsidRDefault="00F25880" w:rsidP="00F25880">
      <w:pPr>
        <w:pStyle w:val="20"/>
        <w:shd w:val="clear" w:color="auto" w:fill="auto"/>
        <w:tabs>
          <w:tab w:val="left" w:pos="405"/>
        </w:tabs>
        <w:spacing w:before="0"/>
        <w:ind w:firstLine="0"/>
        <w:rPr>
          <w:color w:val="auto"/>
          <w:sz w:val="28"/>
          <w:szCs w:val="28"/>
        </w:rPr>
      </w:pPr>
      <w:r w:rsidRPr="00FA05A0">
        <w:rPr>
          <w:color w:val="auto"/>
          <w:sz w:val="28"/>
          <w:szCs w:val="28"/>
        </w:rPr>
        <w:t xml:space="preserve">- </w:t>
      </w:r>
      <w:r w:rsidR="000B336E" w:rsidRPr="00FA05A0">
        <w:rPr>
          <w:color w:val="auto"/>
          <w:sz w:val="28"/>
          <w:szCs w:val="28"/>
        </w:rPr>
        <w:t>копия документа, удостоверяющего личность заявителя (представителя заявителя);</w:t>
      </w:r>
    </w:p>
    <w:p w:rsidR="00387A55" w:rsidRPr="00FA05A0" w:rsidRDefault="00F25880" w:rsidP="00F25880">
      <w:pPr>
        <w:pStyle w:val="20"/>
        <w:shd w:val="clear" w:color="auto" w:fill="auto"/>
        <w:tabs>
          <w:tab w:val="left" w:pos="405"/>
        </w:tabs>
        <w:spacing w:before="0"/>
        <w:ind w:firstLine="0"/>
        <w:rPr>
          <w:color w:val="auto"/>
          <w:sz w:val="28"/>
          <w:szCs w:val="28"/>
        </w:rPr>
      </w:pPr>
      <w:r w:rsidRPr="00FA05A0">
        <w:rPr>
          <w:color w:val="auto"/>
          <w:sz w:val="28"/>
          <w:szCs w:val="28"/>
        </w:rPr>
        <w:t xml:space="preserve">- </w:t>
      </w:r>
      <w:r w:rsidR="000B336E" w:rsidRPr="00FA05A0">
        <w:rPr>
          <w:color w:val="auto"/>
          <w:sz w:val="28"/>
          <w:szCs w:val="28"/>
        </w:rPr>
        <w:t>копия документа, подтверждающего полномочия представителя заявителя, в случае, если с заявлением обращается представитель заявителя.</w:t>
      </w:r>
    </w:p>
    <w:p w:rsidR="00387A55" w:rsidRPr="00FA05A0" w:rsidRDefault="00F25880" w:rsidP="00F25880">
      <w:pPr>
        <w:pStyle w:val="20"/>
        <w:shd w:val="clear" w:color="auto" w:fill="auto"/>
        <w:tabs>
          <w:tab w:val="left" w:pos="405"/>
        </w:tabs>
        <w:spacing w:before="0"/>
        <w:ind w:firstLine="0"/>
        <w:rPr>
          <w:color w:val="auto"/>
          <w:sz w:val="28"/>
          <w:szCs w:val="28"/>
        </w:rPr>
      </w:pPr>
      <w:r w:rsidRPr="00FA05A0">
        <w:rPr>
          <w:color w:val="auto"/>
          <w:sz w:val="28"/>
          <w:szCs w:val="28"/>
        </w:rPr>
        <w:t xml:space="preserve">- </w:t>
      </w:r>
      <w:r w:rsidR="000B336E" w:rsidRPr="00FA05A0">
        <w:rPr>
          <w:color w:val="auto"/>
          <w:sz w:val="28"/>
          <w:szCs w:val="28"/>
        </w:rPr>
        <w:t>испорченный бланк задания (в случае порчи задания).</w:t>
      </w:r>
    </w:p>
    <w:p w:rsidR="00387A55" w:rsidRPr="00FA05A0" w:rsidRDefault="005968E8" w:rsidP="005968E8">
      <w:pPr>
        <w:pStyle w:val="20"/>
        <w:shd w:val="clear" w:color="auto" w:fill="auto"/>
        <w:tabs>
          <w:tab w:val="left" w:pos="409"/>
        </w:tabs>
        <w:spacing w:before="0"/>
        <w:ind w:firstLine="0"/>
        <w:rPr>
          <w:color w:val="auto"/>
          <w:sz w:val="28"/>
          <w:szCs w:val="28"/>
        </w:rPr>
      </w:pPr>
      <w:r w:rsidRPr="00FA05A0">
        <w:rPr>
          <w:color w:val="auto"/>
          <w:sz w:val="28"/>
          <w:szCs w:val="28"/>
        </w:rPr>
        <w:tab/>
        <w:t>3.6.4.</w:t>
      </w:r>
      <w:r w:rsidR="000B336E" w:rsidRPr="00FA05A0">
        <w:rPr>
          <w:color w:val="auto"/>
          <w:sz w:val="28"/>
          <w:szCs w:val="28"/>
        </w:rPr>
        <w:t>Основаниями для отказа в выдаче дубликата задания, выданного по результатам предоставления услуги, являются:</w:t>
      </w:r>
    </w:p>
    <w:p w:rsidR="00387A55" w:rsidRPr="00FA05A0" w:rsidRDefault="00F25880" w:rsidP="00F25880">
      <w:pPr>
        <w:pStyle w:val="20"/>
        <w:shd w:val="clear" w:color="auto" w:fill="auto"/>
        <w:tabs>
          <w:tab w:val="left" w:pos="405"/>
        </w:tabs>
        <w:spacing w:before="0"/>
        <w:ind w:firstLine="0"/>
        <w:rPr>
          <w:color w:val="auto"/>
          <w:sz w:val="28"/>
          <w:szCs w:val="28"/>
        </w:rPr>
      </w:pPr>
      <w:r w:rsidRPr="00FA05A0">
        <w:rPr>
          <w:color w:val="auto"/>
          <w:sz w:val="28"/>
          <w:szCs w:val="28"/>
        </w:rPr>
        <w:t xml:space="preserve">- </w:t>
      </w:r>
      <w:r w:rsidR="000B336E" w:rsidRPr="00FA05A0">
        <w:rPr>
          <w:color w:val="auto"/>
          <w:sz w:val="28"/>
          <w:szCs w:val="28"/>
        </w:rPr>
        <w:t xml:space="preserve">с заявлением обратилось лицо, не уполномоченное на подачу заявления в соответствии с п. </w:t>
      </w:r>
      <w:r w:rsidR="00F1502C" w:rsidRPr="00FA05A0">
        <w:rPr>
          <w:color w:val="auto"/>
          <w:sz w:val="28"/>
          <w:szCs w:val="28"/>
        </w:rPr>
        <w:t>1.</w:t>
      </w:r>
      <w:r w:rsidR="000B336E" w:rsidRPr="00FA05A0">
        <w:rPr>
          <w:color w:val="auto"/>
          <w:sz w:val="28"/>
          <w:szCs w:val="28"/>
        </w:rPr>
        <w:t>2.</w:t>
      </w:r>
      <w:r w:rsidR="00F1502C" w:rsidRPr="00FA05A0">
        <w:rPr>
          <w:color w:val="auto"/>
          <w:sz w:val="28"/>
          <w:szCs w:val="28"/>
        </w:rPr>
        <w:t>1.</w:t>
      </w:r>
      <w:r w:rsidR="000B336E" w:rsidRPr="00FA05A0">
        <w:rPr>
          <w:color w:val="auto"/>
          <w:sz w:val="28"/>
          <w:szCs w:val="28"/>
        </w:rPr>
        <w:t xml:space="preserve"> настоящего регламента;</w:t>
      </w:r>
    </w:p>
    <w:p w:rsidR="00387A55" w:rsidRPr="00FA05A0" w:rsidRDefault="00F25880" w:rsidP="00F25880">
      <w:pPr>
        <w:pStyle w:val="20"/>
        <w:shd w:val="clear" w:color="auto" w:fill="auto"/>
        <w:tabs>
          <w:tab w:val="left" w:pos="405"/>
        </w:tabs>
        <w:spacing w:before="0"/>
        <w:ind w:firstLine="0"/>
        <w:rPr>
          <w:color w:val="auto"/>
          <w:sz w:val="28"/>
          <w:szCs w:val="28"/>
        </w:rPr>
      </w:pPr>
      <w:r w:rsidRPr="00FA05A0">
        <w:rPr>
          <w:color w:val="auto"/>
          <w:sz w:val="28"/>
          <w:szCs w:val="28"/>
        </w:rPr>
        <w:t xml:space="preserve">- </w:t>
      </w:r>
      <w:r w:rsidR="000B336E" w:rsidRPr="00FA05A0">
        <w:rPr>
          <w:color w:val="auto"/>
          <w:sz w:val="28"/>
          <w:szCs w:val="28"/>
        </w:rPr>
        <w:t xml:space="preserve">заявление о выдаче дубликата задания, выданного по результатам предоставления услуги, не соответствует форме заявления о выдаче дубликата задания и оформлено с нарушением требований, предусмотренных пунктом </w:t>
      </w:r>
      <w:r w:rsidR="00F1502C" w:rsidRPr="00FA05A0">
        <w:rPr>
          <w:color w:val="auto"/>
          <w:sz w:val="28"/>
          <w:szCs w:val="28"/>
        </w:rPr>
        <w:t>2.7.9.</w:t>
      </w:r>
      <w:r w:rsidR="000B336E" w:rsidRPr="00FA05A0">
        <w:rPr>
          <w:color w:val="auto"/>
          <w:sz w:val="28"/>
          <w:szCs w:val="28"/>
        </w:rPr>
        <w:t xml:space="preserve"> настоящего регламента.</w:t>
      </w:r>
    </w:p>
    <w:p w:rsidR="00387A55" w:rsidRPr="00FA05A0" w:rsidRDefault="005968E8" w:rsidP="00F25880">
      <w:pPr>
        <w:pStyle w:val="20"/>
        <w:shd w:val="clear" w:color="auto" w:fill="auto"/>
        <w:tabs>
          <w:tab w:val="left" w:pos="529"/>
        </w:tabs>
        <w:spacing w:before="0"/>
        <w:ind w:firstLine="0"/>
        <w:rPr>
          <w:color w:val="auto"/>
          <w:sz w:val="28"/>
          <w:szCs w:val="28"/>
        </w:rPr>
      </w:pPr>
      <w:r w:rsidRPr="00FA05A0">
        <w:rPr>
          <w:color w:val="auto"/>
          <w:sz w:val="28"/>
          <w:szCs w:val="28"/>
        </w:rPr>
        <w:tab/>
      </w:r>
      <w:r w:rsidR="00F25880" w:rsidRPr="00FA05A0">
        <w:rPr>
          <w:color w:val="auto"/>
          <w:sz w:val="28"/>
          <w:szCs w:val="28"/>
        </w:rPr>
        <w:t xml:space="preserve">3.6.5. </w:t>
      </w:r>
      <w:r w:rsidR="000B336E" w:rsidRPr="00FA05A0">
        <w:rPr>
          <w:color w:val="auto"/>
          <w:sz w:val="28"/>
          <w:szCs w:val="28"/>
        </w:rPr>
        <w:t>Критерий приятия решения: наличие в Управлении задания, за дубликатом которого обратился заявитель (представитель заявителя).</w:t>
      </w:r>
    </w:p>
    <w:p w:rsidR="00387A55" w:rsidRPr="00FA05A0" w:rsidRDefault="005968E8" w:rsidP="005968E8">
      <w:pPr>
        <w:pStyle w:val="20"/>
        <w:shd w:val="clear" w:color="auto" w:fill="auto"/>
        <w:tabs>
          <w:tab w:val="left" w:pos="510"/>
        </w:tabs>
        <w:spacing w:before="0"/>
        <w:ind w:firstLine="0"/>
        <w:rPr>
          <w:color w:val="auto"/>
          <w:sz w:val="28"/>
          <w:szCs w:val="28"/>
        </w:rPr>
      </w:pPr>
      <w:r w:rsidRPr="00FA05A0">
        <w:rPr>
          <w:color w:val="auto"/>
          <w:sz w:val="28"/>
          <w:szCs w:val="28"/>
        </w:rPr>
        <w:tab/>
        <w:t>3.6.6.</w:t>
      </w:r>
      <w:r w:rsidR="000B336E" w:rsidRPr="00FA05A0">
        <w:rPr>
          <w:color w:val="auto"/>
          <w:sz w:val="28"/>
          <w:szCs w:val="28"/>
        </w:rPr>
        <w:t>Результат административной процедуры:</w:t>
      </w:r>
    </w:p>
    <w:p w:rsidR="00387A55" w:rsidRPr="00FA05A0" w:rsidRDefault="00F25880" w:rsidP="00F25880">
      <w:pPr>
        <w:pStyle w:val="20"/>
        <w:shd w:val="clear" w:color="auto" w:fill="auto"/>
        <w:tabs>
          <w:tab w:val="left" w:pos="405"/>
        </w:tabs>
        <w:spacing w:before="0"/>
        <w:ind w:firstLine="0"/>
        <w:rPr>
          <w:color w:val="auto"/>
          <w:sz w:val="28"/>
          <w:szCs w:val="28"/>
        </w:rPr>
      </w:pPr>
      <w:r w:rsidRPr="00FA05A0">
        <w:rPr>
          <w:color w:val="auto"/>
          <w:sz w:val="28"/>
          <w:szCs w:val="28"/>
        </w:rPr>
        <w:t xml:space="preserve">- </w:t>
      </w:r>
      <w:r w:rsidR="000B336E" w:rsidRPr="00FA05A0">
        <w:rPr>
          <w:color w:val="auto"/>
          <w:sz w:val="28"/>
          <w:szCs w:val="28"/>
        </w:rPr>
        <w:t>выдача заявителю (представителю заявителя) дубликата задания, выданного по результатам предоставления услуги;</w:t>
      </w:r>
    </w:p>
    <w:p w:rsidR="00387A55" w:rsidRPr="00FA05A0" w:rsidRDefault="00F25880" w:rsidP="00F25880">
      <w:pPr>
        <w:pStyle w:val="20"/>
        <w:shd w:val="clear" w:color="auto" w:fill="auto"/>
        <w:tabs>
          <w:tab w:val="left" w:pos="405"/>
        </w:tabs>
        <w:spacing w:before="0"/>
        <w:ind w:firstLine="0"/>
        <w:rPr>
          <w:color w:val="auto"/>
          <w:sz w:val="28"/>
          <w:szCs w:val="28"/>
        </w:rPr>
      </w:pPr>
      <w:r w:rsidRPr="00FA05A0">
        <w:rPr>
          <w:color w:val="auto"/>
          <w:sz w:val="28"/>
          <w:szCs w:val="28"/>
        </w:rPr>
        <w:t xml:space="preserve">- </w:t>
      </w:r>
      <w:r w:rsidR="000B336E" w:rsidRPr="00FA05A0">
        <w:rPr>
          <w:color w:val="auto"/>
          <w:sz w:val="28"/>
          <w:szCs w:val="28"/>
        </w:rPr>
        <w:t>выдача заявителю (представителю заявителя) письменного отказа в выдаче дубликата задания, выданного по результатам предоставления услуги, согласно приложению № 6 к настоящему регламенту.</w:t>
      </w:r>
    </w:p>
    <w:p w:rsidR="00387A55" w:rsidRPr="00FA05A0" w:rsidRDefault="005968E8" w:rsidP="00F25880">
      <w:pPr>
        <w:pStyle w:val="20"/>
        <w:shd w:val="clear" w:color="auto" w:fill="auto"/>
        <w:tabs>
          <w:tab w:val="left" w:pos="534"/>
        </w:tabs>
        <w:spacing w:before="0"/>
        <w:ind w:firstLine="0"/>
        <w:rPr>
          <w:color w:val="auto"/>
          <w:sz w:val="28"/>
          <w:szCs w:val="28"/>
        </w:rPr>
      </w:pPr>
      <w:r w:rsidRPr="00FA05A0">
        <w:rPr>
          <w:color w:val="auto"/>
          <w:sz w:val="28"/>
          <w:szCs w:val="28"/>
        </w:rPr>
        <w:tab/>
      </w:r>
      <w:r w:rsidR="00F25880" w:rsidRPr="00FA05A0">
        <w:rPr>
          <w:color w:val="auto"/>
          <w:sz w:val="28"/>
          <w:szCs w:val="28"/>
        </w:rPr>
        <w:t xml:space="preserve">3.6.7. </w:t>
      </w:r>
      <w:r w:rsidR="000B336E" w:rsidRPr="00FA05A0">
        <w:rPr>
          <w:color w:val="auto"/>
          <w:sz w:val="28"/>
          <w:szCs w:val="28"/>
        </w:rPr>
        <w:t>Порядок передачи результата: в зависимости от способа получения результата административной процедуры, указанного в заявлении о выдаче дубликата задания, выданного по результатам предоставления муниципальной услуги, специалист Управления выдаёт (направляет) заявителю (представителю заявителя) результат административной процедуры.</w:t>
      </w:r>
    </w:p>
    <w:p w:rsidR="00387A55" w:rsidRPr="00FA05A0" w:rsidRDefault="005968E8" w:rsidP="005968E8">
      <w:pPr>
        <w:rPr>
          <w:rFonts w:ascii="Times New Roman" w:hAnsi="Times New Roman" w:cs="Times New Roman"/>
          <w:color w:val="auto"/>
          <w:sz w:val="28"/>
          <w:szCs w:val="28"/>
        </w:rPr>
      </w:pPr>
      <w:r w:rsidRPr="00FA05A0">
        <w:rPr>
          <w:rFonts w:ascii="Times New Roman" w:hAnsi="Times New Roman" w:cs="Times New Roman"/>
          <w:color w:val="auto"/>
          <w:sz w:val="28"/>
          <w:szCs w:val="28"/>
        </w:rPr>
        <w:t xml:space="preserve">       3.6.8. </w:t>
      </w:r>
      <w:r w:rsidR="000B336E" w:rsidRPr="00FA05A0">
        <w:rPr>
          <w:rFonts w:ascii="Times New Roman" w:hAnsi="Times New Roman" w:cs="Times New Roman"/>
          <w:color w:val="auto"/>
          <w:sz w:val="28"/>
          <w:szCs w:val="28"/>
        </w:rPr>
        <w:t>Способ фиксации результата: в электронном журнале Управления.</w:t>
      </w:r>
    </w:p>
    <w:p w:rsidR="00387A55" w:rsidRPr="00FA05A0" w:rsidRDefault="00245DCF" w:rsidP="005968E8">
      <w:pPr>
        <w:jc w:val="center"/>
        <w:rPr>
          <w:b/>
          <w:color w:val="auto"/>
          <w:sz w:val="28"/>
          <w:szCs w:val="28"/>
        </w:rPr>
      </w:pPr>
      <w:bookmarkStart w:id="22" w:name="bookmark22"/>
      <w:r w:rsidRPr="00FA05A0">
        <w:rPr>
          <w:rFonts w:ascii="Times New Roman" w:hAnsi="Times New Roman" w:cs="Times New Roman"/>
          <w:b/>
          <w:color w:val="auto"/>
          <w:sz w:val="28"/>
          <w:szCs w:val="28"/>
        </w:rPr>
        <w:t xml:space="preserve">3.7. </w:t>
      </w:r>
      <w:r w:rsidR="000B336E" w:rsidRPr="00FA05A0">
        <w:rPr>
          <w:rFonts w:ascii="Times New Roman" w:hAnsi="Times New Roman" w:cs="Times New Roman"/>
          <w:b/>
          <w:color w:val="auto"/>
          <w:sz w:val="28"/>
          <w:szCs w:val="28"/>
        </w:rPr>
        <w:t>Выдача заверенной копии документа, выданног</w:t>
      </w:r>
      <w:r w:rsidR="006120D8">
        <w:rPr>
          <w:rFonts w:ascii="Times New Roman" w:hAnsi="Times New Roman" w:cs="Times New Roman"/>
          <w:b/>
          <w:color w:val="auto"/>
          <w:sz w:val="28"/>
          <w:szCs w:val="28"/>
        </w:rPr>
        <w:t xml:space="preserve">о по результатам предоставления </w:t>
      </w:r>
      <w:r w:rsidR="000B336E" w:rsidRPr="00FA05A0">
        <w:rPr>
          <w:rFonts w:ascii="Times New Roman" w:hAnsi="Times New Roman" w:cs="Times New Roman"/>
          <w:b/>
          <w:color w:val="auto"/>
          <w:sz w:val="28"/>
          <w:szCs w:val="28"/>
        </w:rPr>
        <w:t>муниципальной услуги (отказ в выдаче заверенной копии</w:t>
      </w:r>
      <w:r w:rsidR="000B336E" w:rsidRPr="00FA05A0">
        <w:rPr>
          <w:b/>
          <w:color w:val="auto"/>
          <w:sz w:val="28"/>
          <w:szCs w:val="28"/>
        </w:rPr>
        <w:t>)</w:t>
      </w:r>
      <w:bookmarkEnd w:id="22"/>
    </w:p>
    <w:p w:rsidR="00387A55" w:rsidRPr="00FA05A0" w:rsidRDefault="00F94BCF" w:rsidP="005968E8">
      <w:pPr>
        <w:pStyle w:val="20"/>
        <w:shd w:val="clear" w:color="auto" w:fill="auto"/>
        <w:spacing w:before="0"/>
        <w:ind w:firstLine="708"/>
        <w:rPr>
          <w:color w:val="auto"/>
          <w:sz w:val="28"/>
          <w:szCs w:val="28"/>
        </w:rPr>
      </w:pPr>
      <w:r w:rsidRPr="00FA05A0">
        <w:rPr>
          <w:color w:val="auto"/>
          <w:sz w:val="28"/>
          <w:szCs w:val="28"/>
        </w:rPr>
        <w:t xml:space="preserve">3.7.1. </w:t>
      </w:r>
      <w:r w:rsidR="000B336E" w:rsidRPr="00FA05A0">
        <w:rPr>
          <w:color w:val="auto"/>
          <w:sz w:val="28"/>
          <w:szCs w:val="28"/>
        </w:rPr>
        <w:t>Основанием для начала административной процедуры является регистрация в электронном журнале Управления заявления от заявителя (представителя заявителя) о выдаче заверенной копии документа, выданного по результатам предоставления муниципальной услуги по форме согласно приложению № 4 к настоящему регламенту.</w:t>
      </w:r>
    </w:p>
    <w:p w:rsidR="00F94BCF" w:rsidRPr="00FA05A0" w:rsidRDefault="005968E8" w:rsidP="00F94BCF">
      <w:pPr>
        <w:pStyle w:val="20"/>
        <w:shd w:val="clear" w:color="auto" w:fill="auto"/>
        <w:tabs>
          <w:tab w:val="left" w:pos="534"/>
        </w:tabs>
        <w:spacing w:before="0"/>
        <w:ind w:firstLine="0"/>
        <w:rPr>
          <w:color w:val="auto"/>
          <w:sz w:val="28"/>
          <w:szCs w:val="28"/>
        </w:rPr>
      </w:pPr>
      <w:r w:rsidRPr="00FA05A0">
        <w:rPr>
          <w:color w:val="auto"/>
          <w:sz w:val="28"/>
          <w:szCs w:val="28"/>
        </w:rPr>
        <w:tab/>
      </w:r>
      <w:r w:rsidR="00F94BCF" w:rsidRPr="00FA05A0">
        <w:rPr>
          <w:color w:val="auto"/>
          <w:sz w:val="28"/>
          <w:szCs w:val="28"/>
        </w:rPr>
        <w:t xml:space="preserve">3.7.2. </w:t>
      </w:r>
      <w:r w:rsidR="000B336E" w:rsidRPr="00FA05A0">
        <w:rPr>
          <w:color w:val="auto"/>
          <w:sz w:val="28"/>
          <w:szCs w:val="28"/>
        </w:rPr>
        <w:t xml:space="preserve">Максимальный срок выполнения административной процедуры в </w:t>
      </w:r>
      <w:r w:rsidR="000B336E" w:rsidRPr="00FA05A0">
        <w:rPr>
          <w:color w:val="auto"/>
          <w:sz w:val="28"/>
          <w:szCs w:val="28"/>
        </w:rPr>
        <w:lastRenderedPageBreak/>
        <w:t>случае принятия решения о выдаче заверенной копии или решения об отказе в выдаче заверенной копии документа, выданного по результатам предоставления муниципальной услуги - 2 (два) рабочих дня с даты регистрации заявления от заявителя (представителя заявителя) о выдаче заверенной копии документа в электронном журнале Управления.</w:t>
      </w:r>
    </w:p>
    <w:p w:rsidR="00387A55" w:rsidRPr="00FA05A0" w:rsidRDefault="005968E8" w:rsidP="00F94BCF">
      <w:pPr>
        <w:pStyle w:val="20"/>
        <w:shd w:val="clear" w:color="auto" w:fill="auto"/>
        <w:tabs>
          <w:tab w:val="left" w:pos="534"/>
        </w:tabs>
        <w:spacing w:before="0"/>
        <w:ind w:firstLine="0"/>
        <w:rPr>
          <w:color w:val="auto"/>
          <w:sz w:val="28"/>
          <w:szCs w:val="28"/>
        </w:rPr>
      </w:pPr>
      <w:r w:rsidRPr="00FA05A0">
        <w:rPr>
          <w:color w:val="auto"/>
          <w:sz w:val="28"/>
          <w:szCs w:val="28"/>
        </w:rPr>
        <w:tab/>
      </w:r>
      <w:r w:rsidR="00F94BCF" w:rsidRPr="00FA05A0">
        <w:rPr>
          <w:color w:val="auto"/>
          <w:sz w:val="28"/>
          <w:szCs w:val="28"/>
        </w:rPr>
        <w:t xml:space="preserve">3.7.3. </w:t>
      </w:r>
      <w:r w:rsidR="000B336E" w:rsidRPr="00FA05A0">
        <w:rPr>
          <w:color w:val="auto"/>
          <w:sz w:val="28"/>
          <w:szCs w:val="28"/>
        </w:rPr>
        <w:t>Для получения заверенной копии документа, выданного по результатам предоставления муниципальной услуги (представитель заявителя) подаёт (направляет) в Управление:</w:t>
      </w:r>
    </w:p>
    <w:p w:rsidR="00387A55" w:rsidRPr="00FA05A0" w:rsidRDefault="00F94BCF" w:rsidP="00F94BCF">
      <w:pPr>
        <w:pStyle w:val="20"/>
        <w:shd w:val="clear" w:color="auto" w:fill="auto"/>
        <w:tabs>
          <w:tab w:val="left" w:pos="405"/>
        </w:tabs>
        <w:spacing w:before="0"/>
        <w:ind w:firstLine="0"/>
        <w:rPr>
          <w:color w:val="auto"/>
          <w:sz w:val="28"/>
          <w:szCs w:val="28"/>
        </w:rPr>
      </w:pPr>
      <w:r w:rsidRPr="00FA05A0">
        <w:rPr>
          <w:color w:val="auto"/>
          <w:sz w:val="28"/>
          <w:szCs w:val="28"/>
        </w:rPr>
        <w:t xml:space="preserve">- </w:t>
      </w:r>
      <w:r w:rsidR="000B336E" w:rsidRPr="00FA05A0">
        <w:rPr>
          <w:color w:val="auto"/>
          <w:sz w:val="28"/>
          <w:szCs w:val="28"/>
        </w:rPr>
        <w:t>заявление о выдаче заверенной копии документа, выданного по результатам предоставления муниципальной услуги по форме согласно приложению № 4 к настоящему регламенту, подписанное уполномоченным лицом, подлинник, в 1 экземпляре и 1 экземпляре копия (в случае предоставления лично);</w:t>
      </w:r>
    </w:p>
    <w:p w:rsidR="00387A55" w:rsidRPr="00FA05A0" w:rsidRDefault="00F94BCF" w:rsidP="00F94BCF">
      <w:pPr>
        <w:pStyle w:val="20"/>
        <w:shd w:val="clear" w:color="auto" w:fill="auto"/>
        <w:tabs>
          <w:tab w:val="left" w:pos="405"/>
        </w:tabs>
        <w:spacing w:before="0"/>
        <w:ind w:firstLine="0"/>
        <w:rPr>
          <w:color w:val="auto"/>
          <w:sz w:val="28"/>
          <w:szCs w:val="28"/>
        </w:rPr>
      </w:pPr>
      <w:r w:rsidRPr="00FA05A0">
        <w:rPr>
          <w:color w:val="auto"/>
          <w:sz w:val="28"/>
          <w:szCs w:val="28"/>
        </w:rPr>
        <w:t xml:space="preserve">-  </w:t>
      </w:r>
      <w:r w:rsidR="000B336E" w:rsidRPr="00FA05A0">
        <w:rPr>
          <w:color w:val="auto"/>
          <w:sz w:val="28"/>
          <w:szCs w:val="28"/>
        </w:rPr>
        <w:t>испорченный бланк документа, выданного по результатам предоставления муниципальной услуги (в случае порчи документа);</w:t>
      </w:r>
    </w:p>
    <w:p w:rsidR="00387A55" w:rsidRPr="00FA05A0" w:rsidRDefault="005968E8" w:rsidP="00F94BCF">
      <w:pPr>
        <w:pStyle w:val="20"/>
        <w:shd w:val="clear" w:color="auto" w:fill="auto"/>
        <w:tabs>
          <w:tab w:val="left" w:pos="529"/>
        </w:tabs>
        <w:spacing w:before="0"/>
        <w:ind w:firstLine="0"/>
        <w:rPr>
          <w:color w:val="auto"/>
          <w:sz w:val="28"/>
          <w:szCs w:val="28"/>
        </w:rPr>
      </w:pPr>
      <w:r w:rsidRPr="00FA05A0">
        <w:rPr>
          <w:color w:val="auto"/>
          <w:sz w:val="28"/>
          <w:szCs w:val="28"/>
        </w:rPr>
        <w:tab/>
      </w:r>
      <w:r w:rsidR="00F94BCF" w:rsidRPr="00FA05A0">
        <w:rPr>
          <w:color w:val="auto"/>
          <w:sz w:val="28"/>
          <w:szCs w:val="28"/>
        </w:rPr>
        <w:t xml:space="preserve">3.7.4. </w:t>
      </w:r>
      <w:r w:rsidR="000B336E" w:rsidRPr="00FA05A0">
        <w:rPr>
          <w:color w:val="auto"/>
          <w:sz w:val="28"/>
          <w:szCs w:val="28"/>
        </w:rPr>
        <w:t>Критерий принятия решения: наличие в Управлении документа, за копией которого обратился заявитель (представитель заявителя).</w:t>
      </w:r>
    </w:p>
    <w:p w:rsidR="00387A55" w:rsidRPr="00FA05A0" w:rsidRDefault="005968E8" w:rsidP="00F94BCF">
      <w:pPr>
        <w:pStyle w:val="20"/>
        <w:shd w:val="clear" w:color="auto" w:fill="auto"/>
        <w:tabs>
          <w:tab w:val="left" w:pos="538"/>
        </w:tabs>
        <w:spacing w:before="0"/>
        <w:ind w:firstLine="0"/>
        <w:rPr>
          <w:color w:val="auto"/>
          <w:sz w:val="28"/>
          <w:szCs w:val="28"/>
        </w:rPr>
      </w:pPr>
      <w:r w:rsidRPr="00FA05A0">
        <w:rPr>
          <w:color w:val="auto"/>
          <w:sz w:val="28"/>
          <w:szCs w:val="28"/>
        </w:rPr>
        <w:tab/>
      </w:r>
      <w:r w:rsidR="00F94BCF" w:rsidRPr="00FA05A0">
        <w:rPr>
          <w:color w:val="auto"/>
          <w:sz w:val="28"/>
          <w:szCs w:val="28"/>
        </w:rPr>
        <w:t xml:space="preserve">3.7.5. </w:t>
      </w:r>
      <w:r w:rsidR="000B336E" w:rsidRPr="00FA05A0">
        <w:rPr>
          <w:color w:val="auto"/>
          <w:sz w:val="28"/>
          <w:szCs w:val="28"/>
        </w:rPr>
        <w:t xml:space="preserve">Результат административной процедуры: выдача заявителю (представителю заявителя) заверенной копии документа, выданного по результатам предоставления муниципальной услуги или принятие решения об отказе в выдаче заверенной копии, по основаниям, предусмотренным пунктом </w:t>
      </w:r>
      <w:r w:rsidR="00F1502C" w:rsidRPr="00FA05A0">
        <w:rPr>
          <w:color w:val="auto"/>
          <w:sz w:val="28"/>
          <w:szCs w:val="28"/>
        </w:rPr>
        <w:t>2.9.1.</w:t>
      </w:r>
      <w:r w:rsidR="000B336E" w:rsidRPr="00FA05A0">
        <w:rPr>
          <w:color w:val="auto"/>
          <w:sz w:val="28"/>
          <w:szCs w:val="28"/>
        </w:rPr>
        <w:t xml:space="preserve"> настоящего регламента.</w:t>
      </w:r>
    </w:p>
    <w:p w:rsidR="00387A55" w:rsidRPr="00FA05A0" w:rsidRDefault="005968E8" w:rsidP="00F94BCF">
      <w:pPr>
        <w:pStyle w:val="20"/>
        <w:shd w:val="clear" w:color="auto" w:fill="auto"/>
        <w:tabs>
          <w:tab w:val="left" w:pos="538"/>
        </w:tabs>
        <w:spacing w:before="0"/>
        <w:ind w:firstLine="0"/>
        <w:rPr>
          <w:color w:val="auto"/>
          <w:sz w:val="28"/>
          <w:szCs w:val="28"/>
        </w:rPr>
      </w:pPr>
      <w:r w:rsidRPr="00FA05A0">
        <w:rPr>
          <w:color w:val="auto"/>
          <w:sz w:val="28"/>
          <w:szCs w:val="28"/>
        </w:rPr>
        <w:tab/>
      </w:r>
      <w:r w:rsidR="00F94BCF" w:rsidRPr="00FA05A0">
        <w:rPr>
          <w:color w:val="auto"/>
          <w:sz w:val="28"/>
          <w:szCs w:val="28"/>
        </w:rPr>
        <w:t xml:space="preserve">3.7.6. </w:t>
      </w:r>
      <w:r w:rsidR="000B336E" w:rsidRPr="00FA05A0">
        <w:rPr>
          <w:color w:val="auto"/>
          <w:sz w:val="28"/>
          <w:szCs w:val="28"/>
        </w:rPr>
        <w:t>Порядок передачи результата: выдача (направление) заявителю (представителю заявителя) заверенной копии документа, выданного по результатам предоставления муниципальной услуги, либо отказа в выдаче заверенной копии.</w:t>
      </w:r>
    </w:p>
    <w:p w:rsidR="00387A55" w:rsidRPr="00FA05A0" w:rsidRDefault="005968E8" w:rsidP="005968E8">
      <w:pPr>
        <w:rPr>
          <w:rFonts w:ascii="Times New Roman" w:hAnsi="Times New Roman" w:cs="Times New Roman"/>
          <w:color w:val="auto"/>
          <w:sz w:val="28"/>
          <w:szCs w:val="28"/>
        </w:rPr>
      </w:pPr>
      <w:r w:rsidRPr="00FA05A0">
        <w:rPr>
          <w:rFonts w:ascii="Times New Roman" w:hAnsi="Times New Roman" w:cs="Times New Roman"/>
          <w:color w:val="auto"/>
          <w:sz w:val="28"/>
          <w:szCs w:val="28"/>
        </w:rPr>
        <w:t xml:space="preserve">         3.7.7.</w:t>
      </w:r>
      <w:r w:rsidR="000B336E" w:rsidRPr="00FA05A0">
        <w:rPr>
          <w:rFonts w:ascii="Times New Roman" w:hAnsi="Times New Roman" w:cs="Times New Roman"/>
          <w:color w:val="auto"/>
          <w:sz w:val="28"/>
          <w:szCs w:val="28"/>
        </w:rPr>
        <w:t>Способ фиксации результата: в электронном журнале Управления.</w:t>
      </w:r>
    </w:p>
    <w:p w:rsidR="00387A55" w:rsidRPr="00FA05A0" w:rsidRDefault="00245DCF" w:rsidP="005968E8">
      <w:pPr>
        <w:jc w:val="center"/>
        <w:rPr>
          <w:rFonts w:ascii="Times New Roman" w:hAnsi="Times New Roman" w:cs="Times New Roman"/>
          <w:b/>
          <w:color w:val="auto"/>
          <w:sz w:val="28"/>
          <w:szCs w:val="28"/>
        </w:rPr>
      </w:pPr>
      <w:r w:rsidRPr="00FA05A0">
        <w:rPr>
          <w:rFonts w:ascii="Times New Roman" w:hAnsi="Times New Roman" w:cs="Times New Roman"/>
          <w:b/>
          <w:color w:val="auto"/>
          <w:sz w:val="28"/>
          <w:szCs w:val="28"/>
        </w:rPr>
        <w:t xml:space="preserve">3.8. </w:t>
      </w:r>
      <w:r w:rsidR="000B336E" w:rsidRPr="00FA05A0">
        <w:rPr>
          <w:rFonts w:ascii="Times New Roman" w:hAnsi="Times New Roman" w:cs="Times New Roman"/>
          <w:b/>
          <w:color w:val="auto"/>
          <w:sz w:val="28"/>
          <w:szCs w:val="28"/>
        </w:rPr>
        <w:t xml:space="preserve">Исправление технических ошибок в выданных </w:t>
      </w:r>
      <w:r w:rsidR="005968E8" w:rsidRPr="00FA05A0">
        <w:rPr>
          <w:rFonts w:ascii="Times New Roman" w:hAnsi="Times New Roman" w:cs="Times New Roman"/>
          <w:b/>
          <w:color w:val="auto"/>
          <w:sz w:val="28"/>
          <w:szCs w:val="28"/>
        </w:rPr>
        <w:t xml:space="preserve">документах </w:t>
      </w:r>
      <w:r w:rsidR="000B336E" w:rsidRPr="00FA05A0">
        <w:rPr>
          <w:rFonts w:ascii="Times New Roman" w:hAnsi="Times New Roman" w:cs="Times New Roman"/>
          <w:b/>
          <w:color w:val="auto"/>
          <w:sz w:val="28"/>
          <w:szCs w:val="28"/>
        </w:rPr>
        <w:t>в результате предоставления</w:t>
      </w:r>
      <w:r w:rsidR="005968E8" w:rsidRPr="00FA05A0">
        <w:rPr>
          <w:rFonts w:ascii="Times New Roman" w:hAnsi="Times New Roman" w:cs="Times New Roman"/>
          <w:b/>
          <w:color w:val="auto"/>
          <w:sz w:val="28"/>
          <w:szCs w:val="28"/>
        </w:rPr>
        <w:t xml:space="preserve"> </w:t>
      </w:r>
      <w:r w:rsidR="000B336E" w:rsidRPr="00FA05A0">
        <w:rPr>
          <w:rFonts w:ascii="Times New Roman" w:hAnsi="Times New Roman" w:cs="Times New Roman"/>
          <w:b/>
          <w:color w:val="auto"/>
          <w:sz w:val="28"/>
          <w:szCs w:val="28"/>
        </w:rPr>
        <w:t xml:space="preserve">муниципальной услуги </w:t>
      </w:r>
    </w:p>
    <w:p w:rsidR="00387A55" w:rsidRPr="00FA05A0" w:rsidRDefault="005968E8" w:rsidP="00F94BCF">
      <w:pPr>
        <w:pStyle w:val="20"/>
        <w:shd w:val="clear" w:color="auto" w:fill="auto"/>
        <w:tabs>
          <w:tab w:val="left" w:pos="529"/>
        </w:tabs>
        <w:spacing w:before="0"/>
        <w:ind w:firstLine="0"/>
        <w:rPr>
          <w:color w:val="auto"/>
          <w:sz w:val="28"/>
          <w:szCs w:val="28"/>
        </w:rPr>
      </w:pPr>
      <w:r w:rsidRPr="00FA05A0">
        <w:rPr>
          <w:color w:val="auto"/>
          <w:sz w:val="28"/>
          <w:szCs w:val="28"/>
        </w:rPr>
        <w:tab/>
      </w:r>
      <w:r w:rsidR="00F94BCF" w:rsidRPr="00FA05A0">
        <w:rPr>
          <w:color w:val="auto"/>
          <w:sz w:val="28"/>
          <w:szCs w:val="28"/>
        </w:rPr>
        <w:t xml:space="preserve">3.8.1. </w:t>
      </w:r>
      <w:r w:rsidR="000B336E" w:rsidRPr="00FA05A0">
        <w:rPr>
          <w:color w:val="auto"/>
          <w:sz w:val="28"/>
          <w:szCs w:val="28"/>
        </w:rPr>
        <w:t>Основанием для начала выполнения административной процедуры является обращение заявителя (представителя заявителя) в Управление с заявлением об исправлении допущенных опечаток и ошибок на предмет наличия технических ошибок в выданных документах в результате предоставления муниципальной услуги по форме согласно приложению № 5 к настоящему регламенту.</w:t>
      </w:r>
    </w:p>
    <w:p w:rsidR="00387A55" w:rsidRPr="00FA05A0" w:rsidRDefault="005968E8" w:rsidP="00F94BCF">
      <w:pPr>
        <w:pStyle w:val="20"/>
        <w:shd w:val="clear" w:color="auto" w:fill="auto"/>
        <w:tabs>
          <w:tab w:val="left" w:pos="534"/>
        </w:tabs>
        <w:spacing w:before="0"/>
        <w:ind w:firstLine="0"/>
        <w:rPr>
          <w:color w:val="auto"/>
          <w:sz w:val="28"/>
          <w:szCs w:val="28"/>
        </w:rPr>
      </w:pPr>
      <w:r w:rsidRPr="00FA05A0">
        <w:rPr>
          <w:color w:val="auto"/>
          <w:sz w:val="28"/>
          <w:szCs w:val="28"/>
        </w:rPr>
        <w:tab/>
      </w:r>
      <w:r w:rsidR="00F94BCF" w:rsidRPr="00FA05A0">
        <w:rPr>
          <w:color w:val="auto"/>
          <w:sz w:val="28"/>
          <w:szCs w:val="28"/>
        </w:rPr>
        <w:t xml:space="preserve">3.8.2. </w:t>
      </w:r>
      <w:r w:rsidR="000B336E" w:rsidRPr="00FA05A0">
        <w:rPr>
          <w:color w:val="auto"/>
          <w:sz w:val="28"/>
          <w:szCs w:val="28"/>
        </w:rPr>
        <w:t>Максимальный срок выполнения административной процедуры: 2 (два) рабочих дня с даты регистрации в электронном журнале Управления заявления и прилагаемых к нему документов, необходимых для исправления допущенных технических ошибок в результате предоставления муниципальной услуги документах.</w:t>
      </w:r>
    </w:p>
    <w:p w:rsidR="00387A55" w:rsidRPr="00FA05A0" w:rsidRDefault="005968E8" w:rsidP="00F94BCF">
      <w:pPr>
        <w:pStyle w:val="20"/>
        <w:shd w:val="clear" w:color="auto" w:fill="auto"/>
        <w:tabs>
          <w:tab w:val="left" w:pos="538"/>
        </w:tabs>
        <w:spacing w:before="0"/>
        <w:ind w:firstLine="0"/>
        <w:rPr>
          <w:color w:val="auto"/>
          <w:sz w:val="28"/>
          <w:szCs w:val="28"/>
        </w:rPr>
      </w:pPr>
      <w:r w:rsidRPr="00FA05A0">
        <w:rPr>
          <w:color w:val="auto"/>
          <w:sz w:val="28"/>
          <w:szCs w:val="28"/>
        </w:rPr>
        <w:tab/>
      </w:r>
      <w:r w:rsidR="00F94BCF" w:rsidRPr="00FA05A0">
        <w:rPr>
          <w:color w:val="auto"/>
          <w:sz w:val="28"/>
          <w:szCs w:val="28"/>
        </w:rPr>
        <w:t xml:space="preserve">3.8.3. </w:t>
      </w:r>
      <w:r w:rsidR="000B336E" w:rsidRPr="00FA05A0">
        <w:rPr>
          <w:color w:val="auto"/>
          <w:sz w:val="28"/>
          <w:szCs w:val="28"/>
        </w:rPr>
        <w:t xml:space="preserve">Специалист Управления проверяет заявление об исправлении технических ошибок, результат предоставления муниципальной услуги, на наличие технических ошибок и документа, подтверждающие наличие технических ошибок, а также на соответствие заявления требованиям, предусмотренным пунктом </w:t>
      </w:r>
      <w:r w:rsidR="00F1502C" w:rsidRPr="00FA05A0">
        <w:rPr>
          <w:color w:val="auto"/>
          <w:sz w:val="28"/>
          <w:szCs w:val="28"/>
        </w:rPr>
        <w:t>2.7.9.</w:t>
      </w:r>
      <w:r w:rsidR="000B336E" w:rsidRPr="00FA05A0">
        <w:rPr>
          <w:color w:val="auto"/>
          <w:sz w:val="28"/>
          <w:szCs w:val="28"/>
        </w:rPr>
        <w:t xml:space="preserve"> настоящего регламента.</w:t>
      </w:r>
    </w:p>
    <w:p w:rsidR="00387A55" w:rsidRPr="00FA05A0" w:rsidRDefault="005968E8" w:rsidP="00F94BCF">
      <w:pPr>
        <w:pStyle w:val="20"/>
        <w:shd w:val="clear" w:color="auto" w:fill="auto"/>
        <w:tabs>
          <w:tab w:val="left" w:pos="534"/>
        </w:tabs>
        <w:spacing w:before="0"/>
        <w:ind w:firstLine="0"/>
        <w:rPr>
          <w:color w:val="auto"/>
          <w:sz w:val="28"/>
          <w:szCs w:val="28"/>
        </w:rPr>
      </w:pPr>
      <w:r w:rsidRPr="00FA05A0">
        <w:rPr>
          <w:color w:val="auto"/>
          <w:sz w:val="28"/>
          <w:szCs w:val="28"/>
        </w:rPr>
        <w:tab/>
      </w:r>
      <w:r w:rsidR="00F94BCF" w:rsidRPr="00FA05A0">
        <w:rPr>
          <w:color w:val="auto"/>
          <w:sz w:val="28"/>
          <w:szCs w:val="28"/>
        </w:rPr>
        <w:t xml:space="preserve">3.8.4. </w:t>
      </w:r>
      <w:r w:rsidR="000B336E" w:rsidRPr="00FA05A0">
        <w:rPr>
          <w:color w:val="auto"/>
          <w:sz w:val="28"/>
          <w:szCs w:val="28"/>
        </w:rPr>
        <w:t>При обращении заявителя (представителя заявителя) с заявлением и прилагаемыми в нему документами, необходимыми для исправления допущенных технических ошибок в выданных в результате предоставления муниципальной услуги документах, специалист Управления:</w:t>
      </w:r>
    </w:p>
    <w:p w:rsidR="00387A55" w:rsidRPr="00FA05A0" w:rsidRDefault="00F94BCF" w:rsidP="00F94BCF">
      <w:pPr>
        <w:pStyle w:val="20"/>
        <w:shd w:val="clear" w:color="auto" w:fill="auto"/>
        <w:tabs>
          <w:tab w:val="left" w:pos="470"/>
        </w:tabs>
        <w:spacing w:before="0"/>
        <w:ind w:firstLine="0"/>
        <w:rPr>
          <w:color w:val="auto"/>
          <w:sz w:val="28"/>
          <w:szCs w:val="28"/>
        </w:rPr>
      </w:pPr>
      <w:r w:rsidRPr="00FA05A0">
        <w:rPr>
          <w:color w:val="auto"/>
          <w:sz w:val="28"/>
          <w:szCs w:val="28"/>
        </w:rPr>
        <w:t xml:space="preserve">-  </w:t>
      </w:r>
      <w:r w:rsidR="000B336E" w:rsidRPr="00FA05A0">
        <w:rPr>
          <w:color w:val="auto"/>
          <w:sz w:val="28"/>
          <w:szCs w:val="28"/>
        </w:rPr>
        <w:t>устанавливается личность заявителя (представителя заявителя) путём проверки документа, удостоверяющего личность;</w:t>
      </w:r>
    </w:p>
    <w:p w:rsidR="00387A55" w:rsidRPr="00FA05A0" w:rsidRDefault="00F94BCF" w:rsidP="00F94BCF">
      <w:pPr>
        <w:pStyle w:val="20"/>
        <w:shd w:val="clear" w:color="auto" w:fill="auto"/>
        <w:tabs>
          <w:tab w:val="left" w:pos="470"/>
        </w:tabs>
        <w:spacing w:before="0"/>
        <w:ind w:firstLine="0"/>
        <w:rPr>
          <w:color w:val="auto"/>
          <w:sz w:val="28"/>
          <w:szCs w:val="28"/>
        </w:rPr>
      </w:pPr>
      <w:r w:rsidRPr="00FA05A0">
        <w:rPr>
          <w:color w:val="auto"/>
          <w:sz w:val="28"/>
          <w:szCs w:val="28"/>
        </w:rPr>
        <w:t xml:space="preserve">-  </w:t>
      </w:r>
      <w:r w:rsidR="000B336E" w:rsidRPr="00FA05A0">
        <w:rPr>
          <w:color w:val="auto"/>
          <w:sz w:val="28"/>
          <w:szCs w:val="28"/>
        </w:rPr>
        <w:t>устанавливаются полномочия представителя заявителя путём проверки документа, удостоверяющего полномочия представителя.</w:t>
      </w:r>
    </w:p>
    <w:p w:rsidR="00387A55" w:rsidRPr="00FA05A0" w:rsidRDefault="005968E8" w:rsidP="00F94BCF">
      <w:pPr>
        <w:pStyle w:val="20"/>
        <w:shd w:val="clear" w:color="auto" w:fill="auto"/>
        <w:tabs>
          <w:tab w:val="left" w:pos="538"/>
        </w:tabs>
        <w:spacing w:before="0"/>
        <w:ind w:firstLine="0"/>
        <w:rPr>
          <w:color w:val="auto"/>
          <w:sz w:val="28"/>
          <w:szCs w:val="28"/>
        </w:rPr>
      </w:pPr>
      <w:r w:rsidRPr="00FA05A0">
        <w:rPr>
          <w:color w:val="auto"/>
          <w:sz w:val="28"/>
          <w:szCs w:val="28"/>
        </w:rPr>
        <w:lastRenderedPageBreak/>
        <w:tab/>
      </w:r>
      <w:r w:rsidR="00F94BCF" w:rsidRPr="00FA05A0">
        <w:rPr>
          <w:color w:val="auto"/>
          <w:sz w:val="28"/>
          <w:szCs w:val="28"/>
        </w:rPr>
        <w:t xml:space="preserve">3.8.5. </w:t>
      </w:r>
      <w:r w:rsidR="000B336E" w:rsidRPr="00FA05A0">
        <w:rPr>
          <w:color w:val="auto"/>
          <w:sz w:val="28"/>
          <w:szCs w:val="28"/>
        </w:rPr>
        <w:t>Специалист Управления вправе отказать в приёме заявления и прилагаемых к нему документов в случае, если с заявлением обратилось лицо, не уполномоченное на подачу заявления в соответствии с настоящим регламентом.</w:t>
      </w:r>
    </w:p>
    <w:p w:rsidR="00387A55" w:rsidRPr="00FA05A0" w:rsidRDefault="005968E8" w:rsidP="00F94BCF">
      <w:pPr>
        <w:pStyle w:val="20"/>
        <w:shd w:val="clear" w:color="auto" w:fill="auto"/>
        <w:tabs>
          <w:tab w:val="left" w:pos="529"/>
        </w:tabs>
        <w:spacing w:before="0"/>
        <w:ind w:firstLine="0"/>
        <w:rPr>
          <w:color w:val="auto"/>
          <w:sz w:val="28"/>
          <w:szCs w:val="28"/>
        </w:rPr>
      </w:pPr>
      <w:r w:rsidRPr="00FA05A0">
        <w:rPr>
          <w:color w:val="auto"/>
          <w:sz w:val="28"/>
          <w:szCs w:val="28"/>
        </w:rPr>
        <w:tab/>
      </w:r>
      <w:r w:rsidR="00F94BCF" w:rsidRPr="00FA05A0">
        <w:rPr>
          <w:color w:val="auto"/>
          <w:sz w:val="28"/>
          <w:szCs w:val="28"/>
        </w:rPr>
        <w:t xml:space="preserve">3.8.6. </w:t>
      </w:r>
      <w:r w:rsidR="000B336E" w:rsidRPr="00FA05A0">
        <w:rPr>
          <w:color w:val="auto"/>
          <w:sz w:val="28"/>
          <w:szCs w:val="28"/>
        </w:rPr>
        <w:t>В случае отсутствия оснований для отказа в исправлении допущенных технических ошибок в выданных в результате предоставления муниципальной услуги документах, специалист Управления:</w:t>
      </w:r>
    </w:p>
    <w:p w:rsidR="00387A55" w:rsidRPr="00FA05A0" w:rsidRDefault="00F94BCF" w:rsidP="00F94BCF">
      <w:pPr>
        <w:pStyle w:val="20"/>
        <w:shd w:val="clear" w:color="auto" w:fill="auto"/>
        <w:tabs>
          <w:tab w:val="left" w:pos="470"/>
        </w:tabs>
        <w:spacing w:before="0"/>
        <w:ind w:firstLine="0"/>
        <w:rPr>
          <w:color w:val="auto"/>
          <w:sz w:val="28"/>
          <w:szCs w:val="28"/>
        </w:rPr>
      </w:pPr>
      <w:r w:rsidRPr="00FA05A0">
        <w:rPr>
          <w:color w:val="auto"/>
          <w:sz w:val="28"/>
          <w:szCs w:val="28"/>
        </w:rPr>
        <w:t xml:space="preserve">- </w:t>
      </w:r>
      <w:r w:rsidR="000B336E" w:rsidRPr="00FA05A0">
        <w:rPr>
          <w:color w:val="auto"/>
          <w:sz w:val="28"/>
          <w:szCs w:val="28"/>
        </w:rPr>
        <w:t>регистрирует заявление и прилагаемые к нему документы в электронном журнале Управления;</w:t>
      </w:r>
    </w:p>
    <w:p w:rsidR="00387A55" w:rsidRPr="00FA05A0" w:rsidRDefault="00F94BCF" w:rsidP="00F94BCF">
      <w:pPr>
        <w:pStyle w:val="20"/>
        <w:shd w:val="clear" w:color="auto" w:fill="auto"/>
        <w:tabs>
          <w:tab w:val="left" w:pos="470"/>
        </w:tabs>
        <w:spacing w:before="0"/>
        <w:ind w:firstLine="0"/>
        <w:rPr>
          <w:color w:val="auto"/>
          <w:sz w:val="28"/>
          <w:szCs w:val="28"/>
        </w:rPr>
      </w:pPr>
      <w:r w:rsidRPr="00FA05A0">
        <w:rPr>
          <w:color w:val="auto"/>
          <w:sz w:val="28"/>
          <w:szCs w:val="28"/>
        </w:rPr>
        <w:t xml:space="preserve">- </w:t>
      </w:r>
      <w:r w:rsidR="000B336E" w:rsidRPr="00FA05A0">
        <w:rPr>
          <w:color w:val="auto"/>
          <w:sz w:val="28"/>
          <w:szCs w:val="28"/>
        </w:rPr>
        <w:t>при наличии допущенных технических ошибок исправляет допущенные ошибки в выданных в результате предоставления муниципальной услуги документах.</w:t>
      </w:r>
    </w:p>
    <w:p w:rsidR="00387A55" w:rsidRPr="00FA05A0" w:rsidRDefault="005968E8" w:rsidP="00F94BCF">
      <w:pPr>
        <w:pStyle w:val="20"/>
        <w:shd w:val="clear" w:color="auto" w:fill="auto"/>
        <w:tabs>
          <w:tab w:val="left" w:pos="534"/>
        </w:tabs>
        <w:spacing w:before="0"/>
        <w:ind w:firstLine="0"/>
        <w:rPr>
          <w:color w:val="auto"/>
          <w:sz w:val="28"/>
          <w:szCs w:val="28"/>
        </w:rPr>
      </w:pPr>
      <w:r w:rsidRPr="00FA05A0">
        <w:rPr>
          <w:color w:val="auto"/>
          <w:sz w:val="28"/>
          <w:szCs w:val="28"/>
        </w:rPr>
        <w:tab/>
      </w:r>
      <w:r w:rsidR="00473E4E" w:rsidRPr="00FA05A0">
        <w:rPr>
          <w:color w:val="auto"/>
          <w:sz w:val="28"/>
          <w:szCs w:val="28"/>
        </w:rPr>
        <w:t>3.8.7</w:t>
      </w:r>
      <w:r w:rsidR="00F94BCF" w:rsidRPr="00FA05A0">
        <w:rPr>
          <w:color w:val="auto"/>
          <w:sz w:val="28"/>
          <w:szCs w:val="28"/>
        </w:rPr>
        <w:t xml:space="preserve">. </w:t>
      </w:r>
      <w:r w:rsidR="000B336E" w:rsidRPr="00FA05A0">
        <w:rPr>
          <w:color w:val="auto"/>
          <w:sz w:val="28"/>
          <w:szCs w:val="28"/>
        </w:rPr>
        <w:t>Критерий приятия решения: наличие допущенных технических ошибок в выданных в результате предоставления муниципальной услуги документах.</w:t>
      </w:r>
    </w:p>
    <w:p w:rsidR="00387A55" w:rsidRPr="00FA05A0" w:rsidRDefault="005968E8" w:rsidP="00F94BCF">
      <w:pPr>
        <w:pStyle w:val="20"/>
        <w:shd w:val="clear" w:color="auto" w:fill="auto"/>
        <w:tabs>
          <w:tab w:val="left" w:pos="538"/>
        </w:tabs>
        <w:spacing w:before="0"/>
        <w:ind w:firstLine="0"/>
        <w:rPr>
          <w:color w:val="auto"/>
          <w:sz w:val="28"/>
          <w:szCs w:val="28"/>
        </w:rPr>
      </w:pPr>
      <w:r w:rsidRPr="00FA05A0">
        <w:rPr>
          <w:color w:val="auto"/>
          <w:sz w:val="28"/>
          <w:szCs w:val="28"/>
        </w:rPr>
        <w:tab/>
      </w:r>
      <w:r w:rsidR="00F94BCF" w:rsidRPr="00FA05A0">
        <w:rPr>
          <w:color w:val="auto"/>
          <w:sz w:val="28"/>
          <w:szCs w:val="28"/>
        </w:rPr>
        <w:t>3.8.</w:t>
      </w:r>
      <w:r w:rsidR="00473E4E" w:rsidRPr="00FA05A0">
        <w:rPr>
          <w:color w:val="auto"/>
          <w:sz w:val="28"/>
          <w:szCs w:val="28"/>
        </w:rPr>
        <w:t>8</w:t>
      </w:r>
      <w:r w:rsidR="00F94BCF" w:rsidRPr="00FA05A0">
        <w:rPr>
          <w:color w:val="auto"/>
          <w:sz w:val="28"/>
          <w:szCs w:val="28"/>
        </w:rPr>
        <w:t xml:space="preserve">. </w:t>
      </w:r>
      <w:r w:rsidR="000B336E" w:rsidRPr="00FA05A0">
        <w:rPr>
          <w:color w:val="auto"/>
          <w:sz w:val="28"/>
          <w:szCs w:val="28"/>
        </w:rPr>
        <w:t>Результатом административной процедуры является исправление допущенных технических ошибок в выданных в результате предоставления муниципальной услуги документах.</w:t>
      </w:r>
    </w:p>
    <w:p w:rsidR="00387A55" w:rsidRPr="00FA05A0" w:rsidRDefault="005968E8" w:rsidP="00F94BCF">
      <w:pPr>
        <w:pStyle w:val="20"/>
        <w:shd w:val="clear" w:color="auto" w:fill="auto"/>
        <w:tabs>
          <w:tab w:val="left" w:pos="538"/>
        </w:tabs>
        <w:spacing w:before="0"/>
        <w:ind w:firstLine="0"/>
        <w:rPr>
          <w:color w:val="auto"/>
          <w:sz w:val="28"/>
          <w:szCs w:val="28"/>
        </w:rPr>
      </w:pPr>
      <w:r w:rsidRPr="00FA05A0">
        <w:rPr>
          <w:color w:val="auto"/>
          <w:sz w:val="28"/>
          <w:szCs w:val="28"/>
        </w:rPr>
        <w:tab/>
      </w:r>
      <w:r w:rsidR="00F94BCF" w:rsidRPr="00FA05A0">
        <w:rPr>
          <w:color w:val="auto"/>
          <w:sz w:val="28"/>
          <w:szCs w:val="28"/>
        </w:rPr>
        <w:t>3.8.</w:t>
      </w:r>
      <w:r w:rsidR="00473E4E" w:rsidRPr="00FA05A0">
        <w:rPr>
          <w:color w:val="auto"/>
          <w:sz w:val="28"/>
          <w:szCs w:val="28"/>
        </w:rPr>
        <w:t>9</w:t>
      </w:r>
      <w:r w:rsidR="00F94BCF" w:rsidRPr="00FA05A0">
        <w:rPr>
          <w:color w:val="auto"/>
          <w:sz w:val="28"/>
          <w:szCs w:val="28"/>
        </w:rPr>
        <w:t xml:space="preserve">. </w:t>
      </w:r>
      <w:r w:rsidR="000B336E" w:rsidRPr="00FA05A0">
        <w:rPr>
          <w:color w:val="auto"/>
          <w:sz w:val="28"/>
          <w:szCs w:val="28"/>
        </w:rPr>
        <w:t>Порядок передачи результата: выдача (направление) заявителю (представителю заявителя) документов с исправленными техническими ошибками в выданных в результате предоставления муниципальной услуги документах.</w:t>
      </w:r>
    </w:p>
    <w:p w:rsidR="00387A55" w:rsidRDefault="001C5865" w:rsidP="005968E8">
      <w:pPr>
        <w:rPr>
          <w:rFonts w:ascii="Times New Roman" w:hAnsi="Times New Roman" w:cs="Times New Roman"/>
          <w:color w:val="auto"/>
          <w:sz w:val="28"/>
          <w:szCs w:val="28"/>
        </w:rPr>
      </w:pPr>
      <w:r w:rsidRPr="00FA05A0">
        <w:rPr>
          <w:rFonts w:ascii="Times New Roman" w:hAnsi="Times New Roman" w:cs="Times New Roman"/>
          <w:color w:val="auto"/>
          <w:sz w:val="28"/>
          <w:szCs w:val="28"/>
        </w:rPr>
        <w:t xml:space="preserve">         </w:t>
      </w:r>
      <w:r w:rsidR="005968E8" w:rsidRPr="00FA05A0">
        <w:rPr>
          <w:rFonts w:ascii="Times New Roman" w:hAnsi="Times New Roman" w:cs="Times New Roman"/>
          <w:color w:val="auto"/>
          <w:sz w:val="28"/>
          <w:szCs w:val="28"/>
        </w:rPr>
        <w:t>3.8.10</w:t>
      </w:r>
      <w:r w:rsidR="005968E8" w:rsidRPr="00FA05A0">
        <w:rPr>
          <w:color w:val="auto"/>
          <w:sz w:val="28"/>
          <w:szCs w:val="28"/>
        </w:rPr>
        <w:t>.</w:t>
      </w:r>
      <w:r w:rsidR="000B336E" w:rsidRPr="00FA05A0">
        <w:rPr>
          <w:rFonts w:ascii="Times New Roman" w:hAnsi="Times New Roman" w:cs="Times New Roman"/>
          <w:color w:val="auto"/>
          <w:sz w:val="28"/>
          <w:szCs w:val="28"/>
        </w:rPr>
        <w:t>Способ фиксации результата: в электронном журнале Управления.</w:t>
      </w:r>
    </w:p>
    <w:p w:rsidR="006120D8" w:rsidRPr="00FA05A0" w:rsidRDefault="006120D8" w:rsidP="005968E8">
      <w:pPr>
        <w:rPr>
          <w:rFonts w:ascii="Times New Roman" w:hAnsi="Times New Roman" w:cs="Times New Roman"/>
          <w:color w:val="auto"/>
          <w:sz w:val="28"/>
          <w:szCs w:val="28"/>
        </w:rPr>
      </w:pPr>
    </w:p>
    <w:p w:rsidR="00387A55" w:rsidRPr="00FA05A0" w:rsidRDefault="000B336E" w:rsidP="001C5865">
      <w:pPr>
        <w:jc w:val="center"/>
        <w:rPr>
          <w:rFonts w:ascii="Times New Roman" w:hAnsi="Times New Roman" w:cs="Times New Roman"/>
          <w:b/>
          <w:color w:val="auto"/>
          <w:sz w:val="28"/>
          <w:szCs w:val="28"/>
        </w:rPr>
      </w:pPr>
      <w:bookmarkStart w:id="23" w:name="bookmark23"/>
      <w:r w:rsidRPr="00FA05A0">
        <w:rPr>
          <w:rFonts w:ascii="Times New Roman" w:hAnsi="Times New Roman" w:cs="Times New Roman"/>
          <w:b/>
          <w:color w:val="auto"/>
          <w:sz w:val="28"/>
          <w:szCs w:val="28"/>
        </w:rPr>
        <w:t>Раздел IV. Формы контроля за исполнением административного регламента</w:t>
      </w:r>
      <w:bookmarkEnd w:id="23"/>
    </w:p>
    <w:p w:rsidR="00387A55" w:rsidRPr="00FA05A0" w:rsidRDefault="00605DD8" w:rsidP="004F1C7B">
      <w:pPr>
        <w:pStyle w:val="20"/>
        <w:shd w:val="clear" w:color="auto" w:fill="auto"/>
        <w:tabs>
          <w:tab w:val="left" w:pos="538"/>
        </w:tabs>
        <w:spacing w:before="0"/>
        <w:ind w:firstLine="0"/>
        <w:rPr>
          <w:color w:val="auto"/>
          <w:sz w:val="28"/>
          <w:szCs w:val="28"/>
        </w:rPr>
      </w:pPr>
      <w:r w:rsidRPr="00FA05A0">
        <w:rPr>
          <w:color w:val="auto"/>
          <w:sz w:val="28"/>
          <w:szCs w:val="28"/>
        </w:rPr>
        <w:tab/>
      </w:r>
      <w:r w:rsidR="004F1C7B" w:rsidRPr="00FA05A0">
        <w:rPr>
          <w:color w:val="auto"/>
          <w:sz w:val="28"/>
          <w:szCs w:val="28"/>
        </w:rPr>
        <w:t>4.1.</w:t>
      </w:r>
      <w:r w:rsidR="00D53EB5" w:rsidRPr="00FA05A0">
        <w:rPr>
          <w:color w:val="auto"/>
          <w:sz w:val="28"/>
          <w:szCs w:val="28"/>
        </w:rPr>
        <w:t>1</w:t>
      </w:r>
      <w:r w:rsidR="004F1C7B" w:rsidRPr="00FA05A0">
        <w:rPr>
          <w:color w:val="auto"/>
          <w:sz w:val="28"/>
          <w:szCs w:val="28"/>
        </w:rPr>
        <w:t xml:space="preserve"> </w:t>
      </w:r>
      <w:r w:rsidR="000B336E" w:rsidRPr="00FA05A0">
        <w:rPr>
          <w:color w:val="auto"/>
          <w:sz w:val="28"/>
          <w:szCs w:val="28"/>
        </w:rPr>
        <w:t>Контроль за полнотой и качеством предоставления Управлением муниципальной услуги включает в себя:</w:t>
      </w:r>
    </w:p>
    <w:p w:rsidR="00387A55" w:rsidRPr="00FA05A0" w:rsidRDefault="00D53EB5" w:rsidP="004F1C7B">
      <w:pPr>
        <w:pStyle w:val="20"/>
        <w:shd w:val="clear" w:color="auto" w:fill="auto"/>
        <w:tabs>
          <w:tab w:val="left" w:pos="762"/>
        </w:tabs>
        <w:spacing w:before="0"/>
        <w:ind w:firstLine="0"/>
        <w:rPr>
          <w:color w:val="auto"/>
          <w:sz w:val="28"/>
          <w:szCs w:val="28"/>
        </w:rPr>
      </w:pPr>
      <w:r w:rsidRPr="00FA05A0">
        <w:rPr>
          <w:color w:val="auto"/>
          <w:sz w:val="28"/>
          <w:szCs w:val="28"/>
        </w:rPr>
        <w:t>-</w:t>
      </w:r>
      <w:r w:rsidR="004F1C7B" w:rsidRPr="00FA05A0">
        <w:rPr>
          <w:color w:val="auto"/>
          <w:sz w:val="28"/>
          <w:szCs w:val="28"/>
        </w:rPr>
        <w:t xml:space="preserve"> </w:t>
      </w:r>
      <w:r w:rsidRPr="00FA05A0">
        <w:rPr>
          <w:color w:val="auto"/>
          <w:sz w:val="28"/>
          <w:szCs w:val="28"/>
        </w:rPr>
        <w:t>п</w:t>
      </w:r>
      <w:r w:rsidR="000B336E" w:rsidRPr="00FA05A0">
        <w:rPr>
          <w:color w:val="auto"/>
          <w:sz w:val="28"/>
          <w:szCs w:val="28"/>
        </w:rPr>
        <w:t>роведение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Pr="00FA05A0">
        <w:rPr>
          <w:color w:val="auto"/>
          <w:sz w:val="28"/>
          <w:szCs w:val="28"/>
        </w:rPr>
        <w:t>;</w:t>
      </w:r>
    </w:p>
    <w:p w:rsidR="00387A55" w:rsidRPr="00FA05A0" w:rsidRDefault="00D53EB5" w:rsidP="004F1C7B">
      <w:pPr>
        <w:pStyle w:val="20"/>
        <w:shd w:val="clear" w:color="auto" w:fill="auto"/>
        <w:tabs>
          <w:tab w:val="left" w:pos="762"/>
        </w:tabs>
        <w:spacing w:before="0"/>
        <w:ind w:firstLine="0"/>
        <w:rPr>
          <w:color w:val="auto"/>
          <w:sz w:val="28"/>
          <w:szCs w:val="28"/>
        </w:rPr>
      </w:pPr>
      <w:r w:rsidRPr="00FA05A0">
        <w:rPr>
          <w:color w:val="auto"/>
          <w:sz w:val="28"/>
          <w:szCs w:val="28"/>
        </w:rPr>
        <w:t>-</w:t>
      </w:r>
      <w:r w:rsidR="004F1C7B" w:rsidRPr="00FA05A0">
        <w:rPr>
          <w:color w:val="auto"/>
          <w:sz w:val="28"/>
          <w:szCs w:val="28"/>
        </w:rPr>
        <w:t xml:space="preserve"> </w:t>
      </w:r>
      <w:r w:rsidRPr="00FA05A0">
        <w:rPr>
          <w:color w:val="auto"/>
          <w:sz w:val="28"/>
          <w:szCs w:val="28"/>
        </w:rPr>
        <w:t>п</w:t>
      </w:r>
      <w:r w:rsidR="000B336E" w:rsidRPr="00FA05A0">
        <w:rPr>
          <w:color w:val="auto"/>
          <w:sz w:val="28"/>
          <w:szCs w:val="28"/>
        </w:rPr>
        <w:t>орядок и периодичность осуществления плановых и внеплановых проверок Управления, в том числе порядок и формы контроля за полнотой и качеством предоставления муниципальной услуги (выявление и устранение нарушений прав заявителей (представителей заявителя), рассмотрение жалоб, принятие решений и подготовку ответов на обращения заявителя (представителя заявителя), содержащие жалобы на действия (бездействие) должностных лиц Управления)</w:t>
      </w:r>
      <w:r w:rsidRPr="00FA05A0">
        <w:rPr>
          <w:color w:val="auto"/>
          <w:sz w:val="28"/>
          <w:szCs w:val="28"/>
        </w:rPr>
        <w:t>;</w:t>
      </w:r>
    </w:p>
    <w:p w:rsidR="00387A55" w:rsidRPr="00FA05A0" w:rsidRDefault="00D53EB5" w:rsidP="004F1C7B">
      <w:pPr>
        <w:pStyle w:val="20"/>
        <w:shd w:val="clear" w:color="auto" w:fill="auto"/>
        <w:tabs>
          <w:tab w:val="left" w:pos="762"/>
        </w:tabs>
        <w:spacing w:before="0"/>
        <w:ind w:firstLine="0"/>
        <w:rPr>
          <w:color w:val="auto"/>
          <w:sz w:val="28"/>
          <w:szCs w:val="28"/>
        </w:rPr>
      </w:pPr>
      <w:r w:rsidRPr="00FA05A0">
        <w:rPr>
          <w:color w:val="auto"/>
          <w:sz w:val="28"/>
          <w:szCs w:val="28"/>
        </w:rPr>
        <w:t xml:space="preserve">- </w:t>
      </w:r>
      <w:r w:rsidR="004F1C7B" w:rsidRPr="00FA05A0">
        <w:rPr>
          <w:color w:val="auto"/>
          <w:sz w:val="28"/>
          <w:szCs w:val="28"/>
        </w:rPr>
        <w:t xml:space="preserve"> </w:t>
      </w:r>
      <w:r w:rsidRPr="00FA05A0">
        <w:rPr>
          <w:color w:val="auto"/>
          <w:sz w:val="28"/>
          <w:szCs w:val="28"/>
        </w:rPr>
        <w:t>о</w:t>
      </w:r>
      <w:r w:rsidR="000B336E" w:rsidRPr="00FA05A0">
        <w:rPr>
          <w:color w:val="auto"/>
          <w:sz w:val="28"/>
          <w:szCs w:val="28"/>
        </w:rPr>
        <w:t>тветственность должностных лиц Управления за решения и действия (бездействие), принимаемые (осуществляемые) ими в ходе предоставления муниципальной услуги</w:t>
      </w:r>
      <w:r w:rsidRPr="00FA05A0">
        <w:rPr>
          <w:color w:val="auto"/>
          <w:sz w:val="28"/>
          <w:szCs w:val="28"/>
        </w:rPr>
        <w:t>;</w:t>
      </w:r>
    </w:p>
    <w:p w:rsidR="00387A55" w:rsidRPr="00FA05A0" w:rsidRDefault="00D53EB5" w:rsidP="004F1C7B">
      <w:pPr>
        <w:pStyle w:val="20"/>
        <w:shd w:val="clear" w:color="auto" w:fill="auto"/>
        <w:tabs>
          <w:tab w:val="left" w:pos="762"/>
        </w:tabs>
        <w:spacing w:before="0"/>
        <w:ind w:firstLine="0"/>
        <w:rPr>
          <w:color w:val="auto"/>
          <w:sz w:val="28"/>
          <w:szCs w:val="28"/>
        </w:rPr>
      </w:pPr>
      <w:r w:rsidRPr="00FA05A0">
        <w:rPr>
          <w:color w:val="auto"/>
          <w:sz w:val="28"/>
          <w:szCs w:val="28"/>
        </w:rPr>
        <w:t>-</w:t>
      </w:r>
      <w:r w:rsidR="004F1C7B" w:rsidRPr="00FA05A0">
        <w:rPr>
          <w:color w:val="auto"/>
          <w:sz w:val="28"/>
          <w:szCs w:val="28"/>
        </w:rPr>
        <w:t xml:space="preserve"> </w:t>
      </w:r>
      <w:r w:rsidRPr="00FA05A0">
        <w:rPr>
          <w:color w:val="auto"/>
          <w:sz w:val="28"/>
          <w:szCs w:val="28"/>
        </w:rPr>
        <w:t>п</w:t>
      </w:r>
      <w:r w:rsidR="000B336E" w:rsidRPr="00FA05A0">
        <w:rPr>
          <w:color w:val="auto"/>
          <w:sz w:val="28"/>
          <w:szCs w:val="28"/>
        </w:rPr>
        <w:t>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87A55" w:rsidRPr="00FA05A0" w:rsidRDefault="00605DD8" w:rsidP="004F1C7B">
      <w:pPr>
        <w:pStyle w:val="20"/>
        <w:shd w:val="clear" w:color="auto" w:fill="auto"/>
        <w:tabs>
          <w:tab w:val="left" w:pos="534"/>
        </w:tabs>
        <w:spacing w:before="0"/>
        <w:ind w:firstLine="0"/>
        <w:rPr>
          <w:color w:val="auto"/>
          <w:sz w:val="28"/>
          <w:szCs w:val="28"/>
        </w:rPr>
      </w:pPr>
      <w:r w:rsidRPr="00FA05A0">
        <w:rPr>
          <w:color w:val="auto"/>
          <w:sz w:val="28"/>
          <w:szCs w:val="28"/>
        </w:rPr>
        <w:tab/>
      </w:r>
      <w:r w:rsidR="00D53EB5" w:rsidRPr="00FA05A0">
        <w:rPr>
          <w:color w:val="auto"/>
          <w:sz w:val="28"/>
          <w:szCs w:val="28"/>
        </w:rPr>
        <w:t xml:space="preserve">4.1.2. </w:t>
      </w:r>
      <w:r w:rsidR="000B336E" w:rsidRPr="00FA05A0">
        <w:rPr>
          <w:color w:val="auto"/>
          <w:sz w:val="28"/>
          <w:szCs w:val="28"/>
        </w:rPr>
        <w:t>Текущий контроль осуществляется путём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Управления положений настоящего регламента, иных нормативных правовых актов, устанавливающих требования к предоставлению муниципальной услуги.</w:t>
      </w:r>
    </w:p>
    <w:p w:rsidR="00387A55" w:rsidRPr="00FA05A0" w:rsidRDefault="00605DD8" w:rsidP="00D53EB5">
      <w:pPr>
        <w:pStyle w:val="20"/>
        <w:shd w:val="clear" w:color="auto" w:fill="auto"/>
        <w:tabs>
          <w:tab w:val="left" w:pos="534"/>
        </w:tabs>
        <w:spacing w:before="0"/>
        <w:ind w:firstLine="0"/>
        <w:rPr>
          <w:color w:val="auto"/>
          <w:sz w:val="28"/>
          <w:szCs w:val="28"/>
        </w:rPr>
      </w:pPr>
      <w:r w:rsidRPr="00FA05A0">
        <w:rPr>
          <w:color w:val="auto"/>
          <w:sz w:val="28"/>
          <w:szCs w:val="28"/>
        </w:rPr>
        <w:tab/>
      </w:r>
      <w:r w:rsidR="00D53EB5" w:rsidRPr="00FA05A0">
        <w:rPr>
          <w:color w:val="auto"/>
          <w:sz w:val="28"/>
          <w:szCs w:val="28"/>
        </w:rPr>
        <w:t xml:space="preserve">4.1.3. </w:t>
      </w:r>
      <w:r w:rsidR="000B336E" w:rsidRPr="00FA05A0">
        <w:rPr>
          <w:color w:val="auto"/>
          <w:sz w:val="28"/>
          <w:szCs w:val="28"/>
        </w:rPr>
        <w:t>Периодичность осуществления текущего контроля устанавливается руководител</w:t>
      </w:r>
      <w:r w:rsidR="00D53EB5" w:rsidRPr="00FA05A0">
        <w:rPr>
          <w:color w:val="auto"/>
          <w:sz w:val="28"/>
          <w:szCs w:val="28"/>
        </w:rPr>
        <w:t>ем</w:t>
      </w:r>
      <w:r w:rsidRPr="00FA05A0">
        <w:rPr>
          <w:color w:val="auto"/>
          <w:sz w:val="28"/>
          <w:szCs w:val="28"/>
        </w:rPr>
        <w:t xml:space="preserve"> </w:t>
      </w:r>
      <w:r w:rsidR="000B336E" w:rsidRPr="00FA05A0">
        <w:rPr>
          <w:color w:val="auto"/>
          <w:sz w:val="28"/>
          <w:szCs w:val="28"/>
        </w:rPr>
        <w:t>Управления.</w:t>
      </w:r>
    </w:p>
    <w:p w:rsidR="00387A55" w:rsidRPr="00FA05A0" w:rsidRDefault="00605DD8" w:rsidP="004F1C7B">
      <w:pPr>
        <w:pStyle w:val="20"/>
        <w:shd w:val="clear" w:color="auto" w:fill="auto"/>
        <w:tabs>
          <w:tab w:val="left" w:pos="534"/>
        </w:tabs>
        <w:spacing w:before="0"/>
        <w:ind w:firstLine="0"/>
        <w:rPr>
          <w:color w:val="auto"/>
          <w:sz w:val="28"/>
          <w:szCs w:val="28"/>
        </w:rPr>
      </w:pPr>
      <w:r w:rsidRPr="00FA05A0">
        <w:rPr>
          <w:color w:val="auto"/>
          <w:sz w:val="28"/>
          <w:szCs w:val="28"/>
        </w:rPr>
        <w:lastRenderedPageBreak/>
        <w:tab/>
      </w:r>
      <w:r w:rsidR="00D53EB5" w:rsidRPr="00FA05A0">
        <w:rPr>
          <w:color w:val="auto"/>
          <w:sz w:val="28"/>
          <w:szCs w:val="28"/>
        </w:rPr>
        <w:t>4.1.4.</w:t>
      </w:r>
      <w:r w:rsidR="000B336E" w:rsidRPr="00FA05A0">
        <w:rPr>
          <w:color w:val="auto"/>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(представителей заявителя), рассмотрение, принятие решений и подготовку ответов на обращения заявителей (представителей заявителя), содержащих жалобы на решения, действия (бездействие) должностных лиц.</w:t>
      </w:r>
    </w:p>
    <w:p w:rsidR="00387A55" w:rsidRPr="00FA05A0" w:rsidRDefault="00605DD8" w:rsidP="004F1C7B">
      <w:pPr>
        <w:pStyle w:val="20"/>
        <w:shd w:val="clear" w:color="auto" w:fill="auto"/>
        <w:tabs>
          <w:tab w:val="left" w:pos="529"/>
        </w:tabs>
        <w:spacing w:before="0"/>
        <w:ind w:firstLine="0"/>
        <w:rPr>
          <w:color w:val="auto"/>
          <w:sz w:val="28"/>
          <w:szCs w:val="28"/>
        </w:rPr>
      </w:pPr>
      <w:r w:rsidRPr="00FA05A0">
        <w:rPr>
          <w:color w:val="auto"/>
          <w:sz w:val="28"/>
          <w:szCs w:val="28"/>
        </w:rPr>
        <w:tab/>
      </w:r>
      <w:r w:rsidR="00D53EB5" w:rsidRPr="00FA05A0">
        <w:rPr>
          <w:color w:val="auto"/>
          <w:sz w:val="28"/>
          <w:szCs w:val="28"/>
        </w:rPr>
        <w:t>4.1.5</w:t>
      </w:r>
      <w:r w:rsidR="004F1C7B" w:rsidRPr="00FA05A0">
        <w:rPr>
          <w:color w:val="auto"/>
          <w:sz w:val="28"/>
          <w:szCs w:val="28"/>
        </w:rPr>
        <w:t xml:space="preserve">. </w:t>
      </w:r>
      <w:r w:rsidR="000B336E" w:rsidRPr="00FA05A0">
        <w:rPr>
          <w:color w:val="auto"/>
          <w:sz w:val="28"/>
          <w:szCs w:val="28"/>
        </w:rPr>
        <w:t>Проверки полноты и качества предоставления муниципальной услуги осуществляются на основании приказа Управления.</w:t>
      </w:r>
    </w:p>
    <w:p w:rsidR="00387A55" w:rsidRPr="00FA05A0" w:rsidRDefault="00605DD8" w:rsidP="004F1C7B">
      <w:pPr>
        <w:pStyle w:val="20"/>
        <w:shd w:val="clear" w:color="auto" w:fill="auto"/>
        <w:tabs>
          <w:tab w:val="left" w:pos="534"/>
        </w:tabs>
        <w:spacing w:before="0"/>
        <w:ind w:firstLine="0"/>
        <w:rPr>
          <w:color w:val="auto"/>
          <w:sz w:val="28"/>
          <w:szCs w:val="28"/>
        </w:rPr>
      </w:pPr>
      <w:r w:rsidRPr="00FA05A0">
        <w:rPr>
          <w:color w:val="auto"/>
          <w:sz w:val="28"/>
          <w:szCs w:val="28"/>
        </w:rPr>
        <w:tab/>
      </w:r>
      <w:r w:rsidR="00D53EB5" w:rsidRPr="00FA05A0">
        <w:rPr>
          <w:color w:val="auto"/>
          <w:sz w:val="28"/>
          <w:szCs w:val="28"/>
        </w:rPr>
        <w:t>4.1.6</w:t>
      </w:r>
      <w:r w:rsidR="004F1C7B" w:rsidRPr="00FA05A0">
        <w:rPr>
          <w:color w:val="auto"/>
          <w:sz w:val="28"/>
          <w:szCs w:val="28"/>
        </w:rPr>
        <w:t xml:space="preserve">. </w:t>
      </w:r>
      <w:r w:rsidR="000B336E" w:rsidRPr="00FA05A0">
        <w:rPr>
          <w:color w:val="auto"/>
          <w:sz w:val="28"/>
          <w:szCs w:val="28"/>
        </w:rPr>
        <w:t>Плановые проверки осуществляются на основании полугодовых или годовых планов работы Управления.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387A55" w:rsidRPr="00FA05A0" w:rsidRDefault="00605DD8" w:rsidP="004F1C7B">
      <w:pPr>
        <w:pStyle w:val="20"/>
        <w:shd w:val="clear" w:color="auto" w:fill="auto"/>
        <w:tabs>
          <w:tab w:val="left" w:pos="538"/>
        </w:tabs>
        <w:spacing w:before="0"/>
        <w:ind w:firstLine="0"/>
        <w:rPr>
          <w:color w:val="auto"/>
          <w:sz w:val="28"/>
          <w:szCs w:val="28"/>
        </w:rPr>
      </w:pPr>
      <w:r w:rsidRPr="00FA05A0">
        <w:rPr>
          <w:color w:val="auto"/>
          <w:sz w:val="28"/>
          <w:szCs w:val="28"/>
        </w:rPr>
        <w:tab/>
      </w:r>
      <w:r w:rsidR="004F1C7B" w:rsidRPr="00FA05A0">
        <w:rPr>
          <w:color w:val="auto"/>
          <w:sz w:val="28"/>
          <w:szCs w:val="28"/>
        </w:rPr>
        <w:t>4.1.</w:t>
      </w:r>
      <w:r w:rsidR="00D53EB5" w:rsidRPr="00FA05A0">
        <w:rPr>
          <w:color w:val="auto"/>
          <w:sz w:val="28"/>
          <w:szCs w:val="28"/>
        </w:rPr>
        <w:t>7</w:t>
      </w:r>
      <w:r w:rsidR="004F1C7B" w:rsidRPr="00FA05A0">
        <w:rPr>
          <w:color w:val="auto"/>
          <w:sz w:val="28"/>
          <w:szCs w:val="28"/>
        </w:rPr>
        <w:t xml:space="preserve">. </w:t>
      </w:r>
      <w:r w:rsidR="000B336E" w:rsidRPr="00FA05A0">
        <w:rPr>
          <w:color w:val="auto"/>
          <w:sz w:val="28"/>
          <w:szCs w:val="28"/>
        </w:rPr>
        <w:t>Внеплановые проверки проводятся в случае необходимости проверки устранения ранее выявленных нарушений, а также при поступлении в Управление обращений граждан, связанных с нарушениями при предоставлении муниципальной услуги.</w:t>
      </w:r>
    </w:p>
    <w:p w:rsidR="00387A55" w:rsidRPr="00FA05A0" w:rsidRDefault="00605DD8" w:rsidP="00605DD8">
      <w:pPr>
        <w:pStyle w:val="20"/>
        <w:shd w:val="clear" w:color="auto" w:fill="auto"/>
        <w:tabs>
          <w:tab w:val="left" w:pos="543"/>
        </w:tabs>
        <w:spacing w:before="0"/>
        <w:ind w:firstLine="0"/>
        <w:rPr>
          <w:sz w:val="28"/>
          <w:szCs w:val="28"/>
        </w:rPr>
      </w:pPr>
      <w:r w:rsidRPr="00FA05A0">
        <w:rPr>
          <w:sz w:val="28"/>
          <w:szCs w:val="28"/>
        </w:rPr>
        <w:tab/>
      </w:r>
      <w:r w:rsidR="004F1C7B" w:rsidRPr="00FA05A0">
        <w:rPr>
          <w:sz w:val="28"/>
          <w:szCs w:val="28"/>
        </w:rPr>
        <w:t>4.1.</w:t>
      </w:r>
      <w:r w:rsidR="00D53EB5" w:rsidRPr="00FA05A0">
        <w:rPr>
          <w:sz w:val="28"/>
          <w:szCs w:val="28"/>
        </w:rPr>
        <w:t>8</w:t>
      </w:r>
      <w:r w:rsidR="004F1C7B" w:rsidRPr="00FA05A0">
        <w:rPr>
          <w:sz w:val="28"/>
          <w:szCs w:val="28"/>
        </w:rPr>
        <w:t xml:space="preserve">. </w:t>
      </w:r>
      <w:r w:rsidR="000B336E" w:rsidRPr="00FA05A0">
        <w:rPr>
          <w:sz w:val="28"/>
          <w:szCs w:val="28"/>
        </w:rPr>
        <w:t>По результатам проведённых проверок, в случае выявления нарушений прав заявителей (представителей заявителя), осуществляется привлечение виновных лиц к ответственности в соответствии с законодательством Российской Федерации.</w:t>
      </w:r>
    </w:p>
    <w:p w:rsidR="00387A55" w:rsidRDefault="00605DD8" w:rsidP="00605DD8">
      <w:pPr>
        <w:jc w:val="both"/>
        <w:rPr>
          <w:rFonts w:ascii="Times New Roman" w:hAnsi="Times New Roman" w:cs="Times New Roman"/>
          <w:sz w:val="28"/>
          <w:szCs w:val="28"/>
        </w:rPr>
      </w:pPr>
      <w:r w:rsidRPr="00FA05A0">
        <w:rPr>
          <w:rFonts w:ascii="Times New Roman" w:hAnsi="Times New Roman" w:cs="Times New Roman"/>
          <w:sz w:val="28"/>
          <w:szCs w:val="28"/>
        </w:rPr>
        <w:t xml:space="preserve">         </w:t>
      </w:r>
      <w:r w:rsidR="004F1C7B" w:rsidRPr="00FA05A0">
        <w:rPr>
          <w:rFonts w:ascii="Times New Roman" w:hAnsi="Times New Roman" w:cs="Times New Roman"/>
          <w:sz w:val="28"/>
          <w:szCs w:val="28"/>
        </w:rPr>
        <w:t>4.1.</w:t>
      </w:r>
      <w:r w:rsidR="00D53EB5" w:rsidRPr="00FA05A0">
        <w:rPr>
          <w:rFonts w:ascii="Times New Roman" w:hAnsi="Times New Roman" w:cs="Times New Roman"/>
          <w:sz w:val="28"/>
          <w:szCs w:val="28"/>
        </w:rPr>
        <w:t>9</w:t>
      </w:r>
      <w:r w:rsidR="004F1C7B" w:rsidRPr="00FA05A0">
        <w:rPr>
          <w:rFonts w:ascii="Times New Roman" w:hAnsi="Times New Roman" w:cs="Times New Roman"/>
          <w:sz w:val="28"/>
          <w:szCs w:val="28"/>
        </w:rPr>
        <w:t xml:space="preserve">. </w:t>
      </w:r>
      <w:r w:rsidR="000B336E" w:rsidRPr="00FA05A0">
        <w:rPr>
          <w:rFonts w:ascii="Times New Roman" w:hAnsi="Times New Roman" w:cs="Times New Roman"/>
          <w:sz w:val="28"/>
          <w:szCs w:val="28"/>
        </w:rPr>
        <w:t>Контроль за исполнением настоящего регламента со стороны граждан, их объединений и организаций является самостоятельной формой контроля и осуществляется путём направления обращений в Управление, а также путём обжалования действий (бездействия) и решений, осуществляемых (принятых) в ходе предоставления муниципальной услуги, в установленном законодательством Российской Федерации порядке.</w:t>
      </w:r>
    </w:p>
    <w:p w:rsidR="006120D8" w:rsidRPr="00FA05A0" w:rsidRDefault="006120D8" w:rsidP="00605DD8">
      <w:pPr>
        <w:jc w:val="both"/>
        <w:rPr>
          <w:rFonts w:ascii="Times New Roman" w:hAnsi="Times New Roman" w:cs="Times New Roman"/>
          <w:sz w:val="28"/>
          <w:szCs w:val="28"/>
        </w:rPr>
      </w:pPr>
    </w:p>
    <w:p w:rsidR="00387A55" w:rsidRDefault="000B336E" w:rsidP="00605DD8">
      <w:pPr>
        <w:jc w:val="center"/>
        <w:rPr>
          <w:rFonts w:ascii="Times New Roman" w:hAnsi="Times New Roman" w:cs="Times New Roman"/>
          <w:b/>
          <w:sz w:val="28"/>
          <w:szCs w:val="28"/>
        </w:rPr>
      </w:pPr>
      <w:bookmarkStart w:id="24" w:name="bookmark24"/>
      <w:r w:rsidRPr="00FA05A0">
        <w:rPr>
          <w:rFonts w:ascii="Times New Roman" w:hAnsi="Times New Roman" w:cs="Times New Roman"/>
          <w:b/>
          <w:sz w:val="28"/>
          <w:szCs w:val="28"/>
        </w:rPr>
        <w:t>Раздел V. Досудебный (внесудебный) порядок обжалования решений и дейс</w:t>
      </w:r>
      <w:r w:rsidR="006120D8">
        <w:rPr>
          <w:rFonts w:ascii="Times New Roman" w:hAnsi="Times New Roman" w:cs="Times New Roman"/>
          <w:b/>
          <w:sz w:val="28"/>
          <w:szCs w:val="28"/>
        </w:rPr>
        <w:t xml:space="preserve">твий </w:t>
      </w:r>
      <w:r w:rsidRPr="00FA05A0">
        <w:rPr>
          <w:rFonts w:ascii="Times New Roman" w:hAnsi="Times New Roman" w:cs="Times New Roman"/>
          <w:b/>
          <w:sz w:val="28"/>
          <w:szCs w:val="28"/>
        </w:rPr>
        <w:t>(бездействия) Управления, а также их должностных лиц</w:t>
      </w:r>
      <w:bookmarkEnd w:id="24"/>
    </w:p>
    <w:p w:rsidR="00C13F2A" w:rsidRPr="00FA05A0" w:rsidRDefault="00C13F2A" w:rsidP="00605DD8">
      <w:pPr>
        <w:jc w:val="center"/>
        <w:rPr>
          <w:rFonts w:ascii="Times New Roman" w:hAnsi="Times New Roman" w:cs="Times New Roman"/>
          <w:b/>
          <w:sz w:val="28"/>
          <w:szCs w:val="28"/>
        </w:rPr>
      </w:pPr>
    </w:p>
    <w:p w:rsidR="00387A55" w:rsidRPr="00FA05A0" w:rsidRDefault="00D53EB5" w:rsidP="00605DD8">
      <w:pPr>
        <w:ind w:firstLine="708"/>
        <w:jc w:val="center"/>
        <w:rPr>
          <w:rFonts w:ascii="Times New Roman" w:hAnsi="Times New Roman" w:cs="Times New Roman"/>
          <w:b/>
          <w:sz w:val="28"/>
          <w:szCs w:val="28"/>
        </w:rPr>
      </w:pPr>
      <w:bookmarkStart w:id="25" w:name="bookmark25"/>
      <w:r w:rsidRPr="00FA05A0">
        <w:rPr>
          <w:rFonts w:ascii="Times New Roman" w:hAnsi="Times New Roman" w:cs="Times New Roman"/>
          <w:b/>
          <w:sz w:val="28"/>
          <w:szCs w:val="28"/>
        </w:rPr>
        <w:t xml:space="preserve">5.1. </w:t>
      </w:r>
      <w:r w:rsidR="000B336E" w:rsidRPr="00FA05A0">
        <w:rPr>
          <w:rFonts w:ascii="Times New Roman" w:hAnsi="Times New Roman" w:cs="Times New Roman"/>
          <w:b/>
          <w:sz w:val="28"/>
          <w:szCs w:val="28"/>
        </w:rPr>
        <w:t>Информация для заинтересованных лиц об их праве на досудебное (внесудебное)</w:t>
      </w:r>
      <w:r w:rsidR="00605DD8" w:rsidRPr="00FA05A0">
        <w:rPr>
          <w:rFonts w:ascii="Times New Roman" w:hAnsi="Times New Roman" w:cs="Times New Roman"/>
          <w:b/>
          <w:sz w:val="28"/>
          <w:szCs w:val="28"/>
        </w:rPr>
        <w:t xml:space="preserve"> </w:t>
      </w:r>
      <w:r w:rsidR="000B336E" w:rsidRPr="00FA05A0">
        <w:rPr>
          <w:rFonts w:ascii="Times New Roman" w:hAnsi="Times New Roman" w:cs="Times New Roman"/>
          <w:b/>
          <w:sz w:val="28"/>
          <w:szCs w:val="28"/>
        </w:rPr>
        <w:t>обжалование действий (бездействия) и (или) решений, принятых (осуществленных) в</w:t>
      </w:r>
      <w:bookmarkEnd w:id="25"/>
      <w:r w:rsidR="00605DD8" w:rsidRPr="00FA05A0">
        <w:rPr>
          <w:rFonts w:ascii="Times New Roman" w:hAnsi="Times New Roman" w:cs="Times New Roman"/>
          <w:b/>
          <w:sz w:val="28"/>
          <w:szCs w:val="28"/>
        </w:rPr>
        <w:t xml:space="preserve"> </w:t>
      </w:r>
      <w:r w:rsidR="000B336E" w:rsidRPr="00FA05A0">
        <w:rPr>
          <w:rFonts w:ascii="Times New Roman" w:hAnsi="Times New Roman" w:cs="Times New Roman"/>
          <w:b/>
          <w:sz w:val="28"/>
          <w:szCs w:val="28"/>
        </w:rPr>
        <w:t>ходе предоставления Муниципальной услуги</w:t>
      </w:r>
    </w:p>
    <w:p w:rsidR="00387A55" w:rsidRPr="00FA05A0" w:rsidRDefault="00605DD8" w:rsidP="00D53EB5">
      <w:pPr>
        <w:pStyle w:val="20"/>
        <w:shd w:val="clear" w:color="auto" w:fill="auto"/>
        <w:tabs>
          <w:tab w:val="left" w:pos="538"/>
        </w:tabs>
        <w:spacing w:before="0"/>
        <w:ind w:firstLine="0"/>
        <w:rPr>
          <w:sz w:val="28"/>
          <w:szCs w:val="28"/>
        </w:rPr>
      </w:pPr>
      <w:r w:rsidRPr="00FA05A0">
        <w:rPr>
          <w:sz w:val="28"/>
          <w:szCs w:val="28"/>
        </w:rPr>
        <w:tab/>
      </w:r>
      <w:r w:rsidR="00D53EB5" w:rsidRPr="00FA05A0">
        <w:rPr>
          <w:sz w:val="28"/>
          <w:szCs w:val="28"/>
        </w:rPr>
        <w:t xml:space="preserve">5.1.1. </w:t>
      </w:r>
      <w:r w:rsidR="000B336E" w:rsidRPr="00FA05A0">
        <w:rPr>
          <w:sz w:val="28"/>
          <w:szCs w:val="28"/>
        </w:rPr>
        <w:t>Заявитель (представитель заявителя) имеет право подать в досудебном (внесудебном) порядке жалобу на решение и (или) действие (бездействие) Управления и его должностных лиц (муниципальных служащих, работников) при предоставлении муниципальной услуги.</w:t>
      </w:r>
    </w:p>
    <w:p w:rsidR="00387A55" w:rsidRPr="00FA05A0" w:rsidRDefault="00605DD8" w:rsidP="00605DD8">
      <w:pPr>
        <w:pStyle w:val="20"/>
        <w:shd w:val="clear" w:color="auto" w:fill="auto"/>
        <w:tabs>
          <w:tab w:val="left" w:pos="538"/>
        </w:tabs>
        <w:spacing w:before="0"/>
        <w:ind w:firstLine="0"/>
        <w:rPr>
          <w:sz w:val="28"/>
          <w:szCs w:val="28"/>
        </w:rPr>
      </w:pPr>
      <w:r w:rsidRPr="00FA05A0">
        <w:rPr>
          <w:sz w:val="28"/>
          <w:szCs w:val="28"/>
        </w:rPr>
        <w:tab/>
        <w:t xml:space="preserve">5.1.2. </w:t>
      </w:r>
      <w:r w:rsidR="000B336E" w:rsidRPr="00FA05A0">
        <w:rPr>
          <w:sz w:val="28"/>
          <w:szCs w:val="28"/>
        </w:rPr>
        <w:t>Заявитель (представитель заявителя) может обратиться с жалобой в случаях:</w:t>
      </w:r>
    </w:p>
    <w:p w:rsidR="00387A55" w:rsidRPr="006120D8" w:rsidRDefault="00605DD8" w:rsidP="00D53EB5">
      <w:pPr>
        <w:pStyle w:val="20"/>
        <w:shd w:val="clear" w:color="auto" w:fill="auto"/>
        <w:tabs>
          <w:tab w:val="left" w:pos="332"/>
        </w:tabs>
        <w:spacing w:before="0"/>
        <w:ind w:firstLine="0"/>
        <w:rPr>
          <w:color w:val="365F91" w:themeColor="accent1" w:themeShade="BF"/>
          <w:sz w:val="28"/>
          <w:szCs w:val="28"/>
        </w:rPr>
      </w:pPr>
      <w:r w:rsidRPr="00FA05A0">
        <w:rPr>
          <w:sz w:val="28"/>
          <w:szCs w:val="28"/>
        </w:rPr>
        <w:tab/>
      </w:r>
      <w:r w:rsidR="00D53EB5" w:rsidRPr="00FA05A0">
        <w:rPr>
          <w:sz w:val="28"/>
          <w:szCs w:val="28"/>
        </w:rPr>
        <w:t xml:space="preserve">5.1.2.1. </w:t>
      </w:r>
      <w:r w:rsidR="000B336E" w:rsidRPr="00FA05A0">
        <w:rPr>
          <w:sz w:val="28"/>
          <w:szCs w:val="28"/>
        </w:rPr>
        <w:t xml:space="preserve">нарушения срока регистрации заявления о предоставлении муниципальной услуги, запроса, указанного в статье 15.1 </w:t>
      </w:r>
      <w:r w:rsidR="000B336E" w:rsidRPr="006120D8">
        <w:rPr>
          <w:color w:val="365F91" w:themeColor="accent1" w:themeShade="BF"/>
          <w:sz w:val="28"/>
          <w:szCs w:val="28"/>
        </w:rPr>
        <w:t>Ф</w:t>
      </w:r>
      <w:r w:rsidR="006120D8" w:rsidRPr="006120D8">
        <w:rPr>
          <w:color w:val="365F91" w:themeColor="accent1" w:themeShade="BF"/>
          <w:sz w:val="28"/>
          <w:szCs w:val="28"/>
        </w:rPr>
        <w:t>едерального закона</w:t>
      </w:r>
      <w:r w:rsidR="000B336E" w:rsidRPr="006120D8">
        <w:rPr>
          <w:color w:val="365F91" w:themeColor="accent1" w:themeShade="BF"/>
          <w:sz w:val="28"/>
          <w:szCs w:val="28"/>
        </w:rPr>
        <w:t xml:space="preserve"> № 210</w:t>
      </w:r>
      <w:r w:rsidR="006120D8" w:rsidRPr="006120D8">
        <w:rPr>
          <w:color w:val="365F91" w:themeColor="accent1" w:themeShade="BF"/>
          <w:sz w:val="28"/>
          <w:szCs w:val="28"/>
        </w:rPr>
        <w:t>-ФЗ</w:t>
      </w:r>
      <w:r w:rsidR="000B336E" w:rsidRPr="006120D8">
        <w:rPr>
          <w:color w:val="365F91" w:themeColor="accent1" w:themeShade="BF"/>
          <w:sz w:val="28"/>
          <w:szCs w:val="28"/>
        </w:rPr>
        <w:t>;</w:t>
      </w:r>
    </w:p>
    <w:p w:rsidR="00387A55" w:rsidRPr="00FA05A0" w:rsidRDefault="00605DD8" w:rsidP="00D53EB5">
      <w:pPr>
        <w:pStyle w:val="20"/>
        <w:shd w:val="clear" w:color="auto" w:fill="auto"/>
        <w:tabs>
          <w:tab w:val="left" w:pos="327"/>
        </w:tabs>
        <w:spacing w:before="0"/>
        <w:ind w:firstLine="0"/>
        <w:rPr>
          <w:sz w:val="28"/>
          <w:szCs w:val="28"/>
        </w:rPr>
      </w:pPr>
      <w:r w:rsidRPr="00FA05A0">
        <w:rPr>
          <w:sz w:val="28"/>
          <w:szCs w:val="28"/>
        </w:rPr>
        <w:tab/>
      </w:r>
      <w:r w:rsidR="00D53EB5" w:rsidRPr="00FA05A0">
        <w:rPr>
          <w:sz w:val="28"/>
          <w:szCs w:val="28"/>
        </w:rPr>
        <w:t xml:space="preserve">5.1.2.2. </w:t>
      </w:r>
      <w:r w:rsidR="000B336E" w:rsidRPr="00FA05A0">
        <w:rPr>
          <w:sz w:val="28"/>
          <w:szCs w:val="28"/>
        </w:rPr>
        <w:t>нарушения срока предоставления муниципальной услуги;</w:t>
      </w:r>
    </w:p>
    <w:p w:rsidR="00387A55" w:rsidRPr="00FA05A0" w:rsidRDefault="00605DD8" w:rsidP="00D53EB5">
      <w:pPr>
        <w:pStyle w:val="20"/>
        <w:shd w:val="clear" w:color="auto" w:fill="auto"/>
        <w:tabs>
          <w:tab w:val="left" w:pos="332"/>
        </w:tabs>
        <w:spacing w:before="0"/>
        <w:ind w:firstLine="0"/>
        <w:rPr>
          <w:sz w:val="28"/>
          <w:szCs w:val="28"/>
        </w:rPr>
      </w:pPr>
      <w:r w:rsidRPr="00FA05A0">
        <w:rPr>
          <w:sz w:val="28"/>
          <w:szCs w:val="28"/>
        </w:rPr>
        <w:tab/>
      </w:r>
      <w:r w:rsidR="00D53EB5" w:rsidRPr="00FA05A0">
        <w:rPr>
          <w:sz w:val="28"/>
          <w:szCs w:val="28"/>
        </w:rPr>
        <w:t xml:space="preserve">5.1.2.3. </w:t>
      </w:r>
      <w:r w:rsidR="000B336E" w:rsidRPr="00FA05A0">
        <w:rPr>
          <w:sz w:val="28"/>
          <w:szCs w:val="28"/>
        </w:rPr>
        <w:t>требования у заявителя (представитель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w:t>
      </w:r>
      <w:r w:rsidR="00645968" w:rsidRPr="00FA05A0">
        <w:rPr>
          <w:rStyle w:val="21"/>
          <w:i w:val="0"/>
          <w:sz w:val="28"/>
          <w:szCs w:val="28"/>
          <w:u w:val="none"/>
        </w:rPr>
        <w:t xml:space="preserve"> </w:t>
      </w:r>
      <w:r w:rsidR="00645968" w:rsidRPr="00FA05A0">
        <w:rPr>
          <w:sz w:val="28"/>
          <w:szCs w:val="28"/>
        </w:rPr>
        <w:t>администрации Борисовского района Белгородской области,</w:t>
      </w:r>
      <w:r w:rsidR="000B336E" w:rsidRPr="00FA05A0">
        <w:rPr>
          <w:sz w:val="28"/>
          <w:szCs w:val="28"/>
        </w:rPr>
        <w:t xml:space="preserve"> настоящим регламентом по вопросам предоставления </w:t>
      </w:r>
      <w:r w:rsidR="000B336E" w:rsidRPr="00FA05A0">
        <w:rPr>
          <w:sz w:val="28"/>
          <w:szCs w:val="28"/>
        </w:rPr>
        <w:lastRenderedPageBreak/>
        <w:t>муниципальной услуги;</w:t>
      </w:r>
    </w:p>
    <w:p w:rsidR="00387A55" w:rsidRPr="00FA05A0" w:rsidRDefault="00605DD8" w:rsidP="00605DD8">
      <w:pPr>
        <w:pStyle w:val="20"/>
        <w:shd w:val="clear" w:color="auto" w:fill="auto"/>
        <w:spacing w:before="0"/>
        <w:ind w:firstLine="0"/>
        <w:rPr>
          <w:sz w:val="28"/>
          <w:szCs w:val="28"/>
        </w:rPr>
      </w:pPr>
      <w:r w:rsidRPr="00FA05A0">
        <w:rPr>
          <w:sz w:val="28"/>
          <w:szCs w:val="28"/>
        </w:rPr>
        <w:t xml:space="preserve">     </w:t>
      </w:r>
      <w:r w:rsidR="00D53EB5" w:rsidRPr="00FA05A0">
        <w:rPr>
          <w:sz w:val="28"/>
          <w:szCs w:val="28"/>
        </w:rPr>
        <w:t xml:space="preserve">5.1.2.4. </w:t>
      </w:r>
      <w:r w:rsidR="000B336E" w:rsidRPr="00FA05A0">
        <w:rPr>
          <w:sz w:val="28"/>
          <w:szCs w:val="28"/>
        </w:rPr>
        <w:t>внесения (затребование) платы за предоставление муниципальной услуги, не предусмотренной нормативными правовыми актами Российской Федерации, Белгородской области, муниципальными правовыми актами</w:t>
      </w:r>
      <w:r w:rsidR="00645968" w:rsidRPr="00FA05A0">
        <w:rPr>
          <w:sz w:val="28"/>
          <w:szCs w:val="28"/>
        </w:rPr>
        <w:t xml:space="preserve"> администрации Борисовского района Белгородской области, </w:t>
      </w:r>
      <w:r w:rsidR="000B336E" w:rsidRPr="00FA05A0">
        <w:rPr>
          <w:sz w:val="28"/>
          <w:szCs w:val="28"/>
        </w:rPr>
        <w:t xml:space="preserve"> настоящим регламентом;</w:t>
      </w:r>
    </w:p>
    <w:p w:rsidR="00387A55" w:rsidRPr="00FA05A0" w:rsidRDefault="00605DD8" w:rsidP="00605DD8">
      <w:pPr>
        <w:pStyle w:val="20"/>
        <w:shd w:val="clear" w:color="auto" w:fill="auto"/>
        <w:tabs>
          <w:tab w:val="left" w:pos="327"/>
        </w:tabs>
        <w:spacing w:before="0"/>
        <w:ind w:firstLine="0"/>
        <w:rPr>
          <w:sz w:val="28"/>
          <w:szCs w:val="28"/>
        </w:rPr>
      </w:pPr>
      <w:r w:rsidRPr="00FA05A0">
        <w:rPr>
          <w:sz w:val="28"/>
          <w:szCs w:val="28"/>
        </w:rPr>
        <w:tab/>
        <w:t>5.1.2.5.</w:t>
      </w:r>
      <w:r w:rsidR="000B336E" w:rsidRPr="00FA05A0">
        <w:rPr>
          <w:sz w:val="28"/>
          <w:szCs w:val="28"/>
        </w:rPr>
        <w:t>отказа заявителю (представителю заявителя):</w:t>
      </w:r>
    </w:p>
    <w:p w:rsidR="00387A55" w:rsidRPr="00FA05A0" w:rsidRDefault="00D53EB5" w:rsidP="00D53EB5">
      <w:pPr>
        <w:pStyle w:val="20"/>
        <w:shd w:val="clear" w:color="auto" w:fill="auto"/>
        <w:tabs>
          <w:tab w:val="left" w:pos="1593"/>
        </w:tabs>
        <w:spacing w:before="0"/>
        <w:ind w:firstLine="0"/>
        <w:rPr>
          <w:sz w:val="28"/>
          <w:szCs w:val="28"/>
        </w:rPr>
      </w:pPr>
      <w:r w:rsidRPr="00FA05A0">
        <w:rPr>
          <w:sz w:val="28"/>
          <w:szCs w:val="28"/>
        </w:rPr>
        <w:t xml:space="preserve">- </w:t>
      </w:r>
      <w:r w:rsidR="000B336E" w:rsidRPr="00FA05A0">
        <w:rPr>
          <w:sz w:val="28"/>
          <w:szCs w:val="28"/>
        </w:rPr>
        <w:t xml:space="preserve">в приёме документов, представление которых предусмотрено нормативными правовыми актами Российской Федерации, Белгородской области, муниципальными нормативными правовыми актами </w:t>
      </w:r>
      <w:r w:rsidR="00414BC1" w:rsidRPr="00FA05A0">
        <w:rPr>
          <w:sz w:val="28"/>
          <w:szCs w:val="28"/>
        </w:rPr>
        <w:t xml:space="preserve">администрации Борисовского района Белгородской области </w:t>
      </w:r>
      <w:r w:rsidR="000B336E" w:rsidRPr="00FA05A0">
        <w:rPr>
          <w:sz w:val="28"/>
          <w:szCs w:val="28"/>
        </w:rPr>
        <w:t>для предоставления муниципальной услуги.</w:t>
      </w:r>
    </w:p>
    <w:p w:rsidR="00387A55" w:rsidRPr="00FA05A0" w:rsidRDefault="00D53EB5" w:rsidP="00D53EB5">
      <w:pPr>
        <w:pStyle w:val="20"/>
        <w:shd w:val="clear" w:color="auto" w:fill="auto"/>
        <w:tabs>
          <w:tab w:val="left" w:pos="1449"/>
        </w:tabs>
        <w:spacing w:before="0"/>
        <w:ind w:firstLine="0"/>
        <w:rPr>
          <w:sz w:val="28"/>
          <w:szCs w:val="28"/>
        </w:rPr>
      </w:pPr>
      <w:r w:rsidRPr="00FA05A0">
        <w:rPr>
          <w:sz w:val="28"/>
          <w:szCs w:val="28"/>
        </w:rPr>
        <w:t xml:space="preserve">- </w:t>
      </w:r>
      <w:r w:rsidR="000B336E" w:rsidRPr="00FA05A0">
        <w:rPr>
          <w:sz w:val="28"/>
          <w:szCs w:val="28"/>
        </w:rPr>
        <w:t xml:space="preserve">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Белгородской области, муниципальными правовыми актами </w:t>
      </w:r>
      <w:r w:rsidR="00E142E6" w:rsidRPr="00FA05A0">
        <w:rPr>
          <w:sz w:val="28"/>
          <w:szCs w:val="28"/>
        </w:rPr>
        <w:t>администрации Борисовского района Белгородской области</w:t>
      </w:r>
      <w:r w:rsidR="000B336E" w:rsidRPr="00FA05A0">
        <w:rPr>
          <w:rStyle w:val="23"/>
          <w:sz w:val="28"/>
          <w:szCs w:val="28"/>
        </w:rPr>
        <w:t>,</w:t>
      </w:r>
      <w:r w:rsidR="000B336E" w:rsidRPr="00FA05A0">
        <w:rPr>
          <w:sz w:val="28"/>
          <w:szCs w:val="28"/>
        </w:rPr>
        <w:t xml:space="preserve"> </w:t>
      </w:r>
      <w:r w:rsidR="00E142E6" w:rsidRPr="00FA05A0">
        <w:rPr>
          <w:sz w:val="28"/>
          <w:szCs w:val="28"/>
        </w:rPr>
        <w:t xml:space="preserve"> </w:t>
      </w:r>
      <w:r w:rsidR="000B336E" w:rsidRPr="00FA05A0">
        <w:rPr>
          <w:sz w:val="28"/>
          <w:szCs w:val="28"/>
        </w:rPr>
        <w:t>настоящим регламентом;</w:t>
      </w:r>
    </w:p>
    <w:p w:rsidR="00387A55" w:rsidRPr="00FA05A0" w:rsidRDefault="00E142E6" w:rsidP="00E142E6">
      <w:pPr>
        <w:pStyle w:val="20"/>
        <w:shd w:val="clear" w:color="auto" w:fill="auto"/>
        <w:tabs>
          <w:tab w:val="left" w:pos="2015"/>
        </w:tabs>
        <w:spacing w:before="0"/>
        <w:ind w:firstLine="0"/>
        <w:rPr>
          <w:sz w:val="28"/>
          <w:szCs w:val="28"/>
        </w:rPr>
      </w:pPr>
      <w:r w:rsidRPr="00FA05A0">
        <w:rPr>
          <w:sz w:val="28"/>
          <w:szCs w:val="28"/>
        </w:rPr>
        <w:t xml:space="preserve">- </w:t>
      </w:r>
      <w:r w:rsidR="000B336E" w:rsidRPr="00FA05A0">
        <w:rPr>
          <w:sz w:val="28"/>
          <w:szCs w:val="28"/>
        </w:rPr>
        <w:t>в исправлении допущенных технических ошибок в выданных в результате предоставления муниципальной услуги документах, либо в случае нарушения установленного срока таких исправлений;</w:t>
      </w:r>
    </w:p>
    <w:p w:rsidR="00387A55" w:rsidRPr="00FA05A0" w:rsidRDefault="00605DD8" w:rsidP="00E142E6">
      <w:pPr>
        <w:pStyle w:val="20"/>
        <w:shd w:val="clear" w:color="auto" w:fill="auto"/>
        <w:tabs>
          <w:tab w:val="left" w:pos="322"/>
        </w:tabs>
        <w:spacing w:before="0"/>
        <w:ind w:firstLine="0"/>
        <w:rPr>
          <w:sz w:val="28"/>
          <w:szCs w:val="28"/>
        </w:rPr>
      </w:pPr>
      <w:r w:rsidRPr="00FA05A0">
        <w:rPr>
          <w:sz w:val="28"/>
          <w:szCs w:val="28"/>
        </w:rPr>
        <w:tab/>
      </w:r>
      <w:r w:rsidRPr="00FA05A0">
        <w:rPr>
          <w:sz w:val="28"/>
          <w:szCs w:val="28"/>
        </w:rPr>
        <w:tab/>
      </w:r>
      <w:r w:rsidR="00E142E6" w:rsidRPr="00FA05A0">
        <w:rPr>
          <w:sz w:val="28"/>
          <w:szCs w:val="28"/>
        </w:rPr>
        <w:t xml:space="preserve">5.1.2.6. </w:t>
      </w:r>
      <w:r w:rsidR="000B336E" w:rsidRPr="00FA05A0">
        <w:rPr>
          <w:sz w:val="28"/>
          <w:szCs w:val="28"/>
        </w:rPr>
        <w:t>нарушения срока или порядка выдачи документов по результатам предоставления муниципальной услуги;</w:t>
      </w:r>
    </w:p>
    <w:p w:rsidR="00387A55" w:rsidRPr="00FA05A0" w:rsidRDefault="00605DD8" w:rsidP="00E142E6">
      <w:pPr>
        <w:pStyle w:val="20"/>
        <w:shd w:val="clear" w:color="auto" w:fill="auto"/>
        <w:tabs>
          <w:tab w:val="left" w:pos="538"/>
        </w:tabs>
        <w:spacing w:before="0"/>
        <w:ind w:firstLine="0"/>
        <w:rPr>
          <w:sz w:val="28"/>
          <w:szCs w:val="28"/>
        </w:rPr>
      </w:pPr>
      <w:r w:rsidRPr="00FA05A0">
        <w:rPr>
          <w:sz w:val="28"/>
          <w:szCs w:val="28"/>
        </w:rPr>
        <w:tab/>
      </w:r>
      <w:r w:rsidRPr="00FA05A0">
        <w:rPr>
          <w:sz w:val="28"/>
          <w:szCs w:val="28"/>
        </w:rPr>
        <w:tab/>
      </w:r>
      <w:r w:rsidR="00E142E6" w:rsidRPr="00FA05A0">
        <w:rPr>
          <w:sz w:val="28"/>
          <w:szCs w:val="28"/>
        </w:rPr>
        <w:t xml:space="preserve">5.1.2.7. </w:t>
      </w:r>
      <w:r w:rsidR="000B336E" w:rsidRPr="00FA05A0">
        <w:rPr>
          <w:sz w:val="28"/>
          <w:szCs w:val="28"/>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Белгородской области, муниципальными правовыми актами </w:t>
      </w:r>
      <w:r w:rsidR="00E142E6" w:rsidRPr="00FA05A0">
        <w:rPr>
          <w:sz w:val="28"/>
          <w:szCs w:val="28"/>
        </w:rPr>
        <w:t>администрации Борисовского района Белгородской области;</w:t>
      </w:r>
    </w:p>
    <w:p w:rsidR="00387A55" w:rsidRPr="006120D8" w:rsidRDefault="00605DD8" w:rsidP="006120D8">
      <w:pPr>
        <w:jc w:val="both"/>
        <w:rPr>
          <w:rFonts w:ascii="Times New Roman" w:hAnsi="Times New Roman" w:cs="Times New Roman"/>
          <w:sz w:val="28"/>
          <w:szCs w:val="28"/>
        </w:rPr>
      </w:pPr>
      <w:r w:rsidRPr="00FA05A0">
        <w:rPr>
          <w:sz w:val="28"/>
          <w:szCs w:val="28"/>
        </w:rPr>
        <w:tab/>
      </w:r>
      <w:r w:rsidR="00E142E6" w:rsidRPr="00FA05A0">
        <w:rPr>
          <w:rFonts w:ascii="Times New Roman" w:hAnsi="Times New Roman" w:cs="Times New Roman"/>
          <w:sz w:val="28"/>
          <w:szCs w:val="28"/>
        </w:rPr>
        <w:t xml:space="preserve">5.1.2.8. </w:t>
      </w:r>
      <w:r w:rsidR="000B336E" w:rsidRPr="00FA05A0">
        <w:rPr>
          <w:rFonts w:ascii="Times New Roman" w:hAnsi="Times New Roman" w:cs="Times New Roman"/>
          <w:sz w:val="28"/>
          <w:szCs w:val="28"/>
        </w:rPr>
        <w:t xml:space="preserve">требования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 4 ч. 1 ст. 7 </w:t>
      </w:r>
      <w:r w:rsidR="006120D8" w:rsidRPr="006120D8">
        <w:rPr>
          <w:rFonts w:ascii="Times New Roman" w:hAnsi="Times New Roman" w:cs="Times New Roman"/>
          <w:color w:val="365F91" w:themeColor="accent1" w:themeShade="BF"/>
          <w:sz w:val="28"/>
          <w:szCs w:val="28"/>
        </w:rPr>
        <w:t xml:space="preserve">Федерального закона </w:t>
      </w:r>
      <w:r w:rsidR="006120D8">
        <w:rPr>
          <w:rFonts w:ascii="Times New Roman" w:hAnsi="Times New Roman" w:cs="Times New Roman"/>
          <w:color w:val="365F91" w:themeColor="accent1" w:themeShade="BF"/>
          <w:sz w:val="28"/>
          <w:szCs w:val="28"/>
        </w:rPr>
        <w:t xml:space="preserve">     </w:t>
      </w:r>
      <w:r w:rsidR="006120D8" w:rsidRPr="006120D8">
        <w:rPr>
          <w:rFonts w:ascii="Times New Roman" w:hAnsi="Times New Roman" w:cs="Times New Roman"/>
          <w:color w:val="365F91" w:themeColor="accent1" w:themeShade="BF"/>
          <w:sz w:val="28"/>
          <w:szCs w:val="28"/>
        </w:rPr>
        <w:t>№ 210-ФЗ</w:t>
      </w:r>
      <w:r w:rsidR="000B336E" w:rsidRPr="006120D8">
        <w:rPr>
          <w:rFonts w:ascii="Times New Roman" w:hAnsi="Times New Roman" w:cs="Times New Roman"/>
          <w:sz w:val="28"/>
          <w:szCs w:val="28"/>
        </w:rPr>
        <w:t>.</w:t>
      </w:r>
    </w:p>
    <w:p w:rsidR="00387A55" w:rsidRPr="00FA05A0" w:rsidRDefault="00E142E6" w:rsidP="00605DD8">
      <w:pPr>
        <w:jc w:val="center"/>
        <w:rPr>
          <w:rFonts w:ascii="Times New Roman" w:hAnsi="Times New Roman" w:cs="Times New Roman"/>
          <w:b/>
          <w:sz w:val="28"/>
          <w:szCs w:val="28"/>
        </w:rPr>
      </w:pPr>
      <w:r w:rsidRPr="00FA05A0">
        <w:rPr>
          <w:rFonts w:ascii="Times New Roman" w:hAnsi="Times New Roman" w:cs="Times New Roman"/>
          <w:b/>
          <w:sz w:val="28"/>
          <w:szCs w:val="28"/>
        </w:rPr>
        <w:t xml:space="preserve">5.2. </w:t>
      </w:r>
      <w:r w:rsidR="000B336E" w:rsidRPr="00FA05A0">
        <w:rPr>
          <w:rFonts w:ascii="Times New Roman" w:hAnsi="Times New Roman" w:cs="Times New Roman"/>
          <w:b/>
          <w:sz w:val="28"/>
          <w:szCs w:val="28"/>
        </w:rPr>
        <w:t>Органы местного самоуправления, организации и уполномоченные</w:t>
      </w:r>
      <w:r w:rsidR="000B336E" w:rsidRPr="00FA05A0">
        <w:rPr>
          <w:rFonts w:ascii="Times New Roman" w:hAnsi="Times New Roman" w:cs="Times New Roman"/>
          <w:b/>
          <w:sz w:val="28"/>
          <w:szCs w:val="28"/>
        </w:rPr>
        <w:br/>
        <w:t>на рассмотрение жалобы лица, которым может б</w:t>
      </w:r>
      <w:r w:rsidR="006120D8">
        <w:rPr>
          <w:rFonts w:ascii="Times New Roman" w:hAnsi="Times New Roman" w:cs="Times New Roman"/>
          <w:b/>
          <w:sz w:val="28"/>
          <w:szCs w:val="28"/>
        </w:rPr>
        <w:t xml:space="preserve">ыть направлена жалоба заявителя </w:t>
      </w:r>
      <w:r w:rsidR="000B336E" w:rsidRPr="00FA05A0">
        <w:rPr>
          <w:rFonts w:ascii="Times New Roman" w:hAnsi="Times New Roman" w:cs="Times New Roman"/>
          <w:b/>
          <w:sz w:val="28"/>
          <w:szCs w:val="28"/>
        </w:rPr>
        <w:t>(представителя заявителя) в досудебном (внесудебном) порядке</w:t>
      </w:r>
    </w:p>
    <w:p w:rsidR="00E142E6" w:rsidRPr="00FA05A0" w:rsidRDefault="00605DD8" w:rsidP="00E142E6">
      <w:pPr>
        <w:pStyle w:val="20"/>
        <w:shd w:val="clear" w:color="auto" w:fill="auto"/>
        <w:tabs>
          <w:tab w:val="left" w:pos="556"/>
        </w:tabs>
        <w:spacing w:before="0" w:line="278" w:lineRule="exact"/>
        <w:ind w:firstLine="0"/>
        <w:rPr>
          <w:sz w:val="28"/>
          <w:szCs w:val="28"/>
        </w:rPr>
      </w:pPr>
      <w:r w:rsidRPr="00FA05A0">
        <w:rPr>
          <w:sz w:val="28"/>
          <w:szCs w:val="28"/>
        </w:rPr>
        <w:tab/>
      </w:r>
      <w:r w:rsidR="00E142E6" w:rsidRPr="00FA05A0">
        <w:rPr>
          <w:sz w:val="28"/>
          <w:szCs w:val="28"/>
        </w:rPr>
        <w:t>5.2.1. Жалоба подаётся в письменной форме на бумажном носителе, в электронной форме в Управление, либо в соответствующий орган государственной власти (орган местного самоуправления).</w:t>
      </w:r>
    </w:p>
    <w:p w:rsidR="00E142E6" w:rsidRPr="00FA05A0" w:rsidRDefault="00605DD8" w:rsidP="00605DD8">
      <w:pPr>
        <w:jc w:val="both"/>
        <w:rPr>
          <w:rFonts w:ascii="Times New Roman" w:hAnsi="Times New Roman" w:cs="Times New Roman"/>
          <w:sz w:val="28"/>
          <w:szCs w:val="28"/>
        </w:rPr>
      </w:pPr>
      <w:r w:rsidRPr="00FA05A0">
        <w:rPr>
          <w:rFonts w:ascii="Times New Roman" w:hAnsi="Times New Roman" w:cs="Times New Roman"/>
          <w:sz w:val="28"/>
          <w:szCs w:val="28"/>
        </w:rPr>
        <w:t xml:space="preserve">        </w:t>
      </w:r>
      <w:r w:rsidR="00E142E6" w:rsidRPr="00FA05A0">
        <w:rPr>
          <w:rFonts w:ascii="Times New Roman" w:hAnsi="Times New Roman" w:cs="Times New Roman"/>
          <w:sz w:val="28"/>
          <w:szCs w:val="28"/>
        </w:rPr>
        <w:t>5.2.2. Жалобы на решения и действия (бездействия) руководителя Управления подаются в администрацию Борисовского района Белгородской области на имя главы администрации Борисовского района Белгородской области и рассматриваются главой администрации Борисовского района Белгородской области.</w:t>
      </w:r>
    </w:p>
    <w:p w:rsidR="00387A55" w:rsidRPr="00FA05A0" w:rsidRDefault="00414BC1" w:rsidP="00605DD8">
      <w:pPr>
        <w:jc w:val="center"/>
        <w:rPr>
          <w:rFonts w:ascii="Times New Roman" w:hAnsi="Times New Roman" w:cs="Times New Roman"/>
          <w:b/>
          <w:sz w:val="28"/>
          <w:szCs w:val="28"/>
        </w:rPr>
      </w:pPr>
      <w:r w:rsidRPr="00FA05A0">
        <w:rPr>
          <w:rFonts w:ascii="Times New Roman" w:hAnsi="Times New Roman" w:cs="Times New Roman"/>
          <w:b/>
          <w:sz w:val="28"/>
          <w:szCs w:val="28"/>
        </w:rPr>
        <w:t xml:space="preserve">5.3. </w:t>
      </w:r>
      <w:r w:rsidR="000B336E" w:rsidRPr="00FA05A0">
        <w:rPr>
          <w:rFonts w:ascii="Times New Roman" w:hAnsi="Times New Roman" w:cs="Times New Roman"/>
          <w:b/>
          <w:sz w:val="28"/>
          <w:szCs w:val="28"/>
        </w:rPr>
        <w:t>Способы информирования заявителей (представителей заявителя)</w:t>
      </w:r>
      <w:r w:rsidR="000B336E" w:rsidRPr="00FA05A0">
        <w:rPr>
          <w:rFonts w:ascii="Times New Roman" w:hAnsi="Times New Roman" w:cs="Times New Roman"/>
          <w:b/>
          <w:sz w:val="28"/>
          <w:szCs w:val="28"/>
        </w:rPr>
        <w:br/>
        <w:t>о порядке подачи и рассмотрения жалобы, в том</w:t>
      </w:r>
      <w:r w:rsidR="00FA05A0">
        <w:rPr>
          <w:rFonts w:ascii="Times New Roman" w:hAnsi="Times New Roman" w:cs="Times New Roman"/>
          <w:b/>
          <w:sz w:val="28"/>
          <w:szCs w:val="28"/>
        </w:rPr>
        <w:t xml:space="preserve"> числе с использованием </w:t>
      </w:r>
      <w:r w:rsidR="00FA05A0">
        <w:rPr>
          <w:rFonts w:ascii="Times New Roman" w:hAnsi="Times New Roman" w:cs="Times New Roman"/>
          <w:b/>
          <w:sz w:val="28"/>
          <w:szCs w:val="28"/>
        </w:rPr>
        <w:lastRenderedPageBreak/>
        <w:t xml:space="preserve">Единого </w:t>
      </w:r>
      <w:r w:rsidR="000B336E" w:rsidRPr="00FA05A0">
        <w:rPr>
          <w:rFonts w:ascii="Times New Roman" w:hAnsi="Times New Roman" w:cs="Times New Roman"/>
          <w:b/>
          <w:sz w:val="28"/>
          <w:szCs w:val="28"/>
        </w:rPr>
        <w:t>портала государственных и муниципальных услуг (функций)</w:t>
      </w:r>
      <w:r w:rsidR="000B336E" w:rsidRPr="00FA05A0">
        <w:rPr>
          <w:rFonts w:ascii="Times New Roman" w:hAnsi="Times New Roman" w:cs="Times New Roman"/>
          <w:b/>
          <w:sz w:val="28"/>
          <w:szCs w:val="28"/>
        </w:rPr>
        <w:br/>
        <w:t>и Регионального портала</w:t>
      </w:r>
    </w:p>
    <w:p w:rsidR="00387A55" w:rsidRPr="00FA05A0" w:rsidRDefault="00605DD8" w:rsidP="00414BC1">
      <w:pPr>
        <w:pStyle w:val="20"/>
        <w:shd w:val="clear" w:color="auto" w:fill="auto"/>
        <w:tabs>
          <w:tab w:val="left" w:pos="538"/>
        </w:tabs>
        <w:spacing w:before="0"/>
        <w:ind w:firstLine="0"/>
        <w:rPr>
          <w:sz w:val="28"/>
          <w:szCs w:val="28"/>
        </w:rPr>
      </w:pPr>
      <w:r w:rsidRPr="00FA05A0">
        <w:rPr>
          <w:sz w:val="28"/>
          <w:szCs w:val="28"/>
        </w:rPr>
        <w:tab/>
      </w:r>
      <w:r w:rsidR="00414BC1" w:rsidRPr="00FA05A0">
        <w:rPr>
          <w:sz w:val="28"/>
          <w:szCs w:val="28"/>
        </w:rPr>
        <w:t xml:space="preserve">5.3.1. </w:t>
      </w:r>
      <w:r w:rsidR="000B336E" w:rsidRPr="00FA05A0">
        <w:rPr>
          <w:sz w:val="28"/>
          <w:szCs w:val="28"/>
        </w:rPr>
        <w:t>Жалоба на решения и действия (бездействие) Управления, должностного лица Управления, руководителя Управления, может быть направлена по почте, с использованием информационно-телекоммуникационной сети «Интернет», официального сайта, Регионального портала, а также может быть принята при личном приёме заявителя (представителя заявителя).</w:t>
      </w:r>
    </w:p>
    <w:p w:rsidR="00387A55" w:rsidRPr="00FA05A0" w:rsidRDefault="00605DD8" w:rsidP="00605DD8">
      <w:pPr>
        <w:pStyle w:val="20"/>
        <w:shd w:val="clear" w:color="auto" w:fill="auto"/>
        <w:tabs>
          <w:tab w:val="left" w:pos="514"/>
        </w:tabs>
        <w:spacing w:before="0"/>
        <w:ind w:firstLine="0"/>
        <w:rPr>
          <w:sz w:val="28"/>
          <w:szCs w:val="28"/>
        </w:rPr>
      </w:pPr>
      <w:r w:rsidRPr="00FA05A0">
        <w:rPr>
          <w:sz w:val="28"/>
          <w:szCs w:val="28"/>
        </w:rPr>
        <w:tab/>
        <w:t>5.3.2.</w:t>
      </w:r>
      <w:r w:rsidR="000B336E" w:rsidRPr="00FA05A0">
        <w:rPr>
          <w:sz w:val="28"/>
          <w:szCs w:val="28"/>
        </w:rPr>
        <w:t>Жалоба должна содержать:</w:t>
      </w:r>
    </w:p>
    <w:p w:rsidR="00387A55" w:rsidRPr="00FA05A0" w:rsidRDefault="00414BC1" w:rsidP="00414BC1">
      <w:pPr>
        <w:pStyle w:val="20"/>
        <w:shd w:val="clear" w:color="auto" w:fill="auto"/>
        <w:tabs>
          <w:tab w:val="left" w:pos="511"/>
        </w:tabs>
        <w:spacing w:before="0"/>
        <w:ind w:left="180" w:firstLine="0"/>
        <w:rPr>
          <w:sz w:val="28"/>
          <w:szCs w:val="28"/>
        </w:rPr>
      </w:pPr>
      <w:r w:rsidRPr="00FA05A0">
        <w:rPr>
          <w:sz w:val="28"/>
          <w:szCs w:val="28"/>
        </w:rPr>
        <w:t xml:space="preserve">- </w:t>
      </w:r>
      <w:r w:rsidR="000B336E" w:rsidRPr="00FA05A0">
        <w:rPr>
          <w:sz w:val="28"/>
          <w:szCs w:val="28"/>
        </w:rPr>
        <w:t>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его руководителя и (или) работника, решения и действия (бездействие) которых обжалуются;</w:t>
      </w:r>
    </w:p>
    <w:p w:rsidR="00387A55" w:rsidRPr="00FA05A0" w:rsidRDefault="00414BC1" w:rsidP="00414BC1">
      <w:pPr>
        <w:pStyle w:val="20"/>
        <w:shd w:val="clear" w:color="auto" w:fill="auto"/>
        <w:tabs>
          <w:tab w:val="left" w:pos="511"/>
        </w:tabs>
        <w:spacing w:before="0"/>
        <w:ind w:left="180" w:firstLine="0"/>
        <w:rPr>
          <w:sz w:val="28"/>
          <w:szCs w:val="28"/>
        </w:rPr>
      </w:pPr>
      <w:r w:rsidRPr="00FA05A0">
        <w:rPr>
          <w:sz w:val="28"/>
          <w:szCs w:val="28"/>
        </w:rPr>
        <w:t xml:space="preserve">- </w:t>
      </w:r>
      <w:r w:rsidR="000B336E" w:rsidRPr="00FA05A0">
        <w:rPr>
          <w:sz w:val="28"/>
          <w:szCs w:val="28"/>
        </w:rPr>
        <w:t>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w:t>
      </w:r>
      <w:r w:rsidRPr="00FA05A0">
        <w:rPr>
          <w:sz w:val="28"/>
          <w:szCs w:val="28"/>
        </w:rPr>
        <w:t xml:space="preserve">- </w:t>
      </w:r>
      <w:r w:rsidR="000B336E" w:rsidRPr="00FA05A0">
        <w:rPr>
          <w:sz w:val="28"/>
          <w:szCs w:val="28"/>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87A55" w:rsidRPr="00FA05A0" w:rsidRDefault="00414BC1" w:rsidP="00414BC1">
      <w:pPr>
        <w:pStyle w:val="20"/>
        <w:shd w:val="clear" w:color="auto" w:fill="auto"/>
        <w:tabs>
          <w:tab w:val="left" w:pos="511"/>
        </w:tabs>
        <w:spacing w:before="0"/>
        <w:ind w:left="180" w:firstLine="0"/>
        <w:rPr>
          <w:sz w:val="28"/>
          <w:szCs w:val="28"/>
        </w:rPr>
      </w:pPr>
      <w:r w:rsidRPr="00FA05A0">
        <w:rPr>
          <w:sz w:val="28"/>
          <w:szCs w:val="28"/>
        </w:rPr>
        <w:t xml:space="preserve">- </w:t>
      </w:r>
      <w:r w:rsidR="000B336E" w:rsidRPr="00FA05A0">
        <w:rPr>
          <w:sz w:val="28"/>
          <w:szCs w:val="28"/>
        </w:rPr>
        <w:t>сведения об обжалуемых решениях и действиях (бездействии) Управления, должностного лица Управления, предоставляющего муниципальную услугу, их работников;</w:t>
      </w:r>
    </w:p>
    <w:p w:rsidR="00387A55" w:rsidRPr="00FA05A0" w:rsidRDefault="00414BC1" w:rsidP="00414BC1">
      <w:pPr>
        <w:pStyle w:val="20"/>
        <w:shd w:val="clear" w:color="auto" w:fill="auto"/>
        <w:tabs>
          <w:tab w:val="left" w:pos="511"/>
        </w:tabs>
        <w:spacing w:before="0"/>
        <w:ind w:left="180" w:firstLine="0"/>
        <w:rPr>
          <w:sz w:val="28"/>
          <w:szCs w:val="28"/>
        </w:rPr>
      </w:pPr>
      <w:r w:rsidRPr="00FA05A0">
        <w:rPr>
          <w:sz w:val="28"/>
          <w:szCs w:val="28"/>
        </w:rPr>
        <w:t xml:space="preserve">- </w:t>
      </w:r>
      <w:r w:rsidR="000B336E" w:rsidRPr="00FA05A0">
        <w:rPr>
          <w:sz w:val="28"/>
          <w:szCs w:val="28"/>
        </w:rPr>
        <w:t>доводы, на основании которых заявитель (представитель заявителя) не согласен с решением и действием (бездействием) Управления, должностного лица Управления, предоставляющего муниципальную услугу, их работников.</w:t>
      </w:r>
    </w:p>
    <w:p w:rsidR="00387A55" w:rsidRPr="00FA05A0" w:rsidRDefault="00605DD8" w:rsidP="00414BC1">
      <w:pPr>
        <w:pStyle w:val="20"/>
        <w:shd w:val="clear" w:color="auto" w:fill="auto"/>
        <w:tabs>
          <w:tab w:val="left" w:pos="534"/>
        </w:tabs>
        <w:spacing w:before="0"/>
        <w:ind w:firstLine="0"/>
        <w:rPr>
          <w:sz w:val="28"/>
          <w:szCs w:val="28"/>
        </w:rPr>
      </w:pPr>
      <w:r w:rsidRPr="00FA05A0">
        <w:rPr>
          <w:sz w:val="28"/>
          <w:szCs w:val="28"/>
        </w:rPr>
        <w:tab/>
      </w:r>
      <w:r w:rsidR="00414BC1" w:rsidRPr="00FA05A0">
        <w:rPr>
          <w:sz w:val="28"/>
          <w:szCs w:val="28"/>
        </w:rPr>
        <w:t xml:space="preserve">5.3.3. </w:t>
      </w:r>
      <w:r w:rsidR="000B336E" w:rsidRPr="00FA05A0">
        <w:rPr>
          <w:sz w:val="28"/>
          <w:szCs w:val="28"/>
        </w:rPr>
        <w:t>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387A55" w:rsidRPr="00FA05A0" w:rsidRDefault="00605DD8" w:rsidP="009C4889">
      <w:pPr>
        <w:pStyle w:val="20"/>
        <w:shd w:val="clear" w:color="auto" w:fill="auto"/>
        <w:tabs>
          <w:tab w:val="left" w:pos="534"/>
        </w:tabs>
        <w:spacing w:before="0"/>
        <w:ind w:firstLine="0"/>
        <w:rPr>
          <w:sz w:val="28"/>
          <w:szCs w:val="28"/>
        </w:rPr>
      </w:pPr>
      <w:r w:rsidRPr="00FA05A0">
        <w:rPr>
          <w:sz w:val="28"/>
          <w:szCs w:val="28"/>
        </w:rPr>
        <w:tab/>
      </w:r>
      <w:r w:rsidR="009C4889" w:rsidRPr="00FA05A0">
        <w:rPr>
          <w:sz w:val="28"/>
          <w:szCs w:val="28"/>
        </w:rPr>
        <w:t xml:space="preserve">5.3.4. </w:t>
      </w:r>
      <w:r w:rsidR="000B336E" w:rsidRPr="00FA05A0">
        <w:rPr>
          <w:sz w:val="28"/>
          <w:szCs w:val="28"/>
        </w:rPr>
        <w:t>Поступившая жалоба подлежит регистрации в срок не позднее рабочего дня, следующего за днём поступления.</w:t>
      </w:r>
    </w:p>
    <w:p w:rsidR="00387A55" w:rsidRPr="00FA05A0" w:rsidRDefault="00605DD8" w:rsidP="009C4889">
      <w:pPr>
        <w:pStyle w:val="20"/>
        <w:shd w:val="clear" w:color="auto" w:fill="auto"/>
        <w:tabs>
          <w:tab w:val="left" w:pos="538"/>
        </w:tabs>
        <w:spacing w:before="0"/>
        <w:ind w:firstLine="0"/>
        <w:rPr>
          <w:sz w:val="28"/>
          <w:szCs w:val="28"/>
        </w:rPr>
      </w:pPr>
      <w:r w:rsidRPr="00FA05A0">
        <w:rPr>
          <w:sz w:val="28"/>
          <w:szCs w:val="28"/>
        </w:rPr>
        <w:tab/>
      </w:r>
      <w:r w:rsidR="009C4889" w:rsidRPr="00FA05A0">
        <w:rPr>
          <w:sz w:val="28"/>
          <w:szCs w:val="28"/>
        </w:rPr>
        <w:t xml:space="preserve">5.3.5. </w:t>
      </w:r>
      <w:r w:rsidR="000B336E" w:rsidRPr="00FA05A0">
        <w:rPr>
          <w:sz w:val="28"/>
          <w:szCs w:val="28"/>
        </w:rPr>
        <w:t>Жалоба, поступившая в Управление, либо вышестоящий орган (при его наличии), подлежит рассмотрению в течение 15 рабочих дней со дня ее регистрации, а в случае обжалования отказа Управления, предоставляющего муниципальную услугу, в приёме документов у заявителя либо в исправлении допущенных технических ошибок или в случае обжалования нарушения установленного срока таких исправлений - в течение 15 рабочих дней со дня её регистрации.</w:t>
      </w:r>
    </w:p>
    <w:p w:rsidR="00387A55" w:rsidRPr="00FA05A0" w:rsidRDefault="00605DD8" w:rsidP="00605DD8">
      <w:pPr>
        <w:pStyle w:val="20"/>
        <w:shd w:val="clear" w:color="auto" w:fill="auto"/>
        <w:tabs>
          <w:tab w:val="left" w:pos="737"/>
        </w:tabs>
        <w:spacing w:before="0"/>
        <w:ind w:firstLine="0"/>
        <w:rPr>
          <w:sz w:val="28"/>
          <w:szCs w:val="28"/>
        </w:rPr>
      </w:pPr>
      <w:r w:rsidRPr="00FA05A0">
        <w:rPr>
          <w:sz w:val="28"/>
          <w:szCs w:val="28"/>
        </w:rPr>
        <w:t xml:space="preserve">          5.3.6.</w:t>
      </w:r>
      <w:r w:rsidR="000B336E" w:rsidRPr="00FA05A0">
        <w:rPr>
          <w:sz w:val="28"/>
          <w:szCs w:val="28"/>
        </w:rPr>
        <w:t>По результатам рассмотрения жалобы принимается одно из следующих решений:</w:t>
      </w:r>
    </w:p>
    <w:p w:rsidR="00387A55" w:rsidRPr="00FA05A0" w:rsidRDefault="009C4889" w:rsidP="009C4889">
      <w:pPr>
        <w:pStyle w:val="20"/>
        <w:shd w:val="clear" w:color="auto" w:fill="auto"/>
        <w:spacing w:before="0"/>
        <w:ind w:firstLine="0"/>
        <w:rPr>
          <w:sz w:val="28"/>
          <w:szCs w:val="28"/>
        </w:rPr>
      </w:pPr>
      <w:r w:rsidRPr="00FA05A0">
        <w:rPr>
          <w:sz w:val="28"/>
          <w:szCs w:val="28"/>
        </w:rPr>
        <w:t xml:space="preserve">- </w:t>
      </w:r>
      <w:r w:rsidR="000B336E" w:rsidRPr="00FA05A0">
        <w:rPr>
          <w:sz w:val="28"/>
          <w:szCs w:val="28"/>
        </w:rPr>
        <w:t xml:space="preserve">жалоба удовлетворяется, в том числе в форме отмены принятого решения, исправления допущенных технических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w:t>
      </w:r>
      <w:r w:rsidR="00B43D32" w:rsidRPr="00FA05A0">
        <w:rPr>
          <w:sz w:val="28"/>
          <w:szCs w:val="28"/>
        </w:rPr>
        <w:t>администрации  Борисовского района Белгородской области</w:t>
      </w:r>
      <w:r w:rsidRPr="00FA05A0">
        <w:rPr>
          <w:sz w:val="28"/>
          <w:szCs w:val="28"/>
        </w:rPr>
        <w:t>;</w:t>
      </w:r>
    </w:p>
    <w:p w:rsidR="00387A55" w:rsidRPr="00FA05A0" w:rsidRDefault="009C4889">
      <w:pPr>
        <w:pStyle w:val="20"/>
        <w:shd w:val="clear" w:color="auto" w:fill="auto"/>
        <w:spacing w:before="0"/>
        <w:ind w:firstLine="0"/>
        <w:jc w:val="left"/>
        <w:rPr>
          <w:sz w:val="28"/>
          <w:szCs w:val="28"/>
        </w:rPr>
      </w:pPr>
      <w:r w:rsidRPr="00FA05A0">
        <w:rPr>
          <w:sz w:val="28"/>
          <w:szCs w:val="28"/>
        </w:rPr>
        <w:t xml:space="preserve">- </w:t>
      </w:r>
      <w:r w:rsidR="000B336E" w:rsidRPr="00FA05A0">
        <w:rPr>
          <w:sz w:val="28"/>
          <w:szCs w:val="28"/>
        </w:rPr>
        <w:t xml:space="preserve"> в удовлетворении жалобы отказывается.</w:t>
      </w:r>
    </w:p>
    <w:p w:rsidR="00387A55" w:rsidRPr="00FA05A0" w:rsidRDefault="00605DD8" w:rsidP="009C4889">
      <w:pPr>
        <w:pStyle w:val="20"/>
        <w:shd w:val="clear" w:color="auto" w:fill="auto"/>
        <w:tabs>
          <w:tab w:val="left" w:pos="737"/>
        </w:tabs>
        <w:spacing w:before="0"/>
        <w:ind w:firstLine="0"/>
        <w:rPr>
          <w:sz w:val="28"/>
          <w:szCs w:val="28"/>
        </w:rPr>
      </w:pPr>
      <w:r w:rsidRPr="00FA05A0">
        <w:rPr>
          <w:sz w:val="28"/>
          <w:szCs w:val="28"/>
        </w:rPr>
        <w:tab/>
      </w:r>
      <w:r w:rsidR="009C4889" w:rsidRPr="00FA05A0">
        <w:rPr>
          <w:sz w:val="28"/>
          <w:szCs w:val="28"/>
        </w:rPr>
        <w:t xml:space="preserve">5.3.7. </w:t>
      </w:r>
      <w:r w:rsidR="000B336E" w:rsidRPr="00FA05A0">
        <w:rPr>
          <w:sz w:val="28"/>
          <w:szCs w:val="28"/>
        </w:rPr>
        <w:t xml:space="preserve">Не позднее дня, следующего за днём принятия решения, указанного в ч. 7 ст. 11.2 </w:t>
      </w:r>
      <w:r w:rsidR="006120D8" w:rsidRPr="006120D8">
        <w:rPr>
          <w:color w:val="365F91" w:themeColor="accent1" w:themeShade="BF"/>
          <w:sz w:val="28"/>
          <w:szCs w:val="28"/>
        </w:rPr>
        <w:t>Федерального закона № 210-ФЗ</w:t>
      </w:r>
      <w:r w:rsidR="000B336E" w:rsidRPr="00FA05A0">
        <w:rPr>
          <w:sz w:val="28"/>
          <w:szCs w:val="28"/>
        </w:rPr>
        <w:t>,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387A55" w:rsidRPr="00FA05A0" w:rsidRDefault="00605DD8" w:rsidP="009C4889">
      <w:pPr>
        <w:pStyle w:val="20"/>
        <w:shd w:val="clear" w:color="auto" w:fill="auto"/>
        <w:tabs>
          <w:tab w:val="left" w:pos="737"/>
        </w:tabs>
        <w:spacing w:before="0"/>
        <w:ind w:firstLine="0"/>
        <w:rPr>
          <w:sz w:val="28"/>
          <w:szCs w:val="28"/>
        </w:rPr>
      </w:pPr>
      <w:r w:rsidRPr="00FA05A0">
        <w:rPr>
          <w:sz w:val="28"/>
          <w:szCs w:val="28"/>
        </w:rPr>
        <w:tab/>
      </w:r>
      <w:r w:rsidR="009C4889" w:rsidRPr="00FA05A0">
        <w:rPr>
          <w:sz w:val="28"/>
          <w:szCs w:val="28"/>
        </w:rPr>
        <w:t xml:space="preserve">5.3.8. </w:t>
      </w:r>
      <w:r w:rsidR="000B336E" w:rsidRPr="00FA05A0">
        <w:rPr>
          <w:sz w:val="28"/>
          <w:szCs w:val="28"/>
        </w:rPr>
        <w:t xml:space="preserve">В случае признания жалобы подлежащей удовлетворению в ответе </w:t>
      </w:r>
      <w:r w:rsidR="000B336E" w:rsidRPr="00FA05A0">
        <w:rPr>
          <w:sz w:val="28"/>
          <w:szCs w:val="28"/>
        </w:rPr>
        <w:lastRenderedPageBreak/>
        <w:t xml:space="preserve">заявителю (представителю заявителя), указанном в ч. 8 ст. 11.2 </w:t>
      </w:r>
      <w:r w:rsidR="006120D8" w:rsidRPr="006120D8">
        <w:rPr>
          <w:color w:val="365F91" w:themeColor="accent1" w:themeShade="BF"/>
          <w:sz w:val="28"/>
          <w:szCs w:val="28"/>
        </w:rPr>
        <w:t>Федерального закона № 210-ФЗ</w:t>
      </w:r>
      <w:r w:rsidR="000B336E" w:rsidRPr="00FA05A0">
        <w:rPr>
          <w:sz w:val="28"/>
          <w:szCs w:val="28"/>
        </w:rPr>
        <w:t>, даётся информация о действиях, осуществляемых Управлением,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rsidR="00387A55" w:rsidRPr="00FA05A0" w:rsidRDefault="00605DD8" w:rsidP="009C4889">
      <w:pPr>
        <w:pStyle w:val="20"/>
        <w:shd w:val="clear" w:color="auto" w:fill="auto"/>
        <w:tabs>
          <w:tab w:val="left" w:pos="737"/>
        </w:tabs>
        <w:spacing w:before="0"/>
        <w:ind w:firstLine="0"/>
        <w:rPr>
          <w:sz w:val="28"/>
          <w:szCs w:val="28"/>
        </w:rPr>
      </w:pPr>
      <w:r w:rsidRPr="00FA05A0">
        <w:rPr>
          <w:sz w:val="28"/>
          <w:szCs w:val="28"/>
        </w:rPr>
        <w:tab/>
      </w:r>
      <w:r w:rsidR="009C4889" w:rsidRPr="00FA05A0">
        <w:rPr>
          <w:sz w:val="28"/>
          <w:szCs w:val="28"/>
        </w:rPr>
        <w:t xml:space="preserve">5.3.9. </w:t>
      </w:r>
      <w:r w:rsidR="000B336E" w:rsidRPr="00FA05A0">
        <w:rPr>
          <w:sz w:val="28"/>
          <w:szCs w:val="28"/>
        </w:rPr>
        <w:t xml:space="preserve">В случае признания жалобы не подлежащей удовлетворению в ответе заявителю (представителю заявителя), указанном в ч. 8 ст. 11.2 </w:t>
      </w:r>
      <w:r w:rsidR="006120D8" w:rsidRPr="006120D8">
        <w:rPr>
          <w:color w:val="365F91" w:themeColor="accent1" w:themeShade="BF"/>
          <w:sz w:val="28"/>
          <w:szCs w:val="28"/>
        </w:rPr>
        <w:t>Федерального закона № 210-ФЗ</w:t>
      </w:r>
      <w:r w:rsidR="000B336E" w:rsidRPr="00FA05A0">
        <w:rPr>
          <w:sz w:val="28"/>
          <w:szCs w:val="28"/>
          <w:lang w:eastAsia="en-US" w:bidi="en-US"/>
        </w:rPr>
        <w:t xml:space="preserve">, </w:t>
      </w:r>
      <w:r w:rsidR="000B336E" w:rsidRPr="00FA05A0">
        <w:rPr>
          <w:sz w:val="28"/>
          <w:szCs w:val="28"/>
        </w:rPr>
        <w:t>даются аргументированные разъяснения о причинах принятого решения, а также информация о порядке обжалования принятого решения.</w:t>
      </w:r>
    </w:p>
    <w:p w:rsidR="00387A55" w:rsidRPr="00FA05A0" w:rsidRDefault="00605DD8" w:rsidP="009C4889">
      <w:pPr>
        <w:pStyle w:val="20"/>
        <w:shd w:val="clear" w:color="auto" w:fill="auto"/>
        <w:tabs>
          <w:tab w:val="left" w:pos="737"/>
        </w:tabs>
        <w:spacing w:before="0"/>
        <w:ind w:firstLine="0"/>
        <w:rPr>
          <w:sz w:val="28"/>
          <w:szCs w:val="28"/>
        </w:rPr>
      </w:pPr>
      <w:r w:rsidRPr="00FA05A0">
        <w:rPr>
          <w:sz w:val="28"/>
          <w:szCs w:val="28"/>
        </w:rPr>
        <w:tab/>
      </w:r>
      <w:r w:rsidR="009C4889" w:rsidRPr="00FA05A0">
        <w:rPr>
          <w:sz w:val="28"/>
          <w:szCs w:val="28"/>
        </w:rPr>
        <w:t xml:space="preserve">5.3.10. </w:t>
      </w:r>
      <w:r w:rsidR="000B336E" w:rsidRPr="00FA05A0">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наделённые полномочиями по рассмотрению жалоб в соответствии с ч. 1 ст. 11.2 </w:t>
      </w:r>
      <w:r w:rsidR="006120D8" w:rsidRPr="006120D8">
        <w:rPr>
          <w:color w:val="365F91" w:themeColor="accent1" w:themeShade="BF"/>
          <w:sz w:val="28"/>
          <w:szCs w:val="28"/>
        </w:rPr>
        <w:t>Федерального закона № 210-ФЗ</w:t>
      </w:r>
      <w:r w:rsidR="000B336E" w:rsidRPr="00FA05A0">
        <w:rPr>
          <w:sz w:val="28"/>
          <w:szCs w:val="28"/>
        </w:rPr>
        <w:t>, незамедлительно направляют имеющиеся материалы в органы прокуратуры.</w:t>
      </w:r>
    </w:p>
    <w:p w:rsidR="00387A55" w:rsidRPr="00FA05A0" w:rsidRDefault="009C4889" w:rsidP="00605DD8">
      <w:pPr>
        <w:pStyle w:val="20"/>
        <w:shd w:val="clear" w:color="auto" w:fill="auto"/>
        <w:spacing w:before="0"/>
        <w:ind w:firstLine="708"/>
        <w:rPr>
          <w:sz w:val="28"/>
          <w:szCs w:val="28"/>
        </w:rPr>
      </w:pPr>
      <w:r w:rsidRPr="00FA05A0">
        <w:rPr>
          <w:sz w:val="28"/>
          <w:szCs w:val="28"/>
        </w:rPr>
        <w:t xml:space="preserve">5.3.11. </w:t>
      </w:r>
      <w:r w:rsidR="000B336E" w:rsidRPr="00FA05A0">
        <w:rPr>
          <w:sz w:val="28"/>
          <w:szCs w:val="28"/>
        </w:rPr>
        <w:t xml:space="preserve">Положения </w:t>
      </w:r>
      <w:r w:rsidR="006120D8" w:rsidRPr="006120D8">
        <w:rPr>
          <w:color w:val="365F91" w:themeColor="accent1" w:themeShade="BF"/>
          <w:sz w:val="28"/>
          <w:szCs w:val="28"/>
        </w:rPr>
        <w:t>Федерального закона № 210-ФЗ</w:t>
      </w:r>
      <w:r w:rsidR="000B336E" w:rsidRPr="00FA05A0">
        <w:rPr>
          <w:sz w:val="28"/>
          <w:szCs w:val="28"/>
          <w:lang w:eastAsia="en-US" w:bidi="en-US"/>
        </w:rPr>
        <w:t xml:space="preserve">, </w:t>
      </w:r>
      <w:r w:rsidR="000B336E" w:rsidRPr="00FA05A0">
        <w:rPr>
          <w:sz w:val="28"/>
          <w:szCs w:val="28"/>
        </w:rPr>
        <w:t>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 № 59-ФЗ «О порядке рассмотрения обращений граждан Российской Федерации».</w:t>
      </w:r>
    </w:p>
    <w:p w:rsidR="00387A55" w:rsidRPr="00FA05A0" w:rsidRDefault="00605DD8" w:rsidP="00605DD8">
      <w:pPr>
        <w:pStyle w:val="20"/>
        <w:shd w:val="clear" w:color="auto" w:fill="auto"/>
        <w:tabs>
          <w:tab w:val="left" w:pos="737"/>
        </w:tabs>
        <w:spacing w:before="0"/>
        <w:ind w:firstLine="0"/>
        <w:rPr>
          <w:sz w:val="28"/>
          <w:szCs w:val="28"/>
        </w:rPr>
      </w:pPr>
      <w:r w:rsidRPr="00FA05A0">
        <w:rPr>
          <w:sz w:val="28"/>
          <w:szCs w:val="28"/>
        </w:rPr>
        <w:tab/>
        <w:t>5.3.12.</w:t>
      </w:r>
      <w:r w:rsidR="000B336E" w:rsidRPr="00FA05A0">
        <w:rPr>
          <w:sz w:val="28"/>
          <w:szCs w:val="28"/>
        </w:rPr>
        <w:t>Жалоба подлежит оставлению без ответа по существу в случаях:</w:t>
      </w:r>
    </w:p>
    <w:p w:rsidR="00387A55" w:rsidRPr="00FA05A0" w:rsidRDefault="00751724" w:rsidP="00751724">
      <w:pPr>
        <w:pStyle w:val="20"/>
        <w:shd w:val="clear" w:color="auto" w:fill="auto"/>
        <w:tabs>
          <w:tab w:val="left" w:pos="483"/>
        </w:tabs>
        <w:spacing w:before="0"/>
        <w:ind w:left="180" w:firstLine="0"/>
        <w:rPr>
          <w:sz w:val="28"/>
          <w:szCs w:val="28"/>
        </w:rPr>
      </w:pPr>
      <w:r w:rsidRPr="00FA05A0">
        <w:rPr>
          <w:sz w:val="28"/>
          <w:szCs w:val="28"/>
        </w:rPr>
        <w:t xml:space="preserve">-    </w:t>
      </w:r>
      <w:r w:rsidR="000B336E" w:rsidRPr="00FA05A0">
        <w:rPr>
          <w:sz w:val="28"/>
          <w:szCs w:val="28"/>
        </w:rPr>
        <w:t>подачи жалобы в орган или организацию, не уполномоченные на её рассмотрение;</w:t>
      </w:r>
    </w:p>
    <w:p w:rsidR="00387A55" w:rsidRPr="00FA05A0" w:rsidRDefault="00751724" w:rsidP="00751724">
      <w:pPr>
        <w:pStyle w:val="20"/>
        <w:shd w:val="clear" w:color="auto" w:fill="auto"/>
        <w:tabs>
          <w:tab w:val="left" w:pos="512"/>
        </w:tabs>
        <w:spacing w:before="0"/>
        <w:ind w:left="180" w:firstLine="0"/>
        <w:rPr>
          <w:sz w:val="28"/>
          <w:szCs w:val="28"/>
        </w:rPr>
      </w:pPr>
      <w:r w:rsidRPr="00FA05A0">
        <w:rPr>
          <w:sz w:val="28"/>
          <w:szCs w:val="28"/>
        </w:rPr>
        <w:t xml:space="preserve">-  </w:t>
      </w:r>
      <w:r w:rsidR="000B336E" w:rsidRPr="00FA05A0">
        <w:rPr>
          <w:sz w:val="28"/>
          <w:szCs w:val="28"/>
        </w:rPr>
        <w:t>наличия в жалобе нецензурных либо оскорбительных выражений, угроз жизни, здоровью и имуществу должностных лиц, а также членов их семей;</w:t>
      </w:r>
    </w:p>
    <w:p w:rsidR="00387A55" w:rsidRPr="00FA05A0" w:rsidRDefault="00751724" w:rsidP="00751724">
      <w:pPr>
        <w:pStyle w:val="20"/>
        <w:shd w:val="clear" w:color="auto" w:fill="auto"/>
        <w:tabs>
          <w:tab w:val="left" w:pos="507"/>
        </w:tabs>
        <w:spacing w:before="0"/>
        <w:ind w:left="180" w:firstLine="0"/>
        <w:rPr>
          <w:sz w:val="28"/>
          <w:szCs w:val="28"/>
        </w:rPr>
      </w:pPr>
      <w:r w:rsidRPr="00FA05A0">
        <w:rPr>
          <w:sz w:val="28"/>
          <w:szCs w:val="28"/>
        </w:rPr>
        <w:t xml:space="preserve">- </w:t>
      </w:r>
      <w:r w:rsidR="000B336E" w:rsidRPr="00FA05A0">
        <w:rPr>
          <w:sz w:val="28"/>
          <w:szCs w:val="28"/>
        </w:rPr>
        <w:t>если текст жалобы (его часть), фамилия, почтовый адрес, адрес фактического проживания, адрес электронной почты не поддаются прочтению;</w:t>
      </w:r>
    </w:p>
    <w:p w:rsidR="00387A55" w:rsidRPr="00FA05A0" w:rsidRDefault="00751724" w:rsidP="00751724">
      <w:pPr>
        <w:pStyle w:val="20"/>
        <w:shd w:val="clear" w:color="auto" w:fill="auto"/>
        <w:tabs>
          <w:tab w:val="left" w:pos="507"/>
        </w:tabs>
        <w:spacing w:before="0"/>
        <w:ind w:firstLine="180"/>
        <w:rPr>
          <w:sz w:val="28"/>
          <w:szCs w:val="28"/>
        </w:rPr>
      </w:pPr>
      <w:r w:rsidRPr="00FA05A0">
        <w:rPr>
          <w:sz w:val="28"/>
          <w:szCs w:val="28"/>
        </w:rPr>
        <w:t xml:space="preserve">-   </w:t>
      </w:r>
      <w:r w:rsidR="000B336E" w:rsidRPr="00FA05A0">
        <w:rPr>
          <w:sz w:val="28"/>
          <w:szCs w:val="28"/>
        </w:rPr>
        <w:t>если в жалобе не указаны фамилия заявителя (представителя заявителя) или почтовый адрес и адрес электронной почты, по которым должен быть направлен ответ;</w:t>
      </w:r>
    </w:p>
    <w:p w:rsidR="00387A55" w:rsidRPr="00FA05A0" w:rsidRDefault="00751724" w:rsidP="00751724">
      <w:pPr>
        <w:pStyle w:val="20"/>
        <w:shd w:val="clear" w:color="auto" w:fill="auto"/>
        <w:tabs>
          <w:tab w:val="left" w:pos="522"/>
        </w:tabs>
        <w:spacing w:before="0"/>
        <w:ind w:firstLine="0"/>
        <w:rPr>
          <w:sz w:val="28"/>
          <w:szCs w:val="28"/>
        </w:rPr>
      </w:pPr>
      <w:r w:rsidRPr="00FA05A0">
        <w:rPr>
          <w:sz w:val="28"/>
          <w:szCs w:val="28"/>
        </w:rPr>
        <w:t xml:space="preserve">- </w:t>
      </w:r>
      <w:r w:rsidR="000B336E" w:rsidRPr="00FA05A0">
        <w:rPr>
          <w:sz w:val="28"/>
          <w:szCs w:val="28"/>
        </w:rPr>
        <w:t>при поступлении в орган или организацию, уполномоченные на рассмотрение жалобы, ходатайства заявителя (представителя заявителя) об отзыве жалобы до вынесения решения по жалобе.</w:t>
      </w:r>
    </w:p>
    <w:p w:rsidR="00387A55" w:rsidRPr="00FA05A0" w:rsidRDefault="00605DD8" w:rsidP="009C4889">
      <w:pPr>
        <w:pStyle w:val="20"/>
        <w:shd w:val="clear" w:color="auto" w:fill="auto"/>
        <w:tabs>
          <w:tab w:val="left" w:pos="737"/>
        </w:tabs>
        <w:spacing w:before="0"/>
        <w:ind w:firstLine="0"/>
        <w:rPr>
          <w:sz w:val="28"/>
          <w:szCs w:val="28"/>
        </w:rPr>
      </w:pPr>
      <w:r w:rsidRPr="00FA05A0">
        <w:rPr>
          <w:sz w:val="28"/>
          <w:szCs w:val="28"/>
        </w:rPr>
        <w:tab/>
      </w:r>
      <w:r w:rsidR="009C4889" w:rsidRPr="00FA05A0">
        <w:rPr>
          <w:sz w:val="28"/>
          <w:szCs w:val="28"/>
        </w:rPr>
        <w:t xml:space="preserve">5.3.13. </w:t>
      </w:r>
      <w:r w:rsidR="000B336E" w:rsidRPr="00FA05A0">
        <w:rPr>
          <w:sz w:val="28"/>
          <w:szCs w:val="28"/>
        </w:rPr>
        <w:t>Мотивированный ответ об удовлетворении жалобы или об отказе в её удовлетворении направляется заявителю (представителю заявителя) в срок не позднее рабочего дня, следующего за днём принятия, по почтовому адресу, указанному в жалобе.</w:t>
      </w:r>
    </w:p>
    <w:p w:rsidR="00387A55" w:rsidRPr="00FA05A0" w:rsidRDefault="00605DD8" w:rsidP="009C4889">
      <w:pPr>
        <w:pStyle w:val="20"/>
        <w:shd w:val="clear" w:color="auto" w:fill="auto"/>
        <w:tabs>
          <w:tab w:val="left" w:pos="737"/>
        </w:tabs>
        <w:spacing w:before="0"/>
        <w:ind w:firstLine="0"/>
        <w:rPr>
          <w:sz w:val="28"/>
          <w:szCs w:val="28"/>
        </w:rPr>
      </w:pPr>
      <w:r w:rsidRPr="00FA05A0">
        <w:rPr>
          <w:sz w:val="28"/>
          <w:szCs w:val="28"/>
        </w:rPr>
        <w:tab/>
      </w:r>
      <w:r w:rsidR="009C4889" w:rsidRPr="00FA05A0">
        <w:rPr>
          <w:sz w:val="28"/>
          <w:szCs w:val="28"/>
        </w:rPr>
        <w:t xml:space="preserve">5.3.14. </w:t>
      </w:r>
      <w:r w:rsidR="000B336E" w:rsidRPr="00FA05A0">
        <w:rPr>
          <w:sz w:val="28"/>
          <w:szCs w:val="28"/>
        </w:rPr>
        <w:t>По желанию заявителя (представителя заявителя) мотивированный ответ также направляется на указанный в жалобе адрес электронной почты (в форме электронного документа, подписанного электронной подписью уполномоченного должностного лица). В таком же порядке заявителю (представителю заявителя) направляется</w:t>
      </w:r>
    </w:p>
    <w:p w:rsidR="00387A55" w:rsidRPr="00FA05A0" w:rsidRDefault="000B336E">
      <w:pPr>
        <w:pStyle w:val="20"/>
        <w:shd w:val="clear" w:color="auto" w:fill="auto"/>
        <w:spacing w:before="0"/>
        <w:ind w:firstLine="0"/>
        <w:rPr>
          <w:sz w:val="28"/>
          <w:szCs w:val="28"/>
        </w:rPr>
      </w:pPr>
      <w:r w:rsidRPr="00FA05A0">
        <w:rPr>
          <w:sz w:val="28"/>
          <w:szCs w:val="28"/>
        </w:rPr>
        <w:t>мотивированный ответ по жалобе, в которой для ответа указан только адрес электронной почты, а почтовый адрес отсутствует или не поддается прочтению.</w:t>
      </w:r>
    </w:p>
    <w:p w:rsidR="00387A55" w:rsidRPr="00FA05A0" w:rsidRDefault="00605DD8" w:rsidP="009C4889">
      <w:pPr>
        <w:pStyle w:val="20"/>
        <w:shd w:val="clear" w:color="auto" w:fill="auto"/>
        <w:tabs>
          <w:tab w:val="left" w:pos="583"/>
        </w:tabs>
        <w:spacing w:before="0"/>
        <w:ind w:firstLine="0"/>
        <w:rPr>
          <w:sz w:val="28"/>
          <w:szCs w:val="28"/>
        </w:rPr>
      </w:pPr>
      <w:r w:rsidRPr="00FA05A0">
        <w:rPr>
          <w:sz w:val="28"/>
          <w:szCs w:val="28"/>
        </w:rPr>
        <w:tab/>
      </w:r>
      <w:r w:rsidR="009C4889" w:rsidRPr="00FA05A0">
        <w:rPr>
          <w:sz w:val="28"/>
          <w:szCs w:val="28"/>
        </w:rPr>
        <w:t xml:space="preserve">5.3.15. </w:t>
      </w:r>
      <w:r w:rsidR="000B336E" w:rsidRPr="00FA05A0">
        <w:rPr>
          <w:sz w:val="28"/>
          <w:szCs w:val="28"/>
        </w:rPr>
        <w:t>В случае оставления жалобы без ответа по существу заявителю (представителю заявителя) направляется письменное мотивированное уведомление с указанием оснований (за исключением случаев, когда в жалобе не указаны почтовый адрес и адрес электронной почты для ответа или они не поддаются прочтению).</w:t>
      </w:r>
    </w:p>
    <w:p w:rsidR="00387A55" w:rsidRPr="00FA05A0" w:rsidRDefault="00605DD8" w:rsidP="009C4889">
      <w:pPr>
        <w:pStyle w:val="20"/>
        <w:shd w:val="clear" w:color="auto" w:fill="auto"/>
        <w:tabs>
          <w:tab w:val="left" w:pos="583"/>
        </w:tabs>
        <w:spacing w:before="0"/>
        <w:ind w:firstLine="0"/>
        <w:rPr>
          <w:sz w:val="28"/>
          <w:szCs w:val="28"/>
        </w:rPr>
      </w:pPr>
      <w:r w:rsidRPr="00FA05A0">
        <w:rPr>
          <w:sz w:val="28"/>
          <w:szCs w:val="28"/>
        </w:rPr>
        <w:tab/>
      </w:r>
      <w:r w:rsidR="009C4889" w:rsidRPr="00FA05A0">
        <w:rPr>
          <w:sz w:val="28"/>
          <w:szCs w:val="28"/>
        </w:rPr>
        <w:t xml:space="preserve">5.3.16. </w:t>
      </w:r>
      <w:r w:rsidR="000B336E" w:rsidRPr="00FA05A0">
        <w:rPr>
          <w:sz w:val="28"/>
          <w:szCs w:val="28"/>
        </w:rPr>
        <w:t xml:space="preserve">Уведомление направляется в порядке, установленном для </w:t>
      </w:r>
      <w:r w:rsidR="000B336E" w:rsidRPr="00FA05A0">
        <w:rPr>
          <w:sz w:val="28"/>
          <w:szCs w:val="28"/>
        </w:rPr>
        <w:lastRenderedPageBreak/>
        <w:t>направления решения по жалобе. Жалоба, поданная с нарушением правил о компетенции, направляется в срок не позднее 3 (трех) рабочих дней со дня её регистрации, в орган, уполномоченный на рассмотрение жалобы, с одновременным письменным уведомлением заявителя (представителя заявителя) о переадресации жалобы (за исключением случаев, когда в жалобе не указаны почтовый адрес и адрес электронной почты для ответа или они не поддаются прочтению). Уведомление направляется в порядке, установленном для направления решения по жалобе.</w:t>
      </w:r>
    </w:p>
    <w:p w:rsidR="00387A55" w:rsidRPr="00FA05A0" w:rsidRDefault="00605DD8" w:rsidP="009C4889">
      <w:pPr>
        <w:pStyle w:val="20"/>
        <w:shd w:val="clear" w:color="auto" w:fill="auto"/>
        <w:tabs>
          <w:tab w:val="left" w:pos="583"/>
        </w:tabs>
        <w:spacing w:before="0"/>
        <w:ind w:firstLine="0"/>
        <w:rPr>
          <w:sz w:val="28"/>
          <w:szCs w:val="28"/>
        </w:rPr>
      </w:pPr>
      <w:r w:rsidRPr="00FA05A0">
        <w:rPr>
          <w:sz w:val="28"/>
          <w:szCs w:val="28"/>
        </w:rPr>
        <w:tab/>
      </w:r>
      <w:r w:rsidR="009C4889" w:rsidRPr="00FA05A0">
        <w:rPr>
          <w:sz w:val="28"/>
          <w:szCs w:val="28"/>
        </w:rPr>
        <w:t xml:space="preserve">5.3.17. </w:t>
      </w:r>
      <w:r w:rsidR="000B336E" w:rsidRPr="00FA05A0">
        <w:rPr>
          <w:sz w:val="28"/>
          <w:szCs w:val="28"/>
        </w:rPr>
        <w:t>Заявитель (представитель заявителя) вправе обжаловать решения, принятые в ходе оказания муниципальной услуги, действия или бездействие должностных лиц Управления в судебном порядке путём подачи заявления в соответствующий суд общей юрисдикции в порядке, предусмотренном процессуальным законодательством Российской Федерации.</w:t>
      </w:r>
    </w:p>
    <w:p w:rsidR="00387A55" w:rsidRPr="00FA05A0" w:rsidRDefault="00605DD8" w:rsidP="009C4889">
      <w:pPr>
        <w:pStyle w:val="20"/>
        <w:shd w:val="clear" w:color="auto" w:fill="auto"/>
        <w:tabs>
          <w:tab w:val="left" w:pos="583"/>
        </w:tabs>
        <w:spacing w:before="0"/>
        <w:ind w:firstLine="0"/>
        <w:rPr>
          <w:sz w:val="28"/>
          <w:szCs w:val="28"/>
        </w:rPr>
      </w:pPr>
      <w:r w:rsidRPr="00FA05A0">
        <w:rPr>
          <w:sz w:val="28"/>
          <w:szCs w:val="28"/>
        </w:rPr>
        <w:tab/>
      </w:r>
      <w:r w:rsidR="009C4889" w:rsidRPr="00FA05A0">
        <w:rPr>
          <w:sz w:val="28"/>
          <w:szCs w:val="28"/>
        </w:rPr>
        <w:t xml:space="preserve">5.3.18. </w:t>
      </w:r>
      <w:r w:rsidR="000B336E" w:rsidRPr="00FA05A0">
        <w:rPr>
          <w:sz w:val="28"/>
          <w:szCs w:val="28"/>
        </w:rPr>
        <w:t>Заявитель (представителя заявителя) имеет право на получение исчерпывающей информации и документов, необходимых для обоснования и рассмотрения жалобы.</w:t>
      </w:r>
    </w:p>
    <w:p w:rsidR="00387A55" w:rsidRPr="00FA05A0" w:rsidRDefault="00605DD8" w:rsidP="009C4889">
      <w:pPr>
        <w:pStyle w:val="20"/>
        <w:shd w:val="clear" w:color="auto" w:fill="auto"/>
        <w:tabs>
          <w:tab w:val="left" w:pos="583"/>
        </w:tabs>
        <w:spacing w:before="0"/>
        <w:ind w:firstLine="0"/>
        <w:rPr>
          <w:sz w:val="28"/>
          <w:szCs w:val="28"/>
        </w:rPr>
      </w:pPr>
      <w:r w:rsidRPr="00FA05A0">
        <w:rPr>
          <w:sz w:val="28"/>
          <w:szCs w:val="28"/>
        </w:rPr>
        <w:tab/>
      </w:r>
      <w:r w:rsidR="009C4889" w:rsidRPr="00FA05A0">
        <w:rPr>
          <w:sz w:val="28"/>
          <w:szCs w:val="28"/>
        </w:rPr>
        <w:t xml:space="preserve">5.3.19. </w:t>
      </w:r>
      <w:r w:rsidR="000B336E" w:rsidRPr="00FA05A0">
        <w:rPr>
          <w:sz w:val="28"/>
          <w:szCs w:val="28"/>
        </w:rPr>
        <w:t>Информирование заявителя (представителя заявителя) о судебном и досудебном (внесудебном) порядке обжалования решений и действий (бездействия), совершенных при предоставлении муниципальной услуги, должно осуществляться путём:</w:t>
      </w:r>
    </w:p>
    <w:p w:rsidR="00387A55" w:rsidRPr="00FA05A0" w:rsidRDefault="00751724" w:rsidP="00751724">
      <w:pPr>
        <w:pStyle w:val="20"/>
        <w:shd w:val="clear" w:color="auto" w:fill="auto"/>
        <w:tabs>
          <w:tab w:val="left" w:pos="343"/>
        </w:tabs>
        <w:spacing w:before="0"/>
        <w:ind w:firstLine="0"/>
        <w:rPr>
          <w:sz w:val="28"/>
          <w:szCs w:val="28"/>
        </w:rPr>
      </w:pPr>
      <w:r w:rsidRPr="00FA05A0">
        <w:rPr>
          <w:sz w:val="28"/>
          <w:szCs w:val="28"/>
        </w:rPr>
        <w:t xml:space="preserve">- </w:t>
      </w:r>
      <w:r w:rsidR="000B336E" w:rsidRPr="00FA05A0">
        <w:rPr>
          <w:sz w:val="28"/>
          <w:szCs w:val="28"/>
        </w:rPr>
        <w:t>размещения соответствующей информации на Едином или Региональном портале, официальном сайте, предоставляющего муниципальную услугу и на информационных стендах Управления;</w:t>
      </w:r>
    </w:p>
    <w:p w:rsidR="00387A55" w:rsidRPr="00FA05A0" w:rsidRDefault="00751724" w:rsidP="00605DD8">
      <w:pPr>
        <w:rPr>
          <w:rFonts w:ascii="Times New Roman" w:hAnsi="Times New Roman" w:cs="Times New Roman"/>
          <w:sz w:val="28"/>
          <w:szCs w:val="28"/>
        </w:rPr>
      </w:pPr>
      <w:r w:rsidRPr="00FA05A0">
        <w:rPr>
          <w:rFonts w:ascii="Times New Roman" w:hAnsi="Times New Roman" w:cs="Times New Roman"/>
          <w:sz w:val="28"/>
          <w:szCs w:val="28"/>
        </w:rPr>
        <w:t xml:space="preserve">- </w:t>
      </w:r>
      <w:r w:rsidR="000B336E" w:rsidRPr="00FA05A0">
        <w:rPr>
          <w:rFonts w:ascii="Times New Roman" w:hAnsi="Times New Roman" w:cs="Times New Roman"/>
          <w:sz w:val="28"/>
          <w:szCs w:val="28"/>
        </w:rPr>
        <w:t>консультирования заявителя (представителя заявителя), в том числе по телефону, электронной почте, при личном приёме.</w:t>
      </w:r>
    </w:p>
    <w:p w:rsidR="00387A55" w:rsidRPr="00FA05A0" w:rsidRDefault="00751724" w:rsidP="00605DD8">
      <w:pPr>
        <w:jc w:val="center"/>
        <w:rPr>
          <w:rFonts w:ascii="Times New Roman" w:hAnsi="Times New Roman" w:cs="Times New Roman"/>
          <w:b/>
          <w:sz w:val="28"/>
          <w:szCs w:val="28"/>
        </w:rPr>
      </w:pPr>
      <w:r w:rsidRPr="00FA05A0">
        <w:rPr>
          <w:rFonts w:ascii="Times New Roman" w:hAnsi="Times New Roman" w:cs="Times New Roman"/>
          <w:b/>
          <w:sz w:val="28"/>
          <w:szCs w:val="28"/>
        </w:rPr>
        <w:t xml:space="preserve">5.4. </w:t>
      </w:r>
      <w:r w:rsidR="000B336E" w:rsidRPr="00FA05A0">
        <w:rPr>
          <w:rFonts w:ascii="Times New Roman" w:hAnsi="Times New Roman" w:cs="Times New Roman"/>
          <w:b/>
          <w:sz w:val="28"/>
          <w:szCs w:val="28"/>
        </w:rPr>
        <w:t>Перечень нормативных правовых актов, р</w:t>
      </w:r>
      <w:r w:rsidR="006120D8">
        <w:rPr>
          <w:rFonts w:ascii="Times New Roman" w:hAnsi="Times New Roman" w:cs="Times New Roman"/>
          <w:b/>
          <w:sz w:val="28"/>
          <w:szCs w:val="28"/>
        </w:rPr>
        <w:t xml:space="preserve">егулирующих порядок досудебного </w:t>
      </w:r>
      <w:r w:rsidR="000B336E" w:rsidRPr="00FA05A0">
        <w:rPr>
          <w:rFonts w:ascii="Times New Roman" w:hAnsi="Times New Roman" w:cs="Times New Roman"/>
          <w:b/>
          <w:sz w:val="28"/>
          <w:szCs w:val="28"/>
        </w:rPr>
        <w:t>(внесудебного) обжалования решений и дей</w:t>
      </w:r>
      <w:r w:rsidR="006120D8">
        <w:rPr>
          <w:rFonts w:ascii="Times New Roman" w:hAnsi="Times New Roman" w:cs="Times New Roman"/>
          <w:b/>
          <w:sz w:val="28"/>
          <w:szCs w:val="28"/>
        </w:rPr>
        <w:t xml:space="preserve">ствий (бездействия) Управления, </w:t>
      </w:r>
      <w:r w:rsidR="000B336E" w:rsidRPr="00FA05A0">
        <w:rPr>
          <w:rFonts w:ascii="Times New Roman" w:hAnsi="Times New Roman" w:cs="Times New Roman"/>
          <w:b/>
          <w:sz w:val="28"/>
          <w:szCs w:val="28"/>
        </w:rPr>
        <w:t>предоставляющего муниципальную услугу, а также его должностных лиц</w:t>
      </w:r>
    </w:p>
    <w:p w:rsidR="00387A55" w:rsidRPr="00FA05A0" w:rsidRDefault="00605DD8" w:rsidP="00751724">
      <w:pPr>
        <w:pStyle w:val="20"/>
        <w:shd w:val="clear" w:color="auto" w:fill="auto"/>
        <w:tabs>
          <w:tab w:val="left" w:pos="583"/>
        </w:tabs>
        <w:spacing w:before="0"/>
        <w:ind w:firstLine="0"/>
        <w:rPr>
          <w:sz w:val="28"/>
          <w:szCs w:val="28"/>
        </w:rPr>
      </w:pPr>
      <w:r w:rsidRPr="00FA05A0">
        <w:rPr>
          <w:sz w:val="28"/>
          <w:szCs w:val="28"/>
        </w:rPr>
        <w:tab/>
      </w:r>
      <w:r w:rsidR="00751724" w:rsidRPr="00FA05A0">
        <w:rPr>
          <w:sz w:val="28"/>
          <w:szCs w:val="28"/>
        </w:rPr>
        <w:t xml:space="preserve">5.4.1. </w:t>
      </w:r>
      <w:r w:rsidR="000B336E" w:rsidRPr="00FA05A0">
        <w:rPr>
          <w:sz w:val="28"/>
          <w:szCs w:val="28"/>
        </w:rPr>
        <w:t>Перечень нормативных правовых актов, регулирующих порядок досудебного (внесудебного) обжалования решений и действий (бездействия) Управления, предоставляющего муниципальную услугу, а также его должностных лиц (с указанием их реквизитов и источников официального опубликования), подлежит обязательному размещению на официальном сайте, Едином или Региональном портале.</w:t>
      </w:r>
    </w:p>
    <w:p w:rsidR="00E74F62" w:rsidRDefault="00E74F62" w:rsidP="00E74F62">
      <w:pPr>
        <w:pStyle w:val="20"/>
        <w:shd w:val="clear" w:color="auto" w:fill="auto"/>
        <w:tabs>
          <w:tab w:val="left" w:pos="583"/>
        </w:tabs>
        <w:spacing w:before="0"/>
        <w:ind w:firstLine="0"/>
        <w:jc w:val="right"/>
      </w:pPr>
    </w:p>
    <w:p w:rsidR="00E74F62" w:rsidRDefault="00E74F62" w:rsidP="00E74F62">
      <w:pPr>
        <w:pStyle w:val="20"/>
        <w:shd w:val="clear" w:color="auto" w:fill="auto"/>
        <w:tabs>
          <w:tab w:val="left" w:pos="583"/>
        </w:tabs>
        <w:spacing w:before="0"/>
        <w:ind w:firstLine="0"/>
        <w:jc w:val="right"/>
      </w:pPr>
    </w:p>
    <w:p w:rsidR="00E74F62" w:rsidRDefault="00E74F62" w:rsidP="00E74F62">
      <w:pPr>
        <w:pStyle w:val="20"/>
        <w:shd w:val="clear" w:color="auto" w:fill="auto"/>
        <w:tabs>
          <w:tab w:val="left" w:pos="583"/>
        </w:tabs>
        <w:spacing w:before="0"/>
        <w:ind w:firstLine="0"/>
        <w:jc w:val="right"/>
      </w:pPr>
    </w:p>
    <w:p w:rsidR="00E74F62" w:rsidRDefault="00E74F62" w:rsidP="00E74F62">
      <w:pPr>
        <w:pStyle w:val="20"/>
        <w:shd w:val="clear" w:color="auto" w:fill="auto"/>
        <w:tabs>
          <w:tab w:val="left" w:pos="583"/>
        </w:tabs>
        <w:spacing w:before="0"/>
        <w:ind w:firstLine="0"/>
        <w:jc w:val="right"/>
      </w:pPr>
    </w:p>
    <w:p w:rsidR="00E74F62" w:rsidRDefault="00E74F62" w:rsidP="00E74F62">
      <w:pPr>
        <w:pStyle w:val="20"/>
        <w:shd w:val="clear" w:color="auto" w:fill="auto"/>
        <w:tabs>
          <w:tab w:val="left" w:pos="583"/>
        </w:tabs>
        <w:spacing w:before="0"/>
        <w:ind w:firstLine="0"/>
        <w:jc w:val="right"/>
      </w:pPr>
    </w:p>
    <w:p w:rsidR="00EF1A99" w:rsidRDefault="00EF1A99" w:rsidP="00E74F62">
      <w:pPr>
        <w:pStyle w:val="20"/>
        <w:shd w:val="clear" w:color="auto" w:fill="auto"/>
        <w:tabs>
          <w:tab w:val="left" w:pos="583"/>
        </w:tabs>
        <w:spacing w:before="0"/>
        <w:ind w:firstLine="0"/>
        <w:jc w:val="right"/>
      </w:pPr>
    </w:p>
    <w:p w:rsidR="006120D8" w:rsidRDefault="006120D8" w:rsidP="00E74F62">
      <w:pPr>
        <w:pStyle w:val="20"/>
        <w:shd w:val="clear" w:color="auto" w:fill="auto"/>
        <w:tabs>
          <w:tab w:val="left" w:pos="583"/>
        </w:tabs>
        <w:spacing w:before="0"/>
        <w:ind w:firstLine="0"/>
        <w:jc w:val="right"/>
      </w:pPr>
    </w:p>
    <w:p w:rsidR="006120D8" w:rsidRDefault="006120D8" w:rsidP="00E74F62">
      <w:pPr>
        <w:pStyle w:val="20"/>
        <w:shd w:val="clear" w:color="auto" w:fill="auto"/>
        <w:tabs>
          <w:tab w:val="left" w:pos="583"/>
        </w:tabs>
        <w:spacing w:before="0"/>
        <w:ind w:firstLine="0"/>
        <w:jc w:val="right"/>
      </w:pPr>
    </w:p>
    <w:p w:rsidR="006120D8" w:rsidRDefault="006120D8" w:rsidP="00E74F62">
      <w:pPr>
        <w:pStyle w:val="20"/>
        <w:shd w:val="clear" w:color="auto" w:fill="auto"/>
        <w:tabs>
          <w:tab w:val="left" w:pos="583"/>
        </w:tabs>
        <w:spacing w:before="0"/>
        <w:ind w:firstLine="0"/>
        <w:jc w:val="right"/>
      </w:pPr>
    </w:p>
    <w:p w:rsidR="006120D8" w:rsidRDefault="006120D8" w:rsidP="00E74F62">
      <w:pPr>
        <w:pStyle w:val="20"/>
        <w:shd w:val="clear" w:color="auto" w:fill="auto"/>
        <w:tabs>
          <w:tab w:val="left" w:pos="583"/>
        </w:tabs>
        <w:spacing w:before="0"/>
        <w:ind w:firstLine="0"/>
        <w:jc w:val="right"/>
      </w:pPr>
    </w:p>
    <w:p w:rsidR="006120D8" w:rsidRDefault="006120D8" w:rsidP="00E74F62">
      <w:pPr>
        <w:pStyle w:val="20"/>
        <w:shd w:val="clear" w:color="auto" w:fill="auto"/>
        <w:tabs>
          <w:tab w:val="left" w:pos="583"/>
        </w:tabs>
        <w:spacing w:before="0"/>
        <w:ind w:firstLine="0"/>
        <w:jc w:val="right"/>
      </w:pPr>
    </w:p>
    <w:p w:rsidR="006120D8" w:rsidRDefault="006120D8" w:rsidP="00E74F62">
      <w:pPr>
        <w:pStyle w:val="20"/>
        <w:shd w:val="clear" w:color="auto" w:fill="auto"/>
        <w:tabs>
          <w:tab w:val="left" w:pos="583"/>
        </w:tabs>
        <w:spacing w:before="0"/>
        <w:ind w:firstLine="0"/>
        <w:jc w:val="right"/>
      </w:pPr>
    </w:p>
    <w:p w:rsidR="006120D8" w:rsidRDefault="006120D8" w:rsidP="00E74F62">
      <w:pPr>
        <w:pStyle w:val="20"/>
        <w:shd w:val="clear" w:color="auto" w:fill="auto"/>
        <w:tabs>
          <w:tab w:val="left" w:pos="583"/>
        </w:tabs>
        <w:spacing w:before="0"/>
        <w:ind w:firstLine="0"/>
        <w:jc w:val="right"/>
      </w:pPr>
    </w:p>
    <w:p w:rsidR="006120D8" w:rsidRDefault="006120D8" w:rsidP="00E74F62">
      <w:pPr>
        <w:pStyle w:val="20"/>
        <w:shd w:val="clear" w:color="auto" w:fill="auto"/>
        <w:tabs>
          <w:tab w:val="left" w:pos="583"/>
        </w:tabs>
        <w:spacing w:before="0"/>
        <w:ind w:firstLine="0"/>
        <w:jc w:val="right"/>
      </w:pPr>
    </w:p>
    <w:p w:rsidR="006120D8" w:rsidRDefault="006120D8" w:rsidP="00E74F62">
      <w:pPr>
        <w:pStyle w:val="20"/>
        <w:shd w:val="clear" w:color="auto" w:fill="auto"/>
        <w:tabs>
          <w:tab w:val="left" w:pos="583"/>
        </w:tabs>
        <w:spacing w:before="0"/>
        <w:ind w:firstLine="0"/>
        <w:jc w:val="right"/>
      </w:pPr>
    </w:p>
    <w:p w:rsidR="006120D8" w:rsidRDefault="006120D8" w:rsidP="00E74F62">
      <w:pPr>
        <w:pStyle w:val="20"/>
        <w:shd w:val="clear" w:color="auto" w:fill="auto"/>
        <w:tabs>
          <w:tab w:val="left" w:pos="583"/>
        </w:tabs>
        <w:spacing w:before="0"/>
        <w:ind w:firstLine="0"/>
        <w:jc w:val="right"/>
      </w:pPr>
    </w:p>
    <w:p w:rsidR="00F1502C" w:rsidRDefault="00F1502C" w:rsidP="00E74F62">
      <w:pPr>
        <w:pStyle w:val="20"/>
        <w:shd w:val="clear" w:color="auto" w:fill="auto"/>
        <w:tabs>
          <w:tab w:val="left" w:pos="583"/>
        </w:tabs>
        <w:spacing w:before="0"/>
        <w:ind w:firstLine="0"/>
        <w:jc w:val="right"/>
        <w:rPr>
          <w:b/>
        </w:rPr>
      </w:pPr>
    </w:p>
    <w:p w:rsidR="00E74F62" w:rsidRPr="006120D8" w:rsidRDefault="00E74F62" w:rsidP="00E74F62">
      <w:pPr>
        <w:pStyle w:val="20"/>
        <w:shd w:val="clear" w:color="auto" w:fill="auto"/>
        <w:tabs>
          <w:tab w:val="left" w:pos="583"/>
        </w:tabs>
        <w:spacing w:before="0"/>
        <w:ind w:firstLine="0"/>
        <w:jc w:val="right"/>
        <w:rPr>
          <w:b/>
          <w:sz w:val="28"/>
          <w:szCs w:val="28"/>
        </w:rPr>
      </w:pPr>
      <w:r w:rsidRPr="006120D8">
        <w:rPr>
          <w:b/>
          <w:sz w:val="28"/>
          <w:szCs w:val="28"/>
        </w:rPr>
        <w:t>Приложение № 1</w:t>
      </w:r>
    </w:p>
    <w:p w:rsidR="006120D8" w:rsidRDefault="00E74F62" w:rsidP="00E74F62">
      <w:pPr>
        <w:pStyle w:val="20"/>
        <w:shd w:val="clear" w:color="auto" w:fill="auto"/>
        <w:tabs>
          <w:tab w:val="left" w:pos="583"/>
        </w:tabs>
        <w:spacing w:before="0"/>
        <w:ind w:firstLine="0"/>
        <w:jc w:val="right"/>
        <w:rPr>
          <w:b/>
          <w:sz w:val="28"/>
          <w:szCs w:val="28"/>
        </w:rPr>
      </w:pPr>
      <w:r w:rsidRPr="006120D8">
        <w:rPr>
          <w:b/>
          <w:sz w:val="28"/>
          <w:szCs w:val="28"/>
        </w:rPr>
        <w:t xml:space="preserve">к Административному регламенту </w:t>
      </w:r>
    </w:p>
    <w:p w:rsidR="00DD2CBB" w:rsidRPr="006120D8" w:rsidRDefault="00E74F62" w:rsidP="00E74F62">
      <w:pPr>
        <w:pStyle w:val="20"/>
        <w:shd w:val="clear" w:color="auto" w:fill="auto"/>
        <w:tabs>
          <w:tab w:val="left" w:pos="583"/>
        </w:tabs>
        <w:spacing w:before="0"/>
        <w:ind w:firstLine="0"/>
        <w:jc w:val="right"/>
        <w:rPr>
          <w:b/>
          <w:sz w:val="28"/>
          <w:szCs w:val="28"/>
        </w:rPr>
      </w:pPr>
      <w:r w:rsidRPr="006120D8">
        <w:rPr>
          <w:b/>
          <w:sz w:val="28"/>
          <w:szCs w:val="28"/>
        </w:rPr>
        <w:t xml:space="preserve">предоставления муниципальной услуги  </w:t>
      </w:r>
    </w:p>
    <w:p w:rsidR="006120D8" w:rsidRDefault="00E74F62" w:rsidP="00E74F62">
      <w:pPr>
        <w:pStyle w:val="20"/>
        <w:shd w:val="clear" w:color="auto" w:fill="auto"/>
        <w:tabs>
          <w:tab w:val="left" w:pos="583"/>
        </w:tabs>
        <w:spacing w:before="0"/>
        <w:ind w:firstLine="0"/>
        <w:jc w:val="right"/>
        <w:rPr>
          <w:b/>
          <w:sz w:val="28"/>
          <w:szCs w:val="28"/>
        </w:rPr>
      </w:pPr>
      <w:r w:rsidRPr="006120D8">
        <w:rPr>
          <w:b/>
          <w:sz w:val="28"/>
          <w:szCs w:val="28"/>
        </w:rPr>
        <w:t xml:space="preserve">«Выдача задания на проведение работ </w:t>
      </w:r>
    </w:p>
    <w:p w:rsidR="006120D8" w:rsidRDefault="00E74F62" w:rsidP="00E74F62">
      <w:pPr>
        <w:pStyle w:val="20"/>
        <w:shd w:val="clear" w:color="auto" w:fill="auto"/>
        <w:tabs>
          <w:tab w:val="left" w:pos="583"/>
        </w:tabs>
        <w:spacing w:before="0"/>
        <w:ind w:firstLine="0"/>
        <w:jc w:val="right"/>
        <w:rPr>
          <w:b/>
          <w:sz w:val="28"/>
          <w:szCs w:val="28"/>
        </w:rPr>
      </w:pPr>
      <w:r w:rsidRPr="006120D8">
        <w:rPr>
          <w:b/>
          <w:sz w:val="28"/>
          <w:szCs w:val="28"/>
        </w:rPr>
        <w:t xml:space="preserve">по сохранению объекта культурного наследия </w:t>
      </w:r>
    </w:p>
    <w:p w:rsidR="006120D8" w:rsidRDefault="00E74F62" w:rsidP="00E74F62">
      <w:pPr>
        <w:pStyle w:val="20"/>
        <w:shd w:val="clear" w:color="auto" w:fill="auto"/>
        <w:tabs>
          <w:tab w:val="left" w:pos="583"/>
        </w:tabs>
        <w:spacing w:before="0"/>
        <w:ind w:firstLine="0"/>
        <w:jc w:val="right"/>
        <w:rPr>
          <w:b/>
          <w:sz w:val="28"/>
          <w:szCs w:val="28"/>
        </w:rPr>
      </w:pPr>
      <w:r w:rsidRPr="006120D8">
        <w:rPr>
          <w:b/>
          <w:sz w:val="28"/>
          <w:szCs w:val="28"/>
        </w:rPr>
        <w:t xml:space="preserve">местного (муниципального) значения, включённого в единый государственный реестр объектов культурного </w:t>
      </w:r>
    </w:p>
    <w:p w:rsidR="00DD2CBB" w:rsidRPr="006120D8" w:rsidRDefault="00E74F62" w:rsidP="00E74F62">
      <w:pPr>
        <w:pStyle w:val="20"/>
        <w:shd w:val="clear" w:color="auto" w:fill="auto"/>
        <w:tabs>
          <w:tab w:val="left" w:pos="583"/>
        </w:tabs>
        <w:spacing w:before="0"/>
        <w:ind w:firstLine="0"/>
        <w:jc w:val="right"/>
        <w:rPr>
          <w:b/>
          <w:sz w:val="28"/>
          <w:szCs w:val="28"/>
        </w:rPr>
      </w:pPr>
      <w:r w:rsidRPr="006120D8">
        <w:rPr>
          <w:b/>
          <w:sz w:val="28"/>
          <w:szCs w:val="28"/>
        </w:rPr>
        <w:t xml:space="preserve">наследия (памятников истории и культуры) </w:t>
      </w:r>
    </w:p>
    <w:p w:rsidR="00E74F62" w:rsidRPr="006120D8" w:rsidRDefault="00E74F62" w:rsidP="00E74F62">
      <w:pPr>
        <w:pStyle w:val="20"/>
        <w:shd w:val="clear" w:color="auto" w:fill="auto"/>
        <w:tabs>
          <w:tab w:val="left" w:pos="583"/>
        </w:tabs>
        <w:spacing w:before="0"/>
        <w:ind w:firstLine="0"/>
        <w:jc w:val="right"/>
        <w:rPr>
          <w:b/>
          <w:sz w:val="28"/>
          <w:szCs w:val="28"/>
        </w:rPr>
      </w:pPr>
      <w:r w:rsidRPr="006120D8">
        <w:rPr>
          <w:b/>
          <w:sz w:val="28"/>
          <w:szCs w:val="28"/>
        </w:rPr>
        <w:t>народов Российской Федерации»</w:t>
      </w:r>
    </w:p>
    <w:p w:rsidR="00E74F62" w:rsidRPr="006120D8" w:rsidRDefault="00E74F62" w:rsidP="00E74F62">
      <w:pPr>
        <w:ind w:left="5664"/>
        <w:rPr>
          <w:rFonts w:ascii="Times New Roman" w:hAnsi="Times New Roman" w:cs="Times New Roman"/>
          <w:sz w:val="28"/>
          <w:szCs w:val="28"/>
        </w:rPr>
      </w:pPr>
    </w:p>
    <w:p w:rsidR="00E74F62" w:rsidRPr="006120D8" w:rsidRDefault="00E74F62" w:rsidP="00E74F62">
      <w:pPr>
        <w:ind w:left="5664"/>
        <w:rPr>
          <w:rFonts w:ascii="Times New Roman" w:hAnsi="Times New Roman" w:cs="Times New Roman"/>
          <w:sz w:val="28"/>
          <w:szCs w:val="28"/>
        </w:rPr>
      </w:pPr>
      <w:r w:rsidRPr="006120D8">
        <w:rPr>
          <w:rFonts w:ascii="Times New Roman" w:hAnsi="Times New Roman" w:cs="Times New Roman"/>
          <w:sz w:val="28"/>
          <w:szCs w:val="28"/>
        </w:rPr>
        <w:t>Начальнику управления культуры</w:t>
      </w:r>
      <w:r w:rsidR="006120D8">
        <w:rPr>
          <w:rFonts w:ascii="Times New Roman" w:hAnsi="Times New Roman" w:cs="Times New Roman"/>
          <w:sz w:val="28"/>
          <w:szCs w:val="28"/>
        </w:rPr>
        <w:t xml:space="preserve"> </w:t>
      </w:r>
      <w:r w:rsidRPr="006120D8">
        <w:rPr>
          <w:rFonts w:ascii="Times New Roman" w:hAnsi="Times New Roman" w:cs="Times New Roman"/>
          <w:sz w:val="28"/>
          <w:szCs w:val="28"/>
        </w:rPr>
        <w:t xml:space="preserve">администрации Борисовского района </w:t>
      </w:r>
    </w:p>
    <w:p w:rsidR="00E74F62" w:rsidRPr="006120D8" w:rsidRDefault="00E74F62" w:rsidP="00E74F62">
      <w:pPr>
        <w:ind w:left="5664"/>
        <w:rPr>
          <w:rFonts w:ascii="Times New Roman" w:hAnsi="Times New Roman" w:cs="Times New Roman"/>
          <w:sz w:val="28"/>
          <w:szCs w:val="28"/>
        </w:rPr>
      </w:pPr>
      <w:r w:rsidRPr="006120D8">
        <w:rPr>
          <w:rFonts w:ascii="Times New Roman" w:hAnsi="Times New Roman" w:cs="Times New Roman"/>
          <w:sz w:val="28"/>
          <w:szCs w:val="28"/>
        </w:rPr>
        <w:t>Белгородской области</w:t>
      </w:r>
    </w:p>
    <w:p w:rsidR="00E74F62" w:rsidRDefault="00E74F62" w:rsidP="00E74F62">
      <w:pPr>
        <w:pStyle w:val="12"/>
        <w:keepNext/>
        <w:keepLines/>
        <w:shd w:val="clear" w:color="auto" w:fill="auto"/>
        <w:spacing w:line="278" w:lineRule="exact"/>
        <w:jc w:val="left"/>
      </w:pPr>
      <w:bookmarkStart w:id="26" w:name="bookmark28"/>
    </w:p>
    <w:tbl>
      <w:tblPr>
        <w:tblW w:w="0" w:type="auto"/>
        <w:tblLayout w:type="fixed"/>
        <w:tblCellMar>
          <w:top w:w="102" w:type="dxa"/>
          <w:left w:w="62" w:type="dxa"/>
          <w:bottom w:w="102" w:type="dxa"/>
          <w:right w:w="62" w:type="dxa"/>
        </w:tblCellMar>
        <w:tblLook w:val="0000"/>
      </w:tblPr>
      <w:tblGrid>
        <w:gridCol w:w="1418"/>
        <w:gridCol w:w="8381"/>
      </w:tblGrid>
      <w:tr w:rsidR="00A32396" w:rsidTr="00A32396">
        <w:tc>
          <w:tcPr>
            <w:tcW w:w="9799" w:type="dxa"/>
            <w:gridSpan w:val="2"/>
          </w:tcPr>
          <w:p w:rsidR="00A32396" w:rsidRPr="006120D8" w:rsidRDefault="00A32396" w:rsidP="001505D1">
            <w:pPr>
              <w:pStyle w:val="ConsPlusNormal"/>
              <w:jc w:val="center"/>
              <w:rPr>
                <w:b/>
                <w:sz w:val="28"/>
                <w:szCs w:val="28"/>
              </w:rPr>
            </w:pPr>
            <w:r w:rsidRPr="006120D8">
              <w:rPr>
                <w:b/>
                <w:sz w:val="28"/>
                <w:szCs w:val="28"/>
              </w:rPr>
              <w:t>ЗАЯВЛЕНИЕ</w:t>
            </w:r>
          </w:p>
          <w:p w:rsidR="00A32396" w:rsidRPr="006120D8" w:rsidRDefault="00A32396" w:rsidP="001505D1">
            <w:pPr>
              <w:pStyle w:val="ConsPlusNormal"/>
              <w:jc w:val="center"/>
              <w:rPr>
                <w:b/>
                <w:sz w:val="28"/>
                <w:szCs w:val="28"/>
              </w:rPr>
            </w:pPr>
            <w:r w:rsidRPr="006120D8">
              <w:rPr>
                <w:b/>
                <w:sz w:val="28"/>
                <w:szCs w:val="28"/>
              </w:rPr>
              <w:t>о выдаче задания на проведение работ по сохранению объекта</w:t>
            </w:r>
          </w:p>
          <w:p w:rsidR="00A32396" w:rsidRPr="006120D8" w:rsidRDefault="00A32396" w:rsidP="001505D1">
            <w:pPr>
              <w:pStyle w:val="ConsPlusNormal"/>
              <w:jc w:val="center"/>
              <w:rPr>
                <w:b/>
                <w:sz w:val="28"/>
                <w:szCs w:val="28"/>
              </w:rPr>
            </w:pPr>
            <w:r w:rsidRPr="006120D8">
              <w:rPr>
                <w:b/>
                <w:sz w:val="28"/>
                <w:szCs w:val="28"/>
              </w:rPr>
              <w:t>культурного наследия, включенного в единый государственный реестр объектов культурного наследия (памятников истории и культуры)</w:t>
            </w:r>
          </w:p>
          <w:p w:rsidR="00A32396" w:rsidRDefault="00A32396" w:rsidP="00E1787E">
            <w:pPr>
              <w:pStyle w:val="ConsPlusNormal"/>
              <w:jc w:val="center"/>
            </w:pPr>
            <w:r w:rsidRPr="006120D8">
              <w:rPr>
                <w:b/>
                <w:sz w:val="28"/>
                <w:szCs w:val="28"/>
              </w:rPr>
              <w:t xml:space="preserve">народов Российской Федерации </w:t>
            </w:r>
            <w:r w:rsidR="00D65812" w:rsidRPr="006120D8">
              <w:rPr>
                <w:b/>
                <w:sz w:val="28"/>
                <w:szCs w:val="28"/>
              </w:rPr>
              <w:t>местного (муниципального) значени</w:t>
            </w:r>
            <w:r w:rsidR="00D65812" w:rsidRPr="00265DCF">
              <w:rPr>
                <w:b/>
              </w:rPr>
              <w:t>я</w:t>
            </w:r>
            <w:r w:rsidR="006120D8">
              <w:rPr>
                <w:b/>
              </w:rPr>
              <w:t xml:space="preserve"> </w:t>
            </w:r>
            <w:r w:rsidR="001505D1" w:rsidRPr="00265DCF">
              <w:rPr>
                <w:b/>
              </w:rPr>
              <w:t>&lt;1&gt;</w:t>
            </w:r>
          </w:p>
        </w:tc>
      </w:tr>
      <w:tr w:rsidR="00A32396" w:rsidTr="00A32396">
        <w:tc>
          <w:tcPr>
            <w:tcW w:w="9799" w:type="dxa"/>
            <w:gridSpan w:val="2"/>
          </w:tcPr>
          <w:p w:rsidR="00A32396" w:rsidRDefault="00A32396" w:rsidP="001505D1">
            <w:pPr>
              <w:pStyle w:val="ConsPlusNormal"/>
              <w:jc w:val="center"/>
            </w:pPr>
          </w:p>
          <w:p w:rsidR="00C221CB" w:rsidRDefault="00C221CB" w:rsidP="001505D1">
            <w:pPr>
              <w:pStyle w:val="ConsPlusNormal"/>
              <w:jc w:val="center"/>
            </w:pPr>
          </w:p>
        </w:tc>
      </w:tr>
      <w:tr w:rsidR="00A32396" w:rsidTr="00A32396">
        <w:tc>
          <w:tcPr>
            <w:tcW w:w="1418" w:type="dxa"/>
            <w:tcBorders>
              <w:right w:val="single" w:sz="4" w:space="0" w:color="auto"/>
            </w:tcBorders>
          </w:tcPr>
          <w:p w:rsidR="00A32396" w:rsidRDefault="00A32396" w:rsidP="001505D1">
            <w:pPr>
              <w:pStyle w:val="ConsPlusNormal"/>
            </w:pPr>
            <w:r>
              <w:t>Заявитель</w:t>
            </w:r>
          </w:p>
        </w:tc>
        <w:tc>
          <w:tcPr>
            <w:tcW w:w="8381" w:type="dxa"/>
            <w:tcBorders>
              <w:top w:val="single" w:sz="4" w:space="0" w:color="auto"/>
              <w:left w:val="single" w:sz="4" w:space="0" w:color="auto"/>
              <w:bottom w:val="single" w:sz="4" w:space="0" w:color="auto"/>
              <w:right w:val="single" w:sz="4" w:space="0" w:color="auto"/>
            </w:tcBorders>
          </w:tcPr>
          <w:p w:rsidR="00A32396" w:rsidRDefault="00A32396" w:rsidP="001505D1">
            <w:pPr>
              <w:pStyle w:val="ConsPlusNormal"/>
              <w:jc w:val="center"/>
            </w:pPr>
          </w:p>
        </w:tc>
      </w:tr>
      <w:tr w:rsidR="00A32396" w:rsidTr="00A32396">
        <w:tc>
          <w:tcPr>
            <w:tcW w:w="1418" w:type="dxa"/>
          </w:tcPr>
          <w:p w:rsidR="00A32396" w:rsidRDefault="00A32396" w:rsidP="001505D1">
            <w:pPr>
              <w:pStyle w:val="ConsPlusNormal"/>
            </w:pPr>
          </w:p>
        </w:tc>
        <w:tc>
          <w:tcPr>
            <w:tcW w:w="8381" w:type="dxa"/>
            <w:tcBorders>
              <w:top w:val="single" w:sz="4" w:space="0" w:color="auto"/>
            </w:tcBorders>
          </w:tcPr>
          <w:p w:rsidR="00A32396" w:rsidRDefault="00A32396" w:rsidP="001505D1">
            <w:pPr>
              <w:pStyle w:val="ConsPlusNormal"/>
              <w:jc w:val="center"/>
            </w:pPr>
            <w:r>
              <w:t>(наименование юридического лица с указанием его организационно-правовой формы; фамилия, имя, отчество (при наличии) - для физического лица)</w:t>
            </w:r>
          </w:p>
        </w:tc>
      </w:tr>
    </w:tbl>
    <w:p w:rsidR="00A32396" w:rsidRDefault="00A32396" w:rsidP="00A32396">
      <w:pPr>
        <w:pStyle w:val="ConsPlusNormal"/>
        <w:jc w:val="center"/>
      </w:pPr>
    </w:p>
    <w:tbl>
      <w:tblPr>
        <w:tblW w:w="0" w:type="auto"/>
        <w:tblLayout w:type="fixed"/>
        <w:tblCellMar>
          <w:top w:w="102" w:type="dxa"/>
          <w:left w:w="62" w:type="dxa"/>
          <w:bottom w:w="102" w:type="dxa"/>
          <w:right w:w="62" w:type="dxa"/>
        </w:tblCellMar>
        <w:tblLook w:val="0000"/>
      </w:tblPr>
      <w:tblGrid>
        <w:gridCol w:w="1474"/>
        <w:gridCol w:w="421"/>
        <w:gridCol w:w="426"/>
        <w:gridCol w:w="425"/>
        <w:gridCol w:w="425"/>
        <w:gridCol w:w="425"/>
        <w:gridCol w:w="426"/>
        <w:gridCol w:w="425"/>
        <w:gridCol w:w="425"/>
        <w:gridCol w:w="425"/>
        <w:gridCol w:w="425"/>
      </w:tblGrid>
      <w:tr w:rsidR="001505D1" w:rsidTr="001505D1">
        <w:tc>
          <w:tcPr>
            <w:tcW w:w="1474" w:type="dxa"/>
            <w:tcBorders>
              <w:right w:val="single" w:sz="4" w:space="0" w:color="auto"/>
            </w:tcBorders>
          </w:tcPr>
          <w:p w:rsidR="001505D1" w:rsidRDefault="001505D1" w:rsidP="00D65812">
            <w:pPr>
              <w:pStyle w:val="ConsPlusNormal"/>
            </w:pPr>
            <w:r>
              <w:t xml:space="preserve">ПАСПОРТ </w:t>
            </w:r>
          </w:p>
        </w:tc>
        <w:tc>
          <w:tcPr>
            <w:tcW w:w="421" w:type="dxa"/>
            <w:tcBorders>
              <w:top w:val="single" w:sz="4" w:space="0" w:color="auto"/>
              <w:left w:val="single" w:sz="4" w:space="0" w:color="auto"/>
              <w:bottom w:val="single" w:sz="4" w:space="0" w:color="auto"/>
              <w:right w:val="single" w:sz="4" w:space="0" w:color="auto"/>
            </w:tcBorders>
          </w:tcPr>
          <w:p w:rsidR="001505D1" w:rsidRDefault="001505D1" w:rsidP="001505D1">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1505D1" w:rsidRDefault="001505D1" w:rsidP="001505D1">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1505D1" w:rsidRDefault="001505D1" w:rsidP="001505D1">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1505D1" w:rsidRDefault="001505D1" w:rsidP="001505D1">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1505D1" w:rsidRDefault="001505D1" w:rsidP="001505D1">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1505D1" w:rsidRDefault="001505D1" w:rsidP="001505D1">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1505D1" w:rsidRDefault="001505D1" w:rsidP="001505D1">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1505D1" w:rsidRDefault="001505D1" w:rsidP="001505D1">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1505D1" w:rsidRDefault="001505D1" w:rsidP="001505D1">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1505D1" w:rsidRDefault="001505D1" w:rsidP="001505D1">
            <w:pPr>
              <w:pStyle w:val="ConsPlusNormal"/>
            </w:pPr>
          </w:p>
        </w:tc>
      </w:tr>
    </w:tbl>
    <w:p w:rsidR="001505D1" w:rsidRDefault="001505D1" w:rsidP="00A32396">
      <w:pPr>
        <w:pStyle w:val="ConsPlusNormal"/>
      </w:pPr>
    </w:p>
    <w:p w:rsidR="00A32396" w:rsidRDefault="00D65812" w:rsidP="00A32396">
      <w:pPr>
        <w:pStyle w:val="ConsPlusNormal"/>
      </w:pPr>
      <w:r>
        <w:t>___________________________________</w:t>
      </w:r>
      <w:r w:rsidR="001505D1">
        <w:t>_____________________________________________</w:t>
      </w:r>
    </w:p>
    <w:p w:rsidR="00D65812" w:rsidRDefault="001505D1" w:rsidP="001505D1">
      <w:pPr>
        <w:pStyle w:val="ConsPlusNormal"/>
      </w:pPr>
      <w:r>
        <w:t xml:space="preserve">                                                   </w:t>
      </w:r>
      <w:r w:rsidR="00D65812">
        <w:t>(кем и когда выдан)</w:t>
      </w:r>
    </w:p>
    <w:p w:rsidR="00D65812" w:rsidRDefault="00D65812" w:rsidP="00A32396">
      <w:pPr>
        <w:pStyle w:val="ConsPlusNormal"/>
      </w:pPr>
    </w:p>
    <w:tbl>
      <w:tblPr>
        <w:tblW w:w="0" w:type="auto"/>
        <w:tblLayout w:type="fixed"/>
        <w:tblCellMar>
          <w:top w:w="102" w:type="dxa"/>
          <w:left w:w="62" w:type="dxa"/>
          <w:bottom w:w="102" w:type="dxa"/>
          <w:right w:w="62" w:type="dxa"/>
        </w:tblCellMar>
        <w:tblLook w:val="0000"/>
      </w:tblPr>
      <w:tblGrid>
        <w:gridCol w:w="1474"/>
        <w:gridCol w:w="421"/>
        <w:gridCol w:w="426"/>
        <w:gridCol w:w="425"/>
        <w:gridCol w:w="425"/>
        <w:gridCol w:w="425"/>
        <w:gridCol w:w="426"/>
        <w:gridCol w:w="425"/>
        <w:gridCol w:w="425"/>
        <w:gridCol w:w="425"/>
        <w:gridCol w:w="425"/>
        <w:gridCol w:w="425"/>
        <w:gridCol w:w="425"/>
        <w:gridCol w:w="425"/>
      </w:tblGrid>
      <w:tr w:rsidR="00D65812" w:rsidTr="001505D1">
        <w:tc>
          <w:tcPr>
            <w:tcW w:w="1474" w:type="dxa"/>
            <w:tcBorders>
              <w:right w:val="single" w:sz="4" w:space="0" w:color="auto"/>
            </w:tcBorders>
          </w:tcPr>
          <w:p w:rsidR="00D65812" w:rsidRDefault="00D65812" w:rsidP="001505D1">
            <w:pPr>
              <w:pStyle w:val="ConsPlusNormal"/>
            </w:pPr>
            <w:r>
              <w:t>СНИЛС &lt;2&gt;</w:t>
            </w:r>
          </w:p>
        </w:tc>
        <w:tc>
          <w:tcPr>
            <w:tcW w:w="421" w:type="dxa"/>
            <w:tcBorders>
              <w:top w:val="single" w:sz="4" w:space="0" w:color="auto"/>
              <w:left w:val="single" w:sz="4" w:space="0" w:color="auto"/>
              <w:bottom w:val="single" w:sz="4" w:space="0" w:color="auto"/>
              <w:right w:val="single" w:sz="4" w:space="0" w:color="auto"/>
            </w:tcBorders>
          </w:tcPr>
          <w:p w:rsidR="00D65812" w:rsidRDefault="00D65812" w:rsidP="001505D1">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5812" w:rsidRDefault="00D65812" w:rsidP="001505D1">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5812" w:rsidRDefault="00D65812" w:rsidP="001505D1">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5812" w:rsidRDefault="00D65812" w:rsidP="001505D1">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5812" w:rsidRDefault="00D65812" w:rsidP="001505D1">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5812" w:rsidRDefault="00D65812" w:rsidP="001505D1">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5812" w:rsidRDefault="00D65812" w:rsidP="001505D1">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5812" w:rsidRDefault="00D65812" w:rsidP="001505D1">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5812" w:rsidRDefault="00D65812" w:rsidP="001505D1">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5812" w:rsidRDefault="00D65812" w:rsidP="001505D1">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5812" w:rsidRDefault="00D65812" w:rsidP="001505D1">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5812" w:rsidRDefault="00D65812" w:rsidP="001505D1">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5812" w:rsidRDefault="00D65812" w:rsidP="001505D1">
            <w:pPr>
              <w:pStyle w:val="ConsPlusNormal"/>
            </w:pPr>
          </w:p>
        </w:tc>
      </w:tr>
    </w:tbl>
    <w:p w:rsidR="00D65812" w:rsidRDefault="00D65812" w:rsidP="00A32396">
      <w:pPr>
        <w:pStyle w:val="ConsPlusNormal"/>
      </w:pPr>
    </w:p>
    <w:p w:rsidR="00D65812" w:rsidRDefault="00D65812" w:rsidP="00A32396">
      <w:pPr>
        <w:pStyle w:val="ConsPlusNormal"/>
      </w:pPr>
    </w:p>
    <w:tbl>
      <w:tblPr>
        <w:tblW w:w="0" w:type="auto"/>
        <w:tblLayout w:type="fixed"/>
        <w:tblCellMar>
          <w:top w:w="102" w:type="dxa"/>
          <w:left w:w="62" w:type="dxa"/>
          <w:bottom w:w="102" w:type="dxa"/>
          <w:right w:w="62" w:type="dxa"/>
        </w:tblCellMar>
        <w:tblLook w:val="0000"/>
      </w:tblPr>
      <w:tblGrid>
        <w:gridCol w:w="2268"/>
        <w:gridCol w:w="404"/>
        <w:gridCol w:w="425"/>
        <w:gridCol w:w="425"/>
        <w:gridCol w:w="426"/>
        <w:gridCol w:w="425"/>
        <w:gridCol w:w="425"/>
        <w:gridCol w:w="425"/>
        <w:gridCol w:w="426"/>
        <w:gridCol w:w="425"/>
        <w:gridCol w:w="425"/>
        <w:gridCol w:w="425"/>
        <w:gridCol w:w="425"/>
        <w:gridCol w:w="425"/>
        <w:gridCol w:w="425"/>
        <w:gridCol w:w="425"/>
      </w:tblGrid>
      <w:tr w:rsidR="00A32396" w:rsidTr="001505D1">
        <w:tc>
          <w:tcPr>
            <w:tcW w:w="2268" w:type="dxa"/>
            <w:tcBorders>
              <w:right w:val="single" w:sz="4" w:space="0" w:color="auto"/>
            </w:tcBorders>
          </w:tcPr>
          <w:p w:rsidR="00A32396" w:rsidRDefault="00A32396" w:rsidP="001505D1">
            <w:pPr>
              <w:pStyle w:val="ConsPlusNormal"/>
            </w:pPr>
            <w:r>
              <w:t>ОГРН/ОГРНИП</w:t>
            </w:r>
          </w:p>
        </w:tc>
        <w:tc>
          <w:tcPr>
            <w:tcW w:w="404" w:type="dxa"/>
            <w:tcBorders>
              <w:top w:val="single" w:sz="4" w:space="0" w:color="auto"/>
              <w:left w:val="single" w:sz="4" w:space="0" w:color="auto"/>
              <w:bottom w:val="single" w:sz="4" w:space="0" w:color="auto"/>
              <w:right w:val="single" w:sz="4" w:space="0" w:color="auto"/>
            </w:tcBorders>
          </w:tcPr>
          <w:p w:rsidR="00A32396" w:rsidRDefault="00A32396" w:rsidP="001505D1">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A32396" w:rsidRDefault="00A32396" w:rsidP="001505D1">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A32396" w:rsidRDefault="00A32396" w:rsidP="001505D1">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A32396" w:rsidRDefault="00A32396" w:rsidP="001505D1">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A32396" w:rsidRDefault="00A32396" w:rsidP="001505D1">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A32396" w:rsidRDefault="00A32396" w:rsidP="001505D1">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A32396" w:rsidRDefault="00A32396" w:rsidP="001505D1">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A32396" w:rsidRDefault="00A32396" w:rsidP="001505D1">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A32396" w:rsidRDefault="00A32396" w:rsidP="001505D1">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A32396" w:rsidRDefault="00A32396" w:rsidP="001505D1">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A32396" w:rsidRDefault="00A32396" w:rsidP="001505D1">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A32396" w:rsidRDefault="00A32396" w:rsidP="001505D1">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A32396" w:rsidRDefault="00A32396" w:rsidP="001505D1">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A32396" w:rsidRDefault="00A32396" w:rsidP="001505D1">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A32396" w:rsidRDefault="00A32396" w:rsidP="001505D1">
            <w:pPr>
              <w:pStyle w:val="ConsPlusNormal"/>
            </w:pPr>
          </w:p>
        </w:tc>
      </w:tr>
    </w:tbl>
    <w:p w:rsidR="00A32396" w:rsidRDefault="00A32396" w:rsidP="00A32396">
      <w:pPr>
        <w:pStyle w:val="ConsPlusNormal"/>
        <w:jc w:val="center"/>
      </w:pPr>
    </w:p>
    <w:tbl>
      <w:tblPr>
        <w:tblW w:w="9850" w:type="dxa"/>
        <w:tblLayout w:type="fixed"/>
        <w:tblCellMar>
          <w:top w:w="102" w:type="dxa"/>
          <w:left w:w="62" w:type="dxa"/>
          <w:bottom w:w="102" w:type="dxa"/>
          <w:right w:w="62" w:type="dxa"/>
        </w:tblCellMar>
        <w:tblLook w:val="0000"/>
      </w:tblPr>
      <w:tblGrid>
        <w:gridCol w:w="4445"/>
        <w:gridCol w:w="1419"/>
        <w:gridCol w:w="1700"/>
        <w:gridCol w:w="2286"/>
      </w:tblGrid>
      <w:tr w:rsidR="00A32396" w:rsidTr="001505D1">
        <w:trPr>
          <w:trHeight w:val="244"/>
        </w:trPr>
        <w:tc>
          <w:tcPr>
            <w:tcW w:w="9850" w:type="dxa"/>
            <w:gridSpan w:val="4"/>
            <w:tcBorders>
              <w:bottom w:val="single" w:sz="4" w:space="0" w:color="auto"/>
            </w:tcBorders>
          </w:tcPr>
          <w:p w:rsidR="00A32396" w:rsidRDefault="00A32396" w:rsidP="001505D1">
            <w:pPr>
              <w:pStyle w:val="ConsPlusNormal"/>
            </w:pPr>
            <w:r>
              <w:t>Адрес (место нахождения) заявителя:</w:t>
            </w:r>
          </w:p>
        </w:tc>
      </w:tr>
      <w:tr w:rsidR="00A32396" w:rsidTr="001505D1">
        <w:trPr>
          <w:trHeight w:val="244"/>
        </w:trPr>
        <w:tc>
          <w:tcPr>
            <w:tcW w:w="9850" w:type="dxa"/>
            <w:gridSpan w:val="4"/>
            <w:tcBorders>
              <w:top w:val="single" w:sz="4" w:space="0" w:color="auto"/>
              <w:left w:val="single" w:sz="4" w:space="0" w:color="auto"/>
              <w:bottom w:val="single" w:sz="4" w:space="0" w:color="auto"/>
              <w:right w:val="single" w:sz="4" w:space="0" w:color="auto"/>
            </w:tcBorders>
          </w:tcPr>
          <w:p w:rsidR="00A32396" w:rsidRDefault="00A32396" w:rsidP="001505D1">
            <w:pPr>
              <w:pStyle w:val="ConsPlusNormal"/>
            </w:pPr>
          </w:p>
        </w:tc>
      </w:tr>
      <w:tr w:rsidR="00A32396" w:rsidTr="001505D1">
        <w:trPr>
          <w:trHeight w:val="232"/>
        </w:trPr>
        <w:tc>
          <w:tcPr>
            <w:tcW w:w="9850" w:type="dxa"/>
            <w:gridSpan w:val="4"/>
            <w:tcBorders>
              <w:top w:val="single" w:sz="4" w:space="0" w:color="auto"/>
              <w:bottom w:val="single" w:sz="4" w:space="0" w:color="auto"/>
            </w:tcBorders>
          </w:tcPr>
          <w:p w:rsidR="00A32396" w:rsidRDefault="00A32396" w:rsidP="001505D1">
            <w:pPr>
              <w:pStyle w:val="ConsPlusNormal"/>
              <w:jc w:val="center"/>
            </w:pPr>
            <w:r>
              <w:t>(субъект Российской Федерации)</w:t>
            </w:r>
          </w:p>
        </w:tc>
      </w:tr>
      <w:tr w:rsidR="00A32396" w:rsidTr="001505D1">
        <w:trPr>
          <w:trHeight w:val="244"/>
        </w:trPr>
        <w:tc>
          <w:tcPr>
            <w:tcW w:w="9850" w:type="dxa"/>
            <w:gridSpan w:val="4"/>
            <w:tcBorders>
              <w:top w:val="single" w:sz="4" w:space="0" w:color="auto"/>
              <w:left w:val="single" w:sz="4" w:space="0" w:color="auto"/>
              <w:bottom w:val="single" w:sz="4" w:space="0" w:color="auto"/>
              <w:right w:val="single" w:sz="4" w:space="0" w:color="auto"/>
            </w:tcBorders>
          </w:tcPr>
          <w:p w:rsidR="00A32396" w:rsidRDefault="00A32396" w:rsidP="001505D1">
            <w:pPr>
              <w:pStyle w:val="ConsPlusNormal"/>
              <w:jc w:val="center"/>
            </w:pPr>
          </w:p>
        </w:tc>
      </w:tr>
      <w:tr w:rsidR="00A32396" w:rsidTr="001505D1">
        <w:trPr>
          <w:trHeight w:val="244"/>
        </w:trPr>
        <w:tc>
          <w:tcPr>
            <w:tcW w:w="9850" w:type="dxa"/>
            <w:gridSpan w:val="4"/>
            <w:tcBorders>
              <w:top w:val="single" w:sz="4" w:space="0" w:color="auto"/>
            </w:tcBorders>
          </w:tcPr>
          <w:p w:rsidR="00A32396" w:rsidRDefault="00A32396" w:rsidP="001505D1">
            <w:pPr>
              <w:pStyle w:val="ConsPlusNormal"/>
              <w:jc w:val="center"/>
            </w:pPr>
            <w:r>
              <w:lastRenderedPageBreak/>
              <w:t>(населенный пункт)</w:t>
            </w:r>
          </w:p>
        </w:tc>
      </w:tr>
      <w:tr w:rsidR="00A32396" w:rsidTr="001505D1">
        <w:trPr>
          <w:trHeight w:val="244"/>
        </w:trPr>
        <w:tc>
          <w:tcPr>
            <w:tcW w:w="4445" w:type="dxa"/>
            <w:tcBorders>
              <w:top w:val="single" w:sz="4" w:space="0" w:color="auto"/>
              <w:left w:val="single" w:sz="4" w:space="0" w:color="auto"/>
              <w:bottom w:val="single" w:sz="4" w:space="0" w:color="auto"/>
              <w:right w:val="single" w:sz="4" w:space="0" w:color="auto"/>
            </w:tcBorders>
          </w:tcPr>
          <w:p w:rsidR="00A32396" w:rsidRDefault="00A32396" w:rsidP="001505D1">
            <w:pPr>
              <w:pStyle w:val="ConsPlusNormal"/>
              <w:jc w:val="center"/>
            </w:pPr>
          </w:p>
        </w:tc>
        <w:tc>
          <w:tcPr>
            <w:tcW w:w="1419" w:type="dxa"/>
            <w:tcBorders>
              <w:top w:val="single" w:sz="4" w:space="0" w:color="auto"/>
              <w:left w:val="single" w:sz="4" w:space="0" w:color="auto"/>
              <w:bottom w:val="single" w:sz="4" w:space="0" w:color="auto"/>
              <w:right w:val="single" w:sz="4" w:space="0" w:color="auto"/>
            </w:tcBorders>
          </w:tcPr>
          <w:p w:rsidR="00A32396" w:rsidRDefault="00A32396" w:rsidP="001505D1">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A32396" w:rsidRDefault="00A32396" w:rsidP="001505D1">
            <w:pPr>
              <w:pStyle w:val="ConsPlusNormal"/>
              <w:jc w:val="center"/>
            </w:pPr>
          </w:p>
        </w:tc>
        <w:tc>
          <w:tcPr>
            <w:tcW w:w="2286" w:type="dxa"/>
            <w:tcBorders>
              <w:top w:val="single" w:sz="4" w:space="0" w:color="auto"/>
              <w:left w:val="single" w:sz="4" w:space="0" w:color="auto"/>
              <w:bottom w:val="single" w:sz="4" w:space="0" w:color="auto"/>
              <w:right w:val="single" w:sz="4" w:space="0" w:color="auto"/>
            </w:tcBorders>
          </w:tcPr>
          <w:p w:rsidR="00A32396" w:rsidRDefault="00A32396" w:rsidP="001505D1">
            <w:pPr>
              <w:pStyle w:val="ConsPlusNormal"/>
              <w:jc w:val="center"/>
            </w:pPr>
          </w:p>
        </w:tc>
      </w:tr>
      <w:tr w:rsidR="00A32396" w:rsidTr="001505D1">
        <w:trPr>
          <w:trHeight w:val="232"/>
        </w:trPr>
        <w:tc>
          <w:tcPr>
            <w:tcW w:w="4445" w:type="dxa"/>
            <w:tcBorders>
              <w:top w:val="single" w:sz="4" w:space="0" w:color="auto"/>
            </w:tcBorders>
          </w:tcPr>
          <w:p w:rsidR="00A32396" w:rsidRDefault="00A32396" w:rsidP="001505D1">
            <w:pPr>
              <w:pStyle w:val="ConsPlusNormal"/>
              <w:jc w:val="center"/>
            </w:pPr>
            <w:r>
              <w:t>улица</w:t>
            </w:r>
          </w:p>
        </w:tc>
        <w:tc>
          <w:tcPr>
            <w:tcW w:w="1419" w:type="dxa"/>
            <w:tcBorders>
              <w:top w:val="single" w:sz="4" w:space="0" w:color="auto"/>
            </w:tcBorders>
          </w:tcPr>
          <w:p w:rsidR="00A32396" w:rsidRDefault="00A32396" w:rsidP="001505D1">
            <w:pPr>
              <w:pStyle w:val="ConsPlusNormal"/>
              <w:jc w:val="center"/>
            </w:pPr>
            <w:r>
              <w:t>дом</w:t>
            </w:r>
          </w:p>
        </w:tc>
        <w:tc>
          <w:tcPr>
            <w:tcW w:w="1700" w:type="dxa"/>
            <w:tcBorders>
              <w:top w:val="single" w:sz="4" w:space="0" w:color="auto"/>
            </w:tcBorders>
          </w:tcPr>
          <w:p w:rsidR="00A32396" w:rsidRDefault="00A32396" w:rsidP="001505D1">
            <w:pPr>
              <w:pStyle w:val="ConsPlusNormal"/>
              <w:jc w:val="center"/>
            </w:pPr>
            <w:r>
              <w:t>корп./строен.</w:t>
            </w:r>
          </w:p>
        </w:tc>
        <w:tc>
          <w:tcPr>
            <w:tcW w:w="2286" w:type="dxa"/>
            <w:tcBorders>
              <w:top w:val="single" w:sz="4" w:space="0" w:color="auto"/>
            </w:tcBorders>
          </w:tcPr>
          <w:p w:rsidR="00A32396" w:rsidRDefault="00A32396" w:rsidP="001505D1">
            <w:pPr>
              <w:pStyle w:val="ConsPlusNormal"/>
              <w:jc w:val="center"/>
            </w:pPr>
            <w:r>
              <w:t>офис/кв.</w:t>
            </w:r>
          </w:p>
        </w:tc>
      </w:tr>
      <w:tr w:rsidR="00A32396" w:rsidTr="001505D1">
        <w:trPr>
          <w:trHeight w:val="244"/>
        </w:trPr>
        <w:tc>
          <w:tcPr>
            <w:tcW w:w="9850" w:type="dxa"/>
            <w:gridSpan w:val="4"/>
          </w:tcPr>
          <w:p w:rsidR="00C221CB" w:rsidRDefault="00C221CB" w:rsidP="001505D1">
            <w:pPr>
              <w:pStyle w:val="ConsPlusNormal"/>
            </w:pPr>
          </w:p>
          <w:p w:rsidR="00605DD8" w:rsidRDefault="00605DD8" w:rsidP="001505D1">
            <w:pPr>
              <w:pStyle w:val="ConsPlusNormal"/>
            </w:pPr>
          </w:p>
          <w:p w:rsidR="00A32396" w:rsidRDefault="00A32396" w:rsidP="001505D1">
            <w:pPr>
              <w:pStyle w:val="ConsPlusNormal"/>
            </w:pPr>
            <w:r>
              <w:t>Почтовый адрес заявителя:</w:t>
            </w:r>
          </w:p>
        </w:tc>
      </w:tr>
    </w:tbl>
    <w:p w:rsidR="00A32396" w:rsidRDefault="00A32396" w:rsidP="00A32396">
      <w:pPr>
        <w:pStyle w:val="ConsPlusNormal"/>
        <w:jc w:val="both"/>
      </w:pPr>
    </w:p>
    <w:tbl>
      <w:tblPr>
        <w:tblW w:w="0" w:type="auto"/>
        <w:tblLayout w:type="fixed"/>
        <w:tblCellMar>
          <w:top w:w="102" w:type="dxa"/>
          <w:left w:w="62" w:type="dxa"/>
          <w:bottom w:w="102" w:type="dxa"/>
          <w:right w:w="62" w:type="dxa"/>
        </w:tblCellMar>
        <w:tblLook w:val="0000"/>
      </w:tblPr>
      <w:tblGrid>
        <w:gridCol w:w="421"/>
        <w:gridCol w:w="425"/>
        <w:gridCol w:w="425"/>
        <w:gridCol w:w="425"/>
        <w:gridCol w:w="426"/>
        <w:gridCol w:w="425"/>
        <w:gridCol w:w="425"/>
        <w:gridCol w:w="709"/>
        <w:gridCol w:w="6118"/>
      </w:tblGrid>
      <w:tr w:rsidR="00A32396" w:rsidTr="00A32396">
        <w:tc>
          <w:tcPr>
            <w:tcW w:w="421" w:type="dxa"/>
            <w:tcBorders>
              <w:top w:val="single" w:sz="4" w:space="0" w:color="auto"/>
              <w:left w:val="single" w:sz="4" w:space="0" w:color="auto"/>
              <w:bottom w:val="single" w:sz="4" w:space="0" w:color="auto"/>
              <w:right w:val="single" w:sz="4" w:space="0" w:color="auto"/>
            </w:tcBorders>
          </w:tcPr>
          <w:p w:rsidR="00A32396" w:rsidRDefault="00A32396" w:rsidP="001505D1">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A32396" w:rsidRDefault="00A32396" w:rsidP="001505D1">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A32396" w:rsidRDefault="00A32396" w:rsidP="001505D1">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A32396" w:rsidRDefault="00A32396" w:rsidP="001505D1">
            <w:pPr>
              <w:pStyle w:val="ConsPlusNormal"/>
              <w:jc w:val="both"/>
            </w:pPr>
          </w:p>
        </w:tc>
        <w:tc>
          <w:tcPr>
            <w:tcW w:w="426" w:type="dxa"/>
            <w:tcBorders>
              <w:top w:val="single" w:sz="4" w:space="0" w:color="auto"/>
              <w:left w:val="single" w:sz="4" w:space="0" w:color="auto"/>
              <w:bottom w:val="single" w:sz="4" w:space="0" w:color="auto"/>
              <w:right w:val="single" w:sz="4" w:space="0" w:color="auto"/>
            </w:tcBorders>
          </w:tcPr>
          <w:p w:rsidR="00A32396" w:rsidRDefault="00A32396" w:rsidP="001505D1">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A32396" w:rsidRDefault="00A32396" w:rsidP="001505D1">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A32396" w:rsidRDefault="00A32396" w:rsidP="001505D1">
            <w:pPr>
              <w:pStyle w:val="ConsPlusNormal"/>
              <w:jc w:val="both"/>
            </w:pPr>
          </w:p>
        </w:tc>
        <w:tc>
          <w:tcPr>
            <w:tcW w:w="709" w:type="dxa"/>
            <w:tcBorders>
              <w:left w:val="single" w:sz="4" w:space="0" w:color="auto"/>
              <w:right w:val="single" w:sz="4" w:space="0" w:color="auto"/>
            </w:tcBorders>
          </w:tcPr>
          <w:p w:rsidR="00A32396" w:rsidRDefault="00A32396" w:rsidP="001505D1">
            <w:pPr>
              <w:pStyle w:val="ConsPlusNormal"/>
              <w:jc w:val="both"/>
            </w:pPr>
          </w:p>
        </w:tc>
        <w:tc>
          <w:tcPr>
            <w:tcW w:w="6118" w:type="dxa"/>
            <w:tcBorders>
              <w:top w:val="single" w:sz="4" w:space="0" w:color="auto"/>
              <w:left w:val="single" w:sz="4" w:space="0" w:color="auto"/>
              <w:bottom w:val="single" w:sz="4" w:space="0" w:color="auto"/>
              <w:right w:val="single" w:sz="4" w:space="0" w:color="auto"/>
            </w:tcBorders>
          </w:tcPr>
          <w:p w:rsidR="00A32396" w:rsidRDefault="00A32396" w:rsidP="001505D1">
            <w:pPr>
              <w:pStyle w:val="ConsPlusNormal"/>
              <w:jc w:val="both"/>
            </w:pPr>
          </w:p>
        </w:tc>
      </w:tr>
      <w:tr w:rsidR="00A32396" w:rsidTr="00A32396">
        <w:tc>
          <w:tcPr>
            <w:tcW w:w="2972" w:type="dxa"/>
            <w:gridSpan w:val="7"/>
            <w:tcBorders>
              <w:top w:val="single" w:sz="4" w:space="0" w:color="auto"/>
            </w:tcBorders>
          </w:tcPr>
          <w:p w:rsidR="00A32396" w:rsidRDefault="00A32396" w:rsidP="001505D1">
            <w:pPr>
              <w:pStyle w:val="ConsPlusNormal"/>
              <w:jc w:val="center"/>
            </w:pPr>
            <w:r>
              <w:t>(индекс)</w:t>
            </w:r>
          </w:p>
        </w:tc>
        <w:tc>
          <w:tcPr>
            <w:tcW w:w="709" w:type="dxa"/>
          </w:tcPr>
          <w:p w:rsidR="00A32396" w:rsidRDefault="00A32396" w:rsidP="001505D1">
            <w:pPr>
              <w:pStyle w:val="ConsPlusNormal"/>
              <w:jc w:val="both"/>
            </w:pPr>
          </w:p>
        </w:tc>
        <w:tc>
          <w:tcPr>
            <w:tcW w:w="6118" w:type="dxa"/>
            <w:tcBorders>
              <w:top w:val="single" w:sz="4" w:space="0" w:color="auto"/>
            </w:tcBorders>
          </w:tcPr>
          <w:p w:rsidR="00A32396" w:rsidRDefault="00A32396" w:rsidP="001505D1">
            <w:pPr>
              <w:pStyle w:val="ConsPlusNormal"/>
              <w:jc w:val="center"/>
            </w:pPr>
            <w:r>
              <w:t>(субъект Российской Федерации)</w:t>
            </w:r>
          </w:p>
        </w:tc>
      </w:tr>
    </w:tbl>
    <w:p w:rsidR="00A32396" w:rsidRDefault="00A32396" w:rsidP="00A32396">
      <w:pPr>
        <w:pStyle w:val="ConsPlusNormal"/>
        <w:jc w:val="both"/>
      </w:pPr>
    </w:p>
    <w:tbl>
      <w:tblPr>
        <w:tblW w:w="9843" w:type="dxa"/>
        <w:tblLayout w:type="fixed"/>
        <w:tblCellMar>
          <w:top w:w="102" w:type="dxa"/>
          <w:left w:w="62" w:type="dxa"/>
          <w:bottom w:w="102" w:type="dxa"/>
          <w:right w:w="62" w:type="dxa"/>
        </w:tblCellMar>
        <w:tblLook w:val="0000"/>
      </w:tblPr>
      <w:tblGrid>
        <w:gridCol w:w="3458"/>
        <w:gridCol w:w="964"/>
        <w:gridCol w:w="907"/>
        <w:gridCol w:w="510"/>
        <w:gridCol w:w="340"/>
        <w:gridCol w:w="1304"/>
        <w:gridCol w:w="794"/>
        <w:gridCol w:w="1566"/>
      </w:tblGrid>
      <w:tr w:rsidR="00A32396" w:rsidTr="00A32396">
        <w:tc>
          <w:tcPr>
            <w:tcW w:w="9843" w:type="dxa"/>
            <w:gridSpan w:val="8"/>
            <w:tcBorders>
              <w:top w:val="single" w:sz="4" w:space="0" w:color="auto"/>
              <w:left w:val="single" w:sz="4" w:space="0" w:color="auto"/>
              <w:bottom w:val="single" w:sz="4" w:space="0" w:color="auto"/>
              <w:right w:val="single" w:sz="4" w:space="0" w:color="auto"/>
            </w:tcBorders>
          </w:tcPr>
          <w:p w:rsidR="00A32396" w:rsidRDefault="00A32396" w:rsidP="001505D1">
            <w:pPr>
              <w:pStyle w:val="ConsPlusNormal"/>
              <w:jc w:val="center"/>
            </w:pPr>
          </w:p>
        </w:tc>
      </w:tr>
      <w:tr w:rsidR="00A32396" w:rsidTr="00A32396">
        <w:tc>
          <w:tcPr>
            <w:tcW w:w="9843" w:type="dxa"/>
            <w:gridSpan w:val="8"/>
            <w:tcBorders>
              <w:top w:val="single" w:sz="4" w:space="0" w:color="auto"/>
            </w:tcBorders>
          </w:tcPr>
          <w:p w:rsidR="00A32396" w:rsidRDefault="00A32396" w:rsidP="001505D1">
            <w:pPr>
              <w:pStyle w:val="ConsPlusNormal"/>
              <w:jc w:val="center"/>
            </w:pPr>
            <w:r>
              <w:t>(населенный пункт)</w:t>
            </w:r>
          </w:p>
        </w:tc>
      </w:tr>
      <w:tr w:rsidR="00A32396" w:rsidTr="00A32396">
        <w:tc>
          <w:tcPr>
            <w:tcW w:w="4422" w:type="dxa"/>
            <w:gridSpan w:val="2"/>
            <w:tcBorders>
              <w:top w:val="single" w:sz="4" w:space="0" w:color="auto"/>
              <w:left w:val="single" w:sz="4" w:space="0" w:color="auto"/>
              <w:bottom w:val="single" w:sz="4" w:space="0" w:color="auto"/>
              <w:right w:val="single" w:sz="4" w:space="0" w:color="auto"/>
            </w:tcBorders>
          </w:tcPr>
          <w:p w:rsidR="00A32396" w:rsidRDefault="00A32396" w:rsidP="001505D1">
            <w:pPr>
              <w:pStyle w:val="ConsPlusNormal"/>
              <w:jc w:val="center"/>
            </w:pPr>
          </w:p>
        </w:tc>
        <w:tc>
          <w:tcPr>
            <w:tcW w:w="1417" w:type="dxa"/>
            <w:gridSpan w:val="2"/>
            <w:tcBorders>
              <w:top w:val="single" w:sz="4" w:space="0" w:color="auto"/>
              <w:left w:val="single" w:sz="4" w:space="0" w:color="auto"/>
              <w:bottom w:val="single" w:sz="4" w:space="0" w:color="auto"/>
              <w:right w:val="single" w:sz="4" w:space="0" w:color="auto"/>
            </w:tcBorders>
          </w:tcPr>
          <w:p w:rsidR="00A32396" w:rsidRDefault="00A32396" w:rsidP="001505D1">
            <w:pPr>
              <w:pStyle w:val="ConsPlusNormal"/>
              <w:jc w:val="center"/>
            </w:pPr>
          </w:p>
        </w:tc>
        <w:tc>
          <w:tcPr>
            <w:tcW w:w="1644" w:type="dxa"/>
            <w:gridSpan w:val="2"/>
            <w:tcBorders>
              <w:top w:val="single" w:sz="4" w:space="0" w:color="auto"/>
              <w:left w:val="single" w:sz="4" w:space="0" w:color="auto"/>
              <w:bottom w:val="single" w:sz="4" w:space="0" w:color="auto"/>
              <w:right w:val="single" w:sz="4" w:space="0" w:color="auto"/>
            </w:tcBorders>
          </w:tcPr>
          <w:p w:rsidR="00A32396" w:rsidRDefault="00A32396" w:rsidP="001505D1">
            <w:pPr>
              <w:pStyle w:val="ConsPlusNormal"/>
              <w:jc w:val="center"/>
            </w:pPr>
          </w:p>
        </w:tc>
        <w:tc>
          <w:tcPr>
            <w:tcW w:w="2360" w:type="dxa"/>
            <w:gridSpan w:val="2"/>
            <w:tcBorders>
              <w:top w:val="single" w:sz="4" w:space="0" w:color="auto"/>
              <w:left w:val="single" w:sz="4" w:space="0" w:color="auto"/>
              <w:bottom w:val="single" w:sz="4" w:space="0" w:color="auto"/>
              <w:right w:val="single" w:sz="4" w:space="0" w:color="auto"/>
            </w:tcBorders>
          </w:tcPr>
          <w:p w:rsidR="00A32396" w:rsidRDefault="00A32396" w:rsidP="001505D1">
            <w:pPr>
              <w:pStyle w:val="ConsPlusNormal"/>
              <w:jc w:val="center"/>
            </w:pPr>
          </w:p>
        </w:tc>
      </w:tr>
      <w:tr w:rsidR="00A32396" w:rsidTr="00A32396">
        <w:tc>
          <w:tcPr>
            <w:tcW w:w="4422" w:type="dxa"/>
            <w:gridSpan w:val="2"/>
            <w:tcBorders>
              <w:top w:val="single" w:sz="4" w:space="0" w:color="auto"/>
            </w:tcBorders>
          </w:tcPr>
          <w:p w:rsidR="00A32396" w:rsidRDefault="00A32396" w:rsidP="001505D1">
            <w:pPr>
              <w:pStyle w:val="ConsPlusNormal"/>
              <w:jc w:val="center"/>
            </w:pPr>
            <w:r>
              <w:t>улица</w:t>
            </w:r>
          </w:p>
        </w:tc>
        <w:tc>
          <w:tcPr>
            <w:tcW w:w="1417" w:type="dxa"/>
            <w:gridSpan w:val="2"/>
            <w:tcBorders>
              <w:top w:val="single" w:sz="4" w:space="0" w:color="auto"/>
            </w:tcBorders>
          </w:tcPr>
          <w:p w:rsidR="00A32396" w:rsidRDefault="00A32396" w:rsidP="001505D1">
            <w:pPr>
              <w:pStyle w:val="ConsPlusNormal"/>
              <w:jc w:val="center"/>
            </w:pPr>
            <w:r>
              <w:t>дом</w:t>
            </w:r>
          </w:p>
        </w:tc>
        <w:tc>
          <w:tcPr>
            <w:tcW w:w="1644" w:type="dxa"/>
            <w:gridSpan w:val="2"/>
            <w:tcBorders>
              <w:top w:val="single" w:sz="4" w:space="0" w:color="auto"/>
            </w:tcBorders>
          </w:tcPr>
          <w:p w:rsidR="00A32396" w:rsidRDefault="00A32396" w:rsidP="001505D1">
            <w:pPr>
              <w:pStyle w:val="ConsPlusNormal"/>
              <w:jc w:val="center"/>
            </w:pPr>
            <w:r>
              <w:t>корп./строен.</w:t>
            </w:r>
          </w:p>
        </w:tc>
        <w:tc>
          <w:tcPr>
            <w:tcW w:w="2360" w:type="dxa"/>
            <w:gridSpan w:val="2"/>
            <w:tcBorders>
              <w:top w:val="single" w:sz="4" w:space="0" w:color="auto"/>
            </w:tcBorders>
          </w:tcPr>
          <w:p w:rsidR="00A32396" w:rsidRDefault="00A32396" w:rsidP="001505D1">
            <w:pPr>
              <w:pStyle w:val="ConsPlusNormal"/>
              <w:jc w:val="center"/>
            </w:pPr>
            <w:r>
              <w:t>офис/кв.</w:t>
            </w:r>
          </w:p>
        </w:tc>
      </w:tr>
      <w:tr w:rsidR="00A32396" w:rsidTr="00A32396">
        <w:tc>
          <w:tcPr>
            <w:tcW w:w="3458" w:type="dxa"/>
            <w:tcBorders>
              <w:right w:val="single" w:sz="4" w:space="0" w:color="auto"/>
            </w:tcBorders>
          </w:tcPr>
          <w:p w:rsidR="00A32396" w:rsidRDefault="00A32396" w:rsidP="001505D1">
            <w:pPr>
              <w:pStyle w:val="ConsPlusNormal"/>
            </w:pPr>
            <w:r>
              <w:t>Контактный телефон &lt;3&gt;</w:t>
            </w:r>
          </w:p>
        </w:tc>
        <w:tc>
          <w:tcPr>
            <w:tcW w:w="1871" w:type="dxa"/>
            <w:gridSpan w:val="2"/>
            <w:tcBorders>
              <w:top w:val="single" w:sz="4" w:space="0" w:color="auto"/>
              <w:left w:val="single" w:sz="4" w:space="0" w:color="auto"/>
              <w:bottom w:val="single" w:sz="4" w:space="0" w:color="auto"/>
              <w:right w:val="single" w:sz="4" w:space="0" w:color="auto"/>
            </w:tcBorders>
          </w:tcPr>
          <w:p w:rsidR="00A32396" w:rsidRDefault="00A32396" w:rsidP="001505D1">
            <w:pPr>
              <w:pStyle w:val="ConsPlusNormal"/>
            </w:pPr>
          </w:p>
        </w:tc>
        <w:tc>
          <w:tcPr>
            <w:tcW w:w="850" w:type="dxa"/>
            <w:gridSpan w:val="2"/>
            <w:tcBorders>
              <w:left w:val="single" w:sz="4" w:space="0" w:color="auto"/>
              <w:right w:val="single" w:sz="4" w:space="0" w:color="auto"/>
            </w:tcBorders>
          </w:tcPr>
          <w:p w:rsidR="00A32396" w:rsidRDefault="00A32396" w:rsidP="001505D1">
            <w:pPr>
              <w:pStyle w:val="ConsPlusNormal"/>
            </w:pPr>
            <w:r>
              <w:t>факс</w:t>
            </w:r>
          </w:p>
        </w:tc>
        <w:tc>
          <w:tcPr>
            <w:tcW w:w="2098" w:type="dxa"/>
            <w:gridSpan w:val="2"/>
            <w:tcBorders>
              <w:top w:val="single" w:sz="4" w:space="0" w:color="auto"/>
              <w:left w:val="single" w:sz="4" w:space="0" w:color="auto"/>
              <w:bottom w:val="single" w:sz="4" w:space="0" w:color="auto"/>
              <w:right w:val="single" w:sz="4" w:space="0" w:color="auto"/>
            </w:tcBorders>
          </w:tcPr>
          <w:p w:rsidR="00A32396" w:rsidRDefault="00A32396" w:rsidP="001505D1">
            <w:pPr>
              <w:pStyle w:val="ConsPlusNormal"/>
            </w:pPr>
          </w:p>
        </w:tc>
        <w:tc>
          <w:tcPr>
            <w:tcW w:w="1566" w:type="dxa"/>
            <w:tcBorders>
              <w:left w:val="single" w:sz="4" w:space="0" w:color="auto"/>
            </w:tcBorders>
          </w:tcPr>
          <w:p w:rsidR="00A32396" w:rsidRDefault="00A32396" w:rsidP="001505D1">
            <w:pPr>
              <w:pStyle w:val="ConsPlusNormal"/>
              <w:jc w:val="both"/>
            </w:pPr>
          </w:p>
        </w:tc>
      </w:tr>
      <w:tr w:rsidR="00A32396" w:rsidTr="00A32396">
        <w:tc>
          <w:tcPr>
            <w:tcW w:w="3458" w:type="dxa"/>
          </w:tcPr>
          <w:p w:rsidR="00A32396" w:rsidRDefault="00A32396" w:rsidP="001505D1">
            <w:pPr>
              <w:pStyle w:val="ConsPlusNormal"/>
            </w:pPr>
          </w:p>
        </w:tc>
        <w:tc>
          <w:tcPr>
            <w:tcW w:w="1871" w:type="dxa"/>
            <w:gridSpan w:val="2"/>
            <w:tcBorders>
              <w:top w:val="single" w:sz="4" w:space="0" w:color="auto"/>
              <w:bottom w:val="single" w:sz="4" w:space="0" w:color="auto"/>
            </w:tcBorders>
          </w:tcPr>
          <w:p w:rsidR="00A32396" w:rsidRDefault="00A32396" w:rsidP="001505D1">
            <w:pPr>
              <w:pStyle w:val="ConsPlusNormal"/>
            </w:pPr>
          </w:p>
        </w:tc>
        <w:tc>
          <w:tcPr>
            <w:tcW w:w="850" w:type="dxa"/>
            <w:gridSpan w:val="2"/>
          </w:tcPr>
          <w:p w:rsidR="00A32396" w:rsidRDefault="00A32396" w:rsidP="001505D1">
            <w:pPr>
              <w:pStyle w:val="ConsPlusNormal"/>
            </w:pPr>
          </w:p>
        </w:tc>
        <w:tc>
          <w:tcPr>
            <w:tcW w:w="2098" w:type="dxa"/>
            <w:gridSpan w:val="2"/>
            <w:tcBorders>
              <w:top w:val="single" w:sz="4" w:space="0" w:color="auto"/>
              <w:bottom w:val="single" w:sz="4" w:space="0" w:color="auto"/>
            </w:tcBorders>
          </w:tcPr>
          <w:p w:rsidR="00A32396" w:rsidRDefault="00A32396" w:rsidP="001505D1">
            <w:pPr>
              <w:pStyle w:val="ConsPlusNormal"/>
            </w:pPr>
          </w:p>
        </w:tc>
        <w:tc>
          <w:tcPr>
            <w:tcW w:w="1566" w:type="dxa"/>
          </w:tcPr>
          <w:p w:rsidR="00A32396" w:rsidRDefault="00A32396" w:rsidP="001505D1">
            <w:pPr>
              <w:pStyle w:val="ConsPlusNormal"/>
              <w:jc w:val="both"/>
            </w:pPr>
          </w:p>
        </w:tc>
      </w:tr>
      <w:tr w:rsidR="00A32396" w:rsidTr="00A32396">
        <w:tc>
          <w:tcPr>
            <w:tcW w:w="3458" w:type="dxa"/>
            <w:tcBorders>
              <w:right w:val="single" w:sz="4" w:space="0" w:color="auto"/>
            </w:tcBorders>
          </w:tcPr>
          <w:p w:rsidR="00A32396" w:rsidRDefault="00A32396" w:rsidP="001505D1">
            <w:pPr>
              <w:pStyle w:val="ConsPlusNormal"/>
            </w:pPr>
            <w:r>
              <w:t>Адрес электронной почты:</w:t>
            </w:r>
          </w:p>
        </w:tc>
        <w:tc>
          <w:tcPr>
            <w:tcW w:w="1871" w:type="dxa"/>
            <w:gridSpan w:val="2"/>
            <w:tcBorders>
              <w:top w:val="single" w:sz="4" w:space="0" w:color="auto"/>
              <w:left w:val="single" w:sz="4" w:space="0" w:color="auto"/>
              <w:bottom w:val="single" w:sz="4" w:space="0" w:color="auto"/>
              <w:right w:val="single" w:sz="4" w:space="0" w:color="auto"/>
            </w:tcBorders>
          </w:tcPr>
          <w:p w:rsidR="00A32396" w:rsidRDefault="00A32396" w:rsidP="001505D1">
            <w:pPr>
              <w:pStyle w:val="ConsPlusNormal"/>
            </w:pPr>
          </w:p>
        </w:tc>
        <w:tc>
          <w:tcPr>
            <w:tcW w:w="850" w:type="dxa"/>
            <w:gridSpan w:val="2"/>
            <w:tcBorders>
              <w:left w:val="single" w:sz="4" w:space="0" w:color="auto"/>
              <w:right w:val="single" w:sz="4" w:space="0" w:color="auto"/>
            </w:tcBorders>
          </w:tcPr>
          <w:p w:rsidR="00A32396" w:rsidRDefault="00A32396" w:rsidP="001505D1">
            <w:pPr>
              <w:pStyle w:val="ConsPlusNormal"/>
              <w:jc w:val="center"/>
            </w:pPr>
            <w:r>
              <w:t>сайт</w:t>
            </w:r>
          </w:p>
        </w:tc>
        <w:tc>
          <w:tcPr>
            <w:tcW w:w="2098" w:type="dxa"/>
            <w:gridSpan w:val="2"/>
            <w:tcBorders>
              <w:top w:val="single" w:sz="4" w:space="0" w:color="auto"/>
              <w:left w:val="single" w:sz="4" w:space="0" w:color="auto"/>
              <w:bottom w:val="single" w:sz="4" w:space="0" w:color="auto"/>
              <w:right w:val="single" w:sz="4" w:space="0" w:color="auto"/>
            </w:tcBorders>
          </w:tcPr>
          <w:p w:rsidR="00A32396" w:rsidRDefault="00A32396" w:rsidP="001505D1">
            <w:pPr>
              <w:pStyle w:val="ConsPlusNormal"/>
            </w:pPr>
          </w:p>
        </w:tc>
        <w:tc>
          <w:tcPr>
            <w:tcW w:w="1566" w:type="dxa"/>
            <w:tcBorders>
              <w:left w:val="single" w:sz="4" w:space="0" w:color="auto"/>
            </w:tcBorders>
          </w:tcPr>
          <w:p w:rsidR="00A32396" w:rsidRDefault="00A32396" w:rsidP="001505D1">
            <w:pPr>
              <w:pStyle w:val="ConsPlusNormal"/>
              <w:jc w:val="both"/>
            </w:pPr>
          </w:p>
        </w:tc>
      </w:tr>
    </w:tbl>
    <w:p w:rsidR="00A32396" w:rsidRDefault="00A32396" w:rsidP="00A32396">
      <w:pPr>
        <w:pStyle w:val="ConsPlusNormal"/>
        <w:jc w:val="both"/>
      </w:pPr>
    </w:p>
    <w:p w:rsidR="00A32396" w:rsidRDefault="00A32396" w:rsidP="00A32396">
      <w:pPr>
        <w:pStyle w:val="ConsPlusNormal"/>
        <w:ind w:firstLine="540"/>
        <w:jc w:val="both"/>
      </w:pPr>
      <w:r>
        <w:t>Прошу принять решение о выдаче задания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w:t>
      </w:r>
    </w:p>
    <w:p w:rsidR="00A32396" w:rsidRDefault="00A32396" w:rsidP="00A32396">
      <w:pPr>
        <w:pStyle w:val="ConsPlusNormal"/>
        <w:spacing w:before="240"/>
        <w:jc w:val="both"/>
      </w:pPr>
      <w:r>
        <w:t>Наименование и категория историко-культурного значения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(далее - реестр):</w:t>
      </w:r>
    </w:p>
    <w:p w:rsidR="00A32396" w:rsidRDefault="00A32396" w:rsidP="00A32396">
      <w:pPr>
        <w:pStyle w:val="ConsPlusNormal"/>
        <w:jc w:val="both"/>
      </w:pPr>
    </w:p>
    <w:tbl>
      <w:tblPr>
        <w:tblW w:w="9843" w:type="dxa"/>
        <w:tblLayout w:type="fixed"/>
        <w:tblCellMar>
          <w:top w:w="102" w:type="dxa"/>
          <w:left w:w="62" w:type="dxa"/>
          <w:bottom w:w="102" w:type="dxa"/>
          <w:right w:w="62" w:type="dxa"/>
        </w:tblCellMar>
        <w:tblLook w:val="0000"/>
      </w:tblPr>
      <w:tblGrid>
        <w:gridCol w:w="4535"/>
        <w:gridCol w:w="1559"/>
        <w:gridCol w:w="1531"/>
        <w:gridCol w:w="2218"/>
      </w:tblGrid>
      <w:tr w:rsidR="00A32396" w:rsidTr="00A32396">
        <w:tc>
          <w:tcPr>
            <w:tcW w:w="9843" w:type="dxa"/>
            <w:gridSpan w:val="4"/>
            <w:tcBorders>
              <w:top w:val="single" w:sz="4" w:space="0" w:color="auto"/>
              <w:left w:val="single" w:sz="4" w:space="0" w:color="auto"/>
              <w:bottom w:val="single" w:sz="4" w:space="0" w:color="auto"/>
              <w:right w:val="single" w:sz="4" w:space="0" w:color="auto"/>
            </w:tcBorders>
          </w:tcPr>
          <w:p w:rsidR="00A32396" w:rsidRDefault="00A32396" w:rsidP="001505D1">
            <w:pPr>
              <w:pStyle w:val="ConsPlusNormal"/>
              <w:jc w:val="both"/>
            </w:pPr>
          </w:p>
        </w:tc>
      </w:tr>
      <w:tr w:rsidR="00A32396" w:rsidTr="00A32396">
        <w:tc>
          <w:tcPr>
            <w:tcW w:w="9843" w:type="dxa"/>
            <w:gridSpan w:val="4"/>
            <w:tcBorders>
              <w:bottom w:val="single" w:sz="4" w:space="0" w:color="auto"/>
            </w:tcBorders>
          </w:tcPr>
          <w:p w:rsidR="00A32396" w:rsidRDefault="00A32396" w:rsidP="001505D1">
            <w:pPr>
              <w:pStyle w:val="ConsPlusNormal"/>
            </w:pPr>
            <w:r>
              <w:t>Адрес места нахождения объекта культурного наследия, включенного в реестр:</w:t>
            </w:r>
          </w:p>
        </w:tc>
      </w:tr>
      <w:tr w:rsidR="00A32396" w:rsidTr="00A32396">
        <w:tc>
          <w:tcPr>
            <w:tcW w:w="9843" w:type="dxa"/>
            <w:gridSpan w:val="4"/>
            <w:tcBorders>
              <w:top w:val="single" w:sz="4" w:space="0" w:color="auto"/>
              <w:left w:val="single" w:sz="4" w:space="0" w:color="auto"/>
              <w:bottom w:val="single" w:sz="4" w:space="0" w:color="auto"/>
              <w:right w:val="single" w:sz="4" w:space="0" w:color="auto"/>
            </w:tcBorders>
          </w:tcPr>
          <w:p w:rsidR="00A32396" w:rsidRDefault="00A32396" w:rsidP="001505D1">
            <w:pPr>
              <w:pStyle w:val="ConsPlusNormal"/>
            </w:pPr>
          </w:p>
        </w:tc>
      </w:tr>
      <w:tr w:rsidR="00A32396" w:rsidTr="00A32396">
        <w:tc>
          <w:tcPr>
            <w:tcW w:w="9843" w:type="dxa"/>
            <w:gridSpan w:val="4"/>
            <w:tcBorders>
              <w:top w:val="single" w:sz="4" w:space="0" w:color="auto"/>
            </w:tcBorders>
          </w:tcPr>
          <w:p w:rsidR="00A32396" w:rsidRDefault="00A32396" w:rsidP="001505D1">
            <w:pPr>
              <w:pStyle w:val="ConsPlusNormal"/>
              <w:jc w:val="center"/>
            </w:pPr>
            <w:r>
              <w:t>(субъект Российской Федерации)</w:t>
            </w:r>
          </w:p>
        </w:tc>
      </w:tr>
      <w:tr w:rsidR="00A32396" w:rsidTr="00A32396">
        <w:tc>
          <w:tcPr>
            <w:tcW w:w="9843" w:type="dxa"/>
            <w:gridSpan w:val="4"/>
            <w:tcBorders>
              <w:top w:val="single" w:sz="4" w:space="0" w:color="auto"/>
              <w:left w:val="single" w:sz="4" w:space="0" w:color="auto"/>
              <w:bottom w:val="single" w:sz="4" w:space="0" w:color="auto"/>
              <w:right w:val="single" w:sz="4" w:space="0" w:color="auto"/>
            </w:tcBorders>
          </w:tcPr>
          <w:p w:rsidR="00A32396" w:rsidRDefault="00A32396" w:rsidP="001505D1">
            <w:pPr>
              <w:pStyle w:val="ConsPlusNormal"/>
              <w:jc w:val="center"/>
            </w:pPr>
          </w:p>
        </w:tc>
      </w:tr>
      <w:tr w:rsidR="00A32396" w:rsidTr="00A32396">
        <w:tc>
          <w:tcPr>
            <w:tcW w:w="9843" w:type="dxa"/>
            <w:gridSpan w:val="4"/>
            <w:tcBorders>
              <w:top w:val="single" w:sz="4" w:space="0" w:color="auto"/>
            </w:tcBorders>
          </w:tcPr>
          <w:p w:rsidR="00A32396" w:rsidRDefault="00A32396" w:rsidP="001505D1">
            <w:pPr>
              <w:pStyle w:val="ConsPlusNormal"/>
              <w:jc w:val="center"/>
            </w:pPr>
            <w:r>
              <w:t>(населенный пункт)</w:t>
            </w:r>
          </w:p>
        </w:tc>
      </w:tr>
      <w:tr w:rsidR="00A32396" w:rsidTr="00A32396">
        <w:tc>
          <w:tcPr>
            <w:tcW w:w="4535" w:type="dxa"/>
            <w:tcBorders>
              <w:top w:val="single" w:sz="4" w:space="0" w:color="auto"/>
              <w:left w:val="single" w:sz="4" w:space="0" w:color="auto"/>
              <w:bottom w:val="single" w:sz="4" w:space="0" w:color="auto"/>
              <w:right w:val="single" w:sz="4" w:space="0" w:color="auto"/>
            </w:tcBorders>
          </w:tcPr>
          <w:p w:rsidR="00A32396" w:rsidRDefault="00A32396" w:rsidP="001505D1">
            <w:pPr>
              <w:pStyle w:val="ConsPlusNormal"/>
              <w:jc w:val="center"/>
            </w:pPr>
          </w:p>
        </w:tc>
        <w:tc>
          <w:tcPr>
            <w:tcW w:w="1559" w:type="dxa"/>
            <w:tcBorders>
              <w:top w:val="single" w:sz="4" w:space="0" w:color="auto"/>
              <w:left w:val="single" w:sz="4" w:space="0" w:color="auto"/>
              <w:bottom w:val="single" w:sz="4" w:space="0" w:color="auto"/>
              <w:right w:val="single" w:sz="4" w:space="0" w:color="auto"/>
            </w:tcBorders>
          </w:tcPr>
          <w:p w:rsidR="00A32396" w:rsidRDefault="00A32396" w:rsidP="001505D1">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A32396" w:rsidRDefault="00A32396" w:rsidP="001505D1">
            <w:pPr>
              <w:pStyle w:val="ConsPlusNormal"/>
              <w:jc w:val="center"/>
            </w:pPr>
          </w:p>
        </w:tc>
        <w:tc>
          <w:tcPr>
            <w:tcW w:w="2218" w:type="dxa"/>
            <w:tcBorders>
              <w:top w:val="single" w:sz="4" w:space="0" w:color="auto"/>
              <w:left w:val="single" w:sz="4" w:space="0" w:color="auto"/>
              <w:bottom w:val="single" w:sz="4" w:space="0" w:color="auto"/>
              <w:right w:val="single" w:sz="4" w:space="0" w:color="auto"/>
            </w:tcBorders>
          </w:tcPr>
          <w:p w:rsidR="00A32396" w:rsidRDefault="00A32396" w:rsidP="001505D1">
            <w:pPr>
              <w:pStyle w:val="ConsPlusNormal"/>
              <w:jc w:val="center"/>
            </w:pPr>
          </w:p>
        </w:tc>
      </w:tr>
      <w:tr w:rsidR="00A32396" w:rsidTr="00A32396">
        <w:tc>
          <w:tcPr>
            <w:tcW w:w="4535" w:type="dxa"/>
            <w:tcBorders>
              <w:top w:val="single" w:sz="4" w:space="0" w:color="auto"/>
            </w:tcBorders>
          </w:tcPr>
          <w:p w:rsidR="00A32396" w:rsidRDefault="00A32396" w:rsidP="001505D1">
            <w:pPr>
              <w:pStyle w:val="ConsPlusNormal"/>
              <w:jc w:val="center"/>
            </w:pPr>
            <w:r>
              <w:t>улица</w:t>
            </w:r>
          </w:p>
        </w:tc>
        <w:tc>
          <w:tcPr>
            <w:tcW w:w="1559" w:type="dxa"/>
            <w:tcBorders>
              <w:top w:val="single" w:sz="4" w:space="0" w:color="auto"/>
            </w:tcBorders>
          </w:tcPr>
          <w:p w:rsidR="00A32396" w:rsidRDefault="00A32396" w:rsidP="001505D1">
            <w:pPr>
              <w:pStyle w:val="ConsPlusNormal"/>
              <w:jc w:val="center"/>
            </w:pPr>
            <w:r>
              <w:t>дом</w:t>
            </w:r>
          </w:p>
        </w:tc>
        <w:tc>
          <w:tcPr>
            <w:tcW w:w="1531" w:type="dxa"/>
            <w:tcBorders>
              <w:top w:val="single" w:sz="4" w:space="0" w:color="auto"/>
            </w:tcBorders>
          </w:tcPr>
          <w:p w:rsidR="00A32396" w:rsidRDefault="00A32396" w:rsidP="001505D1">
            <w:pPr>
              <w:pStyle w:val="ConsPlusNormal"/>
              <w:jc w:val="center"/>
            </w:pPr>
            <w:r>
              <w:t>корп./строен.</w:t>
            </w:r>
          </w:p>
        </w:tc>
        <w:tc>
          <w:tcPr>
            <w:tcW w:w="2218" w:type="dxa"/>
            <w:tcBorders>
              <w:top w:val="single" w:sz="4" w:space="0" w:color="auto"/>
            </w:tcBorders>
          </w:tcPr>
          <w:p w:rsidR="00A32396" w:rsidRDefault="00A32396" w:rsidP="001505D1">
            <w:pPr>
              <w:pStyle w:val="ConsPlusNormal"/>
              <w:jc w:val="center"/>
            </w:pPr>
            <w:r>
              <w:t>офис/кв.</w:t>
            </w:r>
          </w:p>
        </w:tc>
      </w:tr>
      <w:tr w:rsidR="00A32396" w:rsidTr="00A32396">
        <w:tc>
          <w:tcPr>
            <w:tcW w:w="9843" w:type="dxa"/>
            <w:gridSpan w:val="4"/>
          </w:tcPr>
          <w:p w:rsidR="00A32396" w:rsidRDefault="00A32396" w:rsidP="001505D1">
            <w:pPr>
              <w:pStyle w:val="ConsPlusNormal"/>
              <w:jc w:val="both"/>
            </w:pPr>
            <w:r>
              <w:t xml:space="preserve">Виды и наименование работ по сохранению объекта культурного наследия, включенного в </w:t>
            </w:r>
            <w:r>
              <w:lastRenderedPageBreak/>
              <w:t>реестр, предполагаемые к проведению:</w:t>
            </w:r>
          </w:p>
        </w:tc>
      </w:tr>
      <w:tr w:rsidR="00A32396" w:rsidTr="00A32396">
        <w:tc>
          <w:tcPr>
            <w:tcW w:w="9843" w:type="dxa"/>
            <w:gridSpan w:val="4"/>
            <w:tcBorders>
              <w:top w:val="single" w:sz="4" w:space="0" w:color="auto"/>
              <w:left w:val="single" w:sz="4" w:space="0" w:color="auto"/>
              <w:bottom w:val="single" w:sz="4" w:space="0" w:color="auto"/>
              <w:right w:val="single" w:sz="4" w:space="0" w:color="auto"/>
            </w:tcBorders>
          </w:tcPr>
          <w:p w:rsidR="00A32396" w:rsidRDefault="00A32396" w:rsidP="001505D1">
            <w:pPr>
              <w:pStyle w:val="ConsPlusNormal"/>
              <w:jc w:val="both"/>
            </w:pPr>
          </w:p>
        </w:tc>
      </w:tr>
      <w:tr w:rsidR="00A32396" w:rsidTr="00A32396">
        <w:tc>
          <w:tcPr>
            <w:tcW w:w="9843" w:type="dxa"/>
            <w:gridSpan w:val="4"/>
            <w:tcBorders>
              <w:bottom w:val="single" w:sz="4" w:space="0" w:color="auto"/>
            </w:tcBorders>
          </w:tcPr>
          <w:p w:rsidR="006B6F4D" w:rsidRDefault="006B6F4D" w:rsidP="001505D1">
            <w:pPr>
              <w:pStyle w:val="ConsPlusNormal"/>
              <w:jc w:val="both"/>
            </w:pPr>
          </w:p>
          <w:p w:rsidR="006B6F4D" w:rsidRDefault="00A32396" w:rsidP="001505D1">
            <w:pPr>
              <w:pStyle w:val="ConsPlusNormal"/>
              <w:jc w:val="both"/>
            </w:pPr>
            <w:r>
              <w:t>Сведения о собственнике либо ином законном владельце объекта культурного наследия, включенного в реестр:</w:t>
            </w:r>
          </w:p>
          <w:p w:rsidR="006B6F4D" w:rsidRDefault="006B6F4D" w:rsidP="001505D1">
            <w:pPr>
              <w:pStyle w:val="ConsPlusNormal"/>
              <w:jc w:val="both"/>
            </w:pPr>
          </w:p>
          <w:p w:rsidR="00A32396" w:rsidRDefault="00A32396" w:rsidP="001505D1">
            <w:pPr>
              <w:pStyle w:val="ConsPlusNormal"/>
              <w:jc w:val="both"/>
            </w:pPr>
            <w:r>
              <w:t>Собственник (иной законный владелец):</w:t>
            </w:r>
          </w:p>
          <w:p w:rsidR="006B6F4D" w:rsidRDefault="006B6F4D" w:rsidP="001505D1">
            <w:pPr>
              <w:pStyle w:val="ConsPlusNormal"/>
              <w:jc w:val="both"/>
            </w:pPr>
          </w:p>
        </w:tc>
      </w:tr>
      <w:tr w:rsidR="00A32396" w:rsidTr="00A32396">
        <w:tc>
          <w:tcPr>
            <w:tcW w:w="9843" w:type="dxa"/>
            <w:gridSpan w:val="4"/>
            <w:tcBorders>
              <w:top w:val="single" w:sz="4" w:space="0" w:color="auto"/>
              <w:left w:val="single" w:sz="4" w:space="0" w:color="auto"/>
              <w:bottom w:val="single" w:sz="4" w:space="0" w:color="auto"/>
              <w:right w:val="single" w:sz="4" w:space="0" w:color="auto"/>
            </w:tcBorders>
          </w:tcPr>
          <w:p w:rsidR="00A32396" w:rsidRDefault="00A32396" w:rsidP="001505D1">
            <w:pPr>
              <w:pStyle w:val="ConsPlusNormal"/>
              <w:jc w:val="both"/>
            </w:pPr>
          </w:p>
        </w:tc>
      </w:tr>
      <w:tr w:rsidR="00A32396" w:rsidTr="00A32396">
        <w:tc>
          <w:tcPr>
            <w:tcW w:w="9843" w:type="dxa"/>
            <w:gridSpan w:val="4"/>
            <w:tcBorders>
              <w:top w:val="single" w:sz="4" w:space="0" w:color="auto"/>
            </w:tcBorders>
          </w:tcPr>
          <w:p w:rsidR="00A32396" w:rsidRDefault="00A32396" w:rsidP="001505D1">
            <w:pPr>
              <w:pStyle w:val="ConsPlusNormal"/>
              <w:jc w:val="center"/>
            </w:pPr>
            <w:r>
              <w:t>(наименование юридического лица с указанием его организационно-правовой формы;</w:t>
            </w:r>
          </w:p>
          <w:p w:rsidR="00A32396" w:rsidRDefault="00A32396" w:rsidP="001505D1">
            <w:pPr>
              <w:pStyle w:val="ConsPlusNormal"/>
              <w:jc w:val="center"/>
            </w:pPr>
            <w:r>
              <w:t>фамилия, имя, отчество (при наличии) - для физического лица)</w:t>
            </w:r>
          </w:p>
        </w:tc>
      </w:tr>
      <w:tr w:rsidR="00A32396" w:rsidTr="00A32396">
        <w:tc>
          <w:tcPr>
            <w:tcW w:w="9843" w:type="dxa"/>
            <w:gridSpan w:val="4"/>
            <w:tcBorders>
              <w:bottom w:val="single" w:sz="4" w:space="0" w:color="auto"/>
            </w:tcBorders>
          </w:tcPr>
          <w:p w:rsidR="00A32396" w:rsidRDefault="00A32396" w:rsidP="001505D1">
            <w:pPr>
              <w:pStyle w:val="ConsPlusNormal"/>
            </w:pPr>
            <w:r>
              <w:t>Адрес места нахождения:</w:t>
            </w:r>
          </w:p>
        </w:tc>
      </w:tr>
      <w:tr w:rsidR="00A32396" w:rsidTr="00A32396">
        <w:tc>
          <w:tcPr>
            <w:tcW w:w="9843" w:type="dxa"/>
            <w:gridSpan w:val="4"/>
            <w:tcBorders>
              <w:top w:val="single" w:sz="4" w:space="0" w:color="auto"/>
              <w:left w:val="single" w:sz="4" w:space="0" w:color="auto"/>
              <w:bottom w:val="single" w:sz="4" w:space="0" w:color="auto"/>
              <w:right w:val="single" w:sz="4" w:space="0" w:color="auto"/>
            </w:tcBorders>
          </w:tcPr>
          <w:p w:rsidR="00A32396" w:rsidRDefault="00A32396" w:rsidP="001505D1">
            <w:pPr>
              <w:pStyle w:val="ConsPlusNormal"/>
            </w:pPr>
          </w:p>
        </w:tc>
      </w:tr>
      <w:tr w:rsidR="00A32396" w:rsidTr="00A32396">
        <w:tc>
          <w:tcPr>
            <w:tcW w:w="9843" w:type="dxa"/>
            <w:gridSpan w:val="4"/>
            <w:tcBorders>
              <w:top w:val="single" w:sz="4" w:space="0" w:color="auto"/>
              <w:bottom w:val="single" w:sz="4" w:space="0" w:color="auto"/>
            </w:tcBorders>
          </w:tcPr>
          <w:p w:rsidR="00A32396" w:rsidRDefault="00A32396" w:rsidP="001505D1">
            <w:pPr>
              <w:pStyle w:val="ConsPlusNormal"/>
              <w:jc w:val="center"/>
            </w:pPr>
            <w:r>
              <w:t>(субъект Российской Федерации)</w:t>
            </w:r>
          </w:p>
        </w:tc>
      </w:tr>
      <w:tr w:rsidR="00A32396" w:rsidTr="00A32396">
        <w:tc>
          <w:tcPr>
            <w:tcW w:w="9843" w:type="dxa"/>
            <w:gridSpan w:val="4"/>
            <w:tcBorders>
              <w:top w:val="single" w:sz="4" w:space="0" w:color="auto"/>
              <w:left w:val="single" w:sz="4" w:space="0" w:color="auto"/>
              <w:bottom w:val="single" w:sz="4" w:space="0" w:color="auto"/>
              <w:right w:val="single" w:sz="4" w:space="0" w:color="auto"/>
            </w:tcBorders>
          </w:tcPr>
          <w:p w:rsidR="00A32396" w:rsidRDefault="00A32396" w:rsidP="001505D1">
            <w:pPr>
              <w:pStyle w:val="ConsPlusNormal"/>
              <w:jc w:val="center"/>
            </w:pPr>
          </w:p>
        </w:tc>
      </w:tr>
      <w:tr w:rsidR="00A32396" w:rsidTr="00A32396">
        <w:tc>
          <w:tcPr>
            <w:tcW w:w="9843" w:type="dxa"/>
            <w:gridSpan w:val="4"/>
            <w:tcBorders>
              <w:top w:val="single" w:sz="4" w:space="0" w:color="auto"/>
              <w:bottom w:val="single" w:sz="4" w:space="0" w:color="auto"/>
            </w:tcBorders>
          </w:tcPr>
          <w:p w:rsidR="00A32396" w:rsidRDefault="00A32396" w:rsidP="001505D1">
            <w:pPr>
              <w:pStyle w:val="ConsPlusNormal"/>
              <w:jc w:val="center"/>
            </w:pPr>
            <w:r>
              <w:t>(населенный пункт)</w:t>
            </w:r>
          </w:p>
        </w:tc>
      </w:tr>
      <w:tr w:rsidR="00A32396" w:rsidTr="00A32396">
        <w:tc>
          <w:tcPr>
            <w:tcW w:w="4535" w:type="dxa"/>
            <w:tcBorders>
              <w:top w:val="single" w:sz="4" w:space="0" w:color="auto"/>
              <w:left w:val="single" w:sz="4" w:space="0" w:color="auto"/>
              <w:bottom w:val="single" w:sz="4" w:space="0" w:color="auto"/>
              <w:right w:val="single" w:sz="4" w:space="0" w:color="auto"/>
            </w:tcBorders>
          </w:tcPr>
          <w:p w:rsidR="00A32396" w:rsidRDefault="00A32396" w:rsidP="001505D1">
            <w:pPr>
              <w:pStyle w:val="ConsPlusNormal"/>
              <w:jc w:val="center"/>
            </w:pPr>
          </w:p>
        </w:tc>
        <w:tc>
          <w:tcPr>
            <w:tcW w:w="1559" w:type="dxa"/>
            <w:tcBorders>
              <w:top w:val="single" w:sz="4" w:space="0" w:color="auto"/>
              <w:left w:val="single" w:sz="4" w:space="0" w:color="auto"/>
              <w:bottom w:val="single" w:sz="4" w:space="0" w:color="auto"/>
              <w:right w:val="single" w:sz="4" w:space="0" w:color="auto"/>
            </w:tcBorders>
          </w:tcPr>
          <w:p w:rsidR="00A32396" w:rsidRDefault="00A32396" w:rsidP="001505D1">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A32396" w:rsidRDefault="00A32396" w:rsidP="001505D1">
            <w:pPr>
              <w:pStyle w:val="ConsPlusNormal"/>
              <w:jc w:val="center"/>
            </w:pPr>
          </w:p>
        </w:tc>
        <w:tc>
          <w:tcPr>
            <w:tcW w:w="2218" w:type="dxa"/>
            <w:tcBorders>
              <w:top w:val="single" w:sz="4" w:space="0" w:color="auto"/>
              <w:left w:val="single" w:sz="4" w:space="0" w:color="auto"/>
              <w:bottom w:val="single" w:sz="4" w:space="0" w:color="auto"/>
              <w:right w:val="single" w:sz="4" w:space="0" w:color="auto"/>
            </w:tcBorders>
          </w:tcPr>
          <w:p w:rsidR="00A32396" w:rsidRDefault="00A32396" w:rsidP="001505D1">
            <w:pPr>
              <w:pStyle w:val="ConsPlusNormal"/>
              <w:jc w:val="center"/>
            </w:pPr>
          </w:p>
        </w:tc>
      </w:tr>
      <w:tr w:rsidR="00A32396" w:rsidTr="00A32396">
        <w:tc>
          <w:tcPr>
            <w:tcW w:w="4535" w:type="dxa"/>
            <w:tcBorders>
              <w:top w:val="single" w:sz="4" w:space="0" w:color="auto"/>
            </w:tcBorders>
          </w:tcPr>
          <w:p w:rsidR="00A32396" w:rsidRDefault="00A32396" w:rsidP="001505D1">
            <w:pPr>
              <w:pStyle w:val="ConsPlusNormal"/>
              <w:jc w:val="center"/>
            </w:pPr>
            <w:r>
              <w:t>улица</w:t>
            </w:r>
          </w:p>
        </w:tc>
        <w:tc>
          <w:tcPr>
            <w:tcW w:w="1559" w:type="dxa"/>
            <w:tcBorders>
              <w:top w:val="single" w:sz="4" w:space="0" w:color="auto"/>
            </w:tcBorders>
          </w:tcPr>
          <w:p w:rsidR="00A32396" w:rsidRDefault="00A32396" w:rsidP="001505D1">
            <w:pPr>
              <w:pStyle w:val="ConsPlusNormal"/>
              <w:jc w:val="center"/>
            </w:pPr>
            <w:r>
              <w:t>дом</w:t>
            </w:r>
          </w:p>
        </w:tc>
        <w:tc>
          <w:tcPr>
            <w:tcW w:w="1531" w:type="dxa"/>
            <w:tcBorders>
              <w:top w:val="single" w:sz="4" w:space="0" w:color="auto"/>
            </w:tcBorders>
          </w:tcPr>
          <w:p w:rsidR="00A32396" w:rsidRDefault="00A32396" w:rsidP="001505D1">
            <w:pPr>
              <w:pStyle w:val="ConsPlusNormal"/>
              <w:jc w:val="center"/>
            </w:pPr>
            <w:r>
              <w:t>корп./строен.</w:t>
            </w:r>
          </w:p>
        </w:tc>
        <w:tc>
          <w:tcPr>
            <w:tcW w:w="2218" w:type="dxa"/>
            <w:tcBorders>
              <w:top w:val="single" w:sz="4" w:space="0" w:color="auto"/>
            </w:tcBorders>
          </w:tcPr>
          <w:p w:rsidR="00A32396" w:rsidRDefault="00A32396" w:rsidP="001505D1">
            <w:pPr>
              <w:pStyle w:val="ConsPlusNormal"/>
              <w:jc w:val="center"/>
            </w:pPr>
            <w:r>
              <w:t>офис/кв.</w:t>
            </w:r>
          </w:p>
        </w:tc>
      </w:tr>
    </w:tbl>
    <w:p w:rsidR="00A32396" w:rsidRDefault="00A32396" w:rsidP="00A32396">
      <w:pPr>
        <w:pStyle w:val="ConsPlusNormal"/>
        <w:jc w:val="both"/>
      </w:pPr>
    </w:p>
    <w:p w:rsidR="00A32396" w:rsidRDefault="00A32396" w:rsidP="00A32396">
      <w:pPr>
        <w:pStyle w:val="ConsPlusNormal"/>
        <w:jc w:val="both"/>
      </w:pPr>
      <w:r>
        <w:t>Сведения о документах-основаниях возникновения права собственности (законного владения) на объект культурного наследия, включенный в реестр:</w:t>
      </w:r>
    </w:p>
    <w:p w:rsidR="00A32396" w:rsidRDefault="00A32396" w:rsidP="00A32396">
      <w:pPr>
        <w:pStyle w:val="ConsPlusNormal"/>
        <w:jc w:val="both"/>
      </w:pPr>
    </w:p>
    <w:tbl>
      <w:tblPr>
        <w:tblW w:w="0" w:type="auto"/>
        <w:tblLayout w:type="fixed"/>
        <w:tblCellMar>
          <w:top w:w="102" w:type="dxa"/>
          <w:left w:w="62" w:type="dxa"/>
          <w:bottom w:w="102" w:type="dxa"/>
          <w:right w:w="62" w:type="dxa"/>
        </w:tblCellMar>
        <w:tblLook w:val="0000"/>
      </w:tblPr>
      <w:tblGrid>
        <w:gridCol w:w="3397"/>
        <w:gridCol w:w="6402"/>
      </w:tblGrid>
      <w:tr w:rsidR="00A32396" w:rsidTr="00A32396">
        <w:tc>
          <w:tcPr>
            <w:tcW w:w="3397" w:type="dxa"/>
            <w:tcBorders>
              <w:right w:val="single" w:sz="4" w:space="0" w:color="auto"/>
            </w:tcBorders>
          </w:tcPr>
          <w:p w:rsidR="00A32396" w:rsidRDefault="00A32396" w:rsidP="001505D1">
            <w:pPr>
              <w:pStyle w:val="ConsPlusNormal"/>
              <w:jc w:val="both"/>
            </w:pPr>
            <w:r>
              <w:t>Вид права</w:t>
            </w:r>
          </w:p>
        </w:tc>
        <w:tc>
          <w:tcPr>
            <w:tcW w:w="6402" w:type="dxa"/>
            <w:tcBorders>
              <w:top w:val="single" w:sz="4" w:space="0" w:color="auto"/>
              <w:left w:val="single" w:sz="4" w:space="0" w:color="auto"/>
              <w:bottom w:val="single" w:sz="4" w:space="0" w:color="auto"/>
              <w:right w:val="single" w:sz="4" w:space="0" w:color="auto"/>
            </w:tcBorders>
          </w:tcPr>
          <w:p w:rsidR="00A32396" w:rsidRDefault="00A32396" w:rsidP="001505D1">
            <w:pPr>
              <w:pStyle w:val="ConsPlusNormal"/>
              <w:jc w:val="both"/>
            </w:pPr>
          </w:p>
        </w:tc>
      </w:tr>
      <w:tr w:rsidR="00A32396" w:rsidTr="00A32396">
        <w:tc>
          <w:tcPr>
            <w:tcW w:w="3397" w:type="dxa"/>
          </w:tcPr>
          <w:p w:rsidR="00A32396" w:rsidRDefault="00A32396" w:rsidP="001505D1">
            <w:pPr>
              <w:pStyle w:val="ConsPlusNormal"/>
              <w:jc w:val="both"/>
            </w:pPr>
          </w:p>
        </w:tc>
        <w:tc>
          <w:tcPr>
            <w:tcW w:w="6402" w:type="dxa"/>
            <w:tcBorders>
              <w:top w:val="single" w:sz="4" w:space="0" w:color="auto"/>
              <w:bottom w:val="single" w:sz="4" w:space="0" w:color="auto"/>
            </w:tcBorders>
          </w:tcPr>
          <w:p w:rsidR="00A32396" w:rsidRDefault="00A32396" w:rsidP="001505D1">
            <w:pPr>
              <w:pStyle w:val="ConsPlusNormal"/>
              <w:jc w:val="both"/>
            </w:pPr>
          </w:p>
        </w:tc>
      </w:tr>
      <w:tr w:rsidR="00A32396" w:rsidTr="00A32396">
        <w:tc>
          <w:tcPr>
            <w:tcW w:w="3397" w:type="dxa"/>
            <w:tcBorders>
              <w:right w:val="single" w:sz="4" w:space="0" w:color="auto"/>
            </w:tcBorders>
          </w:tcPr>
          <w:p w:rsidR="00A32396" w:rsidRDefault="00A32396" w:rsidP="001505D1">
            <w:pPr>
              <w:pStyle w:val="ConsPlusNormal"/>
              <w:jc w:val="both"/>
            </w:pPr>
            <w:r>
              <w:t>Вид документа</w:t>
            </w:r>
          </w:p>
        </w:tc>
        <w:tc>
          <w:tcPr>
            <w:tcW w:w="6402" w:type="dxa"/>
            <w:tcBorders>
              <w:top w:val="single" w:sz="4" w:space="0" w:color="auto"/>
              <w:left w:val="single" w:sz="4" w:space="0" w:color="auto"/>
              <w:bottom w:val="single" w:sz="4" w:space="0" w:color="auto"/>
              <w:right w:val="single" w:sz="4" w:space="0" w:color="auto"/>
            </w:tcBorders>
          </w:tcPr>
          <w:p w:rsidR="00A32396" w:rsidRDefault="00A32396" w:rsidP="001505D1">
            <w:pPr>
              <w:pStyle w:val="ConsPlusNormal"/>
              <w:jc w:val="both"/>
            </w:pPr>
          </w:p>
        </w:tc>
      </w:tr>
      <w:tr w:rsidR="00A32396" w:rsidTr="00A32396">
        <w:tc>
          <w:tcPr>
            <w:tcW w:w="3397" w:type="dxa"/>
          </w:tcPr>
          <w:p w:rsidR="00A32396" w:rsidRDefault="00A32396" w:rsidP="001505D1">
            <w:pPr>
              <w:pStyle w:val="ConsPlusNormal"/>
              <w:jc w:val="both"/>
            </w:pPr>
          </w:p>
        </w:tc>
        <w:tc>
          <w:tcPr>
            <w:tcW w:w="6402" w:type="dxa"/>
            <w:tcBorders>
              <w:top w:val="single" w:sz="4" w:space="0" w:color="auto"/>
              <w:bottom w:val="single" w:sz="4" w:space="0" w:color="auto"/>
            </w:tcBorders>
          </w:tcPr>
          <w:p w:rsidR="00A32396" w:rsidRDefault="00A32396" w:rsidP="001505D1">
            <w:pPr>
              <w:pStyle w:val="ConsPlusNormal"/>
              <w:jc w:val="both"/>
            </w:pPr>
          </w:p>
        </w:tc>
      </w:tr>
      <w:tr w:rsidR="00A32396" w:rsidTr="00A32396">
        <w:tc>
          <w:tcPr>
            <w:tcW w:w="3397" w:type="dxa"/>
            <w:tcBorders>
              <w:right w:val="single" w:sz="4" w:space="0" w:color="auto"/>
            </w:tcBorders>
          </w:tcPr>
          <w:p w:rsidR="00A32396" w:rsidRDefault="00A32396" w:rsidP="001505D1">
            <w:pPr>
              <w:pStyle w:val="ConsPlusNormal"/>
              <w:jc w:val="both"/>
            </w:pPr>
            <w:r>
              <w:t>Кадастровый номер</w:t>
            </w:r>
          </w:p>
          <w:p w:rsidR="00A32396" w:rsidRDefault="00A32396" w:rsidP="001505D1">
            <w:pPr>
              <w:pStyle w:val="ConsPlusNormal"/>
              <w:jc w:val="both"/>
            </w:pPr>
            <w:r>
              <w:t>(или условный номер)</w:t>
            </w:r>
          </w:p>
        </w:tc>
        <w:tc>
          <w:tcPr>
            <w:tcW w:w="6402" w:type="dxa"/>
            <w:tcBorders>
              <w:top w:val="single" w:sz="4" w:space="0" w:color="auto"/>
              <w:left w:val="single" w:sz="4" w:space="0" w:color="auto"/>
              <w:bottom w:val="single" w:sz="4" w:space="0" w:color="auto"/>
              <w:right w:val="single" w:sz="4" w:space="0" w:color="auto"/>
            </w:tcBorders>
          </w:tcPr>
          <w:p w:rsidR="00A32396" w:rsidRDefault="00A32396" w:rsidP="001505D1">
            <w:pPr>
              <w:pStyle w:val="ConsPlusNormal"/>
              <w:jc w:val="both"/>
            </w:pPr>
          </w:p>
        </w:tc>
      </w:tr>
      <w:tr w:rsidR="00A32396" w:rsidTr="00A32396">
        <w:tc>
          <w:tcPr>
            <w:tcW w:w="3397" w:type="dxa"/>
          </w:tcPr>
          <w:p w:rsidR="00A32396" w:rsidRDefault="00A32396" w:rsidP="001505D1">
            <w:pPr>
              <w:pStyle w:val="ConsPlusNormal"/>
              <w:jc w:val="both"/>
            </w:pPr>
          </w:p>
        </w:tc>
        <w:tc>
          <w:tcPr>
            <w:tcW w:w="6402" w:type="dxa"/>
            <w:tcBorders>
              <w:top w:val="single" w:sz="4" w:space="0" w:color="auto"/>
              <w:bottom w:val="single" w:sz="4" w:space="0" w:color="auto"/>
            </w:tcBorders>
          </w:tcPr>
          <w:p w:rsidR="00A32396" w:rsidRDefault="00A32396" w:rsidP="001505D1">
            <w:pPr>
              <w:pStyle w:val="ConsPlusNormal"/>
              <w:jc w:val="both"/>
            </w:pPr>
          </w:p>
        </w:tc>
      </w:tr>
      <w:tr w:rsidR="00A32396" w:rsidTr="00A32396">
        <w:tc>
          <w:tcPr>
            <w:tcW w:w="3397" w:type="dxa"/>
            <w:tcBorders>
              <w:right w:val="single" w:sz="4" w:space="0" w:color="auto"/>
            </w:tcBorders>
          </w:tcPr>
          <w:p w:rsidR="00A32396" w:rsidRDefault="00A32396" w:rsidP="001505D1">
            <w:pPr>
              <w:pStyle w:val="ConsPlusNormal"/>
              <w:jc w:val="both"/>
            </w:pPr>
            <w:r>
              <w:t>Дата выдачи</w:t>
            </w:r>
          </w:p>
        </w:tc>
        <w:tc>
          <w:tcPr>
            <w:tcW w:w="6402" w:type="dxa"/>
            <w:tcBorders>
              <w:top w:val="single" w:sz="4" w:space="0" w:color="auto"/>
              <w:left w:val="single" w:sz="4" w:space="0" w:color="auto"/>
              <w:bottom w:val="single" w:sz="4" w:space="0" w:color="auto"/>
              <w:right w:val="single" w:sz="4" w:space="0" w:color="auto"/>
            </w:tcBorders>
          </w:tcPr>
          <w:p w:rsidR="00A32396" w:rsidRDefault="00A32396" w:rsidP="001505D1">
            <w:pPr>
              <w:pStyle w:val="ConsPlusNormal"/>
              <w:jc w:val="both"/>
            </w:pPr>
          </w:p>
        </w:tc>
      </w:tr>
      <w:tr w:rsidR="00A32396" w:rsidTr="00A32396">
        <w:tc>
          <w:tcPr>
            <w:tcW w:w="3397" w:type="dxa"/>
          </w:tcPr>
          <w:p w:rsidR="00A32396" w:rsidRDefault="00A32396" w:rsidP="001505D1">
            <w:pPr>
              <w:pStyle w:val="ConsPlusNormal"/>
              <w:jc w:val="both"/>
            </w:pPr>
          </w:p>
        </w:tc>
        <w:tc>
          <w:tcPr>
            <w:tcW w:w="6402" w:type="dxa"/>
            <w:tcBorders>
              <w:top w:val="single" w:sz="4" w:space="0" w:color="auto"/>
              <w:bottom w:val="single" w:sz="4" w:space="0" w:color="auto"/>
            </w:tcBorders>
          </w:tcPr>
          <w:p w:rsidR="00A32396" w:rsidRDefault="00A32396" w:rsidP="001505D1">
            <w:pPr>
              <w:pStyle w:val="ConsPlusNormal"/>
              <w:jc w:val="both"/>
            </w:pPr>
          </w:p>
        </w:tc>
      </w:tr>
      <w:tr w:rsidR="00A32396" w:rsidTr="00A32396">
        <w:tc>
          <w:tcPr>
            <w:tcW w:w="3397" w:type="dxa"/>
            <w:tcBorders>
              <w:right w:val="single" w:sz="4" w:space="0" w:color="auto"/>
            </w:tcBorders>
          </w:tcPr>
          <w:p w:rsidR="00A32396" w:rsidRDefault="00A32396" w:rsidP="001505D1">
            <w:pPr>
              <w:pStyle w:val="ConsPlusNormal"/>
              <w:jc w:val="both"/>
            </w:pPr>
            <w:r>
              <w:t>Номер государственной регистрации права</w:t>
            </w:r>
          </w:p>
        </w:tc>
        <w:tc>
          <w:tcPr>
            <w:tcW w:w="6402" w:type="dxa"/>
            <w:tcBorders>
              <w:top w:val="single" w:sz="4" w:space="0" w:color="auto"/>
              <w:left w:val="single" w:sz="4" w:space="0" w:color="auto"/>
              <w:bottom w:val="single" w:sz="4" w:space="0" w:color="auto"/>
              <w:right w:val="single" w:sz="4" w:space="0" w:color="auto"/>
            </w:tcBorders>
          </w:tcPr>
          <w:p w:rsidR="00A32396" w:rsidRDefault="00A32396" w:rsidP="001505D1">
            <w:pPr>
              <w:pStyle w:val="ConsPlusNormal"/>
              <w:jc w:val="both"/>
            </w:pPr>
          </w:p>
        </w:tc>
      </w:tr>
      <w:tr w:rsidR="00A32396" w:rsidTr="00A32396">
        <w:tc>
          <w:tcPr>
            <w:tcW w:w="3397" w:type="dxa"/>
          </w:tcPr>
          <w:p w:rsidR="00A32396" w:rsidRDefault="00A32396" w:rsidP="001505D1">
            <w:pPr>
              <w:pStyle w:val="ConsPlusNormal"/>
              <w:jc w:val="both"/>
            </w:pPr>
          </w:p>
        </w:tc>
        <w:tc>
          <w:tcPr>
            <w:tcW w:w="6402" w:type="dxa"/>
            <w:tcBorders>
              <w:top w:val="single" w:sz="4" w:space="0" w:color="auto"/>
              <w:bottom w:val="single" w:sz="4" w:space="0" w:color="auto"/>
            </w:tcBorders>
          </w:tcPr>
          <w:p w:rsidR="00A32396" w:rsidRDefault="00A32396" w:rsidP="001505D1">
            <w:pPr>
              <w:pStyle w:val="ConsPlusNormal"/>
              <w:jc w:val="both"/>
            </w:pPr>
          </w:p>
        </w:tc>
      </w:tr>
      <w:tr w:rsidR="00A32396" w:rsidTr="00A32396">
        <w:tc>
          <w:tcPr>
            <w:tcW w:w="3397" w:type="dxa"/>
            <w:tcBorders>
              <w:right w:val="single" w:sz="4" w:space="0" w:color="auto"/>
            </w:tcBorders>
          </w:tcPr>
          <w:p w:rsidR="00A32396" w:rsidRDefault="00A32396" w:rsidP="001505D1">
            <w:pPr>
              <w:pStyle w:val="ConsPlusNormal"/>
              <w:jc w:val="both"/>
            </w:pPr>
            <w:r>
              <w:lastRenderedPageBreak/>
              <w:t>Ответственный представитель</w:t>
            </w:r>
          </w:p>
        </w:tc>
        <w:tc>
          <w:tcPr>
            <w:tcW w:w="6402" w:type="dxa"/>
            <w:tcBorders>
              <w:top w:val="single" w:sz="4" w:space="0" w:color="auto"/>
              <w:left w:val="single" w:sz="4" w:space="0" w:color="auto"/>
              <w:bottom w:val="single" w:sz="4" w:space="0" w:color="auto"/>
              <w:right w:val="single" w:sz="4" w:space="0" w:color="auto"/>
            </w:tcBorders>
          </w:tcPr>
          <w:p w:rsidR="00A32396" w:rsidRDefault="00A32396" w:rsidP="001505D1">
            <w:pPr>
              <w:pStyle w:val="ConsPlusNormal"/>
              <w:jc w:val="both"/>
            </w:pPr>
          </w:p>
        </w:tc>
      </w:tr>
      <w:tr w:rsidR="00A32396" w:rsidTr="00A32396">
        <w:tc>
          <w:tcPr>
            <w:tcW w:w="3397" w:type="dxa"/>
          </w:tcPr>
          <w:p w:rsidR="00A32396" w:rsidRDefault="00A32396" w:rsidP="001505D1">
            <w:pPr>
              <w:pStyle w:val="ConsPlusNormal"/>
              <w:jc w:val="both"/>
            </w:pPr>
          </w:p>
        </w:tc>
        <w:tc>
          <w:tcPr>
            <w:tcW w:w="6402" w:type="dxa"/>
            <w:tcBorders>
              <w:top w:val="single" w:sz="4" w:space="0" w:color="auto"/>
              <w:bottom w:val="single" w:sz="4" w:space="0" w:color="auto"/>
            </w:tcBorders>
          </w:tcPr>
          <w:p w:rsidR="00A32396" w:rsidRDefault="00A32396" w:rsidP="001505D1">
            <w:pPr>
              <w:pStyle w:val="ConsPlusNormal"/>
              <w:jc w:val="center"/>
            </w:pPr>
            <w:r>
              <w:t>(фамилия, имя, отчество)</w:t>
            </w:r>
          </w:p>
        </w:tc>
      </w:tr>
      <w:tr w:rsidR="00A32396" w:rsidTr="00A32396">
        <w:tc>
          <w:tcPr>
            <w:tcW w:w="3397" w:type="dxa"/>
            <w:tcBorders>
              <w:right w:val="single" w:sz="4" w:space="0" w:color="auto"/>
            </w:tcBorders>
          </w:tcPr>
          <w:p w:rsidR="00A32396" w:rsidRDefault="00A32396" w:rsidP="001505D1">
            <w:pPr>
              <w:pStyle w:val="ConsPlusNormal"/>
              <w:jc w:val="both"/>
            </w:pPr>
            <w:r>
              <w:t>Контактный телефон</w:t>
            </w:r>
          </w:p>
          <w:p w:rsidR="00A32396" w:rsidRDefault="00A32396" w:rsidP="001505D1">
            <w:pPr>
              <w:pStyle w:val="ConsPlusNormal"/>
              <w:jc w:val="both"/>
            </w:pPr>
            <w:r>
              <w:t>(включая код населенного пункта)</w:t>
            </w:r>
          </w:p>
        </w:tc>
        <w:tc>
          <w:tcPr>
            <w:tcW w:w="6402" w:type="dxa"/>
            <w:tcBorders>
              <w:top w:val="single" w:sz="4" w:space="0" w:color="auto"/>
              <w:left w:val="single" w:sz="4" w:space="0" w:color="auto"/>
              <w:bottom w:val="single" w:sz="4" w:space="0" w:color="auto"/>
              <w:right w:val="single" w:sz="4" w:space="0" w:color="auto"/>
            </w:tcBorders>
          </w:tcPr>
          <w:p w:rsidR="00A32396" w:rsidRDefault="00A32396" w:rsidP="001505D1">
            <w:pPr>
              <w:pStyle w:val="ConsPlusNormal"/>
              <w:jc w:val="both"/>
            </w:pPr>
          </w:p>
        </w:tc>
      </w:tr>
      <w:tr w:rsidR="00A32396" w:rsidTr="00A32396">
        <w:tc>
          <w:tcPr>
            <w:tcW w:w="3397" w:type="dxa"/>
          </w:tcPr>
          <w:p w:rsidR="00A32396" w:rsidRDefault="00A32396" w:rsidP="001505D1">
            <w:pPr>
              <w:pStyle w:val="ConsPlusNormal"/>
              <w:jc w:val="both"/>
            </w:pPr>
          </w:p>
        </w:tc>
        <w:tc>
          <w:tcPr>
            <w:tcW w:w="6402" w:type="dxa"/>
            <w:tcBorders>
              <w:top w:val="single" w:sz="4" w:space="0" w:color="auto"/>
              <w:bottom w:val="single" w:sz="4" w:space="0" w:color="auto"/>
            </w:tcBorders>
          </w:tcPr>
          <w:p w:rsidR="00A32396" w:rsidRDefault="00A32396" w:rsidP="001505D1">
            <w:pPr>
              <w:pStyle w:val="ConsPlusNormal"/>
              <w:jc w:val="both"/>
            </w:pPr>
          </w:p>
        </w:tc>
      </w:tr>
      <w:tr w:rsidR="00A32396" w:rsidTr="00A32396">
        <w:tc>
          <w:tcPr>
            <w:tcW w:w="3397" w:type="dxa"/>
            <w:tcBorders>
              <w:right w:val="single" w:sz="4" w:space="0" w:color="auto"/>
            </w:tcBorders>
          </w:tcPr>
          <w:p w:rsidR="00A32396" w:rsidRDefault="00A32396" w:rsidP="001505D1">
            <w:pPr>
              <w:pStyle w:val="ConsPlusNormal"/>
              <w:jc w:val="both"/>
            </w:pPr>
            <w:r>
              <w:t>Адрес электронной почты</w:t>
            </w:r>
          </w:p>
        </w:tc>
        <w:tc>
          <w:tcPr>
            <w:tcW w:w="6402" w:type="dxa"/>
            <w:tcBorders>
              <w:top w:val="single" w:sz="4" w:space="0" w:color="auto"/>
              <w:left w:val="single" w:sz="4" w:space="0" w:color="auto"/>
              <w:bottom w:val="single" w:sz="4" w:space="0" w:color="auto"/>
              <w:right w:val="single" w:sz="4" w:space="0" w:color="auto"/>
            </w:tcBorders>
          </w:tcPr>
          <w:p w:rsidR="00A32396" w:rsidRDefault="00A32396" w:rsidP="001505D1">
            <w:pPr>
              <w:pStyle w:val="ConsPlusNormal"/>
              <w:jc w:val="both"/>
            </w:pPr>
          </w:p>
        </w:tc>
      </w:tr>
    </w:tbl>
    <w:p w:rsidR="00A32396" w:rsidRDefault="00A32396" w:rsidP="00A32396">
      <w:pPr>
        <w:pStyle w:val="ConsPlusNormal"/>
        <w:jc w:val="both"/>
      </w:pPr>
    </w:p>
    <w:p w:rsidR="00A32396" w:rsidRPr="00B26DE1" w:rsidRDefault="00A32396" w:rsidP="00B26DE1">
      <w:pPr>
        <w:pStyle w:val="ConsPlusNormal"/>
        <w:ind w:firstLine="540"/>
        <w:jc w:val="both"/>
      </w:pPr>
      <w:r>
        <w:t xml:space="preserve">Настоящим ходатайством подтверждаю, что принятие такого решения согласовано с </w:t>
      </w:r>
      <w:r w:rsidRPr="00B26DE1">
        <w:t>собственником либо иным законным владельцем объекта культурного наследия.</w:t>
      </w:r>
    </w:p>
    <w:p w:rsidR="00B26DE1" w:rsidRPr="00B26DE1" w:rsidRDefault="00B26DE1" w:rsidP="00B26DE1">
      <w:pPr>
        <w:pStyle w:val="ad"/>
        <w:ind w:firstLine="540"/>
        <w:jc w:val="both"/>
        <w:rPr>
          <w:rFonts w:ascii="Times New Roman" w:hAnsi="Times New Roman" w:cs="Times New Roman"/>
        </w:rPr>
      </w:pPr>
      <w:r w:rsidRPr="00B26DE1">
        <w:rPr>
          <w:rFonts w:ascii="Times New Roman" w:hAnsi="Times New Roman" w:cs="Times New Roman"/>
        </w:rPr>
        <w:t>Я даю свое согласие на обработку, в том числе автоматизированную, своих персональных данных, указанных в моем обращении в соответствии с Федеральным законом от 27.07.2006 № 152-ФЗ «</w:t>
      </w:r>
      <w:r w:rsidR="006120D8">
        <w:rPr>
          <w:rFonts w:ascii="Times New Roman" w:hAnsi="Times New Roman" w:cs="Times New Roman"/>
        </w:rPr>
        <w:t>О</w:t>
      </w:r>
      <w:r w:rsidRPr="00B26DE1">
        <w:rPr>
          <w:rFonts w:ascii="Times New Roman" w:hAnsi="Times New Roman" w:cs="Times New Roman"/>
        </w:rPr>
        <w:t xml:space="preserve"> персональных данных».</w:t>
      </w:r>
    </w:p>
    <w:p w:rsidR="00A32396" w:rsidRPr="00B26DE1" w:rsidRDefault="00B26DE1" w:rsidP="00B26DE1">
      <w:pPr>
        <w:pStyle w:val="ad"/>
        <w:ind w:firstLine="540"/>
        <w:jc w:val="both"/>
        <w:rPr>
          <w:rFonts w:ascii="Times New Roman" w:hAnsi="Times New Roman" w:cs="Times New Roman"/>
        </w:rPr>
      </w:pPr>
      <w:r w:rsidRPr="00B26DE1">
        <w:rPr>
          <w:rFonts w:ascii="Times New Roman" w:hAnsi="Times New Roman" w:cs="Times New Roman"/>
        </w:rPr>
        <w:t>П</w:t>
      </w:r>
      <w:r w:rsidR="00A32396" w:rsidRPr="00B26DE1">
        <w:rPr>
          <w:rFonts w:ascii="Times New Roman" w:hAnsi="Times New Roman" w:cs="Times New Roman"/>
        </w:rPr>
        <w:t>рошу принятое решение (задание или уведомление об отказе в выдаче задания на проведение работ по сохранению объекта культурного наследия) (нужное отметить - "V"):</w:t>
      </w:r>
    </w:p>
    <w:tbl>
      <w:tblPr>
        <w:tblW w:w="0" w:type="auto"/>
        <w:tblLayout w:type="fixed"/>
        <w:tblCellMar>
          <w:top w:w="102" w:type="dxa"/>
          <w:left w:w="62" w:type="dxa"/>
          <w:bottom w:w="102" w:type="dxa"/>
          <w:right w:w="62" w:type="dxa"/>
        </w:tblCellMar>
        <w:tblLook w:val="0000"/>
      </w:tblPr>
      <w:tblGrid>
        <w:gridCol w:w="534"/>
        <w:gridCol w:w="2976"/>
      </w:tblGrid>
      <w:tr w:rsidR="000D6B6C" w:rsidTr="001505D1">
        <w:tc>
          <w:tcPr>
            <w:tcW w:w="534" w:type="dxa"/>
            <w:tcBorders>
              <w:top w:val="single" w:sz="4" w:space="0" w:color="auto"/>
              <w:left w:val="single" w:sz="4" w:space="0" w:color="auto"/>
              <w:bottom w:val="single" w:sz="4" w:space="0" w:color="auto"/>
              <w:right w:val="single" w:sz="4" w:space="0" w:color="auto"/>
            </w:tcBorders>
          </w:tcPr>
          <w:p w:rsidR="000D6B6C" w:rsidRDefault="000D6B6C" w:rsidP="001505D1">
            <w:pPr>
              <w:pStyle w:val="ConsPlusNormal"/>
              <w:jc w:val="both"/>
            </w:pPr>
          </w:p>
        </w:tc>
        <w:tc>
          <w:tcPr>
            <w:tcW w:w="2976" w:type="dxa"/>
            <w:tcBorders>
              <w:left w:val="single" w:sz="4" w:space="0" w:color="auto"/>
            </w:tcBorders>
            <w:vAlign w:val="center"/>
          </w:tcPr>
          <w:p w:rsidR="000D6B6C" w:rsidRDefault="000D6B6C" w:rsidP="00B26DE1">
            <w:pPr>
              <w:pStyle w:val="ConsPlusNormal"/>
            </w:pPr>
            <w:r>
              <w:t>выдать лично ˂</w:t>
            </w:r>
            <w:r w:rsidR="00B26DE1">
              <w:t>4</w:t>
            </w:r>
            <w:r>
              <w:t>˃</w:t>
            </w:r>
          </w:p>
        </w:tc>
      </w:tr>
      <w:tr w:rsidR="000D6B6C" w:rsidTr="001505D1">
        <w:tc>
          <w:tcPr>
            <w:tcW w:w="534" w:type="dxa"/>
            <w:tcBorders>
              <w:top w:val="single" w:sz="4" w:space="0" w:color="auto"/>
              <w:bottom w:val="single" w:sz="4" w:space="0" w:color="auto"/>
            </w:tcBorders>
          </w:tcPr>
          <w:p w:rsidR="000D6B6C" w:rsidRDefault="000D6B6C" w:rsidP="001505D1">
            <w:pPr>
              <w:pStyle w:val="ConsPlusNormal"/>
              <w:jc w:val="both"/>
            </w:pPr>
          </w:p>
        </w:tc>
        <w:tc>
          <w:tcPr>
            <w:tcW w:w="2976" w:type="dxa"/>
            <w:vAlign w:val="center"/>
          </w:tcPr>
          <w:p w:rsidR="000D6B6C" w:rsidRDefault="000D6B6C" w:rsidP="001505D1">
            <w:pPr>
              <w:pStyle w:val="ConsPlusNormal"/>
            </w:pPr>
          </w:p>
        </w:tc>
      </w:tr>
      <w:tr w:rsidR="000D6B6C" w:rsidTr="001505D1">
        <w:tc>
          <w:tcPr>
            <w:tcW w:w="534" w:type="dxa"/>
            <w:tcBorders>
              <w:top w:val="single" w:sz="4" w:space="0" w:color="auto"/>
              <w:left w:val="single" w:sz="4" w:space="0" w:color="auto"/>
              <w:bottom w:val="single" w:sz="4" w:space="0" w:color="auto"/>
              <w:right w:val="single" w:sz="4" w:space="0" w:color="auto"/>
            </w:tcBorders>
          </w:tcPr>
          <w:p w:rsidR="000D6B6C" w:rsidRDefault="000D6B6C" w:rsidP="001505D1">
            <w:pPr>
              <w:pStyle w:val="ConsPlusNormal"/>
              <w:jc w:val="both"/>
            </w:pPr>
          </w:p>
        </w:tc>
        <w:tc>
          <w:tcPr>
            <w:tcW w:w="2976" w:type="dxa"/>
            <w:tcBorders>
              <w:left w:val="single" w:sz="4" w:space="0" w:color="auto"/>
            </w:tcBorders>
            <w:vAlign w:val="center"/>
          </w:tcPr>
          <w:p w:rsidR="000D6B6C" w:rsidRDefault="000D6B6C" w:rsidP="001505D1">
            <w:pPr>
              <w:pStyle w:val="ConsPlusNormal"/>
            </w:pPr>
            <w:r>
              <w:t>направить по почте</w:t>
            </w:r>
          </w:p>
        </w:tc>
      </w:tr>
      <w:tr w:rsidR="000D6B6C" w:rsidTr="001505D1">
        <w:tc>
          <w:tcPr>
            <w:tcW w:w="534" w:type="dxa"/>
            <w:tcBorders>
              <w:top w:val="single" w:sz="4" w:space="0" w:color="auto"/>
              <w:bottom w:val="single" w:sz="4" w:space="0" w:color="auto"/>
            </w:tcBorders>
          </w:tcPr>
          <w:p w:rsidR="000D6B6C" w:rsidRDefault="000D6B6C" w:rsidP="001505D1">
            <w:pPr>
              <w:pStyle w:val="ConsPlusNormal"/>
              <w:jc w:val="both"/>
            </w:pPr>
          </w:p>
        </w:tc>
        <w:tc>
          <w:tcPr>
            <w:tcW w:w="2976" w:type="dxa"/>
            <w:vAlign w:val="center"/>
          </w:tcPr>
          <w:p w:rsidR="000D6B6C" w:rsidRDefault="000D6B6C" w:rsidP="001505D1">
            <w:pPr>
              <w:pStyle w:val="ConsPlusNormal"/>
            </w:pPr>
          </w:p>
        </w:tc>
      </w:tr>
      <w:tr w:rsidR="000D6B6C" w:rsidTr="001505D1">
        <w:tc>
          <w:tcPr>
            <w:tcW w:w="534" w:type="dxa"/>
            <w:tcBorders>
              <w:top w:val="single" w:sz="4" w:space="0" w:color="auto"/>
              <w:left w:val="single" w:sz="4" w:space="0" w:color="auto"/>
              <w:bottom w:val="single" w:sz="4" w:space="0" w:color="auto"/>
              <w:right w:val="single" w:sz="4" w:space="0" w:color="auto"/>
            </w:tcBorders>
          </w:tcPr>
          <w:p w:rsidR="000D6B6C" w:rsidRDefault="000D6B6C" w:rsidP="001505D1">
            <w:pPr>
              <w:pStyle w:val="ConsPlusNormal"/>
              <w:jc w:val="both"/>
            </w:pPr>
          </w:p>
        </w:tc>
        <w:tc>
          <w:tcPr>
            <w:tcW w:w="2976" w:type="dxa"/>
            <w:tcBorders>
              <w:left w:val="single" w:sz="4" w:space="0" w:color="auto"/>
            </w:tcBorders>
            <w:vAlign w:val="center"/>
          </w:tcPr>
          <w:p w:rsidR="000D6B6C" w:rsidRDefault="000D6B6C" w:rsidP="001505D1">
            <w:pPr>
              <w:pStyle w:val="ConsPlusNormal"/>
            </w:pPr>
            <w:r>
              <w:t>на электронный адрес</w:t>
            </w:r>
          </w:p>
        </w:tc>
      </w:tr>
    </w:tbl>
    <w:p w:rsidR="000D6B6C" w:rsidRDefault="000D6B6C" w:rsidP="00E74F62">
      <w:pPr>
        <w:pStyle w:val="12"/>
        <w:keepNext/>
        <w:keepLines/>
        <w:shd w:val="clear" w:color="auto" w:fill="auto"/>
        <w:spacing w:line="278" w:lineRule="exact"/>
        <w:jc w:val="left"/>
      </w:pPr>
      <w:r>
        <w:t xml:space="preserve"> </w:t>
      </w:r>
    </w:p>
    <w:p w:rsidR="00E74F62" w:rsidRDefault="000D6B6C" w:rsidP="00E74F62">
      <w:pPr>
        <w:pStyle w:val="12"/>
        <w:keepNext/>
        <w:keepLines/>
        <w:shd w:val="clear" w:color="auto" w:fill="auto"/>
        <w:spacing w:line="278" w:lineRule="exact"/>
        <w:jc w:val="left"/>
      </w:pPr>
      <w:r>
        <w:t>Приложение:</w:t>
      </w:r>
    </w:p>
    <w:tbl>
      <w:tblPr>
        <w:tblW w:w="0" w:type="auto"/>
        <w:tblLayout w:type="fixed"/>
        <w:tblCellMar>
          <w:top w:w="102" w:type="dxa"/>
          <w:left w:w="62" w:type="dxa"/>
          <w:bottom w:w="102" w:type="dxa"/>
          <w:right w:w="62" w:type="dxa"/>
        </w:tblCellMar>
        <w:tblLook w:val="0000"/>
      </w:tblPr>
      <w:tblGrid>
        <w:gridCol w:w="488"/>
        <w:gridCol w:w="7540"/>
      </w:tblGrid>
      <w:tr w:rsidR="000D6B6C" w:rsidTr="008368D7">
        <w:trPr>
          <w:trHeight w:val="456"/>
        </w:trPr>
        <w:tc>
          <w:tcPr>
            <w:tcW w:w="488" w:type="dxa"/>
            <w:tcBorders>
              <w:top w:val="single" w:sz="4" w:space="0" w:color="auto"/>
              <w:left w:val="single" w:sz="4" w:space="0" w:color="auto"/>
              <w:bottom w:val="single" w:sz="4" w:space="0" w:color="auto"/>
              <w:right w:val="single" w:sz="4" w:space="0" w:color="auto"/>
            </w:tcBorders>
          </w:tcPr>
          <w:p w:rsidR="000D6B6C" w:rsidRDefault="000D6B6C" w:rsidP="001505D1">
            <w:pPr>
              <w:pStyle w:val="ConsPlusNormal"/>
              <w:jc w:val="both"/>
            </w:pPr>
          </w:p>
        </w:tc>
        <w:tc>
          <w:tcPr>
            <w:tcW w:w="7540" w:type="dxa"/>
            <w:tcBorders>
              <w:left w:val="single" w:sz="4" w:space="0" w:color="auto"/>
            </w:tcBorders>
            <w:vAlign w:val="center"/>
          </w:tcPr>
          <w:p w:rsidR="000D6B6C" w:rsidRDefault="000D6B6C" w:rsidP="001C1364">
            <w:pPr>
              <w:pStyle w:val="ConsPlusNormal"/>
            </w:pPr>
            <w:r>
              <w:t>документ, подтверждающий полномочия лица, подписавшего заявление о выдаче задания</w:t>
            </w:r>
            <w:r w:rsidR="00B26DE1">
              <w:t xml:space="preserve">                                                         на _ л.</w:t>
            </w:r>
          </w:p>
        </w:tc>
      </w:tr>
    </w:tbl>
    <w:p w:rsidR="000D6B6C" w:rsidRDefault="000D6B6C" w:rsidP="00E74F62">
      <w:pPr>
        <w:pStyle w:val="12"/>
        <w:keepNext/>
        <w:keepLines/>
        <w:shd w:val="clear" w:color="auto" w:fill="auto"/>
        <w:spacing w:line="278" w:lineRule="exact"/>
        <w:jc w:val="left"/>
      </w:pPr>
      <w:r>
        <w:t xml:space="preserve">   </w:t>
      </w:r>
    </w:p>
    <w:p w:rsidR="000D6B6C" w:rsidRDefault="000D6B6C" w:rsidP="00E74F62">
      <w:pPr>
        <w:pStyle w:val="12"/>
        <w:keepNext/>
        <w:keepLines/>
        <w:shd w:val="clear" w:color="auto" w:fill="auto"/>
        <w:spacing w:line="278" w:lineRule="exact"/>
        <w:jc w:val="left"/>
      </w:pPr>
      <w:r>
        <w:t>__________________________    ___________________________ _________________________</w:t>
      </w:r>
    </w:p>
    <w:p w:rsidR="000D6B6C" w:rsidRPr="000D6B6C" w:rsidRDefault="000D6B6C" w:rsidP="00E74F62">
      <w:pPr>
        <w:pStyle w:val="12"/>
        <w:keepNext/>
        <w:keepLines/>
        <w:shd w:val="clear" w:color="auto" w:fill="auto"/>
        <w:spacing w:line="278" w:lineRule="exact"/>
        <w:jc w:val="left"/>
        <w:rPr>
          <w:b w:val="0"/>
        </w:rPr>
      </w:pPr>
      <w:r>
        <w:rPr>
          <w:b w:val="0"/>
        </w:rPr>
        <w:t xml:space="preserve">                   </w:t>
      </w:r>
      <w:r w:rsidRPr="000D6B6C">
        <w:rPr>
          <w:b w:val="0"/>
        </w:rPr>
        <w:t xml:space="preserve">(должность) </w:t>
      </w:r>
      <w:r>
        <w:rPr>
          <w:b w:val="0"/>
        </w:rPr>
        <w:t xml:space="preserve">                                     </w:t>
      </w:r>
      <w:r w:rsidRPr="000D6B6C">
        <w:rPr>
          <w:b w:val="0"/>
        </w:rPr>
        <w:t xml:space="preserve">(подпись) м.п. </w:t>
      </w:r>
      <w:r>
        <w:rPr>
          <w:b w:val="0"/>
        </w:rPr>
        <w:t>˂</w:t>
      </w:r>
      <w:r w:rsidRPr="000D6B6C">
        <w:rPr>
          <w:b w:val="0"/>
        </w:rPr>
        <w:t>5</w:t>
      </w:r>
      <w:r>
        <w:rPr>
          <w:b w:val="0"/>
        </w:rPr>
        <w:t>˃</w:t>
      </w:r>
      <w:r w:rsidRPr="000D6B6C">
        <w:rPr>
          <w:rFonts w:ascii="Verdana" w:hAnsi="Verdana"/>
          <w:b w:val="0"/>
        </w:rPr>
        <w:t xml:space="preserve">  </w:t>
      </w:r>
      <w:r>
        <w:rPr>
          <w:rFonts w:ascii="Verdana" w:hAnsi="Verdana"/>
          <w:b w:val="0"/>
        </w:rPr>
        <w:t xml:space="preserve">               </w:t>
      </w:r>
      <w:r w:rsidRPr="000D6B6C">
        <w:rPr>
          <w:b w:val="0"/>
        </w:rPr>
        <w:t xml:space="preserve"> (Ф.И.О.)</w:t>
      </w:r>
    </w:p>
    <w:p w:rsidR="00A32396" w:rsidRDefault="00A32396" w:rsidP="00A32396">
      <w:pPr>
        <w:pStyle w:val="ConsPlusNormal"/>
        <w:spacing w:before="240"/>
        <w:ind w:firstLine="540"/>
        <w:jc w:val="both"/>
      </w:pPr>
      <w:r>
        <w:t>&lt;1&gt; Для юридического лица заполняется на бланке организации и подписывается руководителем.</w:t>
      </w:r>
    </w:p>
    <w:p w:rsidR="00A32396" w:rsidRDefault="00A32396" w:rsidP="00A32396">
      <w:pPr>
        <w:pStyle w:val="ConsPlusNormal"/>
        <w:spacing w:before="240"/>
        <w:ind w:firstLine="540"/>
        <w:jc w:val="both"/>
      </w:pPr>
      <w:r>
        <w:t xml:space="preserve">&lt;2&gt; </w:t>
      </w:r>
      <w:r w:rsidR="000D6B6C">
        <w:t>Для физического лица</w:t>
      </w:r>
    </w:p>
    <w:p w:rsidR="00A32396" w:rsidRDefault="00A32396" w:rsidP="00A32396">
      <w:pPr>
        <w:pStyle w:val="ConsPlusNormal"/>
        <w:spacing w:before="240"/>
        <w:ind w:firstLine="540"/>
        <w:jc w:val="both"/>
      </w:pPr>
      <w:r>
        <w:t>&lt;3&gt; Включая код населенного пункта.</w:t>
      </w:r>
    </w:p>
    <w:p w:rsidR="00A32396" w:rsidRDefault="00A32396" w:rsidP="00A32396">
      <w:pPr>
        <w:pStyle w:val="ConsPlusNormal"/>
        <w:spacing w:before="240"/>
        <w:ind w:firstLine="540"/>
        <w:jc w:val="both"/>
      </w:pPr>
      <w:r>
        <w:t>&lt;4&gt; Необходимо при себе иметь документ, удостоверяющий личность гражданина, доверенность, оформленную в установленном порядке.</w:t>
      </w:r>
    </w:p>
    <w:p w:rsidR="00A32396" w:rsidRDefault="00A32396" w:rsidP="00A32396">
      <w:pPr>
        <w:pStyle w:val="ConsPlusNormal"/>
        <w:spacing w:before="240"/>
        <w:ind w:firstLine="540"/>
        <w:jc w:val="both"/>
      </w:pPr>
      <w:r>
        <w:t>&lt;5&gt; При наличии печати.</w:t>
      </w:r>
    </w:p>
    <w:p w:rsidR="00B26DE1" w:rsidRDefault="00B26DE1" w:rsidP="00A32396">
      <w:pPr>
        <w:pStyle w:val="ConsPlusNormal"/>
        <w:spacing w:before="240"/>
        <w:ind w:firstLine="540"/>
        <w:jc w:val="both"/>
      </w:pPr>
    </w:p>
    <w:p w:rsidR="00B26DE1" w:rsidRDefault="00B26DE1" w:rsidP="00A32396">
      <w:pPr>
        <w:pStyle w:val="ConsPlusNormal"/>
        <w:spacing w:before="240"/>
        <w:ind w:firstLine="540"/>
        <w:jc w:val="both"/>
      </w:pPr>
    </w:p>
    <w:p w:rsidR="00B26DE1" w:rsidRDefault="00B26DE1" w:rsidP="00A32396">
      <w:pPr>
        <w:pStyle w:val="ConsPlusNormal"/>
        <w:spacing w:before="240"/>
        <w:ind w:firstLine="540"/>
        <w:jc w:val="both"/>
      </w:pPr>
    </w:p>
    <w:bookmarkEnd w:id="26"/>
    <w:p w:rsidR="006120D8" w:rsidRDefault="006120D8" w:rsidP="006120D8">
      <w:pPr>
        <w:pStyle w:val="20"/>
        <w:shd w:val="clear" w:color="auto" w:fill="auto"/>
        <w:tabs>
          <w:tab w:val="left" w:pos="583"/>
        </w:tabs>
        <w:spacing w:before="0"/>
        <w:ind w:firstLine="0"/>
        <w:jc w:val="right"/>
        <w:rPr>
          <w:b/>
          <w:bCs/>
        </w:rPr>
      </w:pPr>
    </w:p>
    <w:p w:rsidR="006120D8" w:rsidRPr="006120D8" w:rsidRDefault="006120D8" w:rsidP="006120D8">
      <w:pPr>
        <w:pStyle w:val="20"/>
        <w:shd w:val="clear" w:color="auto" w:fill="auto"/>
        <w:tabs>
          <w:tab w:val="left" w:pos="583"/>
        </w:tabs>
        <w:spacing w:before="0"/>
        <w:ind w:firstLine="0"/>
        <w:jc w:val="right"/>
        <w:rPr>
          <w:b/>
          <w:sz w:val="28"/>
          <w:szCs w:val="28"/>
        </w:rPr>
      </w:pPr>
      <w:r>
        <w:rPr>
          <w:b/>
          <w:sz w:val="28"/>
          <w:szCs w:val="28"/>
        </w:rPr>
        <w:t>Приложение № 2</w:t>
      </w:r>
    </w:p>
    <w:p w:rsidR="006120D8" w:rsidRDefault="006120D8" w:rsidP="006120D8">
      <w:pPr>
        <w:pStyle w:val="20"/>
        <w:shd w:val="clear" w:color="auto" w:fill="auto"/>
        <w:tabs>
          <w:tab w:val="left" w:pos="583"/>
        </w:tabs>
        <w:spacing w:before="0"/>
        <w:ind w:firstLine="0"/>
        <w:jc w:val="right"/>
        <w:rPr>
          <w:b/>
          <w:sz w:val="28"/>
          <w:szCs w:val="28"/>
        </w:rPr>
      </w:pPr>
      <w:r w:rsidRPr="006120D8">
        <w:rPr>
          <w:b/>
          <w:sz w:val="28"/>
          <w:szCs w:val="28"/>
        </w:rPr>
        <w:t xml:space="preserve">к Административному регламенту </w:t>
      </w:r>
    </w:p>
    <w:p w:rsidR="006120D8" w:rsidRPr="006120D8" w:rsidRDefault="006120D8" w:rsidP="006120D8">
      <w:pPr>
        <w:pStyle w:val="20"/>
        <w:shd w:val="clear" w:color="auto" w:fill="auto"/>
        <w:tabs>
          <w:tab w:val="left" w:pos="583"/>
        </w:tabs>
        <w:spacing w:before="0"/>
        <w:ind w:firstLine="0"/>
        <w:jc w:val="right"/>
        <w:rPr>
          <w:b/>
          <w:sz w:val="28"/>
          <w:szCs w:val="28"/>
        </w:rPr>
      </w:pPr>
      <w:r w:rsidRPr="006120D8">
        <w:rPr>
          <w:b/>
          <w:sz w:val="28"/>
          <w:szCs w:val="28"/>
        </w:rPr>
        <w:t xml:space="preserve">предоставления муниципальной услуги  </w:t>
      </w:r>
    </w:p>
    <w:p w:rsidR="006120D8" w:rsidRDefault="006120D8" w:rsidP="006120D8">
      <w:pPr>
        <w:pStyle w:val="20"/>
        <w:shd w:val="clear" w:color="auto" w:fill="auto"/>
        <w:tabs>
          <w:tab w:val="left" w:pos="583"/>
        </w:tabs>
        <w:spacing w:before="0"/>
        <w:ind w:firstLine="0"/>
        <w:jc w:val="right"/>
        <w:rPr>
          <w:b/>
          <w:sz w:val="28"/>
          <w:szCs w:val="28"/>
        </w:rPr>
      </w:pPr>
      <w:r w:rsidRPr="006120D8">
        <w:rPr>
          <w:b/>
          <w:sz w:val="28"/>
          <w:szCs w:val="28"/>
        </w:rPr>
        <w:t xml:space="preserve">«Выдача задания на проведение работ </w:t>
      </w:r>
    </w:p>
    <w:p w:rsidR="006120D8" w:rsidRDefault="006120D8" w:rsidP="006120D8">
      <w:pPr>
        <w:pStyle w:val="20"/>
        <w:shd w:val="clear" w:color="auto" w:fill="auto"/>
        <w:tabs>
          <w:tab w:val="left" w:pos="583"/>
        </w:tabs>
        <w:spacing w:before="0"/>
        <w:ind w:firstLine="0"/>
        <w:jc w:val="right"/>
        <w:rPr>
          <w:b/>
          <w:sz w:val="28"/>
          <w:szCs w:val="28"/>
        </w:rPr>
      </w:pPr>
      <w:r w:rsidRPr="006120D8">
        <w:rPr>
          <w:b/>
          <w:sz w:val="28"/>
          <w:szCs w:val="28"/>
        </w:rPr>
        <w:t xml:space="preserve">по сохранению объекта культурного наследия </w:t>
      </w:r>
    </w:p>
    <w:p w:rsidR="006120D8" w:rsidRDefault="006120D8" w:rsidP="006120D8">
      <w:pPr>
        <w:pStyle w:val="20"/>
        <w:shd w:val="clear" w:color="auto" w:fill="auto"/>
        <w:tabs>
          <w:tab w:val="left" w:pos="583"/>
        </w:tabs>
        <w:spacing w:before="0"/>
        <w:ind w:firstLine="0"/>
        <w:jc w:val="right"/>
        <w:rPr>
          <w:b/>
          <w:sz w:val="28"/>
          <w:szCs w:val="28"/>
        </w:rPr>
      </w:pPr>
      <w:r w:rsidRPr="006120D8">
        <w:rPr>
          <w:b/>
          <w:sz w:val="28"/>
          <w:szCs w:val="28"/>
        </w:rPr>
        <w:t xml:space="preserve">местного (муниципального) значения, включённого в единый государственный реестр объектов культурного </w:t>
      </w:r>
    </w:p>
    <w:p w:rsidR="006120D8" w:rsidRPr="006120D8" w:rsidRDefault="006120D8" w:rsidP="006120D8">
      <w:pPr>
        <w:pStyle w:val="20"/>
        <w:shd w:val="clear" w:color="auto" w:fill="auto"/>
        <w:tabs>
          <w:tab w:val="left" w:pos="583"/>
        </w:tabs>
        <w:spacing w:before="0"/>
        <w:ind w:firstLine="0"/>
        <w:jc w:val="right"/>
        <w:rPr>
          <w:b/>
          <w:sz w:val="28"/>
          <w:szCs w:val="28"/>
        </w:rPr>
      </w:pPr>
      <w:r w:rsidRPr="006120D8">
        <w:rPr>
          <w:b/>
          <w:sz w:val="28"/>
          <w:szCs w:val="28"/>
        </w:rPr>
        <w:t xml:space="preserve">наследия (памятников истории и культуры) </w:t>
      </w:r>
    </w:p>
    <w:p w:rsidR="00265DCF" w:rsidRDefault="006120D8" w:rsidP="006120D8">
      <w:pPr>
        <w:pStyle w:val="20"/>
        <w:shd w:val="clear" w:color="auto" w:fill="auto"/>
        <w:tabs>
          <w:tab w:val="left" w:pos="583"/>
        </w:tabs>
        <w:spacing w:before="0"/>
        <w:ind w:firstLine="0"/>
        <w:jc w:val="right"/>
        <w:rPr>
          <w:b/>
          <w:sz w:val="28"/>
          <w:szCs w:val="28"/>
        </w:rPr>
      </w:pPr>
      <w:r w:rsidRPr="006120D8">
        <w:rPr>
          <w:b/>
          <w:sz w:val="28"/>
          <w:szCs w:val="28"/>
        </w:rPr>
        <w:t>народов Российской Федерации»</w:t>
      </w:r>
    </w:p>
    <w:p w:rsidR="006120D8" w:rsidRPr="00DD2CBB" w:rsidRDefault="006120D8" w:rsidP="006120D8">
      <w:pPr>
        <w:pStyle w:val="20"/>
        <w:shd w:val="clear" w:color="auto" w:fill="auto"/>
        <w:tabs>
          <w:tab w:val="left" w:pos="583"/>
        </w:tabs>
        <w:spacing w:before="0"/>
        <w:ind w:firstLine="0"/>
        <w:jc w:val="right"/>
        <w:rPr>
          <w:b/>
        </w:rPr>
      </w:pPr>
    </w:p>
    <w:p w:rsidR="00387A55" w:rsidRPr="00DD2CBB" w:rsidRDefault="00131A33" w:rsidP="00131A33">
      <w:pPr>
        <w:pStyle w:val="30"/>
        <w:shd w:val="clear" w:color="auto" w:fill="auto"/>
        <w:tabs>
          <w:tab w:val="left" w:leader="underscore" w:pos="2590"/>
          <w:tab w:val="left" w:leader="underscore" w:pos="9661"/>
        </w:tabs>
        <w:spacing w:after="240"/>
        <w:ind w:left="320"/>
        <w:jc w:val="right"/>
      </w:pPr>
      <w:r w:rsidRPr="00DD2CBB">
        <w:t>(форма)</w:t>
      </w:r>
    </w:p>
    <w:p w:rsidR="00131A33" w:rsidRDefault="00131A33" w:rsidP="00131A33">
      <w:pPr>
        <w:pStyle w:val="30"/>
        <w:shd w:val="clear" w:color="auto" w:fill="auto"/>
        <w:tabs>
          <w:tab w:val="left" w:leader="underscore" w:pos="2590"/>
          <w:tab w:val="left" w:leader="underscore" w:pos="9661"/>
        </w:tabs>
        <w:spacing w:after="240"/>
        <w:ind w:left="320"/>
        <w:rPr>
          <w:b w:val="0"/>
        </w:rPr>
      </w:pPr>
      <w:r w:rsidRPr="00131A33">
        <w:rPr>
          <w:b w:val="0"/>
        </w:rPr>
        <w:t xml:space="preserve">СОГЛАСОВАНО: </w:t>
      </w:r>
      <w:r>
        <w:rPr>
          <w:b w:val="0"/>
        </w:rPr>
        <w:t xml:space="preserve">                                                            </w:t>
      </w:r>
      <w:r w:rsidRPr="00131A33">
        <w:rPr>
          <w:b w:val="0"/>
        </w:rPr>
        <w:t>УТВЕРЖДАЮ</w:t>
      </w:r>
    </w:p>
    <w:p w:rsidR="00131A33" w:rsidRPr="00131A33" w:rsidRDefault="00131A33" w:rsidP="00131A33">
      <w:pPr>
        <w:pStyle w:val="ad"/>
        <w:rPr>
          <w:rFonts w:ascii="Times New Roman" w:hAnsi="Times New Roman" w:cs="Times New Roman"/>
        </w:rPr>
      </w:pPr>
      <w:r w:rsidRPr="00131A33">
        <w:rPr>
          <w:rFonts w:ascii="Times New Roman" w:hAnsi="Times New Roman" w:cs="Times New Roman"/>
        </w:rPr>
        <w:t xml:space="preserve">__________________________                                            </w:t>
      </w:r>
      <w:r>
        <w:rPr>
          <w:rFonts w:ascii="Times New Roman" w:hAnsi="Times New Roman" w:cs="Times New Roman"/>
        </w:rPr>
        <w:t>_________________________</w:t>
      </w:r>
      <w:r w:rsidRPr="00131A33">
        <w:rPr>
          <w:rFonts w:ascii="Times New Roman" w:hAnsi="Times New Roman" w:cs="Times New Roman"/>
        </w:rPr>
        <w:t xml:space="preserve">                                                     </w:t>
      </w:r>
    </w:p>
    <w:p w:rsidR="00131A33" w:rsidRPr="00131A33" w:rsidRDefault="003F11B4" w:rsidP="00131A33">
      <w:pPr>
        <w:pStyle w:val="ad"/>
        <w:rPr>
          <w:rFonts w:ascii="Times New Roman" w:hAnsi="Times New Roman" w:cs="Times New Roman"/>
        </w:rPr>
      </w:pPr>
      <w:r w:rsidRPr="00131A33">
        <w:rPr>
          <w:rFonts w:ascii="Times New Roman" w:hAnsi="Times New Roman" w:cs="Times New Roman"/>
        </w:rPr>
        <w:tab/>
      </w:r>
      <w:r w:rsidR="00131A33" w:rsidRPr="00131A33">
        <w:rPr>
          <w:rFonts w:ascii="Times New Roman" w:hAnsi="Times New Roman" w:cs="Times New Roman"/>
        </w:rPr>
        <w:t>(должность)</w:t>
      </w:r>
      <w:r w:rsidR="00131A33" w:rsidRPr="00131A33">
        <w:rPr>
          <w:rFonts w:ascii="Times New Roman" w:hAnsi="Times New Roman" w:cs="Times New Roman"/>
        </w:rPr>
        <w:tab/>
      </w:r>
      <w:r w:rsidR="00131A33" w:rsidRPr="00131A33">
        <w:rPr>
          <w:rFonts w:ascii="Times New Roman" w:hAnsi="Times New Roman" w:cs="Times New Roman"/>
        </w:rPr>
        <w:tab/>
      </w:r>
      <w:r w:rsidR="00131A33" w:rsidRPr="00131A33">
        <w:rPr>
          <w:rFonts w:ascii="Times New Roman" w:hAnsi="Times New Roman" w:cs="Times New Roman"/>
        </w:rPr>
        <w:tab/>
      </w:r>
      <w:r w:rsidR="00131A33" w:rsidRPr="00131A33">
        <w:rPr>
          <w:rFonts w:ascii="Times New Roman" w:hAnsi="Times New Roman" w:cs="Times New Roman"/>
        </w:rPr>
        <w:tab/>
      </w:r>
      <w:r w:rsidR="00131A33" w:rsidRPr="00131A33">
        <w:rPr>
          <w:rFonts w:ascii="Times New Roman" w:hAnsi="Times New Roman" w:cs="Times New Roman"/>
        </w:rPr>
        <w:tab/>
      </w:r>
      <w:r w:rsidR="00131A33" w:rsidRPr="00131A33">
        <w:rPr>
          <w:rFonts w:ascii="Times New Roman" w:hAnsi="Times New Roman" w:cs="Times New Roman"/>
        </w:rPr>
        <w:tab/>
      </w:r>
      <w:r w:rsidR="00633764" w:rsidRPr="00131A33">
        <w:rPr>
          <w:rFonts w:ascii="Times New Roman" w:hAnsi="Times New Roman" w:cs="Times New Roman"/>
        </w:rPr>
        <w:t xml:space="preserve"> </w:t>
      </w:r>
      <w:r w:rsidR="00131A33" w:rsidRPr="00131A33">
        <w:rPr>
          <w:rFonts w:ascii="Times New Roman" w:hAnsi="Times New Roman" w:cs="Times New Roman"/>
        </w:rPr>
        <w:t>(должность)</w:t>
      </w:r>
      <w:r w:rsidRPr="00131A33">
        <w:rPr>
          <w:rFonts w:ascii="Times New Roman" w:hAnsi="Times New Roman" w:cs="Times New Roman"/>
        </w:rPr>
        <w:tab/>
      </w:r>
    </w:p>
    <w:p w:rsidR="003F11B4" w:rsidRDefault="00131A33" w:rsidP="003F11B4">
      <w:pPr>
        <w:pStyle w:val="20"/>
        <w:shd w:val="clear" w:color="auto" w:fill="auto"/>
        <w:tabs>
          <w:tab w:val="left" w:pos="212"/>
        </w:tabs>
        <w:spacing w:before="0"/>
        <w:ind w:firstLine="0"/>
      </w:pPr>
      <w:r>
        <w:t>__________</w:t>
      </w:r>
      <w:r w:rsidR="00633764">
        <w:t>______________</w:t>
      </w:r>
      <w:r>
        <w:tab/>
      </w:r>
      <w:r>
        <w:tab/>
      </w:r>
      <w:r>
        <w:tab/>
      </w:r>
      <w:r>
        <w:tab/>
        <w:t>_______________________</w:t>
      </w:r>
    </w:p>
    <w:p w:rsidR="00633764" w:rsidRDefault="00131A33" w:rsidP="003F11B4">
      <w:pPr>
        <w:pStyle w:val="20"/>
        <w:shd w:val="clear" w:color="auto" w:fill="auto"/>
        <w:tabs>
          <w:tab w:val="left" w:pos="212"/>
        </w:tabs>
        <w:spacing w:before="0"/>
        <w:ind w:firstLine="0"/>
      </w:pPr>
      <w:r>
        <w:t>(наименование организации)</w:t>
      </w:r>
      <w:r w:rsidR="00633764">
        <w:tab/>
      </w:r>
      <w:r w:rsidR="00633764">
        <w:tab/>
      </w:r>
      <w:r w:rsidR="00633764">
        <w:tab/>
      </w:r>
      <w:r w:rsidR="00633764">
        <w:tab/>
        <w:t xml:space="preserve">(наименование органа охраны </w:t>
      </w:r>
    </w:p>
    <w:p w:rsidR="00633764" w:rsidRDefault="00633764" w:rsidP="003F11B4">
      <w:pPr>
        <w:pStyle w:val="20"/>
        <w:shd w:val="clear" w:color="auto" w:fill="auto"/>
        <w:tabs>
          <w:tab w:val="left" w:pos="212"/>
        </w:tabs>
        <w:spacing w:before="0"/>
        <w:ind w:firstLine="0"/>
      </w:pPr>
      <w:r>
        <w:tab/>
      </w:r>
      <w:r>
        <w:tab/>
      </w:r>
      <w:r>
        <w:tab/>
      </w:r>
      <w:r>
        <w:tab/>
      </w:r>
      <w:r>
        <w:tab/>
      </w:r>
      <w:r>
        <w:tab/>
      </w:r>
      <w:r>
        <w:tab/>
      </w:r>
      <w:r>
        <w:tab/>
      </w:r>
      <w:r>
        <w:tab/>
        <w:t>объектов культурного наследия)</w:t>
      </w:r>
    </w:p>
    <w:p w:rsidR="00633764" w:rsidRDefault="00633764" w:rsidP="003F11B4">
      <w:pPr>
        <w:pStyle w:val="20"/>
        <w:shd w:val="clear" w:color="auto" w:fill="auto"/>
        <w:tabs>
          <w:tab w:val="left" w:pos="212"/>
        </w:tabs>
        <w:spacing w:before="0"/>
        <w:ind w:firstLine="0"/>
      </w:pPr>
      <w:r>
        <w:t>________________________</w:t>
      </w:r>
      <w:r>
        <w:tab/>
      </w:r>
      <w:r>
        <w:tab/>
      </w:r>
      <w:r>
        <w:tab/>
      </w:r>
      <w:r>
        <w:tab/>
        <w:t>__________________________</w:t>
      </w:r>
    </w:p>
    <w:p w:rsidR="00633764" w:rsidRDefault="00633764" w:rsidP="003F11B4">
      <w:pPr>
        <w:pStyle w:val="20"/>
        <w:shd w:val="clear" w:color="auto" w:fill="auto"/>
        <w:tabs>
          <w:tab w:val="left" w:pos="212"/>
        </w:tabs>
        <w:spacing w:before="0"/>
        <w:ind w:firstLine="0"/>
      </w:pPr>
      <w:r>
        <w:t>(подпись) (ФИО)</w:t>
      </w:r>
      <w:r>
        <w:tab/>
      </w:r>
      <w:r>
        <w:tab/>
      </w:r>
      <w:r>
        <w:tab/>
      </w:r>
      <w:r>
        <w:tab/>
      </w:r>
      <w:r>
        <w:tab/>
      </w:r>
      <w:r>
        <w:tab/>
        <w:t>(подпись) (ФИО)</w:t>
      </w:r>
    </w:p>
    <w:p w:rsidR="00800BCD" w:rsidRDefault="00633764" w:rsidP="00800BCD">
      <w:pPr>
        <w:pStyle w:val="20"/>
        <w:shd w:val="clear" w:color="auto" w:fill="auto"/>
        <w:tabs>
          <w:tab w:val="left" w:pos="212"/>
        </w:tabs>
        <w:spacing w:before="0"/>
        <w:ind w:firstLine="0"/>
      </w:pPr>
      <w:r>
        <w:t>«___»__________ 20___г.</w:t>
      </w:r>
      <w:r w:rsidR="00800BCD">
        <w:tab/>
      </w:r>
      <w:r w:rsidR="00800BCD">
        <w:tab/>
      </w:r>
      <w:r w:rsidR="00800BCD">
        <w:tab/>
      </w:r>
      <w:r w:rsidR="00800BCD">
        <w:tab/>
      </w:r>
      <w:r w:rsidR="00800BCD">
        <w:tab/>
        <w:t>«___»__________ 20___г.</w:t>
      </w:r>
    </w:p>
    <w:p w:rsidR="00800BCD" w:rsidRDefault="00800BCD" w:rsidP="00800BCD">
      <w:pPr>
        <w:pStyle w:val="20"/>
        <w:shd w:val="clear" w:color="auto" w:fill="auto"/>
        <w:tabs>
          <w:tab w:val="left" w:pos="212"/>
        </w:tabs>
        <w:spacing w:before="0"/>
        <w:ind w:firstLine="0"/>
      </w:pPr>
      <w:r>
        <w:t>М.П.</w:t>
      </w:r>
      <w:r>
        <w:tab/>
      </w:r>
      <w:r>
        <w:tab/>
      </w:r>
      <w:r>
        <w:tab/>
      </w:r>
      <w:r>
        <w:tab/>
      </w:r>
      <w:r>
        <w:tab/>
      </w:r>
      <w:r>
        <w:tab/>
      </w:r>
      <w:r>
        <w:tab/>
      </w:r>
      <w:r>
        <w:tab/>
        <w:t>М.П.</w:t>
      </w:r>
    </w:p>
    <w:p w:rsidR="00131A33" w:rsidRDefault="00633764" w:rsidP="003F11B4">
      <w:pPr>
        <w:pStyle w:val="20"/>
        <w:shd w:val="clear" w:color="auto" w:fill="auto"/>
        <w:tabs>
          <w:tab w:val="left" w:pos="212"/>
        </w:tabs>
        <w:spacing w:before="0"/>
        <w:ind w:firstLine="0"/>
      </w:pPr>
      <w:r>
        <w:t xml:space="preserve">            </w:t>
      </w:r>
    </w:p>
    <w:tbl>
      <w:tblPr>
        <w:tblW w:w="0" w:type="auto"/>
        <w:tblLayout w:type="fixed"/>
        <w:tblCellMar>
          <w:top w:w="102" w:type="dxa"/>
          <w:left w:w="62" w:type="dxa"/>
          <w:bottom w:w="102" w:type="dxa"/>
          <w:right w:w="62" w:type="dxa"/>
        </w:tblCellMar>
        <w:tblLook w:val="0000"/>
      </w:tblPr>
      <w:tblGrid>
        <w:gridCol w:w="4082"/>
        <w:gridCol w:w="1302"/>
        <w:gridCol w:w="1928"/>
        <w:gridCol w:w="2487"/>
      </w:tblGrid>
      <w:tr w:rsidR="005729AD" w:rsidTr="00131A33">
        <w:tc>
          <w:tcPr>
            <w:tcW w:w="9799" w:type="dxa"/>
            <w:gridSpan w:val="4"/>
          </w:tcPr>
          <w:p w:rsidR="005729AD" w:rsidRPr="006120D8" w:rsidRDefault="005729AD" w:rsidP="008C1160">
            <w:pPr>
              <w:pStyle w:val="ConsPlusNormal"/>
              <w:jc w:val="center"/>
              <w:rPr>
                <w:b/>
                <w:sz w:val="28"/>
                <w:szCs w:val="28"/>
              </w:rPr>
            </w:pPr>
            <w:r w:rsidRPr="006120D8">
              <w:rPr>
                <w:b/>
                <w:sz w:val="28"/>
                <w:szCs w:val="28"/>
              </w:rPr>
              <w:t>ЗАДАНИЕ</w:t>
            </w:r>
          </w:p>
          <w:p w:rsidR="00131A33" w:rsidRPr="006120D8" w:rsidRDefault="005729AD" w:rsidP="008C1160">
            <w:pPr>
              <w:pStyle w:val="ConsPlusNormal"/>
              <w:jc w:val="center"/>
              <w:rPr>
                <w:b/>
                <w:sz w:val="28"/>
                <w:szCs w:val="28"/>
              </w:rPr>
            </w:pPr>
            <w:r w:rsidRPr="006120D8">
              <w:rPr>
                <w:b/>
                <w:sz w:val="28"/>
                <w:szCs w:val="28"/>
              </w:rPr>
              <w:t>на проведение работ по сохранению объекта культурного</w:t>
            </w:r>
            <w:r w:rsidR="00131A33" w:rsidRPr="006120D8">
              <w:rPr>
                <w:b/>
                <w:sz w:val="28"/>
                <w:szCs w:val="28"/>
              </w:rPr>
              <w:t xml:space="preserve"> </w:t>
            </w:r>
            <w:r w:rsidRPr="006120D8">
              <w:rPr>
                <w:b/>
                <w:sz w:val="28"/>
                <w:szCs w:val="28"/>
              </w:rPr>
              <w:t>наследия, включенного в единый государственный реестр</w:t>
            </w:r>
            <w:r w:rsidR="00131A33" w:rsidRPr="006120D8">
              <w:rPr>
                <w:b/>
                <w:sz w:val="28"/>
                <w:szCs w:val="28"/>
              </w:rPr>
              <w:t xml:space="preserve"> </w:t>
            </w:r>
            <w:r w:rsidRPr="006120D8">
              <w:rPr>
                <w:b/>
                <w:sz w:val="28"/>
                <w:szCs w:val="28"/>
              </w:rPr>
              <w:t xml:space="preserve">объектов культурного наследия (памятников </w:t>
            </w:r>
            <w:r w:rsidR="006120D8">
              <w:rPr>
                <w:b/>
                <w:sz w:val="28"/>
                <w:szCs w:val="28"/>
              </w:rPr>
              <w:t xml:space="preserve"> </w:t>
            </w:r>
            <w:r w:rsidRPr="006120D8">
              <w:rPr>
                <w:b/>
                <w:sz w:val="28"/>
                <w:szCs w:val="28"/>
              </w:rPr>
              <w:t>истории</w:t>
            </w:r>
            <w:r w:rsidR="00131A33" w:rsidRPr="006120D8">
              <w:rPr>
                <w:b/>
                <w:sz w:val="28"/>
                <w:szCs w:val="28"/>
              </w:rPr>
              <w:t xml:space="preserve"> </w:t>
            </w:r>
            <w:r w:rsidRPr="006120D8">
              <w:rPr>
                <w:b/>
                <w:sz w:val="28"/>
                <w:szCs w:val="28"/>
              </w:rPr>
              <w:t xml:space="preserve">и культуры) народов </w:t>
            </w:r>
          </w:p>
          <w:p w:rsidR="005729AD" w:rsidRPr="006120D8" w:rsidRDefault="005729AD" w:rsidP="008C1160">
            <w:pPr>
              <w:pStyle w:val="ConsPlusNormal"/>
              <w:jc w:val="center"/>
              <w:rPr>
                <w:b/>
                <w:sz w:val="28"/>
                <w:szCs w:val="28"/>
              </w:rPr>
            </w:pPr>
            <w:r w:rsidRPr="006120D8">
              <w:rPr>
                <w:b/>
                <w:sz w:val="28"/>
                <w:szCs w:val="28"/>
              </w:rPr>
              <w:t>Российской Федерации</w:t>
            </w:r>
            <w:r w:rsidR="00131A33" w:rsidRPr="006120D8">
              <w:rPr>
                <w:b/>
                <w:sz w:val="28"/>
                <w:szCs w:val="28"/>
              </w:rPr>
              <w:t xml:space="preserve"> местного (муниципального) значения</w:t>
            </w:r>
          </w:p>
          <w:p w:rsidR="00131A33" w:rsidRDefault="00131A33" w:rsidP="008C1160">
            <w:pPr>
              <w:pStyle w:val="ConsPlusNormal"/>
              <w:jc w:val="center"/>
            </w:pPr>
          </w:p>
          <w:p w:rsidR="005729AD" w:rsidRDefault="005729AD" w:rsidP="00131A33">
            <w:pPr>
              <w:pStyle w:val="ConsPlusNormal"/>
            </w:pPr>
            <w:r>
              <w:t xml:space="preserve">от _________________ </w:t>
            </w:r>
            <w:r w:rsidR="00131A33">
              <w:t xml:space="preserve">                                                                                            </w:t>
            </w:r>
            <w:r>
              <w:t>N ______</w:t>
            </w:r>
          </w:p>
        </w:tc>
      </w:tr>
      <w:tr w:rsidR="005729AD" w:rsidTr="00131A33">
        <w:tc>
          <w:tcPr>
            <w:tcW w:w="9799" w:type="dxa"/>
            <w:gridSpan w:val="4"/>
            <w:tcBorders>
              <w:bottom w:val="single" w:sz="4" w:space="0" w:color="auto"/>
            </w:tcBorders>
          </w:tcPr>
          <w:p w:rsidR="005729AD" w:rsidRDefault="005729AD" w:rsidP="008C1160">
            <w:pPr>
              <w:pStyle w:val="ConsPlusNormal"/>
              <w:jc w:val="both"/>
            </w:pPr>
            <w:r>
              <w:t>1. Наименование и категория историко-культурного значения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(далее - реестр):</w:t>
            </w:r>
          </w:p>
        </w:tc>
      </w:tr>
      <w:tr w:rsidR="005729AD" w:rsidTr="00131A33">
        <w:tc>
          <w:tcPr>
            <w:tcW w:w="9799" w:type="dxa"/>
            <w:gridSpan w:val="4"/>
            <w:tcBorders>
              <w:top w:val="single" w:sz="4" w:space="0" w:color="auto"/>
              <w:left w:val="single" w:sz="4" w:space="0" w:color="auto"/>
              <w:bottom w:val="single" w:sz="4" w:space="0" w:color="auto"/>
              <w:right w:val="single" w:sz="4" w:space="0" w:color="auto"/>
            </w:tcBorders>
          </w:tcPr>
          <w:p w:rsidR="005729AD" w:rsidRDefault="005729AD" w:rsidP="008C1160">
            <w:pPr>
              <w:pStyle w:val="ConsPlusNormal"/>
              <w:jc w:val="both"/>
            </w:pPr>
          </w:p>
        </w:tc>
      </w:tr>
      <w:tr w:rsidR="005729AD" w:rsidTr="00131A33">
        <w:tc>
          <w:tcPr>
            <w:tcW w:w="9799" w:type="dxa"/>
            <w:gridSpan w:val="4"/>
            <w:tcBorders>
              <w:bottom w:val="single" w:sz="4" w:space="0" w:color="auto"/>
            </w:tcBorders>
          </w:tcPr>
          <w:p w:rsidR="005729AD" w:rsidRDefault="005729AD" w:rsidP="008C1160">
            <w:pPr>
              <w:pStyle w:val="ConsPlusNormal"/>
              <w:jc w:val="both"/>
            </w:pPr>
            <w:r>
              <w:t>2. Адрес места нахождения объекта культурного наследия, включенного в реестр по данным органов технической инвентаризации:</w:t>
            </w:r>
          </w:p>
        </w:tc>
      </w:tr>
      <w:tr w:rsidR="005729AD" w:rsidTr="00131A33">
        <w:tc>
          <w:tcPr>
            <w:tcW w:w="9799" w:type="dxa"/>
            <w:gridSpan w:val="4"/>
            <w:tcBorders>
              <w:top w:val="single" w:sz="4" w:space="0" w:color="auto"/>
              <w:left w:val="single" w:sz="4" w:space="0" w:color="auto"/>
              <w:bottom w:val="single" w:sz="4" w:space="0" w:color="auto"/>
              <w:right w:val="single" w:sz="4" w:space="0" w:color="auto"/>
            </w:tcBorders>
          </w:tcPr>
          <w:p w:rsidR="005729AD" w:rsidRDefault="005729AD" w:rsidP="008C1160">
            <w:pPr>
              <w:pStyle w:val="ConsPlusNormal"/>
            </w:pPr>
          </w:p>
        </w:tc>
      </w:tr>
      <w:tr w:rsidR="005729AD" w:rsidTr="00131A33">
        <w:tc>
          <w:tcPr>
            <w:tcW w:w="9799" w:type="dxa"/>
            <w:gridSpan w:val="4"/>
            <w:tcBorders>
              <w:top w:val="single" w:sz="4" w:space="0" w:color="auto"/>
            </w:tcBorders>
          </w:tcPr>
          <w:p w:rsidR="005729AD" w:rsidRDefault="005729AD" w:rsidP="008C1160">
            <w:pPr>
              <w:pStyle w:val="ConsPlusNormal"/>
              <w:jc w:val="center"/>
            </w:pPr>
            <w:r>
              <w:t>(субъект Российской Федерации)</w:t>
            </w:r>
          </w:p>
        </w:tc>
      </w:tr>
      <w:tr w:rsidR="005729AD" w:rsidTr="00131A33">
        <w:tc>
          <w:tcPr>
            <w:tcW w:w="9799" w:type="dxa"/>
            <w:gridSpan w:val="4"/>
            <w:tcBorders>
              <w:top w:val="single" w:sz="4" w:space="0" w:color="auto"/>
              <w:left w:val="single" w:sz="4" w:space="0" w:color="auto"/>
              <w:bottom w:val="single" w:sz="4" w:space="0" w:color="auto"/>
              <w:right w:val="single" w:sz="4" w:space="0" w:color="auto"/>
            </w:tcBorders>
          </w:tcPr>
          <w:p w:rsidR="005729AD" w:rsidRDefault="005729AD" w:rsidP="008C1160">
            <w:pPr>
              <w:pStyle w:val="ConsPlusNormal"/>
              <w:jc w:val="center"/>
            </w:pPr>
          </w:p>
        </w:tc>
      </w:tr>
      <w:tr w:rsidR="005729AD" w:rsidTr="00131A33">
        <w:tc>
          <w:tcPr>
            <w:tcW w:w="9799" w:type="dxa"/>
            <w:gridSpan w:val="4"/>
            <w:tcBorders>
              <w:top w:val="single" w:sz="4" w:space="0" w:color="auto"/>
            </w:tcBorders>
          </w:tcPr>
          <w:p w:rsidR="005729AD" w:rsidRDefault="005729AD" w:rsidP="008C1160">
            <w:pPr>
              <w:pStyle w:val="ConsPlusNormal"/>
              <w:jc w:val="center"/>
            </w:pPr>
            <w:r>
              <w:t>(населенный пункт)</w:t>
            </w:r>
          </w:p>
        </w:tc>
      </w:tr>
      <w:tr w:rsidR="005729AD" w:rsidTr="00131A33">
        <w:tc>
          <w:tcPr>
            <w:tcW w:w="4082" w:type="dxa"/>
            <w:tcBorders>
              <w:top w:val="single" w:sz="4" w:space="0" w:color="auto"/>
              <w:left w:val="single" w:sz="4" w:space="0" w:color="auto"/>
              <w:bottom w:val="single" w:sz="4" w:space="0" w:color="auto"/>
              <w:right w:val="single" w:sz="4" w:space="0" w:color="auto"/>
            </w:tcBorders>
          </w:tcPr>
          <w:p w:rsidR="005729AD" w:rsidRDefault="005729AD" w:rsidP="008C1160">
            <w:pPr>
              <w:pStyle w:val="ConsPlusNormal"/>
              <w:jc w:val="center"/>
            </w:pPr>
          </w:p>
        </w:tc>
        <w:tc>
          <w:tcPr>
            <w:tcW w:w="1302" w:type="dxa"/>
            <w:tcBorders>
              <w:top w:val="single" w:sz="4" w:space="0" w:color="auto"/>
              <w:left w:val="single" w:sz="4" w:space="0" w:color="auto"/>
              <w:bottom w:val="single" w:sz="4" w:space="0" w:color="auto"/>
              <w:right w:val="single" w:sz="4" w:space="0" w:color="auto"/>
            </w:tcBorders>
          </w:tcPr>
          <w:p w:rsidR="005729AD" w:rsidRDefault="005729AD" w:rsidP="008C1160">
            <w:pPr>
              <w:pStyle w:val="ConsPlusNormal"/>
              <w:jc w:val="center"/>
            </w:pPr>
          </w:p>
        </w:tc>
        <w:tc>
          <w:tcPr>
            <w:tcW w:w="1928" w:type="dxa"/>
            <w:tcBorders>
              <w:top w:val="single" w:sz="4" w:space="0" w:color="auto"/>
              <w:left w:val="single" w:sz="4" w:space="0" w:color="auto"/>
              <w:bottom w:val="single" w:sz="4" w:space="0" w:color="auto"/>
              <w:right w:val="single" w:sz="4" w:space="0" w:color="auto"/>
            </w:tcBorders>
          </w:tcPr>
          <w:p w:rsidR="005729AD" w:rsidRDefault="005729AD" w:rsidP="008C1160">
            <w:pPr>
              <w:pStyle w:val="ConsPlusNormal"/>
              <w:jc w:val="center"/>
            </w:pPr>
          </w:p>
        </w:tc>
        <w:tc>
          <w:tcPr>
            <w:tcW w:w="2487" w:type="dxa"/>
            <w:tcBorders>
              <w:top w:val="single" w:sz="4" w:space="0" w:color="auto"/>
              <w:left w:val="single" w:sz="4" w:space="0" w:color="auto"/>
              <w:bottom w:val="single" w:sz="4" w:space="0" w:color="auto"/>
              <w:right w:val="single" w:sz="4" w:space="0" w:color="auto"/>
            </w:tcBorders>
          </w:tcPr>
          <w:p w:rsidR="005729AD" w:rsidRDefault="005729AD" w:rsidP="008C1160">
            <w:pPr>
              <w:pStyle w:val="ConsPlusNormal"/>
              <w:jc w:val="center"/>
            </w:pPr>
          </w:p>
        </w:tc>
      </w:tr>
      <w:tr w:rsidR="005729AD" w:rsidTr="00131A33">
        <w:tc>
          <w:tcPr>
            <w:tcW w:w="4082" w:type="dxa"/>
            <w:tcBorders>
              <w:top w:val="single" w:sz="4" w:space="0" w:color="auto"/>
            </w:tcBorders>
          </w:tcPr>
          <w:p w:rsidR="005729AD" w:rsidRDefault="005729AD" w:rsidP="008C1160">
            <w:pPr>
              <w:pStyle w:val="ConsPlusNormal"/>
              <w:jc w:val="center"/>
            </w:pPr>
            <w:r>
              <w:t>улица</w:t>
            </w:r>
          </w:p>
        </w:tc>
        <w:tc>
          <w:tcPr>
            <w:tcW w:w="1302" w:type="dxa"/>
            <w:tcBorders>
              <w:top w:val="single" w:sz="4" w:space="0" w:color="auto"/>
            </w:tcBorders>
          </w:tcPr>
          <w:p w:rsidR="005729AD" w:rsidRDefault="005729AD" w:rsidP="008C1160">
            <w:pPr>
              <w:pStyle w:val="ConsPlusNormal"/>
              <w:jc w:val="center"/>
            </w:pPr>
            <w:r>
              <w:t>дом</w:t>
            </w:r>
          </w:p>
        </w:tc>
        <w:tc>
          <w:tcPr>
            <w:tcW w:w="1928" w:type="dxa"/>
            <w:tcBorders>
              <w:top w:val="single" w:sz="4" w:space="0" w:color="auto"/>
            </w:tcBorders>
          </w:tcPr>
          <w:p w:rsidR="005729AD" w:rsidRDefault="005729AD" w:rsidP="008C1160">
            <w:pPr>
              <w:pStyle w:val="ConsPlusNormal"/>
              <w:jc w:val="center"/>
            </w:pPr>
            <w:r>
              <w:t>корп./строен.</w:t>
            </w:r>
          </w:p>
        </w:tc>
        <w:tc>
          <w:tcPr>
            <w:tcW w:w="2487" w:type="dxa"/>
            <w:tcBorders>
              <w:top w:val="single" w:sz="4" w:space="0" w:color="auto"/>
            </w:tcBorders>
          </w:tcPr>
          <w:p w:rsidR="005729AD" w:rsidRDefault="005729AD" w:rsidP="008C1160">
            <w:pPr>
              <w:pStyle w:val="ConsPlusNormal"/>
              <w:jc w:val="center"/>
            </w:pPr>
            <w:r>
              <w:t>офис/кв.</w:t>
            </w:r>
          </w:p>
        </w:tc>
      </w:tr>
      <w:tr w:rsidR="005729AD" w:rsidTr="00131A33">
        <w:tc>
          <w:tcPr>
            <w:tcW w:w="9799" w:type="dxa"/>
            <w:gridSpan w:val="4"/>
            <w:tcBorders>
              <w:top w:val="single" w:sz="4" w:space="0" w:color="auto"/>
              <w:left w:val="single" w:sz="4" w:space="0" w:color="auto"/>
              <w:bottom w:val="single" w:sz="4" w:space="0" w:color="auto"/>
              <w:right w:val="single" w:sz="4" w:space="0" w:color="auto"/>
            </w:tcBorders>
          </w:tcPr>
          <w:p w:rsidR="005729AD" w:rsidRDefault="005729AD" w:rsidP="008C1160">
            <w:pPr>
              <w:pStyle w:val="ConsPlusNormal"/>
              <w:jc w:val="both"/>
            </w:pPr>
          </w:p>
        </w:tc>
      </w:tr>
      <w:tr w:rsidR="005729AD" w:rsidTr="00131A33">
        <w:tc>
          <w:tcPr>
            <w:tcW w:w="9799" w:type="dxa"/>
            <w:gridSpan w:val="4"/>
            <w:tcBorders>
              <w:top w:val="single" w:sz="4" w:space="0" w:color="auto"/>
              <w:bottom w:val="single" w:sz="4" w:space="0" w:color="auto"/>
            </w:tcBorders>
          </w:tcPr>
          <w:p w:rsidR="005729AD" w:rsidRDefault="005729AD" w:rsidP="001F0C00">
            <w:pPr>
              <w:pStyle w:val="ConsPlusNormal"/>
              <w:jc w:val="both"/>
            </w:pPr>
            <w:r>
              <w:t>(указать полное наименование, организационно-правовую форму юридического</w:t>
            </w:r>
          </w:p>
          <w:p w:rsidR="005729AD" w:rsidRDefault="005729AD" w:rsidP="001F0C00">
            <w:pPr>
              <w:pStyle w:val="ConsPlusNormal"/>
              <w:jc w:val="both"/>
            </w:pPr>
            <w:r>
              <w:t>лица в соответствии с учредительными документами;</w:t>
            </w:r>
            <w:r w:rsidR="001F0C00">
              <w:t xml:space="preserve"> </w:t>
            </w:r>
            <w:r>
              <w:t>фамилию, имя, отчество (при наличии) - для физического лица)</w:t>
            </w:r>
          </w:p>
          <w:p w:rsidR="005729AD" w:rsidRDefault="005729AD" w:rsidP="008C1160">
            <w:pPr>
              <w:pStyle w:val="ConsPlusNormal"/>
            </w:pPr>
          </w:p>
          <w:p w:rsidR="005729AD" w:rsidRDefault="005729AD" w:rsidP="008C1160">
            <w:pPr>
              <w:pStyle w:val="ConsPlusNormal"/>
            </w:pPr>
            <w:r>
              <w:t>Адрес места нахождения:</w:t>
            </w:r>
          </w:p>
        </w:tc>
      </w:tr>
      <w:tr w:rsidR="005729AD" w:rsidTr="00131A33">
        <w:tc>
          <w:tcPr>
            <w:tcW w:w="9799" w:type="dxa"/>
            <w:gridSpan w:val="4"/>
            <w:tcBorders>
              <w:top w:val="single" w:sz="4" w:space="0" w:color="auto"/>
              <w:left w:val="single" w:sz="4" w:space="0" w:color="auto"/>
              <w:bottom w:val="single" w:sz="4" w:space="0" w:color="auto"/>
              <w:right w:val="single" w:sz="4" w:space="0" w:color="auto"/>
            </w:tcBorders>
          </w:tcPr>
          <w:p w:rsidR="005729AD" w:rsidRDefault="005729AD" w:rsidP="008C1160">
            <w:pPr>
              <w:pStyle w:val="ConsPlusNormal"/>
            </w:pPr>
          </w:p>
        </w:tc>
      </w:tr>
      <w:tr w:rsidR="005729AD" w:rsidTr="00131A33">
        <w:tc>
          <w:tcPr>
            <w:tcW w:w="9799" w:type="dxa"/>
            <w:gridSpan w:val="4"/>
            <w:tcBorders>
              <w:top w:val="single" w:sz="4" w:space="0" w:color="auto"/>
            </w:tcBorders>
          </w:tcPr>
          <w:p w:rsidR="005729AD" w:rsidRDefault="005729AD" w:rsidP="008C1160">
            <w:pPr>
              <w:pStyle w:val="ConsPlusNormal"/>
              <w:jc w:val="center"/>
            </w:pPr>
            <w:r>
              <w:t>(субъект Российской Федерации)</w:t>
            </w:r>
          </w:p>
        </w:tc>
      </w:tr>
      <w:tr w:rsidR="005729AD" w:rsidTr="00131A33">
        <w:tc>
          <w:tcPr>
            <w:tcW w:w="9799" w:type="dxa"/>
            <w:gridSpan w:val="4"/>
            <w:tcBorders>
              <w:top w:val="single" w:sz="4" w:space="0" w:color="auto"/>
              <w:left w:val="single" w:sz="4" w:space="0" w:color="auto"/>
              <w:bottom w:val="single" w:sz="4" w:space="0" w:color="auto"/>
              <w:right w:val="single" w:sz="4" w:space="0" w:color="auto"/>
            </w:tcBorders>
          </w:tcPr>
          <w:p w:rsidR="005729AD" w:rsidRDefault="005729AD" w:rsidP="008C1160">
            <w:pPr>
              <w:pStyle w:val="ConsPlusNormal"/>
              <w:jc w:val="center"/>
            </w:pPr>
          </w:p>
        </w:tc>
      </w:tr>
      <w:tr w:rsidR="005729AD" w:rsidTr="00131A33">
        <w:tc>
          <w:tcPr>
            <w:tcW w:w="9799" w:type="dxa"/>
            <w:gridSpan w:val="4"/>
            <w:tcBorders>
              <w:top w:val="single" w:sz="4" w:space="0" w:color="auto"/>
            </w:tcBorders>
          </w:tcPr>
          <w:p w:rsidR="005729AD" w:rsidRDefault="005729AD" w:rsidP="008C1160">
            <w:pPr>
              <w:pStyle w:val="ConsPlusNormal"/>
              <w:jc w:val="center"/>
            </w:pPr>
            <w:r>
              <w:t>(населенный пункт)</w:t>
            </w:r>
          </w:p>
        </w:tc>
      </w:tr>
      <w:tr w:rsidR="005729AD" w:rsidTr="00131A33">
        <w:tc>
          <w:tcPr>
            <w:tcW w:w="4082" w:type="dxa"/>
            <w:tcBorders>
              <w:top w:val="single" w:sz="4" w:space="0" w:color="auto"/>
              <w:left w:val="single" w:sz="4" w:space="0" w:color="auto"/>
              <w:bottom w:val="single" w:sz="4" w:space="0" w:color="auto"/>
              <w:right w:val="single" w:sz="4" w:space="0" w:color="auto"/>
            </w:tcBorders>
          </w:tcPr>
          <w:p w:rsidR="005729AD" w:rsidRDefault="005729AD" w:rsidP="008C1160">
            <w:pPr>
              <w:pStyle w:val="ConsPlusNormal"/>
              <w:jc w:val="center"/>
            </w:pPr>
          </w:p>
        </w:tc>
        <w:tc>
          <w:tcPr>
            <w:tcW w:w="1302" w:type="dxa"/>
            <w:tcBorders>
              <w:top w:val="single" w:sz="4" w:space="0" w:color="auto"/>
              <w:left w:val="single" w:sz="4" w:space="0" w:color="auto"/>
              <w:bottom w:val="single" w:sz="4" w:space="0" w:color="auto"/>
              <w:right w:val="single" w:sz="4" w:space="0" w:color="auto"/>
            </w:tcBorders>
          </w:tcPr>
          <w:p w:rsidR="005729AD" w:rsidRDefault="005729AD" w:rsidP="008C1160">
            <w:pPr>
              <w:pStyle w:val="ConsPlusNormal"/>
              <w:jc w:val="both"/>
            </w:pPr>
          </w:p>
        </w:tc>
        <w:tc>
          <w:tcPr>
            <w:tcW w:w="1928" w:type="dxa"/>
            <w:tcBorders>
              <w:top w:val="single" w:sz="4" w:space="0" w:color="auto"/>
              <w:left w:val="single" w:sz="4" w:space="0" w:color="auto"/>
              <w:bottom w:val="single" w:sz="4" w:space="0" w:color="auto"/>
              <w:right w:val="single" w:sz="4" w:space="0" w:color="auto"/>
            </w:tcBorders>
          </w:tcPr>
          <w:p w:rsidR="005729AD" w:rsidRDefault="005729AD" w:rsidP="008C1160">
            <w:pPr>
              <w:pStyle w:val="ConsPlusNormal"/>
              <w:jc w:val="center"/>
            </w:pPr>
          </w:p>
        </w:tc>
        <w:tc>
          <w:tcPr>
            <w:tcW w:w="2487" w:type="dxa"/>
            <w:tcBorders>
              <w:top w:val="single" w:sz="4" w:space="0" w:color="auto"/>
              <w:left w:val="single" w:sz="4" w:space="0" w:color="auto"/>
              <w:bottom w:val="single" w:sz="4" w:space="0" w:color="auto"/>
              <w:right w:val="single" w:sz="4" w:space="0" w:color="auto"/>
            </w:tcBorders>
          </w:tcPr>
          <w:p w:rsidR="005729AD" w:rsidRDefault="005729AD" w:rsidP="008C1160">
            <w:pPr>
              <w:pStyle w:val="ConsPlusNormal"/>
              <w:jc w:val="center"/>
            </w:pPr>
          </w:p>
        </w:tc>
      </w:tr>
      <w:tr w:rsidR="005729AD" w:rsidTr="00131A33">
        <w:tc>
          <w:tcPr>
            <w:tcW w:w="4082" w:type="dxa"/>
            <w:tcBorders>
              <w:top w:val="single" w:sz="4" w:space="0" w:color="auto"/>
            </w:tcBorders>
          </w:tcPr>
          <w:p w:rsidR="005729AD" w:rsidRDefault="005729AD" w:rsidP="008C1160">
            <w:pPr>
              <w:pStyle w:val="ConsPlusNormal"/>
              <w:jc w:val="center"/>
            </w:pPr>
            <w:r>
              <w:t>улица</w:t>
            </w:r>
          </w:p>
        </w:tc>
        <w:tc>
          <w:tcPr>
            <w:tcW w:w="1302" w:type="dxa"/>
            <w:tcBorders>
              <w:top w:val="single" w:sz="4" w:space="0" w:color="auto"/>
            </w:tcBorders>
          </w:tcPr>
          <w:p w:rsidR="005729AD" w:rsidRDefault="005729AD" w:rsidP="008C1160">
            <w:pPr>
              <w:pStyle w:val="ConsPlusNormal"/>
              <w:jc w:val="center"/>
            </w:pPr>
            <w:r>
              <w:t>дом</w:t>
            </w:r>
          </w:p>
        </w:tc>
        <w:tc>
          <w:tcPr>
            <w:tcW w:w="1928" w:type="dxa"/>
            <w:tcBorders>
              <w:top w:val="single" w:sz="4" w:space="0" w:color="auto"/>
            </w:tcBorders>
          </w:tcPr>
          <w:p w:rsidR="005729AD" w:rsidRDefault="005729AD" w:rsidP="008C1160">
            <w:pPr>
              <w:pStyle w:val="ConsPlusNormal"/>
              <w:jc w:val="center"/>
            </w:pPr>
            <w:r>
              <w:t>корп./строен.</w:t>
            </w:r>
          </w:p>
        </w:tc>
        <w:tc>
          <w:tcPr>
            <w:tcW w:w="2487" w:type="dxa"/>
            <w:tcBorders>
              <w:top w:val="single" w:sz="4" w:space="0" w:color="auto"/>
            </w:tcBorders>
          </w:tcPr>
          <w:p w:rsidR="005729AD" w:rsidRDefault="005729AD" w:rsidP="008C1160">
            <w:pPr>
              <w:pStyle w:val="ConsPlusNormal"/>
              <w:jc w:val="center"/>
            </w:pPr>
            <w:r>
              <w:t>офис/кв.</w:t>
            </w:r>
          </w:p>
        </w:tc>
      </w:tr>
    </w:tbl>
    <w:p w:rsidR="005729AD" w:rsidRDefault="005729AD" w:rsidP="005729AD">
      <w:pPr>
        <w:pStyle w:val="ConsPlusNormal"/>
      </w:pPr>
    </w:p>
    <w:tbl>
      <w:tblPr>
        <w:tblW w:w="0" w:type="auto"/>
        <w:tblLayout w:type="fixed"/>
        <w:tblCellMar>
          <w:top w:w="102" w:type="dxa"/>
          <w:left w:w="62" w:type="dxa"/>
          <w:bottom w:w="102" w:type="dxa"/>
          <w:right w:w="62" w:type="dxa"/>
        </w:tblCellMar>
        <w:tblLook w:val="0000"/>
      </w:tblPr>
      <w:tblGrid>
        <w:gridCol w:w="1474"/>
        <w:gridCol w:w="421"/>
        <w:gridCol w:w="426"/>
        <w:gridCol w:w="425"/>
        <w:gridCol w:w="425"/>
        <w:gridCol w:w="425"/>
        <w:gridCol w:w="426"/>
        <w:gridCol w:w="425"/>
        <w:gridCol w:w="425"/>
        <w:gridCol w:w="425"/>
        <w:gridCol w:w="425"/>
        <w:gridCol w:w="425"/>
        <w:gridCol w:w="1019"/>
        <w:gridCol w:w="378"/>
      </w:tblGrid>
      <w:tr w:rsidR="005729AD" w:rsidTr="008C1160">
        <w:tc>
          <w:tcPr>
            <w:tcW w:w="1474" w:type="dxa"/>
            <w:tcBorders>
              <w:right w:val="single" w:sz="4" w:space="0" w:color="auto"/>
            </w:tcBorders>
          </w:tcPr>
          <w:p w:rsidR="005729AD" w:rsidRDefault="005729AD" w:rsidP="008C1160">
            <w:pPr>
              <w:pStyle w:val="ConsPlusNormal"/>
            </w:pPr>
            <w:r>
              <w:t>СНИЛС &lt;3&gt;</w:t>
            </w:r>
          </w:p>
        </w:tc>
        <w:tc>
          <w:tcPr>
            <w:tcW w:w="421" w:type="dxa"/>
            <w:tcBorders>
              <w:top w:val="single" w:sz="4" w:space="0" w:color="auto"/>
              <w:left w:val="single" w:sz="4" w:space="0" w:color="auto"/>
              <w:bottom w:val="single" w:sz="4" w:space="0" w:color="auto"/>
              <w:right w:val="single" w:sz="4" w:space="0" w:color="auto"/>
            </w:tcBorders>
          </w:tcPr>
          <w:p w:rsidR="005729AD" w:rsidRDefault="005729AD" w:rsidP="008C1160">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5729AD" w:rsidRDefault="005729AD" w:rsidP="008C1160">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5729AD" w:rsidRDefault="005729AD" w:rsidP="008C1160">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5729AD" w:rsidRDefault="005729AD" w:rsidP="008C1160">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5729AD" w:rsidRDefault="005729AD" w:rsidP="008C1160">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5729AD" w:rsidRDefault="005729AD" w:rsidP="008C1160">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5729AD" w:rsidRDefault="005729AD" w:rsidP="008C1160">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5729AD" w:rsidRDefault="005729AD" w:rsidP="008C1160">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5729AD" w:rsidRDefault="005729AD" w:rsidP="008C1160">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5729AD" w:rsidRDefault="005729AD" w:rsidP="008C1160">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5729AD" w:rsidRDefault="005729AD" w:rsidP="008C1160">
            <w:pPr>
              <w:pStyle w:val="ConsPlusNormal"/>
            </w:pPr>
          </w:p>
        </w:tc>
        <w:tc>
          <w:tcPr>
            <w:tcW w:w="1019" w:type="dxa"/>
            <w:tcBorders>
              <w:top w:val="single" w:sz="4" w:space="0" w:color="auto"/>
              <w:left w:val="single" w:sz="4" w:space="0" w:color="auto"/>
              <w:bottom w:val="single" w:sz="4" w:space="0" w:color="auto"/>
              <w:right w:val="single" w:sz="4" w:space="0" w:color="auto"/>
            </w:tcBorders>
          </w:tcPr>
          <w:p w:rsidR="005729AD" w:rsidRDefault="005729AD" w:rsidP="008C1160">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5729AD" w:rsidRDefault="005729AD" w:rsidP="008C1160">
            <w:pPr>
              <w:pStyle w:val="ConsPlusNormal"/>
            </w:pPr>
          </w:p>
        </w:tc>
      </w:tr>
    </w:tbl>
    <w:p w:rsidR="005729AD" w:rsidRDefault="005729AD" w:rsidP="005729AD">
      <w:pPr>
        <w:pStyle w:val="ConsPlusNormal"/>
      </w:pPr>
    </w:p>
    <w:tbl>
      <w:tblPr>
        <w:tblW w:w="0" w:type="auto"/>
        <w:tblLayout w:type="fixed"/>
        <w:tblCellMar>
          <w:top w:w="102" w:type="dxa"/>
          <w:left w:w="62" w:type="dxa"/>
          <w:bottom w:w="102" w:type="dxa"/>
          <w:right w:w="62" w:type="dxa"/>
        </w:tblCellMar>
        <w:tblLook w:val="0000"/>
      </w:tblPr>
      <w:tblGrid>
        <w:gridCol w:w="2324"/>
        <w:gridCol w:w="404"/>
        <w:gridCol w:w="425"/>
        <w:gridCol w:w="425"/>
        <w:gridCol w:w="426"/>
        <w:gridCol w:w="425"/>
        <w:gridCol w:w="425"/>
        <w:gridCol w:w="425"/>
        <w:gridCol w:w="426"/>
        <w:gridCol w:w="425"/>
        <w:gridCol w:w="425"/>
        <w:gridCol w:w="425"/>
        <w:gridCol w:w="425"/>
        <w:gridCol w:w="425"/>
        <w:gridCol w:w="425"/>
        <w:gridCol w:w="425"/>
      </w:tblGrid>
      <w:tr w:rsidR="005729AD" w:rsidTr="008C1160">
        <w:tc>
          <w:tcPr>
            <w:tcW w:w="2324" w:type="dxa"/>
            <w:tcBorders>
              <w:right w:val="single" w:sz="4" w:space="0" w:color="auto"/>
            </w:tcBorders>
          </w:tcPr>
          <w:p w:rsidR="005729AD" w:rsidRDefault="005729AD" w:rsidP="008C1160">
            <w:pPr>
              <w:pStyle w:val="ConsPlusNormal"/>
            </w:pPr>
            <w:r>
              <w:t>ОГРН/ОГРНИП</w:t>
            </w:r>
          </w:p>
        </w:tc>
        <w:tc>
          <w:tcPr>
            <w:tcW w:w="404" w:type="dxa"/>
            <w:tcBorders>
              <w:top w:val="single" w:sz="4" w:space="0" w:color="auto"/>
              <w:left w:val="single" w:sz="4" w:space="0" w:color="auto"/>
              <w:bottom w:val="single" w:sz="4" w:space="0" w:color="auto"/>
              <w:right w:val="single" w:sz="4" w:space="0" w:color="auto"/>
            </w:tcBorders>
          </w:tcPr>
          <w:p w:rsidR="005729AD" w:rsidRDefault="005729AD" w:rsidP="008C1160">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5729AD" w:rsidRDefault="005729AD" w:rsidP="008C1160">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5729AD" w:rsidRDefault="005729AD" w:rsidP="008C1160">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5729AD" w:rsidRDefault="005729AD" w:rsidP="008C1160">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5729AD" w:rsidRDefault="005729AD" w:rsidP="008C1160">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5729AD" w:rsidRDefault="005729AD" w:rsidP="008C1160">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5729AD" w:rsidRDefault="005729AD" w:rsidP="008C1160">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5729AD" w:rsidRDefault="005729AD" w:rsidP="008C1160">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5729AD" w:rsidRDefault="005729AD" w:rsidP="008C1160">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5729AD" w:rsidRDefault="005729AD" w:rsidP="008C1160">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5729AD" w:rsidRDefault="005729AD" w:rsidP="008C1160">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5729AD" w:rsidRDefault="005729AD" w:rsidP="008C1160">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5729AD" w:rsidRDefault="005729AD" w:rsidP="008C1160">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5729AD" w:rsidRDefault="005729AD" w:rsidP="008C1160">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5729AD" w:rsidRDefault="005729AD" w:rsidP="008C1160">
            <w:pPr>
              <w:pStyle w:val="ConsPlusNormal"/>
            </w:pPr>
          </w:p>
        </w:tc>
      </w:tr>
    </w:tbl>
    <w:p w:rsidR="005729AD" w:rsidRDefault="005729AD" w:rsidP="005729AD">
      <w:pPr>
        <w:pStyle w:val="ConsPlusNormal"/>
      </w:pPr>
    </w:p>
    <w:tbl>
      <w:tblPr>
        <w:tblW w:w="9843" w:type="dxa"/>
        <w:tblLayout w:type="fixed"/>
        <w:tblCellMar>
          <w:top w:w="102" w:type="dxa"/>
          <w:left w:w="62" w:type="dxa"/>
          <w:bottom w:w="102" w:type="dxa"/>
          <w:right w:w="62" w:type="dxa"/>
        </w:tblCellMar>
        <w:tblLook w:val="0000"/>
      </w:tblPr>
      <w:tblGrid>
        <w:gridCol w:w="9843"/>
      </w:tblGrid>
      <w:tr w:rsidR="005729AD" w:rsidTr="001F0C00">
        <w:tc>
          <w:tcPr>
            <w:tcW w:w="9843" w:type="dxa"/>
            <w:tcBorders>
              <w:bottom w:val="single" w:sz="4" w:space="0" w:color="auto"/>
            </w:tcBorders>
          </w:tcPr>
          <w:p w:rsidR="005729AD" w:rsidRDefault="005729AD" w:rsidP="008C1160">
            <w:pPr>
              <w:pStyle w:val="ConsPlusNormal"/>
            </w:pPr>
            <w:r>
              <w:t>Ответственный представитель:</w:t>
            </w:r>
          </w:p>
        </w:tc>
      </w:tr>
      <w:tr w:rsidR="005729AD" w:rsidTr="001F0C00">
        <w:tc>
          <w:tcPr>
            <w:tcW w:w="9843" w:type="dxa"/>
            <w:tcBorders>
              <w:top w:val="single" w:sz="4" w:space="0" w:color="auto"/>
              <w:left w:val="single" w:sz="4" w:space="0" w:color="auto"/>
              <w:bottom w:val="single" w:sz="4" w:space="0" w:color="auto"/>
              <w:right w:val="single" w:sz="4" w:space="0" w:color="auto"/>
            </w:tcBorders>
          </w:tcPr>
          <w:p w:rsidR="005729AD" w:rsidRDefault="005729AD" w:rsidP="008C1160">
            <w:pPr>
              <w:pStyle w:val="ConsPlusNormal"/>
            </w:pPr>
          </w:p>
        </w:tc>
      </w:tr>
      <w:tr w:rsidR="005729AD" w:rsidTr="001F0C00">
        <w:tc>
          <w:tcPr>
            <w:tcW w:w="9843" w:type="dxa"/>
            <w:tcBorders>
              <w:top w:val="single" w:sz="4" w:space="0" w:color="auto"/>
            </w:tcBorders>
          </w:tcPr>
          <w:p w:rsidR="005729AD" w:rsidRDefault="005729AD" w:rsidP="008C1160">
            <w:pPr>
              <w:pStyle w:val="ConsPlusNormal"/>
              <w:jc w:val="center"/>
            </w:pPr>
            <w:r>
              <w:t>(фамилия, имя, отчество (при наличии))</w:t>
            </w:r>
          </w:p>
        </w:tc>
      </w:tr>
    </w:tbl>
    <w:p w:rsidR="005729AD" w:rsidRDefault="005729AD" w:rsidP="005729AD">
      <w:pPr>
        <w:pStyle w:val="ConsPlusNormal"/>
      </w:pPr>
    </w:p>
    <w:tbl>
      <w:tblPr>
        <w:tblW w:w="9843" w:type="dxa"/>
        <w:tblLayout w:type="fixed"/>
        <w:tblCellMar>
          <w:top w:w="102" w:type="dxa"/>
          <w:left w:w="62" w:type="dxa"/>
          <w:bottom w:w="102" w:type="dxa"/>
          <w:right w:w="62" w:type="dxa"/>
        </w:tblCellMar>
        <w:tblLook w:val="0000"/>
      </w:tblPr>
      <w:tblGrid>
        <w:gridCol w:w="3681"/>
        <w:gridCol w:w="425"/>
        <w:gridCol w:w="5737"/>
      </w:tblGrid>
      <w:tr w:rsidR="005729AD" w:rsidTr="001F0C00">
        <w:tc>
          <w:tcPr>
            <w:tcW w:w="3681" w:type="dxa"/>
          </w:tcPr>
          <w:p w:rsidR="005729AD" w:rsidRDefault="005729AD" w:rsidP="008C1160">
            <w:pPr>
              <w:pStyle w:val="ConsPlusNormal"/>
            </w:pPr>
            <w:r>
              <w:t>Контактный телефон &lt;4&gt;</w:t>
            </w:r>
          </w:p>
        </w:tc>
        <w:tc>
          <w:tcPr>
            <w:tcW w:w="425" w:type="dxa"/>
            <w:tcBorders>
              <w:right w:val="single" w:sz="4" w:space="0" w:color="auto"/>
            </w:tcBorders>
          </w:tcPr>
          <w:p w:rsidR="005729AD" w:rsidRDefault="005729AD" w:rsidP="008C1160">
            <w:pPr>
              <w:pStyle w:val="ConsPlusNormal"/>
            </w:pPr>
          </w:p>
        </w:tc>
        <w:tc>
          <w:tcPr>
            <w:tcW w:w="5737" w:type="dxa"/>
            <w:tcBorders>
              <w:top w:val="single" w:sz="4" w:space="0" w:color="auto"/>
              <w:left w:val="single" w:sz="4" w:space="0" w:color="auto"/>
              <w:bottom w:val="single" w:sz="4" w:space="0" w:color="auto"/>
              <w:right w:val="single" w:sz="4" w:space="0" w:color="auto"/>
            </w:tcBorders>
          </w:tcPr>
          <w:p w:rsidR="005729AD" w:rsidRDefault="005729AD" w:rsidP="008C1160">
            <w:pPr>
              <w:pStyle w:val="ConsPlusNormal"/>
            </w:pPr>
          </w:p>
        </w:tc>
      </w:tr>
      <w:tr w:rsidR="005729AD" w:rsidTr="001F0C00">
        <w:tc>
          <w:tcPr>
            <w:tcW w:w="3681" w:type="dxa"/>
          </w:tcPr>
          <w:p w:rsidR="005729AD" w:rsidRDefault="005729AD" w:rsidP="008C1160">
            <w:pPr>
              <w:pStyle w:val="ConsPlusNormal"/>
            </w:pPr>
          </w:p>
        </w:tc>
        <w:tc>
          <w:tcPr>
            <w:tcW w:w="425" w:type="dxa"/>
          </w:tcPr>
          <w:p w:rsidR="005729AD" w:rsidRDefault="005729AD" w:rsidP="008C1160">
            <w:pPr>
              <w:pStyle w:val="ConsPlusNormal"/>
            </w:pPr>
          </w:p>
        </w:tc>
        <w:tc>
          <w:tcPr>
            <w:tcW w:w="5737" w:type="dxa"/>
            <w:tcBorders>
              <w:top w:val="single" w:sz="4" w:space="0" w:color="auto"/>
              <w:bottom w:val="single" w:sz="4" w:space="0" w:color="auto"/>
            </w:tcBorders>
          </w:tcPr>
          <w:p w:rsidR="005729AD" w:rsidRDefault="005729AD" w:rsidP="008C1160">
            <w:pPr>
              <w:pStyle w:val="ConsPlusNormal"/>
            </w:pPr>
          </w:p>
        </w:tc>
      </w:tr>
      <w:tr w:rsidR="005729AD" w:rsidTr="001F0C00">
        <w:tc>
          <w:tcPr>
            <w:tcW w:w="3681" w:type="dxa"/>
          </w:tcPr>
          <w:p w:rsidR="005729AD" w:rsidRDefault="005729AD" w:rsidP="008C1160">
            <w:pPr>
              <w:pStyle w:val="ConsPlusNormal"/>
            </w:pPr>
            <w:r>
              <w:t>Адрес электронной почты:</w:t>
            </w:r>
          </w:p>
        </w:tc>
        <w:tc>
          <w:tcPr>
            <w:tcW w:w="425" w:type="dxa"/>
            <w:tcBorders>
              <w:right w:val="single" w:sz="4" w:space="0" w:color="auto"/>
            </w:tcBorders>
          </w:tcPr>
          <w:p w:rsidR="005729AD" w:rsidRDefault="005729AD" w:rsidP="008C1160">
            <w:pPr>
              <w:pStyle w:val="ConsPlusNormal"/>
            </w:pPr>
          </w:p>
        </w:tc>
        <w:tc>
          <w:tcPr>
            <w:tcW w:w="5737" w:type="dxa"/>
            <w:tcBorders>
              <w:top w:val="single" w:sz="4" w:space="0" w:color="auto"/>
              <w:left w:val="single" w:sz="4" w:space="0" w:color="auto"/>
              <w:bottom w:val="single" w:sz="4" w:space="0" w:color="auto"/>
              <w:right w:val="single" w:sz="4" w:space="0" w:color="auto"/>
            </w:tcBorders>
          </w:tcPr>
          <w:p w:rsidR="005729AD" w:rsidRDefault="005729AD" w:rsidP="008C1160">
            <w:pPr>
              <w:pStyle w:val="ConsPlusNormal"/>
            </w:pPr>
          </w:p>
        </w:tc>
      </w:tr>
      <w:tr w:rsidR="005729AD" w:rsidTr="001F0C00">
        <w:tc>
          <w:tcPr>
            <w:tcW w:w="9843" w:type="dxa"/>
            <w:gridSpan w:val="3"/>
          </w:tcPr>
          <w:p w:rsidR="005729AD" w:rsidRDefault="005729AD" w:rsidP="008C1160">
            <w:pPr>
              <w:pStyle w:val="ConsPlusNormal"/>
            </w:pPr>
            <w:r>
              <w:t>4. Сведения об охранном обязательстве собственника или иного законного владельца объекта культурного наследия:</w:t>
            </w:r>
          </w:p>
        </w:tc>
      </w:tr>
    </w:tbl>
    <w:p w:rsidR="005729AD" w:rsidRDefault="005729AD" w:rsidP="005729AD">
      <w:pPr>
        <w:pStyle w:val="ConsPlusNormal"/>
      </w:pPr>
    </w:p>
    <w:tbl>
      <w:tblPr>
        <w:tblW w:w="9843" w:type="dxa"/>
        <w:tblLayout w:type="fixed"/>
        <w:tblCellMar>
          <w:top w:w="102" w:type="dxa"/>
          <w:left w:w="62" w:type="dxa"/>
          <w:bottom w:w="102" w:type="dxa"/>
          <w:right w:w="62" w:type="dxa"/>
        </w:tblCellMar>
        <w:tblLook w:val="0000"/>
      </w:tblPr>
      <w:tblGrid>
        <w:gridCol w:w="3114"/>
        <w:gridCol w:w="608"/>
        <w:gridCol w:w="433"/>
        <w:gridCol w:w="501"/>
        <w:gridCol w:w="839"/>
        <w:gridCol w:w="378"/>
        <w:gridCol w:w="378"/>
        <w:gridCol w:w="3592"/>
      </w:tblGrid>
      <w:tr w:rsidR="005729AD" w:rsidTr="001F0C00">
        <w:tc>
          <w:tcPr>
            <w:tcW w:w="3114" w:type="dxa"/>
            <w:tcBorders>
              <w:top w:val="single" w:sz="4" w:space="0" w:color="auto"/>
              <w:left w:val="single" w:sz="4" w:space="0" w:color="auto"/>
              <w:bottom w:val="single" w:sz="4" w:space="0" w:color="auto"/>
              <w:right w:val="single" w:sz="4" w:space="0" w:color="auto"/>
            </w:tcBorders>
          </w:tcPr>
          <w:p w:rsidR="005729AD" w:rsidRDefault="005729AD" w:rsidP="008C1160">
            <w:pPr>
              <w:pStyle w:val="ConsPlusNormal"/>
            </w:pPr>
            <w:r>
              <w:t>Дата</w:t>
            </w:r>
          </w:p>
        </w:tc>
        <w:tc>
          <w:tcPr>
            <w:tcW w:w="2381" w:type="dxa"/>
            <w:gridSpan w:val="4"/>
            <w:tcBorders>
              <w:top w:val="single" w:sz="4" w:space="0" w:color="auto"/>
              <w:left w:val="single" w:sz="4" w:space="0" w:color="auto"/>
              <w:bottom w:val="single" w:sz="4" w:space="0" w:color="auto"/>
              <w:right w:val="single" w:sz="4" w:space="0" w:color="auto"/>
            </w:tcBorders>
          </w:tcPr>
          <w:p w:rsidR="005729AD" w:rsidRDefault="005729AD" w:rsidP="008C1160">
            <w:pPr>
              <w:pStyle w:val="ConsPlusNormal"/>
            </w:pPr>
          </w:p>
        </w:tc>
        <w:tc>
          <w:tcPr>
            <w:tcW w:w="4348" w:type="dxa"/>
            <w:gridSpan w:val="3"/>
            <w:tcBorders>
              <w:top w:val="single" w:sz="4" w:space="0" w:color="auto"/>
              <w:left w:val="single" w:sz="4" w:space="0" w:color="auto"/>
              <w:bottom w:val="single" w:sz="4" w:space="0" w:color="auto"/>
              <w:right w:val="single" w:sz="4" w:space="0" w:color="auto"/>
            </w:tcBorders>
          </w:tcPr>
          <w:p w:rsidR="005729AD" w:rsidRDefault="005729AD" w:rsidP="008C1160">
            <w:pPr>
              <w:pStyle w:val="ConsPlusNormal"/>
            </w:pPr>
          </w:p>
        </w:tc>
      </w:tr>
      <w:tr w:rsidR="005729AD" w:rsidTr="001F0C00">
        <w:tc>
          <w:tcPr>
            <w:tcW w:w="3114" w:type="dxa"/>
            <w:tcBorders>
              <w:top w:val="single" w:sz="4" w:space="0" w:color="auto"/>
              <w:left w:val="single" w:sz="4" w:space="0" w:color="auto"/>
              <w:bottom w:val="single" w:sz="4" w:space="0" w:color="auto"/>
              <w:right w:val="single" w:sz="4" w:space="0" w:color="auto"/>
            </w:tcBorders>
          </w:tcPr>
          <w:p w:rsidR="005729AD" w:rsidRDefault="005729AD" w:rsidP="008C1160">
            <w:pPr>
              <w:pStyle w:val="ConsPlusNormal"/>
            </w:pPr>
            <w:r>
              <w:t>Номер</w:t>
            </w:r>
          </w:p>
        </w:tc>
        <w:tc>
          <w:tcPr>
            <w:tcW w:w="2381" w:type="dxa"/>
            <w:gridSpan w:val="4"/>
            <w:tcBorders>
              <w:top w:val="single" w:sz="4" w:space="0" w:color="auto"/>
              <w:left w:val="single" w:sz="4" w:space="0" w:color="auto"/>
              <w:bottom w:val="single" w:sz="4" w:space="0" w:color="auto"/>
              <w:right w:val="single" w:sz="4" w:space="0" w:color="auto"/>
            </w:tcBorders>
          </w:tcPr>
          <w:p w:rsidR="005729AD" w:rsidRDefault="005729AD" w:rsidP="008C1160">
            <w:pPr>
              <w:pStyle w:val="ConsPlusNormal"/>
            </w:pPr>
          </w:p>
        </w:tc>
        <w:tc>
          <w:tcPr>
            <w:tcW w:w="4348" w:type="dxa"/>
            <w:gridSpan w:val="3"/>
            <w:tcBorders>
              <w:top w:val="single" w:sz="4" w:space="0" w:color="auto"/>
              <w:left w:val="single" w:sz="4" w:space="0" w:color="auto"/>
              <w:bottom w:val="single" w:sz="4" w:space="0" w:color="auto"/>
              <w:right w:val="single" w:sz="4" w:space="0" w:color="auto"/>
            </w:tcBorders>
          </w:tcPr>
          <w:p w:rsidR="005729AD" w:rsidRDefault="005729AD" w:rsidP="008C1160">
            <w:pPr>
              <w:pStyle w:val="ConsPlusNormal"/>
            </w:pPr>
          </w:p>
        </w:tc>
      </w:tr>
      <w:tr w:rsidR="005729AD" w:rsidTr="001F0C00">
        <w:tc>
          <w:tcPr>
            <w:tcW w:w="3114" w:type="dxa"/>
            <w:tcBorders>
              <w:top w:val="single" w:sz="4" w:space="0" w:color="auto"/>
              <w:left w:val="single" w:sz="4" w:space="0" w:color="auto"/>
              <w:bottom w:val="single" w:sz="4" w:space="0" w:color="auto"/>
              <w:right w:val="single" w:sz="4" w:space="0" w:color="auto"/>
            </w:tcBorders>
          </w:tcPr>
          <w:p w:rsidR="005729AD" w:rsidRDefault="005729AD" w:rsidP="008C1160">
            <w:pPr>
              <w:pStyle w:val="ConsPlusNormal"/>
            </w:pPr>
            <w:r>
              <w:t>Орган охраны объектов культурного наследия, выдавший документ</w:t>
            </w:r>
          </w:p>
        </w:tc>
        <w:tc>
          <w:tcPr>
            <w:tcW w:w="2381" w:type="dxa"/>
            <w:gridSpan w:val="4"/>
            <w:tcBorders>
              <w:top w:val="single" w:sz="4" w:space="0" w:color="auto"/>
              <w:left w:val="single" w:sz="4" w:space="0" w:color="auto"/>
              <w:bottom w:val="single" w:sz="4" w:space="0" w:color="auto"/>
              <w:right w:val="single" w:sz="4" w:space="0" w:color="auto"/>
            </w:tcBorders>
          </w:tcPr>
          <w:p w:rsidR="005729AD" w:rsidRDefault="005729AD" w:rsidP="008C1160">
            <w:pPr>
              <w:pStyle w:val="ConsPlusNormal"/>
            </w:pPr>
          </w:p>
        </w:tc>
        <w:tc>
          <w:tcPr>
            <w:tcW w:w="4348" w:type="dxa"/>
            <w:gridSpan w:val="3"/>
            <w:tcBorders>
              <w:top w:val="single" w:sz="4" w:space="0" w:color="auto"/>
              <w:left w:val="single" w:sz="4" w:space="0" w:color="auto"/>
              <w:bottom w:val="single" w:sz="4" w:space="0" w:color="auto"/>
              <w:right w:val="single" w:sz="4" w:space="0" w:color="auto"/>
            </w:tcBorders>
          </w:tcPr>
          <w:p w:rsidR="005729AD" w:rsidRDefault="005729AD" w:rsidP="008C1160">
            <w:pPr>
              <w:pStyle w:val="ConsPlusNormal"/>
            </w:pPr>
          </w:p>
        </w:tc>
      </w:tr>
      <w:tr w:rsidR="005729AD" w:rsidTr="001F0C00">
        <w:tc>
          <w:tcPr>
            <w:tcW w:w="9843" w:type="dxa"/>
            <w:gridSpan w:val="8"/>
            <w:tcBorders>
              <w:top w:val="single" w:sz="4" w:space="0" w:color="auto"/>
              <w:left w:val="single" w:sz="4" w:space="0" w:color="auto"/>
              <w:bottom w:val="single" w:sz="4" w:space="0" w:color="auto"/>
              <w:right w:val="single" w:sz="4" w:space="0" w:color="auto"/>
            </w:tcBorders>
          </w:tcPr>
          <w:p w:rsidR="005729AD" w:rsidRDefault="005729AD" w:rsidP="008C1160">
            <w:pPr>
              <w:pStyle w:val="ConsPlusNormal"/>
              <w:jc w:val="both"/>
            </w:pPr>
          </w:p>
        </w:tc>
      </w:tr>
      <w:tr w:rsidR="005729AD" w:rsidTr="001F0C00">
        <w:tc>
          <w:tcPr>
            <w:tcW w:w="9843" w:type="dxa"/>
            <w:gridSpan w:val="8"/>
            <w:tcBorders>
              <w:top w:val="single" w:sz="4" w:space="0" w:color="auto"/>
              <w:bottom w:val="single" w:sz="4" w:space="0" w:color="auto"/>
            </w:tcBorders>
          </w:tcPr>
          <w:p w:rsidR="005729AD" w:rsidRDefault="005729AD" w:rsidP="008C1160">
            <w:pPr>
              <w:pStyle w:val="ConsPlusNormal"/>
              <w:jc w:val="both"/>
            </w:pPr>
            <w:r>
              <w:t>6. Реквизиты документов об утверждении предмета охраны объекта культурного наследия, включенного в реестр, описание предмета охраны &lt;5&gt;:</w:t>
            </w:r>
          </w:p>
        </w:tc>
      </w:tr>
      <w:tr w:rsidR="005729AD" w:rsidTr="001F0C00">
        <w:tc>
          <w:tcPr>
            <w:tcW w:w="9843" w:type="dxa"/>
            <w:gridSpan w:val="8"/>
            <w:tcBorders>
              <w:top w:val="single" w:sz="4" w:space="0" w:color="auto"/>
              <w:left w:val="single" w:sz="4" w:space="0" w:color="auto"/>
              <w:bottom w:val="single" w:sz="4" w:space="0" w:color="auto"/>
              <w:right w:val="single" w:sz="4" w:space="0" w:color="auto"/>
            </w:tcBorders>
          </w:tcPr>
          <w:p w:rsidR="005729AD" w:rsidRDefault="005729AD" w:rsidP="008C1160">
            <w:pPr>
              <w:pStyle w:val="ConsPlusNormal"/>
              <w:jc w:val="both"/>
            </w:pPr>
          </w:p>
        </w:tc>
      </w:tr>
      <w:tr w:rsidR="005729AD" w:rsidTr="001F0C00">
        <w:tc>
          <w:tcPr>
            <w:tcW w:w="9843" w:type="dxa"/>
            <w:gridSpan w:val="8"/>
            <w:tcBorders>
              <w:bottom w:val="single" w:sz="4" w:space="0" w:color="auto"/>
            </w:tcBorders>
          </w:tcPr>
          <w:p w:rsidR="005729AD" w:rsidRDefault="005729AD" w:rsidP="008C1160">
            <w:pPr>
              <w:pStyle w:val="ConsPlusNormal"/>
              <w:jc w:val="both"/>
            </w:pPr>
            <w:r>
              <w:t>7. Реквизиты документов о согласовании органом охраны объектов культурного наследия ранее выполненной проектной документации на проведение работ по сохранению объекта культурного наследия, возможность ее использования при проведении работ по сохранению объекта культурного наследия:</w:t>
            </w:r>
          </w:p>
        </w:tc>
      </w:tr>
      <w:tr w:rsidR="005729AD" w:rsidTr="001F0C00">
        <w:tc>
          <w:tcPr>
            <w:tcW w:w="9843" w:type="dxa"/>
            <w:gridSpan w:val="8"/>
            <w:tcBorders>
              <w:top w:val="single" w:sz="4" w:space="0" w:color="auto"/>
              <w:left w:val="single" w:sz="4" w:space="0" w:color="auto"/>
              <w:bottom w:val="single" w:sz="4" w:space="0" w:color="auto"/>
              <w:right w:val="single" w:sz="4" w:space="0" w:color="auto"/>
            </w:tcBorders>
          </w:tcPr>
          <w:p w:rsidR="005729AD" w:rsidRDefault="005729AD" w:rsidP="008C1160">
            <w:pPr>
              <w:pStyle w:val="ConsPlusNormal"/>
              <w:jc w:val="both"/>
            </w:pPr>
          </w:p>
        </w:tc>
      </w:tr>
      <w:tr w:rsidR="005729AD" w:rsidTr="001F0C00">
        <w:tc>
          <w:tcPr>
            <w:tcW w:w="9843" w:type="dxa"/>
            <w:gridSpan w:val="8"/>
          </w:tcPr>
          <w:p w:rsidR="005729AD" w:rsidRDefault="005729AD" w:rsidP="008C1160">
            <w:pPr>
              <w:pStyle w:val="ConsPlusNormal"/>
              <w:jc w:val="both"/>
            </w:pPr>
            <w:r>
              <w:t>8. Состав и содержание проектной документации на проведение работ по сохранению объекта культурного наследия:</w:t>
            </w:r>
          </w:p>
        </w:tc>
      </w:tr>
      <w:tr w:rsidR="005729AD" w:rsidTr="001F0C00">
        <w:tc>
          <w:tcPr>
            <w:tcW w:w="9843" w:type="dxa"/>
            <w:gridSpan w:val="8"/>
            <w:tcBorders>
              <w:top w:val="single" w:sz="4" w:space="0" w:color="auto"/>
              <w:left w:val="single" w:sz="4" w:space="0" w:color="auto"/>
              <w:bottom w:val="single" w:sz="4" w:space="0" w:color="auto"/>
              <w:right w:val="single" w:sz="4" w:space="0" w:color="auto"/>
            </w:tcBorders>
          </w:tcPr>
          <w:p w:rsidR="005729AD" w:rsidRDefault="005729AD" w:rsidP="008C1160">
            <w:pPr>
              <w:pStyle w:val="ConsPlusNormal"/>
            </w:pPr>
            <w:r>
              <w:t>Раздел 1. Предварительные работы:</w:t>
            </w:r>
          </w:p>
        </w:tc>
      </w:tr>
      <w:tr w:rsidR="005729AD" w:rsidTr="001F0C00">
        <w:tc>
          <w:tcPr>
            <w:tcW w:w="9843" w:type="dxa"/>
            <w:gridSpan w:val="8"/>
            <w:tcBorders>
              <w:top w:val="single" w:sz="4" w:space="0" w:color="auto"/>
              <w:left w:val="single" w:sz="4" w:space="0" w:color="auto"/>
              <w:bottom w:val="single" w:sz="4" w:space="0" w:color="auto"/>
              <w:right w:val="single" w:sz="4" w:space="0" w:color="auto"/>
            </w:tcBorders>
          </w:tcPr>
          <w:p w:rsidR="005729AD" w:rsidRDefault="005729AD" w:rsidP="008C1160">
            <w:pPr>
              <w:pStyle w:val="ConsPlusNormal"/>
            </w:pPr>
            <w:r>
              <w:t>Раздел 2. Комплексные научные исследования:</w:t>
            </w:r>
          </w:p>
        </w:tc>
      </w:tr>
      <w:tr w:rsidR="005729AD" w:rsidTr="001F0C00">
        <w:tc>
          <w:tcPr>
            <w:tcW w:w="4656" w:type="dxa"/>
            <w:gridSpan w:val="4"/>
            <w:tcBorders>
              <w:top w:val="single" w:sz="4" w:space="0" w:color="auto"/>
              <w:left w:val="single" w:sz="4" w:space="0" w:color="auto"/>
              <w:bottom w:val="single" w:sz="4" w:space="0" w:color="auto"/>
              <w:right w:val="single" w:sz="4" w:space="0" w:color="auto"/>
            </w:tcBorders>
          </w:tcPr>
          <w:p w:rsidR="005729AD" w:rsidRDefault="005729AD" w:rsidP="008C1160">
            <w:pPr>
              <w:pStyle w:val="ConsPlusNormal"/>
              <w:jc w:val="center"/>
            </w:pPr>
            <w:r>
              <w:t>1. Этап до начала производства работ</w:t>
            </w:r>
          </w:p>
        </w:tc>
        <w:tc>
          <w:tcPr>
            <w:tcW w:w="5187" w:type="dxa"/>
            <w:gridSpan w:val="4"/>
            <w:tcBorders>
              <w:top w:val="single" w:sz="4" w:space="0" w:color="auto"/>
              <w:left w:val="single" w:sz="4" w:space="0" w:color="auto"/>
              <w:bottom w:val="single" w:sz="4" w:space="0" w:color="auto"/>
              <w:right w:val="single" w:sz="4" w:space="0" w:color="auto"/>
            </w:tcBorders>
          </w:tcPr>
          <w:p w:rsidR="005729AD" w:rsidRDefault="005729AD" w:rsidP="008C1160">
            <w:pPr>
              <w:pStyle w:val="ConsPlusNormal"/>
              <w:jc w:val="center"/>
            </w:pPr>
            <w:r>
              <w:t>2. Этап в процессе производства работ</w:t>
            </w:r>
          </w:p>
        </w:tc>
      </w:tr>
      <w:tr w:rsidR="005729AD" w:rsidTr="001F0C00">
        <w:tc>
          <w:tcPr>
            <w:tcW w:w="9843" w:type="dxa"/>
            <w:gridSpan w:val="8"/>
            <w:tcBorders>
              <w:top w:val="single" w:sz="4" w:space="0" w:color="auto"/>
              <w:left w:val="single" w:sz="4" w:space="0" w:color="auto"/>
              <w:bottom w:val="single" w:sz="4" w:space="0" w:color="auto"/>
              <w:right w:val="single" w:sz="4" w:space="0" w:color="auto"/>
            </w:tcBorders>
          </w:tcPr>
          <w:p w:rsidR="005729AD" w:rsidRDefault="005729AD" w:rsidP="008C1160">
            <w:pPr>
              <w:pStyle w:val="ConsPlusNormal"/>
            </w:pPr>
            <w:r>
              <w:t>Раздел 3. Проект реставрации и приспособления &lt;6&gt;:</w:t>
            </w:r>
          </w:p>
        </w:tc>
      </w:tr>
      <w:tr w:rsidR="005729AD" w:rsidTr="001F0C00">
        <w:tc>
          <w:tcPr>
            <w:tcW w:w="4656" w:type="dxa"/>
            <w:gridSpan w:val="4"/>
            <w:tcBorders>
              <w:top w:val="single" w:sz="4" w:space="0" w:color="auto"/>
              <w:left w:val="single" w:sz="4" w:space="0" w:color="auto"/>
              <w:bottom w:val="single" w:sz="4" w:space="0" w:color="auto"/>
              <w:right w:val="single" w:sz="4" w:space="0" w:color="auto"/>
            </w:tcBorders>
          </w:tcPr>
          <w:p w:rsidR="005729AD" w:rsidRDefault="005729AD" w:rsidP="008C1160">
            <w:pPr>
              <w:pStyle w:val="ConsPlusNormal"/>
              <w:jc w:val="center"/>
            </w:pPr>
            <w:r>
              <w:t>1. Эскизный проект (архитектурные и конструктивные решения проекта)</w:t>
            </w:r>
          </w:p>
        </w:tc>
        <w:tc>
          <w:tcPr>
            <w:tcW w:w="5187" w:type="dxa"/>
            <w:gridSpan w:val="4"/>
            <w:tcBorders>
              <w:top w:val="single" w:sz="4" w:space="0" w:color="auto"/>
              <w:left w:val="single" w:sz="4" w:space="0" w:color="auto"/>
              <w:bottom w:val="single" w:sz="4" w:space="0" w:color="auto"/>
              <w:right w:val="single" w:sz="4" w:space="0" w:color="auto"/>
            </w:tcBorders>
          </w:tcPr>
          <w:p w:rsidR="005729AD" w:rsidRDefault="005729AD" w:rsidP="008C1160">
            <w:pPr>
              <w:pStyle w:val="ConsPlusNormal"/>
              <w:jc w:val="center"/>
            </w:pPr>
            <w:r>
              <w:t>2. Проект</w:t>
            </w:r>
          </w:p>
        </w:tc>
      </w:tr>
      <w:tr w:rsidR="005729AD" w:rsidTr="001F0C00">
        <w:tc>
          <w:tcPr>
            <w:tcW w:w="9843" w:type="dxa"/>
            <w:gridSpan w:val="8"/>
            <w:tcBorders>
              <w:top w:val="single" w:sz="4" w:space="0" w:color="auto"/>
              <w:left w:val="single" w:sz="4" w:space="0" w:color="auto"/>
              <w:bottom w:val="single" w:sz="4" w:space="0" w:color="auto"/>
              <w:right w:val="single" w:sz="4" w:space="0" w:color="auto"/>
            </w:tcBorders>
          </w:tcPr>
          <w:p w:rsidR="005729AD" w:rsidRDefault="005729AD" w:rsidP="008C1160">
            <w:pPr>
              <w:pStyle w:val="ConsPlusNormal"/>
            </w:pPr>
            <w:r>
              <w:t>Раздел 4. Рабочая проектная документация:</w:t>
            </w:r>
          </w:p>
        </w:tc>
      </w:tr>
      <w:tr w:rsidR="005729AD" w:rsidTr="001F0C00">
        <w:tc>
          <w:tcPr>
            <w:tcW w:w="4656" w:type="dxa"/>
            <w:gridSpan w:val="4"/>
            <w:tcBorders>
              <w:top w:val="single" w:sz="4" w:space="0" w:color="auto"/>
              <w:left w:val="single" w:sz="4" w:space="0" w:color="auto"/>
              <w:bottom w:val="single" w:sz="4" w:space="0" w:color="auto"/>
              <w:right w:val="single" w:sz="4" w:space="0" w:color="auto"/>
            </w:tcBorders>
          </w:tcPr>
          <w:p w:rsidR="005729AD" w:rsidRDefault="005729AD" w:rsidP="008C1160">
            <w:pPr>
              <w:pStyle w:val="ConsPlusNormal"/>
              <w:jc w:val="center"/>
            </w:pPr>
            <w:r>
              <w:t>1. Этап до начала производства работ</w:t>
            </w:r>
          </w:p>
        </w:tc>
        <w:tc>
          <w:tcPr>
            <w:tcW w:w="5187" w:type="dxa"/>
            <w:gridSpan w:val="4"/>
            <w:tcBorders>
              <w:top w:val="single" w:sz="4" w:space="0" w:color="auto"/>
              <w:left w:val="single" w:sz="4" w:space="0" w:color="auto"/>
              <w:bottom w:val="single" w:sz="4" w:space="0" w:color="auto"/>
              <w:right w:val="single" w:sz="4" w:space="0" w:color="auto"/>
            </w:tcBorders>
          </w:tcPr>
          <w:p w:rsidR="005729AD" w:rsidRDefault="005729AD" w:rsidP="008C1160">
            <w:pPr>
              <w:pStyle w:val="ConsPlusNormal"/>
              <w:jc w:val="center"/>
            </w:pPr>
            <w:r>
              <w:t>2. Этап в процессе производства работ</w:t>
            </w:r>
          </w:p>
        </w:tc>
      </w:tr>
      <w:tr w:rsidR="005729AD" w:rsidTr="001F0C00">
        <w:tc>
          <w:tcPr>
            <w:tcW w:w="9843" w:type="dxa"/>
            <w:gridSpan w:val="8"/>
            <w:tcBorders>
              <w:top w:val="single" w:sz="4" w:space="0" w:color="auto"/>
              <w:left w:val="single" w:sz="4" w:space="0" w:color="auto"/>
              <w:bottom w:val="single" w:sz="4" w:space="0" w:color="auto"/>
              <w:right w:val="single" w:sz="4" w:space="0" w:color="auto"/>
            </w:tcBorders>
          </w:tcPr>
          <w:p w:rsidR="005729AD" w:rsidRDefault="005729AD" w:rsidP="008C1160">
            <w:pPr>
              <w:pStyle w:val="ConsPlusNormal"/>
            </w:pPr>
            <w:r>
              <w:t>Раздел 5. Отчетная документация &lt;7&gt;:</w:t>
            </w:r>
          </w:p>
        </w:tc>
      </w:tr>
      <w:tr w:rsidR="005729AD" w:rsidTr="001F0C00">
        <w:tc>
          <w:tcPr>
            <w:tcW w:w="9843" w:type="dxa"/>
            <w:gridSpan w:val="8"/>
            <w:tcBorders>
              <w:top w:val="single" w:sz="4" w:space="0" w:color="auto"/>
              <w:bottom w:val="single" w:sz="4" w:space="0" w:color="auto"/>
            </w:tcBorders>
          </w:tcPr>
          <w:p w:rsidR="005729AD" w:rsidRDefault="005729AD" w:rsidP="008C1160">
            <w:pPr>
              <w:pStyle w:val="ConsPlusNormal"/>
              <w:jc w:val="both"/>
            </w:pPr>
            <w:r>
              <w:t>9. Порядок и условия согласования проектной документации на проведение работ по сохранению объекта культурного наследия:</w:t>
            </w:r>
          </w:p>
        </w:tc>
      </w:tr>
      <w:tr w:rsidR="005729AD" w:rsidTr="001F0C00">
        <w:tc>
          <w:tcPr>
            <w:tcW w:w="9843" w:type="dxa"/>
            <w:gridSpan w:val="8"/>
            <w:tcBorders>
              <w:top w:val="single" w:sz="4" w:space="0" w:color="auto"/>
              <w:left w:val="single" w:sz="4" w:space="0" w:color="auto"/>
              <w:bottom w:val="single" w:sz="4" w:space="0" w:color="auto"/>
              <w:right w:val="single" w:sz="4" w:space="0" w:color="auto"/>
            </w:tcBorders>
          </w:tcPr>
          <w:p w:rsidR="005729AD" w:rsidRDefault="005729AD" w:rsidP="008C1160">
            <w:pPr>
              <w:pStyle w:val="ConsPlusNormal"/>
            </w:pPr>
          </w:p>
        </w:tc>
      </w:tr>
      <w:tr w:rsidR="005729AD" w:rsidTr="001F0C00">
        <w:tc>
          <w:tcPr>
            <w:tcW w:w="9843" w:type="dxa"/>
            <w:gridSpan w:val="8"/>
            <w:tcBorders>
              <w:top w:val="single" w:sz="4" w:space="0" w:color="auto"/>
              <w:bottom w:val="single" w:sz="4" w:space="0" w:color="auto"/>
            </w:tcBorders>
          </w:tcPr>
          <w:p w:rsidR="005729AD" w:rsidRDefault="005729AD" w:rsidP="008C1160">
            <w:pPr>
              <w:pStyle w:val="ConsPlusNormal"/>
              <w:jc w:val="both"/>
            </w:pPr>
            <w:r>
              <w:t>10. Требования по научному руководству, авторскому и техническому надзору:</w:t>
            </w:r>
          </w:p>
        </w:tc>
      </w:tr>
      <w:tr w:rsidR="005729AD" w:rsidTr="001F0C00">
        <w:tc>
          <w:tcPr>
            <w:tcW w:w="9843" w:type="dxa"/>
            <w:gridSpan w:val="8"/>
            <w:tcBorders>
              <w:top w:val="single" w:sz="4" w:space="0" w:color="auto"/>
              <w:left w:val="single" w:sz="4" w:space="0" w:color="auto"/>
              <w:bottom w:val="single" w:sz="4" w:space="0" w:color="auto"/>
              <w:right w:val="single" w:sz="4" w:space="0" w:color="auto"/>
            </w:tcBorders>
          </w:tcPr>
          <w:p w:rsidR="005729AD" w:rsidRDefault="005729AD" w:rsidP="008C1160">
            <w:pPr>
              <w:pStyle w:val="ConsPlusNormal"/>
            </w:pPr>
          </w:p>
        </w:tc>
      </w:tr>
      <w:tr w:rsidR="005729AD" w:rsidTr="001F0C00">
        <w:tc>
          <w:tcPr>
            <w:tcW w:w="9843" w:type="dxa"/>
            <w:gridSpan w:val="8"/>
            <w:tcBorders>
              <w:bottom w:val="single" w:sz="4" w:space="0" w:color="auto"/>
            </w:tcBorders>
          </w:tcPr>
          <w:p w:rsidR="005729AD" w:rsidRDefault="005729AD" w:rsidP="008C1160">
            <w:pPr>
              <w:pStyle w:val="ConsPlusNormal"/>
            </w:pPr>
            <w:r>
              <w:t>11. Дополнительные требования и условия &lt;8&gt;:</w:t>
            </w:r>
          </w:p>
        </w:tc>
      </w:tr>
      <w:tr w:rsidR="005729AD" w:rsidTr="001F0C00">
        <w:tc>
          <w:tcPr>
            <w:tcW w:w="9843" w:type="dxa"/>
            <w:gridSpan w:val="8"/>
            <w:tcBorders>
              <w:top w:val="single" w:sz="4" w:space="0" w:color="auto"/>
              <w:left w:val="single" w:sz="4" w:space="0" w:color="auto"/>
              <w:bottom w:val="single" w:sz="4" w:space="0" w:color="auto"/>
              <w:right w:val="single" w:sz="4" w:space="0" w:color="auto"/>
            </w:tcBorders>
          </w:tcPr>
          <w:p w:rsidR="005729AD" w:rsidRDefault="005729AD" w:rsidP="008C1160">
            <w:pPr>
              <w:pStyle w:val="ConsPlusNormal"/>
            </w:pPr>
          </w:p>
        </w:tc>
      </w:tr>
      <w:tr w:rsidR="005729AD" w:rsidTr="001F0C00">
        <w:tc>
          <w:tcPr>
            <w:tcW w:w="9843" w:type="dxa"/>
            <w:gridSpan w:val="8"/>
            <w:tcBorders>
              <w:top w:val="single" w:sz="4" w:space="0" w:color="auto"/>
            </w:tcBorders>
          </w:tcPr>
          <w:p w:rsidR="005729AD" w:rsidRDefault="005729AD" w:rsidP="008C1160">
            <w:pPr>
              <w:pStyle w:val="ConsPlusNormal"/>
            </w:pPr>
            <w:r>
              <w:t>Задание подготовлено:</w:t>
            </w:r>
          </w:p>
        </w:tc>
      </w:tr>
      <w:tr w:rsidR="005729AD" w:rsidTr="001F0C00">
        <w:tc>
          <w:tcPr>
            <w:tcW w:w="3722" w:type="dxa"/>
            <w:gridSpan w:val="2"/>
            <w:tcBorders>
              <w:bottom w:val="single" w:sz="4" w:space="0" w:color="auto"/>
            </w:tcBorders>
          </w:tcPr>
          <w:p w:rsidR="005729AD" w:rsidRDefault="005729AD" w:rsidP="008C1160">
            <w:pPr>
              <w:pStyle w:val="ConsPlusNormal"/>
            </w:pPr>
          </w:p>
        </w:tc>
        <w:tc>
          <w:tcPr>
            <w:tcW w:w="433" w:type="dxa"/>
          </w:tcPr>
          <w:p w:rsidR="005729AD" w:rsidRDefault="005729AD" w:rsidP="008C1160">
            <w:pPr>
              <w:pStyle w:val="ConsPlusNormal"/>
              <w:jc w:val="both"/>
            </w:pPr>
          </w:p>
        </w:tc>
        <w:tc>
          <w:tcPr>
            <w:tcW w:w="1718" w:type="dxa"/>
            <w:gridSpan w:val="3"/>
            <w:tcBorders>
              <w:bottom w:val="single" w:sz="4" w:space="0" w:color="auto"/>
            </w:tcBorders>
          </w:tcPr>
          <w:p w:rsidR="005729AD" w:rsidRDefault="005729AD" w:rsidP="008C1160">
            <w:pPr>
              <w:pStyle w:val="ConsPlusNormal"/>
              <w:jc w:val="both"/>
            </w:pPr>
          </w:p>
        </w:tc>
        <w:tc>
          <w:tcPr>
            <w:tcW w:w="378" w:type="dxa"/>
          </w:tcPr>
          <w:p w:rsidR="005729AD" w:rsidRDefault="005729AD" w:rsidP="008C1160">
            <w:pPr>
              <w:pStyle w:val="ConsPlusNormal"/>
              <w:jc w:val="both"/>
            </w:pPr>
          </w:p>
        </w:tc>
        <w:tc>
          <w:tcPr>
            <w:tcW w:w="3592" w:type="dxa"/>
            <w:tcBorders>
              <w:bottom w:val="single" w:sz="4" w:space="0" w:color="auto"/>
            </w:tcBorders>
          </w:tcPr>
          <w:p w:rsidR="005729AD" w:rsidRDefault="005729AD" w:rsidP="008C1160">
            <w:pPr>
              <w:pStyle w:val="ConsPlusNormal"/>
              <w:jc w:val="both"/>
            </w:pPr>
          </w:p>
        </w:tc>
      </w:tr>
      <w:tr w:rsidR="005729AD" w:rsidTr="001F0C00">
        <w:tc>
          <w:tcPr>
            <w:tcW w:w="3722" w:type="dxa"/>
            <w:gridSpan w:val="2"/>
            <w:tcBorders>
              <w:top w:val="single" w:sz="4" w:space="0" w:color="auto"/>
            </w:tcBorders>
          </w:tcPr>
          <w:p w:rsidR="005729AD" w:rsidRDefault="005729AD" w:rsidP="008C1160">
            <w:pPr>
              <w:pStyle w:val="ConsPlusNormal"/>
            </w:pPr>
            <w:r>
              <w:t>(должность, наименование</w:t>
            </w:r>
          </w:p>
          <w:p w:rsidR="005729AD" w:rsidRDefault="005729AD" w:rsidP="008C1160">
            <w:pPr>
              <w:pStyle w:val="ConsPlusNormal"/>
            </w:pPr>
            <w:r>
              <w:t>органа охраны объектов</w:t>
            </w:r>
          </w:p>
          <w:p w:rsidR="005729AD" w:rsidRDefault="005729AD" w:rsidP="008C1160">
            <w:pPr>
              <w:pStyle w:val="ConsPlusNormal"/>
            </w:pPr>
            <w:r>
              <w:t>культурного наследия)</w:t>
            </w:r>
          </w:p>
        </w:tc>
        <w:tc>
          <w:tcPr>
            <w:tcW w:w="433" w:type="dxa"/>
          </w:tcPr>
          <w:p w:rsidR="005729AD" w:rsidRDefault="005729AD" w:rsidP="008C1160">
            <w:pPr>
              <w:pStyle w:val="ConsPlusNormal"/>
              <w:jc w:val="both"/>
            </w:pPr>
          </w:p>
        </w:tc>
        <w:tc>
          <w:tcPr>
            <w:tcW w:w="1718" w:type="dxa"/>
            <w:gridSpan w:val="3"/>
            <w:tcBorders>
              <w:top w:val="single" w:sz="4" w:space="0" w:color="auto"/>
            </w:tcBorders>
          </w:tcPr>
          <w:p w:rsidR="005729AD" w:rsidRDefault="005729AD" w:rsidP="008C1160">
            <w:pPr>
              <w:pStyle w:val="ConsPlusNormal"/>
              <w:jc w:val="center"/>
            </w:pPr>
            <w:r>
              <w:t>(Подпись)</w:t>
            </w:r>
          </w:p>
        </w:tc>
        <w:tc>
          <w:tcPr>
            <w:tcW w:w="378" w:type="dxa"/>
          </w:tcPr>
          <w:p w:rsidR="005729AD" w:rsidRDefault="005729AD" w:rsidP="008C1160">
            <w:pPr>
              <w:pStyle w:val="ConsPlusNormal"/>
              <w:jc w:val="both"/>
            </w:pPr>
          </w:p>
        </w:tc>
        <w:tc>
          <w:tcPr>
            <w:tcW w:w="3592" w:type="dxa"/>
            <w:tcBorders>
              <w:top w:val="single" w:sz="4" w:space="0" w:color="auto"/>
            </w:tcBorders>
          </w:tcPr>
          <w:p w:rsidR="005729AD" w:rsidRDefault="005729AD" w:rsidP="008C1160">
            <w:pPr>
              <w:pStyle w:val="ConsPlusNormal"/>
              <w:jc w:val="center"/>
            </w:pPr>
            <w:r>
              <w:t>(Ф.И.О. полностью)</w:t>
            </w:r>
          </w:p>
        </w:tc>
      </w:tr>
    </w:tbl>
    <w:p w:rsidR="005729AD" w:rsidRDefault="00DD2CBB" w:rsidP="005729AD">
      <w:pPr>
        <w:pStyle w:val="ConsPlusNormal"/>
      </w:pPr>
      <w:r>
        <w:t>__________________________________</w:t>
      </w:r>
    </w:p>
    <w:p w:rsidR="005729AD" w:rsidRDefault="005729AD" w:rsidP="005729AD">
      <w:pPr>
        <w:pStyle w:val="ConsPlusNormal"/>
        <w:spacing w:before="240"/>
        <w:ind w:firstLine="540"/>
        <w:jc w:val="both"/>
      </w:pPr>
      <w:r>
        <w:t>&lt;1&gt; Подписывается собственником или иным законным владельцем объекта культурного наследия (с указанием должности и наименования организации - для юридического лица; фамилии, имени, отчества (при наличии) - для физического лица).</w:t>
      </w:r>
    </w:p>
    <w:p w:rsidR="005729AD" w:rsidRDefault="005729AD" w:rsidP="005729AD">
      <w:pPr>
        <w:pStyle w:val="ConsPlusNormal"/>
        <w:spacing w:before="240"/>
        <w:ind w:firstLine="540"/>
        <w:jc w:val="both"/>
      </w:pPr>
      <w:r>
        <w:t>&lt;2&gt; При наличии печати.</w:t>
      </w:r>
    </w:p>
    <w:p w:rsidR="005729AD" w:rsidRDefault="005729AD" w:rsidP="005729AD">
      <w:pPr>
        <w:pStyle w:val="ConsPlusNormal"/>
        <w:spacing w:before="240"/>
        <w:ind w:firstLine="540"/>
        <w:jc w:val="both"/>
      </w:pPr>
      <w:r>
        <w:lastRenderedPageBreak/>
        <w:t>&lt;3&gt; Для физического лица.</w:t>
      </w:r>
    </w:p>
    <w:p w:rsidR="005729AD" w:rsidRDefault="005729AD" w:rsidP="005729AD">
      <w:pPr>
        <w:pStyle w:val="ConsPlusNormal"/>
        <w:spacing w:before="240"/>
        <w:ind w:firstLine="540"/>
        <w:jc w:val="both"/>
      </w:pPr>
      <w:r>
        <w:t>&lt;4&gt; Включая код населенного пункта.</w:t>
      </w:r>
    </w:p>
    <w:p w:rsidR="005729AD" w:rsidRDefault="005729AD" w:rsidP="005729AD">
      <w:pPr>
        <w:pStyle w:val="ConsPlusNormal"/>
        <w:spacing w:before="240"/>
        <w:ind w:firstLine="540"/>
        <w:jc w:val="both"/>
      </w:pPr>
      <w:r>
        <w:t>&lt;5&gt; В случае отсутствия утвержденного предмета охраны делается пометка "Необходимо разработать и утвердить в Органе охраны объектов культурного наследия".</w:t>
      </w:r>
    </w:p>
    <w:p w:rsidR="005729AD" w:rsidRDefault="005729AD" w:rsidP="005729AD">
      <w:pPr>
        <w:pStyle w:val="ConsPlusNormal"/>
        <w:spacing w:before="240"/>
        <w:ind w:firstLine="540"/>
        <w:jc w:val="both"/>
      </w:pPr>
      <w:r>
        <w:t xml:space="preserve">&lt;6&gt; Указывается, что в случае проведения работ по сохранению объекта культурного наследия, при которых затрагиваются конструктивные и другие характеристики надежности и безопасности объекта, разработка проектной документации и проведение работ осуществляются в соответствии с требованиями Градостроительного </w:t>
      </w:r>
      <w:hyperlink r:id="rId17" w:history="1">
        <w:r>
          <w:rPr>
            <w:color w:val="0000FF"/>
          </w:rPr>
          <w:t>кодекса</w:t>
        </w:r>
      </w:hyperlink>
      <w:r>
        <w:t xml:space="preserve"> Российской Федерации (Собрание законодательства Российской Федерации, 2005, N 1, ст. 16; N 30 (ч. 1), ст. 3128; 2016, N 1 (ч. 1), ст. 22, ст. 79; N 26 (ч. 1), ст. 3867; N 27 (ч. 2), ст. 4302, ст. 4303, ст. 4305).</w:t>
      </w:r>
    </w:p>
    <w:p w:rsidR="005729AD" w:rsidRDefault="005729AD" w:rsidP="005729AD">
      <w:pPr>
        <w:pStyle w:val="ConsPlusNormal"/>
        <w:spacing w:before="240"/>
        <w:ind w:firstLine="540"/>
        <w:jc w:val="both"/>
      </w:pPr>
      <w:r>
        <w:t xml:space="preserve">&lt;7&gt; Раздел заполняется в соответствии с </w:t>
      </w:r>
      <w:hyperlink r:id="rId18" w:history="1">
        <w:r>
          <w:rPr>
            <w:color w:val="0000FF"/>
          </w:rPr>
          <w:t>Приказом</w:t>
        </w:r>
      </w:hyperlink>
      <w:r>
        <w:t xml:space="preserve"> Минкультуры России от 25.06.2015 N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 (зарегистрирован в Минюсте России 25.08.2015, N 38666) (с изменениями, внесенными Приказом Минкультуры России от 05.11.2015 N 2725 "О внесении изменения в Порядок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утвержденный Приказом Минкультуры России от 25 июня 2015 г. N 1840" (зарегистрирован в Минюсте России 23.11.2015, N 39809).</w:t>
      </w:r>
    </w:p>
    <w:p w:rsidR="005729AD" w:rsidRDefault="005729AD" w:rsidP="005729AD">
      <w:pPr>
        <w:pStyle w:val="ConsPlusNormal"/>
        <w:spacing w:before="240"/>
        <w:ind w:firstLine="540"/>
        <w:jc w:val="both"/>
      </w:pPr>
      <w:r>
        <w:t xml:space="preserve">&lt;8&gt; После заключения государственного контракта (договора) указывается: необходимость уведомления Органа охраны объектов культурного наследия об организации, являющейся разработчиком проектной документации, имеющей лицензию на осуществление деятельности по сохранению объектов культурного наследия; работы проводятся специалистами, аттестованными федеральным органом охраны объектов культурного наследия в порядке, устанавливаемом в соответствии с </w:t>
      </w:r>
      <w:hyperlink r:id="rId19" w:history="1">
        <w:r>
          <w:rPr>
            <w:color w:val="0000FF"/>
          </w:rPr>
          <w:t>пунктом 29 статьи 9</w:t>
        </w:r>
      </w:hyperlink>
      <w:r>
        <w:t xml:space="preserve"> Федерального закона от 25.06.2002 N 73-ФЗ "Об объектах культурного наследия (памятниках истории и культуры) народов Российской Федерации".</w:t>
      </w:r>
    </w:p>
    <w:p w:rsidR="003F11B4" w:rsidRDefault="003F11B4" w:rsidP="003F11B4">
      <w:pPr>
        <w:pStyle w:val="20"/>
        <w:shd w:val="clear" w:color="auto" w:fill="auto"/>
        <w:tabs>
          <w:tab w:val="left" w:pos="212"/>
        </w:tabs>
        <w:spacing w:before="0"/>
        <w:ind w:firstLine="0"/>
        <w:sectPr w:rsidR="003F11B4">
          <w:headerReference w:type="even" r:id="rId20"/>
          <w:footerReference w:type="even" r:id="rId21"/>
          <w:pgSz w:w="11900" w:h="16840"/>
          <w:pgMar w:top="1113" w:right="701" w:bottom="1199" w:left="1507" w:header="0" w:footer="3" w:gutter="0"/>
          <w:cols w:space="720"/>
          <w:noEndnote/>
          <w:docGrid w:linePitch="360"/>
        </w:sectPr>
      </w:pPr>
    </w:p>
    <w:p w:rsidR="003766A1" w:rsidRPr="006120D8" w:rsidRDefault="003766A1" w:rsidP="003766A1">
      <w:pPr>
        <w:pStyle w:val="20"/>
        <w:shd w:val="clear" w:color="auto" w:fill="auto"/>
        <w:tabs>
          <w:tab w:val="left" w:pos="583"/>
        </w:tabs>
        <w:spacing w:before="0"/>
        <w:ind w:firstLine="0"/>
        <w:jc w:val="right"/>
        <w:rPr>
          <w:b/>
          <w:sz w:val="28"/>
          <w:szCs w:val="28"/>
        </w:rPr>
      </w:pPr>
      <w:r w:rsidRPr="006120D8">
        <w:rPr>
          <w:b/>
          <w:sz w:val="28"/>
          <w:szCs w:val="28"/>
        </w:rPr>
        <w:lastRenderedPageBreak/>
        <w:t xml:space="preserve">Приложение № </w:t>
      </w:r>
      <w:r>
        <w:rPr>
          <w:b/>
          <w:sz w:val="28"/>
          <w:szCs w:val="28"/>
        </w:rPr>
        <w:t>3</w:t>
      </w:r>
    </w:p>
    <w:p w:rsidR="003766A1" w:rsidRDefault="003766A1" w:rsidP="003766A1">
      <w:pPr>
        <w:pStyle w:val="20"/>
        <w:shd w:val="clear" w:color="auto" w:fill="auto"/>
        <w:tabs>
          <w:tab w:val="left" w:pos="583"/>
        </w:tabs>
        <w:spacing w:before="0"/>
        <w:ind w:firstLine="0"/>
        <w:jc w:val="right"/>
        <w:rPr>
          <w:b/>
          <w:sz w:val="28"/>
          <w:szCs w:val="28"/>
        </w:rPr>
      </w:pPr>
      <w:r w:rsidRPr="006120D8">
        <w:rPr>
          <w:b/>
          <w:sz w:val="28"/>
          <w:szCs w:val="28"/>
        </w:rPr>
        <w:t xml:space="preserve">к Административному регламенту </w:t>
      </w:r>
    </w:p>
    <w:p w:rsidR="003766A1" w:rsidRPr="006120D8" w:rsidRDefault="003766A1" w:rsidP="003766A1">
      <w:pPr>
        <w:pStyle w:val="20"/>
        <w:shd w:val="clear" w:color="auto" w:fill="auto"/>
        <w:tabs>
          <w:tab w:val="left" w:pos="583"/>
        </w:tabs>
        <w:spacing w:before="0"/>
        <w:ind w:firstLine="0"/>
        <w:jc w:val="right"/>
        <w:rPr>
          <w:b/>
          <w:sz w:val="28"/>
          <w:szCs w:val="28"/>
        </w:rPr>
      </w:pPr>
      <w:r w:rsidRPr="006120D8">
        <w:rPr>
          <w:b/>
          <w:sz w:val="28"/>
          <w:szCs w:val="28"/>
        </w:rPr>
        <w:t xml:space="preserve">предоставления муниципальной услуги  </w:t>
      </w:r>
    </w:p>
    <w:p w:rsidR="003766A1" w:rsidRDefault="003766A1" w:rsidP="003766A1">
      <w:pPr>
        <w:pStyle w:val="20"/>
        <w:shd w:val="clear" w:color="auto" w:fill="auto"/>
        <w:tabs>
          <w:tab w:val="left" w:pos="583"/>
        </w:tabs>
        <w:spacing w:before="0"/>
        <w:ind w:firstLine="0"/>
        <w:jc w:val="right"/>
        <w:rPr>
          <w:b/>
          <w:sz w:val="28"/>
          <w:szCs w:val="28"/>
        </w:rPr>
      </w:pPr>
      <w:r w:rsidRPr="006120D8">
        <w:rPr>
          <w:b/>
          <w:sz w:val="28"/>
          <w:szCs w:val="28"/>
        </w:rPr>
        <w:t xml:space="preserve">«Выдача задания на проведение работ </w:t>
      </w:r>
    </w:p>
    <w:p w:rsidR="003766A1" w:rsidRDefault="003766A1" w:rsidP="003766A1">
      <w:pPr>
        <w:pStyle w:val="20"/>
        <w:shd w:val="clear" w:color="auto" w:fill="auto"/>
        <w:tabs>
          <w:tab w:val="left" w:pos="583"/>
        </w:tabs>
        <w:spacing w:before="0"/>
        <w:ind w:firstLine="0"/>
        <w:jc w:val="right"/>
        <w:rPr>
          <w:b/>
          <w:sz w:val="28"/>
          <w:szCs w:val="28"/>
        </w:rPr>
      </w:pPr>
      <w:r w:rsidRPr="006120D8">
        <w:rPr>
          <w:b/>
          <w:sz w:val="28"/>
          <w:szCs w:val="28"/>
        </w:rPr>
        <w:t xml:space="preserve">по сохранению объекта культурного наследия </w:t>
      </w:r>
    </w:p>
    <w:p w:rsidR="003766A1" w:rsidRDefault="003766A1" w:rsidP="003766A1">
      <w:pPr>
        <w:pStyle w:val="20"/>
        <w:shd w:val="clear" w:color="auto" w:fill="auto"/>
        <w:tabs>
          <w:tab w:val="left" w:pos="583"/>
        </w:tabs>
        <w:spacing w:before="0"/>
        <w:ind w:firstLine="0"/>
        <w:jc w:val="right"/>
        <w:rPr>
          <w:b/>
          <w:sz w:val="28"/>
          <w:szCs w:val="28"/>
        </w:rPr>
      </w:pPr>
      <w:r w:rsidRPr="006120D8">
        <w:rPr>
          <w:b/>
          <w:sz w:val="28"/>
          <w:szCs w:val="28"/>
        </w:rPr>
        <w:t xml:space="preserve">местного (муниципального) значения, включённого в единый государственный реестр объектов культурного </w:t>
      </w:r>
    </w:p>
    <w:p w:rsidR="003766A1" w:rsidRPr="006120D8" w:rsidRDefault="003766A1" w:rsidP="003766A1">
      <w:pPr>
        <w:pStyle w:val="20"/>
        <w:shd w:val="clear" w:color="auto" w:fill="auto"/>
        <w:tabs>
          <w:tab w:val="left" w:pos="583"/>
        </w:tabs>
        <w:spacing w:before="0"/>
        <w:ind w:firstLine="0"/>
        <w:jc w:val="right"/>
        <w:rPr>
          <w:b/>
          <w:sz w:val="28"/>
          <w:szCs w:val="28"/>
        </w:rPr>
      </w:pPr>
      <w:r w:rsidRPr="006120D8">
        <w:rPr>
          <w:b/>
          <w:sz w:val="28"/>
          <w:szCs w:val="28"/>
        </w:rPr>
        <w:t xml:space="preserve">наследия (памятников истории и культуры) </w:t>
      </w:r>
    </w:p>
    <w:p w:rsidR="00055B40" w:rsidRDefault="003766A1" w:rsidP="003766A1">
      <w:pPr>
        <w:pStyle w:val="20"/>
        <w:shd w:val="clear" w:color="auto" w:fill="auto"/>
        <w:tabs>
          <w:tab w:val="left" w:pos="583"/>
        </w:tabs>
        <w:spacing w:before="0"/>
        <w:ind w:firstLine="0"/>
        <w:jc w:val="right"/>
        <w:rPr>
          <w:b/>
          <w:sz w:val="28"/>
          <w:szCs w:val="28"/>
        </w:rPr>
      </w:pPr>
      <w:r w:rsidRPr="006120D8">
        <w:rPr>
          <w:b/>
          <w:sz w:val="28"/>
          <w:szCs w:val="28"/>
        </w:rPr>
        <w:t>народов Российской Федерации»</w:t>
      </w:r>
    </w:p>
    <w:p w:rsidR="003766A1" w:rsidRPr="00DD2CBB" w:rsidRDefault="003766A1" w:rsidP="003766A1">
      <w:pPr>
        <w:pStyle w:val="20"/>
        <w:shd w:val="clear" w:color="auto" w:fill="auto"/>
        <w:tabs>
          <w:tab w:val="left" w:pos="583"/>
        </w:tabs>
        <w:spacing w:before="0"/>
        <w:ind w:firstLine="0"/>
        <w:jc w:val="right"/>
        <w:rPr>
          <w:b/>
        </w:rPr>
      </w:pPr>
    </w:p>
    <w:p w:rsidR="00055B40" w:rsidRPr="00DD2CBB" w:rsidRDefault="00055B40" w:rsidP="00055B40">
      <w:pPr>
        <w:pStyle w:val="30"/>
        <w:shd w:val="clear" w:color="auto" w:fill="auto"/>
        <w:tabs>
          <w:tab w:val="left" w:leader="underscore" w:pos="2590"/>
          <w:tab w:val="left" w:leader="underscore" w:pos="9661"/>
        </w:tabs>
        <w:spacing w:after="240"/>
        <w:ind w:left="320"/>
        <w:jc w:val="right"/>
      </w:pPr>
      <w:r w:rsidRPr="00DD2CBB">
        <w:t>(форма)</w:t>
      </w:r>
    </w:p>
    <w:p w:rsidR="003A5F81" w:rsidRDefault="003A5F81" w:rsidP="003A5F81">
      <w:pPr>
        <w:pStyle w:val="ConsPlusNormal"/>
        <w:jc w:val="right"/>
        <w:outlineLvl w:val="1"/>
        <w:rPr>
          <w:color w:val="FF0000"/>
        </w:rPr>
      </w:pPr>
    </w:p>
    <w:tbl>
      <w:tblPr>
        <w:tblW w:w="10129" w:type="dxa"/>
        <w:tblLayout w:type="fixed"/>
        <w:tblCellMar>
          <w:top w:w="102" w:type="dxa"/>
          <w:left w:w="62" w:type="dxa"/>
          <w:bottom w:w="102" w:type="dxa"/>
          <w:right w:w="62" w:type="dxa"/>
        </w:tblCellMar>
        <w:tblLook w:val="0000"/>
      </w:tblPr>
      <w:tblGrid>
        <w:gridCol w:w="4947"/>
        <w:gridCol w:w="5182"/>
      </w:tblGrid>
      <w:tr w:rsidR="003A5F81" w:rsidTr="008C1160">
        <w:trPr>
          <w:trHeight w:val="871"/>
        </w:trPr>
        <w:tc>
          <w:tcPr>
            <w:tcW w:w="4947" w:type="dxa"/>
          </w:tcPr>
          <w:p w:rsidR="003A5F81" w:rsidRDefault="003A5F81" w:rsidP="008C1160">
            <w:pPr>
              <w:pStyle w:val="ConsPlusNormal"/>
            </w:pPr>
          </w:p>
        </w:tc>
        <w:tc>
          <w:tcPr>
            <w:tcW w:w="5182" w:type="dxa"/>
          </w:tcPr>
          <w:p w:rsidR="003A5F81" w:rsidRDefault="003A5F81" w:rsidP="008C1160">
            <w:pPr>
              <w:pStyle w:val="ConsPlusNormal"/>
              <w:jc w:val="center"/>
            </w:pPr>
            <w:r>
              <w:t>Начальнику управления культуры администрации Борисовского района Белгородской области</w:t>
            </w:r>
          </w:p>
          <w:p w:rsidR="003A5F81" w:rsidRDefault="003A5F81" w:rsidP="008C1160">
            <w:pPr>
              <w:pStyle w:val="ConsPlusNormal"/>
              <w:jc w:val="center"/>
            </w:pPr>
            <w:r>
              <w:t>от «____» ______20__г. № ________</w:t>
            </w:r>
          </w:p>
        </w:tc>
      </w:tr>
    </w:tbl>
    <w:p w:rsidR="003A5F81" w:rsidRDefault="003A5F81" w:rsidP="003A5F81">
      <w:pPr>
        <w:pStyle w:val="ConsPlusNormal"/>
        <w:jc w:val="center"/>
        <w:rPr>
          <w:b/>
        </w:rPr>
      </w:pPr>
    </w:p>
    <w:p w:rsidR="003A5F81" w:rsidRPr="003766A1" w:rsidRDefault="003A5F81" w:rsidP="003A5F81">
      <w:pPr>
        <w:pStyle w:val="ConsPlusNormal"/>
        <w:jc w:val="center"/>
        <w:rPr>
          <w:b/>
          <w:sz w:val="28"/>
          <w:szCs w:val="28"/>
        </w:rPr>
      </w:pPr>
      <w:r w:rsidRPr="003766A1">
        <w:rPr>
          <w:b/>
          <w:sz w:val="28"/>
          <w:szCs w:val="28"/>
        </w:rPr>
        <w:t>ЗАЯВЛЕНИЕ</w:t>
      </w:r>
    </w:p>
    <w:p w:rsidR="003A5F81" w:rsidRPr="003766A1" w:rsidRDefault="003A5F81" w:rsidP="003A5F81">
      <w:pPr>
        <w:pStyle w:val="ConsPlusNormal"/>
        <w:jc w:val="center"/>
        <w:rPr>
          <w:b/>
          <w:sz w:val="28"/>
          <w:szCs w:val="28"/>
        </w:rPr>
      </w:pPr>
      <w:r w:rsidRPr="003766A1">
        <w:rPr>
          <w:b/>
          <w:sz w:val="28"/>
          <w:szCs w:val="28"/>
        </w:rPr>
        <w:t>о выдаче дубликата задания  на проведение работ по сохранению</w:t>
      </w:r>
    </w:p>
    <w:p w:rsidR="003A5F81" w:rsidRPr="003766A1" w:rsidRDefault="003A5F81" w:rsidP="003A5F81">
      <w:pPr>
        <w:pStyle w:val="ConsPlusNormal"/>
        <w:jc w:val="center"/>
        <w:rPr>
          <w:b/>
          <w:sz w:val="28"/>
          <w:szCs w:val="28"/>
        </w:rPr>
      </w:pPr>
      <w:r w:rsidRPr="003766A1">
        <w:rPr>
          <w:b/>
          <w:sz w:val="28"/>
          <w:szCs w:val="28"/>
        </w:rPr>
        <w:t>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местного (муниципального) значения¹</w:t>
      </w:r>
    </w:p>
    <w:p w:rsidR="003A5F81" w:rsidRDefault="003A5F81" w:rsidP="003A5F81">
      <w:pPr>
        <w:pStyle w:val="ConsPlusNormal"/>
        <w:jc w:val="center"/>
      </w:pPr>
    </w:p>
    <w:tbl>
      <w:tblPr>
        <w:tblW w:w="0" w:type="auto"/>
        <w:tblLayout w:type="fixed"/>
        <w:tblCellMar>
          <w:top w:w="102" w:type="dxa"/>
          <w:left w:w="62" w:type="dxa"/>
          <w:bottom w:w="102" w:type="dxa"/>
          <w:right w:w="62" w:type="dxa"/>
        </w:tblCellMar>
        <w:tblLook w:val="0000"/>
      </w:tblPr>
      <w:tblGrid>
        <w:gridCol w:w="2131"/>
        <w:gridCol w:w="7614"/>
      </w:tblGrid>
      <w:tr w:rsidR="003A5F81" w:rsidTr="008C1160">
        <w:trPr>
          <w:trHeight w:val="297"/>
        </w:trPr>
        <w:tc>
          <w:tcPr>
            <w:tcW w:w="2131" w:type="dxa"/>
            <w:tcBorders>
              <w:right w:val="single" w:sz="4" w:space="0" w:color="auto"/>
            </w:tcBorders>
          </w:tcPr>
          <w:p w:rsidR="003A5F81" w:rsidRDefault="003A5F81" w:rsidP="008C1160">
            <w:pPr>
              <w:pStyle w:val="ConsPlusNormal"/>
            </w:pPr>
            <w:r>
              <w:t>Заявитель</w:t>
            </w:r>
          </w:p>
        </w:tc>
        <w:tc>
          <w:tcPr>
            <w:tcW w:w="7614" w:type="dxa"/>
            <w:tcBorders>
              <w:top w:val="single" w:sz="4" w:space="0" w:color="auto"/>
              <w:left w:val="single" w:sz="4" w:space="0" w:color="auto"/>
              <w:bottom w:val="single" w:sz="4" w:space="0" w:color="auto"/>
              <w:right w:val="single" w:sz="4" w:space="0" w:color="auto"/>
            </w:tcBorders>
          </w:tcPr>
          <w:p w:rsidR="003A5F81" w:rsidRDefault="003A5F81" w:rsidP="008C1160">
            <w:pPr>
              <w:pStyle w:val="ConsPlusNormal"/>
              <w:jc w:val="center"/>
            </w:pPr>
          </w:p>
        </w:tc>
      </w:tr>
      <w:tr w:rsidR="003A5F81" w:rsidTr="008C1160">
        <w:trPr>
          <w:trHeight w:val="879"/>
        </w:trPr>
        <w:tc>
          <w:tcPr>
            <w:tcW w:w="2131" w:type="dxa"/>
          </w:tcPr>
          <w:p w:rsidR="003A5F81" w:rsidRDefault="003A5F81" w:rsidP="008C1160">
            <w:pPr>
              <w:pStyle w:val="ConsPlusNormal"/>
              <w:jc w:val="center"/>
            </w:pPr>
          </w:p>
        </w:tc>
        <w:tc>
          <w:tcPr>
            <w:tcW w:w="7614" w:type="dxa"/>
            <w:tcBorders>
              <w:top w:val="single" w:sz="4" w:space="0" w:color="auto"/>
            </w:tcBorders>
          </w:tcPr>
          <w:p w:rsidR="003A5F81" w:rsidRDefault="003A5F81" w:rsidP="008C1160">
            <w:pPr>
              <w:pStyle w:val="ConsPlusNormal"/>
              <w:jc w:val="center"/>
            </w:pPr>
            <w:r>
              <w:t>(полное наименование юридического лица с указанием его организационно-правовой формы или фамилия, имя, отчество - для физического лица)</w:t>
            </w:r>
          </w:p>
        </w:tc>
      </w:tr>
    </w:tbl>
    <w:p w:rsidR="003A5F81" w:rsidRDefault="003A5F81" w:rsidP="003A5F81">
      <w:pPr>
        <w:pStyle w:val="ConsPlusNormal"/>
        <w:jc w:val="center"/>
      </w:pPr>
    </w:p>
    <w:tbl>
      <w:tblPr>
        <w:tblW w:w="0" w:type="auto"/>
        <w:tblLayout w:type="fixed"/>
        <w:tblCellMar>
          <w:top w:w="102" w:type="dxa"/>
          <w:left w:w="62" w:type="dxa"/>
          <w:bottom w:w="102" w:type="dxa"/>
          <w:right w:w="62" w:type="dxa"/>
        </w:tblCellMar>
        <w:tblLook w:val="0000"/>
      </w:tblPr>
      <w:tblGrid>
        <w:gridCol w:w="2041"/>
        <w:gridCol w:w="466"/>
        <w:gridCol w:w="466"/>
        <w:gridCol w:w="466"/>
        <w:gridCol w:w="466"/>
        <w:gridCol w:w="466"/>
        <w:gridCol w:w="466"/>
        <w:gridCol w:w="466"/>
        <w:gridCol w:w="466"/>
        <w:gridCol w:w="466"/>
        <w:gridCol w:w="466"/>
        <w:gridCol w:w="466"/>
        <w:gridCol w:w="466"/>
        <w:gridCol w:w="466"/>
        <w:gridCol w:w="466"/>
        <w:gridCol w:w="479"/>
      </w:tblGrid>
      <w:tr w:rsidR="003A5F81" w:rsidTr="008C1160">
        <w:tc>
          <w:tcPr>
            <w:tcW w:w="3439" w:type="dxa"/>
            <w:gridSpan w:val="4"/>
            <w:tcBorders>
              <w:right w:val="single" w:sz="4" w:space="0" w:color="auto"/>
            </w:tcBorders>
          </w:tcPr>
          <w:p w:rsidR="003A5F81" w:rsidRPr="00F8129D" w:rsidRDefault="003A5F81" w:rsidP="008C1160">
            <w:pPr>
              <w:pStyle w:val="ConsPlusNormal"/>
              <w:jc w:val="both"/>
              <w:rPr>
                <w:b/>
              </w:rPr>
            </w:pPr>
            <w:r w:rsidRPr="00F8129D">
              <w:rPr>
                <w:b/>
              </w:rPr>
              <w:t>ИНН</w:t>
            </w:r>
          </w:p>
        </w:tc>
        <w:tc>
          <w:tcPr>
            <w:tcW w:w="466" w:type="dxa"/>
            <w:tcBorders>
              <w:top w:val="single" w:sz="4" w:space="0" w:color="auto"/>
              <w:left w:val="single" w:sz="4" w:space="0" w:color="auto"/>
              <w:bottom w:val="single" w:sz="4" w:space="0" w:color="auto"/>
              <w:right w:val="single" w:sz="4" w:space="0" w:color="auto"/>
            </w:tcBorders>
          </w:tcPr>
          <w:p w:rsidR="003A5F81" w:rsidRDefault="003A5F81" w:rsidP="008C1160">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3A5F81" w:rsidRDefault="003A5F81" w:rsidP="008C1160">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3A5F81" w:rsidRDefault="003A5F81" w:rsidP="008C1160">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3A5F81" w:rsidRDefault="003A5F81" w:rsidP="008C1160">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3A5F81" w:rsidRDefault="003A5F81" w:rsidP="008C1160">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3A5F81" w:rsidRDefault="003A5F81" w:rsidP="008C1160">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3A5F81" w:rsidRDefault="003A5F81" w:rsidP="008C1160">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3A5F81" w:rsidRDefault="003A5F81" w:rsidP="008C1160">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3A5F81" w:rsidRDefault="003A5F81" w:rsidP="008C1160">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3A5F81" w:rsidRDefault="003A5F81" w:rsidP="008C1160">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3A5F81" w:rsidRDefault="003A5F81" w:rsidP="008C1160">
            <w:pPr>
              <w:pStyle w:val="ConsPlusNormal"/>
              <w:jc w:val="both"/>
            </w:pPr>
          </w:p>
        </w:tc>
        <w:tc>
          <w:tcPr>
            <w:tcW w:w="479" w:type="dxa"/>
            <w:tcBorders>
              <w:top w:val="single" w:sz="4" w:space="0" w:color="auto"/>
              <w:left w:val="single" w:sz="4" w:space="0" w:color="auto"/>
              <w:bottom w:val="single" w:sz="4" w:space="0" w:color="auto"/>
              <w:right w:val="single" w:sz="4" w:space="0" w:color="auto"/>
            </w:tcBorders>
          </w:tcPr>
          <w:p w:rsidR="003A5F81" w:rsidRDefault="003A5F81" w:rsidP="008C1160">
            <w:pPr>
              <w:pStyle w:val="ConsPlusNormal"/>
              <w:jc w:val="both"/>
            </w:pPr>
          </w:p>
        </w:tc>
      </w:tr>
      <w:tr w:rsidR="003A5F81" w:rsidTr="008C1160">
        <w:tc>
          <w:tcPr>
            <w:tcW w:w="9044" w:type="dxa"/>
            <w:gridSpan w:val="16"/>
          </w:tcPr>
          <w:p w:rsidR="003A5F81" w:rsidRDefault="003A5F81" w:rsidP="008C1160">
            <w:pPr>
              <w:pStyle w:val="ConsPlusNormal"/>
              <w:jc w:val="both"/>
            </w:pPr>
          </w:p>
        </w:tc>
      </w:tr>
      <w:tr w:rsidR="003A5F81" w:rsidTr="008C1160">
        <w:tc>
          <w:tcPr>
            <w:tcW w:w="2041" w:type="dxa"/>
            <w:tcBorders>
              <w:right w:val="single" w:sz="4" w:space="0" w:color="auto"/>
            </w:tcBorders>
          </w:tcPr>
          <w:p w:rsidR="003A5F81" w:rsidRPr="00F8129D" w:rsidRDefault="003A5F81" w:rsidP="008C1160">
            <w:pPr>
              <w:pStyle w:val="ConsPlusNormal"/>
              <w:jc w:val="both"/>
              <w:rPr>
                <w:b/>
              </w:rPr>
            </w:pPr>
            <w:r w:rsidRPr="00F8129D">
              <w:rPr>
                <w:b/>
              </w:rPr>
              <w:t>ОГРН/ОГРНИП</w:t>
            </w:r>
          </w:p>
        </w:tc>
        <w:tc>
          <w:tcPr>
            <w:tcW w:w="466" w:type="dxa"/>
            <w:tcBorders>
              <w:top w:val="single" w:sz="4" w:space="0" w:color="auto"/>
              <w:left w:val="single" w:sz="4" w:space="0" w:color="auto"/>
              <w:bottom w:val="single" w:sz="4" w:space="0" w:color="auto"/>
              <w:right w:val="single" w:sz="4" w:space="0" w:color="auto"/>
            </w:tcBorders>
          </w:tcPr>
          <w:p w:rsidR="003A5F81" w:rsidRDefault="003A5F81" w:rsidP="008C1160">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3A5F81" w:rsidRDefault="003A5F81" w:rsidP="008C1160">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3A5F81" w:rsidRDefault="003A5F81" w:rsidP="008C1160">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3A5F81" w:rsidRDefault="003A5F81" w:rsidP="008C1160">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3A5F81" w:rsidRDefault="003A5F81" w:rsidP="008C1160">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3A5F81" w:rsidRDefault="003A5F81" w:rsidP="008C1160">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3A5F81" w:rsidRDefault="003A5F81" w:rsidP="008C1160">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3A5F81" w:rsidRDefault="003A5F81" w:rsidP="008C1160">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3A5F81" w:rsidRDefault="003A5F81" w:rsidP="008C1160">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3A5F81" w:rsidRDefault="003A5F81" w:rsidP="008C1160">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3A5F81" w:rsidRDefault="003A5F81" w:rsidP="008C1160">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3A5F81" w:rsidRDefault="003A5F81" w:rsidP="008C1160">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3A5F81" w:rsidRDefault="003A5F81" w:rsidP="008C1160">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3A5F81" w:rsidRDefault="003A5F81" w:rsidP="008C1160">
            <w:pPr>
              <w:pStyle w:val="ConsPlusNormal"/>
              <w:jc w:val="both"/>
            </w:pPr>
          </w:p>
        </w:tc>
        <w:tc>
          <w:tcPr>
            <w:tcW w:w="479" w:type="dxa"/>
            <w:tcBorders>
              <w:top w:val="single" w:sz="4" w:space="0" w:color="auto"/>
              <w:left w:val="single" w:sz="4" w:space="0" w:color="auto"/>
              <w:bottom w:val="single" w:sz="4" w:space="0" w:color="auto"/>
              <w:right w:val="single" w:sz="4" w:space="0" w:color="auto"/>
            </w:tcBorders>
          </w:tcPr>
          <w:p w:rsidR="003A5F81" w:rsidRDefault="003A5F81" w:rsidP="008C1160">
            <w:pPr>
              <w:pStyle w:val="ConsPlusNormal"/>
              <w:jc w:val="both"/>
            </w:pPr>
          </w:p>
        </w:tc>
      </w:tr>
    </w:tbl>
    <w:p w:rsidR="003A5F81" w:rsidRDefault="003A5F81" w:rsidP="003A5F81">
      <w:pPr>
        <w:pStyle w:val="ConsPlusNormal"/>
        <w:rPr>
          <w:b/>
        </w:rPr>
      </w:pPr>
    </w:p>
    <w:p w:rsidR="003A5F81" w:rsidRPr="00F8129D" w:rsidRDefault="003A5F81" w:rsidP="003A5F81">
      <w:pPr>
        <w:pStyle w:val="ConsPlusNormal"/>
        <w:rPr>
          <w:b/>
        </w:rPr>
      </w:pPr>
      <w:r w:rsidRPr="00F8129D">
        <w:rPr>
          <w:b/>
        </w:rPr>
        <w:t>Почтовый адрес Заявителя:</w:t>
      </w:r>
    </w:p>
    <w:tbl>
      <w:tblPr>
        <w:tblW w:w="0" w:type="auto"/>
        <w:tblLayout w:type="fixed"/>
        <w:tblCellMar>
          <w:top w:w="102" w:type="dxa"/>
          <w:left w:w="62" w:type="dxa"/>
          <w:bottom w:w="102" w:type="dxa"/>
          <w:right w:w="62" w:type="dxa"/>
        </w:tblCellMar>
        <w:tblLook w:val="0000"/>
      </w:tblPr>
      <w:tblGrid>
        <w:gridCol w:w="398"/>
        <w:gridCol w:w="398"/>
        <w:gridCol w:w="398"/>
        <w:gridCol w:w="398"/>
        <w:gridCol w:w="398"/>
        <w:gridCol w:w="400"/>
        <w:gridCol w:w="425"/>
        <w:gridCol w:w="7170"/>
      </w:tblGrid>
      <w:tr w:rsidR="003A5F81" w:rsidTr="008C1160">
        <w:tc>
          <w:tcPr>
            <w:tcW w:w="398" w:type="dxa"/>
            <w:tcBorders>
              <w:top w:val="single" w:sz="4" w:space="0" w:color="auto"/>
              <w:left w:val="single" w:sz="4" w:space="0" w:color="auto"/>
              <w:bottom w:val="single" w:sz="4" w:space="0" w:color="auto"/>
              <w:right w:val="single" w:sz="4" w:space="0" w:color="auto"/>
            </w:tcBorders>
          </w:tcPr>
          <w:p w:rsidR="003A5F81" w:rsidRDefault="003A5F81" w:rsidP="008C1160">
            <w:pPr>
              <w:pStyle w:val="ConsPlusNormal"/>
            </w:pPr>
          </w:p>
        </w:tc>
        <w:tc>
          <w:tcPr>
            <w:tcW w:w="398" w:type="dxa"/>
            <w:tcBorders>
              <w:top w:val="single" w:sz="4" w:space="0" w:color="auto"/>
              <w:left w:val="single" w:sz="4" w:space="0" w:color="auto"/>
              <w:bottom w:val="single" w:sz="4" w:space="0" w:color="auto"/>
              <w:right w:val="single" w:sz="4" w:space="0" w:color="auto"/>
            </w:tcBorders>
          </w:tcPr>
          <w:p w:rsidR="003A5F81" w:rsidRDefault="003A5F81" w:rsidP="008C1160">
            <w:pPr>
              <w:pStyle w:val="ConsPlusNormal"/>
            </w:pPr>
          </w:p>
        </w:tc>
        <w:tc>
          <w:tcPr>
            <w:tcW w:w="398" w:type="dxa"/>
            <w:tcBorders>
              <w:top w:val="single" w:sz="4" w:space="0" w:color="auto"/>
              <w:left w:val="single" w:sz="4" w:space="0" w:color="auto"/>
              <w:bottom w:val="single" w:sz="4" w:space="0" w:color="auto"/>
              <w:right w:val="single" w:sz="4" w:space="0" w:color="auto"/>
            </w:tcBorders>
          </w:tcPr>
          <w:p w:rsidR="003A5F81" w:rsidRDefault="003A5F81" w:rsidP="008C1160">
            <w:pPr>
              <w:pStyle w:val="ConsPlusNormal"/>
            </w:pPr>
          </w:p>
        </w:tc>
        <w:tc>
          <w:tcPr>
            <w:tcW w:w="398" w:type="dxa"/>
            <w:tcBorders>
              <w:top w:val="single" w:sz="4" w:space="0" w:color="auto"/>
              <w:left w:val="single" w:sz="4" w:space="0" w:color="auto"/>
              <w:bottom w:val="single" w:sz="4" w:space="0" w:color="auto"/>
              <w:right w:val="single" w:sz="4" w:space="0" w:color="auto"/>
            </w:tcBorders>
          </w:tcPr>
          <w:p w:rsidR="003A5F81" w:rsidRDefault="003A5F81" w:rsidP="008C1160">
            <w:pPr>
              <w:pStyle w:val="ConsPlusNormal"/>
            </w:pPr>
          </w:p>
        </w:tc>
        <w:tc>
          <w:tcPr>
            <w:tcW w:w="398" w:type="dxa"/>
            <w:tcBorders>
              <w:top w:val="single" w:sz="4" w:space="0" w:color="auto"/>
              <w:left w:val="single" w:sz="4" w:space="0" w:color="auto"/>
              <w:bottom w:val="single" w:sz="4" w:space="0" w:color="auto"/>
              <w:right w:val="single" w:sz="4" w:space="0" w:color="auto"/>
            </w:tcBorders>
          </w:tcPr>
          <w:p w:rsidR="003A5F81" w:rsidRDefault="003A5F81" w:rsidP="008C1160">
            <w:pPr>
              <w:pStyle w:val="ConsPlusNormal"/>
            </w:pPr>
          </w:p>
        </w:tc>
        <w:tc>
          <w:tcPr>
            <w:tcW w:w="400" w:type="dxa"/>
            <w:tcBorders>
              <w:top w:val="single" w:sz="4" w:space="0" w:color="auto"/>
              <w:left w:val="single" w:sz="4" w:space="0" w:color="auto"/>
              <w:bottom w:val="single" w:sz="4" w:space="0" w:color="auto"/>
              <w:right w:val="single" w:sz="4" w:space="0" w:color="auto"/>
            </w:tcBorders>
          </w:tcPr>
          <w:p w:rsidR="003A5F81" w:rsidRDefault="003A5F81" w:rsidP="008C1160">
            <w:pPr>
              <w:pStyle w:val="ConsPlusNormal"/>
            </w:pPr>
          </w:p>
        </w:tc>
        <w:tc>
          <w:tcPr>
            <w:tcW w:w="425" w:type="dxa"/>
            <w:tcBorders>
              <w:left w:val="single" w:sz="4" w:space="0" w:color="auto"/>
              <w:right w:val="single" w:sz="4" w:space="0" w:color="auto"/>
            </w:tcBorders>
          </w:tcPr>
          <w:p w:rsidR="003A5F81" w:rsidRDefault="003A5F81" w:rsidP="008C1160">
            <w:pPr>
              <w:pStyle w:val="ConsPlusNormal"/>
            </w:pPr>
          </w:p>
        </w:tc>
        <w:tc>
          <w:tcPr>
            <w:tcW w:w="7170" w:type="dxa"/>
            <w:tcBorders>
              <w:top w:val="single" w:sz="4" w:space="0" w:color="auto"/>
              <w:left w:val="single" w:sz="4" w:space="0" w:color="auto"/>
              <w:bottom w:val="single" w:sz="4" w:space="0" w:color="auto"/>
              <w:right w:val="single" w:sz="4" w:space="0" w:color="auto"/>
            </w:tcBorders>
          </w:tcPr>
          <w:p w:rsidR="003A5F81" w:rsidRDefault="003A5F81" w:rsidP="008C1160">
            <w:pPr>
              <w:pStyle w:val="ConsPlusNormal"/>
            </w:pPr>
          </w:p>
        </w:tc>
      </w:tr>
      <w:tr w:rsidR="003A5F81" w:rsidTr="008C1160">
        <w:tc>
          <w:tcPr>
            <w:tcW w:w="2390" w:type="dxa"/>
            <w:gridSpan w:val="6"/>
            <w:tcBorders>
              <w:top w:val="single" w:sz="4" w:space="0" w:color="auto"/>
              <w:bottom w:val="single" w:sz="4" w:space="0" w:color="auto"/>
            </w:tcBorders>
          </w:tcPr>
          <w:p w:rsidR="003A5F81" w:rsidRDefault="003A5F81" w:rsidP="008C1160">
            <w:pPr>
              <w:pStyle w:val="ConsPlusNormal"/>
              <w:jc w:val="center"/>
            </w:pPr>
            <w:r>
              <w:t>(Индекс)</w:t>
            </w:r>
          </w:p>
        </w:tc>
        <w:tc>
          <w:tcPr>
            <w:tcW w:w="425" w:type="dxa"/>
            <w:tcBorders>
              <w:bottom w:val="single" w:sz="4" w:space="0" w:color="auto"/>
            </w:tcBorders>
          </w:tcPr>
          <w:p w:rsidR="003A5F81" w:rsidRDefault="003A5F81" w:rsidP="008C1160">
            <w:pPr>
              <w:pStyle w:val="ConsPlusNormal"/>
            </w:pPr>
          </w:p>
        </w:tc>
        <w:tc>
          <w:tcPr>
            <w:tcW w:w="7170" w:type="dxa"/>
            <w:tcBorders>
              <w:top w:val="single" w:sz="4" w:space="0" w:color="auto"/>
              <w:bottom w:val="single" w:sz="4" w:space="0" w:color="auto"/>
            </w:tcBorders>
          </w:tcPr>
          <w:p w:rsidR="003A5F81" w:rsidRDefault="003A5F81" w:rsidP="008C1160">
            <w:pPr>
              <w:pStyle w:val="ConsPlusNormal"/>
              <w:jc w:val="center"/>
            </w:pPr>
            <w:r>
              <w:t>(Республика, область, район)</w:t>
            </w:r>
          </w:p>
        </w:tc>
      </w:tr>
      <w:tr w:rsidR="003A5F81" w:rsidTr="008C1160">
        <w:tc>
          <w:tcPr>
            <w:tcW w:w="9985" w:type="dxa"/>
            <w:gridSpan w:val="8"/>
            <w:tcBorders>
              <w:top w:val="single" w:sz="4" w:space="0" w:color="auto"/>
              <w:left w:val="single" w:sz="4" w:space="0" w:color="auto"/>
              <w:bottom w:val="single" w:sz="4" w:space="0" w:color="auto"/>
              <w:right w:val="single" w:sz="4" w:space="0" w:color="auto"/>
            </w:tcBorders>
          </w:tcPr>
          <w:p w:rsidR="003A5F81" w:rsidRDefault="003A5F81" w:rsidP="008C1160">
            <w:pPr>
              <w:pStyle w:val="ConsPlusNormal"/>
              <w:jc w:val="center"/>
            </w:pPr>
          </w:p>
        </w:tc>
      </w:tr>
    </w:tbl>
    <w:p w:rsidR="003A5F81" w:rsidRDefault="006F5124" w:rsidP="006F5124">
      <w:pPr>
        <w:pStyle w:val="ConsPlusNormal"/>
      </w:pPr>
      <w:r>
        <w:t xml:space="preserve">                                                                                        </w:t>
      </w:r>
      <w:r w:rsidR="003A5F81">
        <w:t>(город)</w:t>
      </w:r>
    </w:p>
    <w:tbl>
      <w:tblPr>
        <w:tblStyle w:val="af2"/>
        <w:tblW w:w="10130" w:type="dxa"/>
        <w:tblLayout w:type="fixed"/>
        <w:tblLook w:val="04A0"/>
      </w:tblPr>
      <w:tblGrid>
        <w:gridCol w:w="6473"/>
        <w:gridCol w:w="851"/>
        <w:gridCol w:w="1559"/>
        <w:gridCol w:w="1247"/>
      </w:tblGrid>
      <w:tr w:rsidR="003A5F81" w:rsidTr="008C1160">
        <w:trPr>
          <w:trHeight w:val="404"/>
        </w:trPr>
        <w:tc>
          <w:tcPr>
            <w:tcW w:w="6473" w:type="dxa"/>
          </w:tcPr>
          <w:p w:rsidR="003A5F81" w:rsidRDefault="003A5F81" w:rsidP="008C1160">
            <w:pPr>
              <w:pStyle w:val="ConsPlusNormal"/>
              <w:jc w:val="both"/>
            </w:pPr>
          </w:p>
          <w:p w:rsidR="003A5F81" w:rsidRDefault="003A5F81" w:rsidP="008C1160">
            <w:pPr>
              <w:pStyle w:val="ConsPlusNormal"/>
              <w:jc w:val="both"/>
            </w:pPr>
          </w:p>
        </w:tc>
        <w:tc>
          <w:tcPr>
            <w:tcW w:w="851" w:type="dxa"/>
          </w:tcPr>
          <w:p w:rsidR="003A5F81" w:rsidRDefault="003A5F81" w:rsidP="008C1160">
            <w:pPr>
              <w:pStyle w:val="ConsPlusNormal"/>
              <w:jc w:val="both"/>
            </w:pPr>
          </w:p>
        </w:tc>
        <w:tc>
          <w:tcPr>
            <w:tcW w:w="1559" w:type="dxa"/>
          </w:tcPr>
          <w:p w:rsidR="003A5F81" w:rsidRDefault="003A5F81" w:rsidP="008C1160">
            <w:pPr>
              <w:pStyle w:val="ConsPlusNormal"/>
              <w:jc w:val="both"/>
            </w:pPr>
          </w:p>
        </w:tc>
        <w:tc>
          <w:tcPr>
            <w:tcW w:w="1247" w:type="dxa"/>
          </w:tcPr>
          <w:p w:rsidR="003A5F81" w:rsidRDefault="003A5F81" w:rsidP="008C1160">
            <w:pPr>
              <w:pStyle w:val="ConsPlusNormal"/>
              <w:jc w:val="both"/>
            </w:pPr>
          </w:p>
        </w:tc>
      </w:tr>
    </w:tbl>
    <w:p w:rsidR="003A5F81" w:rsidRDefault="003A5F81" w:rsidP="003A5F81">
      <w:pPr>
        <w:pStyle w:val="ConsPlusNormal"/>
        <w:jc w:val="center"/>
      </w:pPr>
      <w:r>
        <w:t xml:space="preserve">                                       (улица)                                             (дом)       (корп.)          (офис)</w:t>
      </w:r>
    </w:p>
    <w:p w:rsidR="003A5F81" w:rsidRDefault="003A5F81" w:rsidP="003A5F81">
      <w:pPr>
        <w:pStyle w:val="ConsPlusNormal"/>
        <w:jc w:val="center"/>
      </w:pPr>
    </w:p>
    <w:tbl>
      <w:tblPr>
        <w:tblW w:w="0" w:type="auto"/>
        <w:tblLayout w:type="fixed"/>
        <w:tblCellMar>
          <w:top w:w="102" w:type="dxa"/>
          <w:left w:w="62" w:type="dxa"/>
          <w:bottom w:w="102" w:type="dxa"/>
          <w:right w:w="62" w:type="dxa"/>
        </w:tblCellMar>
        <w:tblLook w:val="0000"/>
      </w:tblPr>
      <w:tblGrid>
        <w:gridCol w:w="4516"/>
        <w:gridCol w:w="2009"/>
        <w:gridCol w:w="1034"/>
        <w:gridCol w:w="2449"/>
      </w:tblGrid>
      <w:tr w:rsidR="003A5F81" w:rsidTr="008C1160">
        <w:trPr>
          <w:trHeight w:val="305"/>
        </w:trPr>
        <w:tc>
          <w:tcPr>
            <w:tcW w:w="4516" w:type="dxa"/>
            <w:tcBorders>
              <w:right w:val="single" w:sz="4" w:space="0" w:color="auto"/>
            </w:tcBorders>
          </w:tcPr>
          <w:p w:rsidR="003A5F81" w:rsidRPr="00580F96" w:rsidRDefault="003A5F81" w:rsidP="008C1160">
            <w:pPr>
              <w:pStyle w:val="ConsPlusNormal"/>
              <w:rPr>
                <w:b/>
              </w:rPr>
            </w:pPr>
            <w:r w:rsidRPr="00580F96">
              <w:rPr>
                <w:b/>
              </w:rPr>
              <w:t>Контактный телефон:</w:t>
            </w:r>
          </w:p>
        </w:tc>
        <w:tc>
          <w:tcPr>
            <w:tcW w:w="2009" w:type="dxa"/>
            <w:tcBorders>
              <w:top w:val="single" w:sz="4" w:space="0" w:color="auto"/>
              <w:left w:val="single" w:sz="4" w:space="0" w:color="auto"/>
              <w:bottom w:val="single" w:sz="4" w:space="0" w:color="auto"/>
              <w:right w:val="single" w:sz="4" w:space="0" w:color="auto"/>
            </w:tcBorders>
          </w:tcPr>
          <w:p w:rsidR="003A5F81" w:rsidRDefault="003A5F81" w:rsidP="008C1160">
            <w:pPr>
              <w:pStyle w:val="ConsPlusNormal"/>
            </w:pPr>
          </w:p>
        </w:tc>
        <w:tc>
          <w:tcPr>
            <w:tcW w:w="1034" w:type="dxa"/>
            <w:tcBorders>
              <w:left w:val="single" w:sz="4" w:space="0" w:color="auto"/>
              <w:right w:val="single" w:sz="4" w:space="0" w:color="auto"/>
            </w:tcBorders>
          </w:tcPr>
          <w:p w:rsidR="003A5F81" w:rsidRDefault="003A5F81" w:rsidP="008C1160">
            <w:pPr>
              <w:pStyle w:val="ConsPlusNormal"/>
            </w:pPr>
            <w:r>
              <w:t>факс</w:t>
            </w:r>
          </w:p>
        </w:tc>
        <w:tc>
          <w:tcPr>
            <w:tcW w:w="2449" w:type="dxa"/>
            <w:tcBorders>
              <w:top w:val="single" w:sz="4" w:space="0" w:color="auto"/>
              <w:left w:val="single" w:sz="4" w:space="0" w:color="auto"/>
              <w:bottom w:val="single" w:sz="4" w:space="0" w:color="auto"/>
              <w:right w:val="single" w:sz="4" w:space="0" w:color="auto"/>
            </w:tcBorders>
          </w:tcPr>
          <w:p w:rsidR="003A5F81" w:rsidRDefault="003A5F81" w:rsidP="008C1160">
            <w:pPr>
              <w:pStyle w:val="ConsPlusNormal"/>
            </w:pPr>
          </w:p>
        </w:tc>
      </w:tr>
      <w:tr w:rsidR="003A5F81" w:rsidTr="008C1160">
        <w:trPr>
          <w:trHeight w:val="305"/>
        </w:trPr>
        <w:tc>
          <w:tcPr>
            <w:tcW w:w="4516" w:type="dxa"/>
          </w:tcPr>
          <w:p w:rsidR="003A5F81" w:rsidRDefault="003A5F81" w:rsidP="008C1160">
            <w:pPr>
              <w:pStyle w:val="ConsPlusNormal"/>
            </w:pPr>
            <w:r>
              <w:lastRenderedPageBreak/>
              <w:t>(включая код города)</w:t>
            </w:r>
          </w:p>
        </w:tc>
        <w:tc>
          <w:tcPr>
            <w:tcW w:w="5492" w:type="dxa"/>
            <w:gridSpan w:val="3"/>
            <w:tcBorders>
              <w:bottom w:val="single" w:sz="4" w:space="0" w:color="auto"/>
            </w:tcBorders>
          </w:tcPr>
          <w:p w:rsidR="003A5F81" w:rsidRDefault="003A5F81" w:rsidP="008C1160">
            <w:pPr>
              <w:pStyle w:val="ConsPlusNormal"/>
              <w:jc w:val="center"/>
            </w:pPr>
          </w:p>
        </w:tc>
      </w:tr>
      <w:tr w:rsidR="003A5F81" w:rsidTr="008C1160">
        <w:trPr>
          <w:trHeight w:val="291"/>
        </w:trPr>
        <w:tc>
          <w:tcPr>
            <w:tcW w:w="4516" w:type="dxa"/>
            <w:tcBorders>
              <w:right w:val="single" w:sz="4" w:space="0" w:color="auto"/>
            </w:tcBorders>
          </w:tcPr>
          <w:p w:rsidR="003A5F81" w:rsidRPr="00580F96" w:rsidRDefault="003A5F81" w:rsidP="008C1160">
            <w:pPr>
              <w:pStyle w:val="ConsPlusNormal"/>
              <w:rPr>
                <w:b/>
              </w:rPr>
            </w:pPr>
            <w:r w:rsidRPr="00580F96">
              <w:rPr>
                <w:b/>
              </w:rPr>
              <w:t>Сайт/электронная почта:</w:t>
            </w:r>
          </w:p>
        </w:tc>
        <w:tc>
          <w:tcPr>
            <w:tcW w:w="5492" w:type="dxa"/>
            <w:gridSpan w:val="3"/>
            <w:tcBorders>
              <w:top w:val="single" w:sz="4" w:space="0" w:color="auto"/>
              <w:left w:val="single" w:sz="4" w:space="0" w:color="auto"/>
              <w:bottom w:val="single" w:sz="4" w:space="0" w:color="auto"/>
              <w:right w:val="single" w:sz="4" w:space="0" w:color="auto"/>
            </w:tcBorders>
          </w:tcPr>
          <w:p w:rsidR="003A5F81" w:rsidRDefault="003A5F81" w:rsidP="008C1160">
            <w:pPr>
              <w:pStyle w:val="ConsPlusNormal"/>
            </w:pPr>
          </w:p>
        </w:tc>
      </w:tr>
    </w:tbl>
    <w:p w:rsidR="00DD2CBB" w:rsidRDefault="00DD2CBB" w:rsidP="003A5F81">
      <w:pPr>
        <w:pStyle w:val="ConsPlusNormal"/>
        <w:rPr>
          <w:rFonts w:ascii="Verdana" w:hAnsi="Verdana"/>
          <w:sz w:val="20"/>
          <w:szCs w:val="20"/>
        </w:rPr>
      </w:pPr>
    </w:p>
    <w:p w:rsidR="003A5F81" w:rsidRPr="00DD2CBB" w:rsidRDefault="003A5F81" w:rsidP="003A5F81">
      <w:pPr>
        <w:pStyle w:val="ConsPlusNormal"/>
        <w:rPr>
          <w:sz w:val="20"/>
          <w:szCs w:val="20"/>
        </w:rPr>
      </w:pPr>
      <w:r w:rsidRPr="00DD2CBB">
        <w:rPr>
          <w:rFonts w:ascii="Verdana" w:hAnsi="Verdana"/>
          <w:sz w:val="20"/>
          <w:szCs w:val="20"/>
        </w:rPr>
        <w:t>¹</w:t>
      </w:r>
      <w:r w:rsidRPr="00DD2CBB">
        <w:rPr>
          <w:sz w:val="20"/>
          <w:szCs w:val="20"/>
        </w:rPr>
        <w:t>Для юридического лица заполняется на бланке организации и подписывается руководителем</w:t>
      </w:r>
    </w:p>
    <w:p w:rsidR="003A5F81" w:rsidRDefault="003A5F81" w:rsidP="003A5F81">
      <w:pPr>
        <w:pStyle w:val="ConsPlusNormal"/>
        <w:ind w:firstLine="540"/>
        <w:jc w:val="both"/>
      </w:pPr>
    </w:p>
    <w:p w:rsidR="003A5F81" w:rsidRDefault="003A5F81" w:rsidP="003A5F81">
      <w:pPr>
        <w:pStyle w:val="ConsPlusNormal"/>
        <w:ind w:firstLine="540"/>
        <w:jc w:val="both"/>
      </w:pPr>
      <w:r>
        <w:t xml:space="preserve">Просит  предоставить дубликат </w:t>
      </w:r>
      <w:r w:rsidR="006F5124">
        <w:t>задания</w:t>
      </w:r>
      <w:r>
        <w:t xml:space="preserve"> на проведение работ по сохранению объекта культурного наследия местного (муниципального)</w:t>
      </w:r>
      <w:r w:rsidR="006F5124">
        <w:t xml:space="preserve"> </w:t>
      </w:r>
      <w:r>
        <w:t>значения:</w:t>
      </w:r>
    </w:p>
    <w:p w:rsidR="003A5F81" w:rsidRDefault="003A5F81" w:rsidP="003A5F81">
      <w:pPr>
        <w:pStyle w:val="ConsPlusNormal"/>
        <w:ind w:firstLine="540"/>
        <w:jc w:val="both"/>
      </w:pPr>
    </w:p>
    <w:tbl>
      <w:tblPr>
        <w:tblW w:w="10127" w:type="dxa"/>
        <w:tblLayout w:type="fixed"/>
        <w:tblCellMar>
          <w:top w:w="102" w:type="dxa"/>
          <w:left w:w="62" w:type="dxa"/>
          <w:bottom w:w="102" w:type="dxa"/>
          <w:right w:w="62" w:type="dxa"/>
        </w:tblCellMar>
        <w:tblLook w:val="0000"/>
      </w:tblPr>
      <w:tblGrid>
        <w:gridCol w:w="10127"/>
      </w:tblGrid>
      <w:tr w:rsidR="003A5F81" w:rsidTr="008C1160">
        <w:tc>
          <w:tcPr>
            <w:tcW w:w="10127" w:type="dxa"/>
            <w:tcBorders>
              <w:top w:val="single" w:sz="4" w:space="0" w:color="auto"/>
              <w:left w:val="single" w:sz="4" w:space="0" w:color="auto"/>
              <w:bottom w:val="single" w:sz="4" w:space="0" w:color="auto"/>
              <w:right w:val="single" w:sz="4" w:space="0" w:color="auto"/>
            </w:tcBorders>
          </w:tcPr>
          <w:p w:rsidR="003A5F81" w:rsidRDefault="003A5F81" w:rsidP="008C1160">
            <w:pPr>
              <w:pStyle w:val="ConsPlusNormal"/>
              <w:jc w:val="both"/>
            </w:pPr>
          </w:p>
        </w:tc>
      </w:tr>
    </w:tbl>
    <w:p w:rsidR="003A5F81" w:rsidRDefault="003A5F81" w:rsidP="003A5F81">
      <w:pPr>
        <w:pStyle w:val="ConsPlusNormal"/>
        <w:jc w:val="both"/>
      </w:pPr>
      <w:r>
        <w:t xml:space="preserve">(наименование объекта культурного наследия (памятника истории и культуры) народов Российской Федерации </w:t>
      </w:r>
      <w:r w:rsidR="006F5124">
        <w:t>муниципального (</w:t>
      </w:r>
      <w:r>
        <w:t>местного</w:t>
      </w:r>
      <w:r w:rsidR="006F5124">
        <w:t>)</w:t>
      </w:r>
      <w:r>
        <w:t xml:space="preserve"> значения)</w:t>
      </w:r>
    </w:p>
    <w:p w:rsidR="003A5F81" w:rsidRDefault="003A5F81" w:rsidP="003A5F81">
      <w:pPr>
        <w:pStyle w:val="ConsPlusNormal"/>
        <w:ind w:firstLine="540"/>
        <w:jc w:val="both"/>
      </w:pPr>
    </w:p>
    <w:p w:rsidR="003A5F81" w:rsidRPr="00666E57" w:rsidRDefault="003A5F81" w:rsidP="003A5F81">
      <w:pPr>
        <w:pStyle w:val="ConsPlusNormal"/>
        <w:jc w:val="both"/>
        <w:rPr>
          <w:b/>
        </w:rPr>
      </w:pPr>
      <w:r w:rsidRPr="008D03D3">
        <w:rPr>
          <w:b/>
        </w:rPr>
        <w:t xml:space="preserve">Адрес </w:t>
      </w:r>
      <w:r>
        <w:t>(</w:t>
      </w:r>
      <w:r w:rsidRPr="00666E57">
        <w:rPr>
          <w:b/>
        </w:rPr>
        <w:t>местонахождение) объекта культурного наследия</w:t>
      </w:r>
      <w:r>
        <w:rPr>
          <w:b/>
        </w:rPr>
        <w:t xml:space="preserve"> местного (муниципального) значения</w:t>
      </w:r>
      <w:r w:rsidRPr="00666E57">
        <w:rPr>
          <w:b/>
        </w:rPr>
        <w:t>:</w:t>
      </w:r>
    </w:p>
    <w:tbl>
      <w:tblPr>
        <w:tblW w:w="10127" w:type="dxa"/>
        <w:tblLayout w:type="fixed"/>
        <w:tblCellMar>
          <w:top w:w="102" w:type="dxa"/>
          <w:left w:w="62" w:type="dxa"/>
          <w:bottom w:w="102" w:type="dxa"/>
          <w:right w:w="62" w:type="dxa"/>
        </w:tblCellMar>
        <w:tblLook w:val="0000"/>
      </w:tblPr>
      <w:tblGrid>
        <w:gridCol w:w="10127"/>
      </w:tblGrid>
      <w:tr w:rsidR="003A5F81" w:rsidTr="008C1160">
        <w:tc>
          <w:tcPr>
            <w:tcW w:w="10127" w:type="dxa"/>
            <w:tcBorders>
              <w:top w:val="single" w:sz="4" w:space="0" w:color="auto"/>
              <w:left w:val="single" w:sz="4" w:space="0" w:color="auto"/>
              <w:bottom w:val="single" w:sz="4" w:space="0" w:color="auto"/>
              <w:right w:val="single" w:sz="4" w:space="0" w:color="auto"/>
            </w:tcBorders>
          </w:tcPr>
          <w:p w:rsidR="003A5F81" w:rsidRDefault="003A5F81" w:rsidP="008C1160">
            <w:pPr>
              <w:pStyle w:val="ConsPlusNormal"/>
              <w:jc w:val="both"/>
            </w:pPr>
          </w:p>
        </w:tc>
      </w:tr>
      <w:tr w:rsidR="003A5F81" w:rsidTr="008C1160">
        <w:tc>
          <w:tcPr>
            <w:tcW w:w="10127" w:type="dxa"/>
            <w:tcBorders>
              <w:top w:val="single" w:sz="4" w:space="0" w:color="auto"/>
              <w:bottom w:val="single" w:sz="4" w:space="0" w:color="auto"/>
            </w:tcBorders>
          </w:tcPr>
          <w:p w:rsidR="003A5F81" w:rsidRDefault="003A5F81" w:rsidP="008C1160">
            <w:pPr>
              <w:pStyle w:val="ConsPlusNormal"/>
              <w:jc w:val="center"/>
            </w:pPr>
            <w:r>
              <w:t>(субъект Российской Федерации)</w:t>
            </w:r>
          </w:p>
        </w:tc>
      </w:tr>
      <w:tr w:rsidR="003A5F81" w:rsidTr="008C1160">
        <w:tc>
          <w:tcPr>
            <w:tcW w:w="10127" w:type="dxa"/>
            <w:tcBorders>
              <w:top w:val="single" w:sz="4" w:space="0" w:color="auto"/>
              <w:left w:val="single" w:sz="4" w:space="0" w:color="auto"/>
              <w:bottom w:val="single" w:sz="4" w:space="0" w:color="auto"/>
              <w:right w:val="single" w:sz="4" w:space="0" w:color="auto"/>
            </w:tcBorders>
          </w:tcPr>
          <w:p w:rsidR="003A5F81" w:rsidRDefault="003A5F81" w:rsidP="008C1160">
            <w:pPr>
              <w:pStyle w:val="ConsPlusNormal"/>
              <w:jc w:val="both"/>
            </w:pPr>
          </w:p>
        </w:tc>
      </w:tr>
    </w:tbl>
    <w:p w:rsidR="003A5F81" w:rsidRDefault="003A5F81" w:rsidP="003A5F81">
      <w:pPr>
        <w:pStyle w:val="ConsPlusNormal"/>
        <w:ind w:firstLine="540"/>
      </w:pPr>
      <w:r>
        <w:t xml:space="preserve">                                           </w:t>
      </w:r>
      <w:r w:rsidR="006F5124">
        <w:t xml:space="preserve">                  </w:t>
      </w:r>
      <w:r>
        <w:t xml:space="preserve"> (город)</w:t>
      </w:r>
    </w:p>
    <w:tbl>
      <w:tblPr>
        <w:tblStyle w:val="af2"/>
        <w:tblW w:w="10173" w:type="dxa"/>
        <w:tblLayout w:type="fixed"/>
        <w:tblLook w:val="04A0"/>
      </w:tblPr>
      <w:tblGrid>
        <w:gridCol w:w="6473"/>
        <w:gridCol w:w="851"/>
        <w:gridCol w:w="1559"/>
        <w:gridCol w:w="1290"/>
      </w:tblGrid>
      <w:tr w:rsidR="003A5F81" w:rsidTr="008C1160">
        <w:tc>
          <w:tcPr>
            <w:tcW w:w="6473" w:type="dxa"/>
          </w:tcPr>
          <w:p w:rsidR="003A5F81" w:rsidRDefault="003A5F81" w:rsidP="008C1160">
            <w:pPr>
              <w:pStyle w:val="ConsPlusNormal"/>
              <w:jc w:val="both"/>
            </w:pPr>
          </w:p>
          <w:p w:rsidR="003A5F81" w:rsidRDefault="003A5F81" w:rsidP="008C1160">
            <w:pPr>
              <w:pStyle w:val="ConsPlusNormal"/>
              <w:jc w:val="both"/>
            </w:pPr>
          </w:p>
        </w:tc>
        <w:tc>
          <w:tcPr>
            <w:tcW w:w="851" w:type="dxa"/>
          </w:tcPr>
          <w:p w:rsidR="003A5F81" w:rsidRDefault="003A5F81" w:rsidP="008C1160">
            <w:pPr>
              <w:pStyle w:val="ConsPlusNormal"/>
              <w:jc w:val="both"/>
            </w:pPr>
          </w:p>
        </w:tc>
        <w:tc>
          <w:tcPr>
            <w:tcW w:w="1559" w:type="dxa"/>
          </w:tcPr>
          <w:p w:rsidR="003A5F81" w:rsidRDefault="003A5F81" w:rsidP="008C1160">
            <w:pPr>
              <w:pStyle w:val="ConsPlusNormal"/>
              <w:jc w:val="both"/>
            </w:pPr>
          </w:p>
        </w:tc>
        <w:tc>
          <w:tcPr>
            <w:tcW w:w="1290" w:type="dxa"/>
          </w:tcPr>
          <w:p w:rsidR="003A5F81" w:rsidRDefault="003A5F81" w:rsidP="008C1160">
            <w:pPr>
              <w:pStyle w:val="ConsPlusNormal"/>
              <w:jc w:val="both"/>
            </w:pPr>
          </w:p>
        </w:tc>
      </w:tr>
    </w:tbl>
    <w:p w:rsidR="003A5F81" w:rsidRDefault="003A5F81" w:rsidP="003A5F81">
      <w:pPr>
        <w:pStyle w:val="ConsPlusNormal"/>
        <w:jc w:val="both"/>
      </w:pPr>
      <w:r>
        <w:t xml:space="preserve">                                               (улица)                                        (дом)     (корп./стр.)    (офис/кв.)</w:t>
      </w:r>
    </w:p>
    <w:p w:rsidR="003A5F81" w:rsidRDefault="003A5F81" w:rsidP="003A5F81">
      <w:pPr>
        <w:pStyle w:val="ConsPlusNormal"/>
        <w:jc w:val="right"/>
        <w:outlineLvl w:val="1"/>
        <w:rPr>
          <w:color w:val="FF0000"/>
        </w:rPr>
      </w:pPr>
    </w:p>
    <w:p w:rsidR="003A5F81" w:rsidRDefault="003A5F81" w:rsidP="003A5F81">
      <w:pPr>
        <w:pStyle w:val="ConsPlusNormal"/>
        <w:jc w:val="right"/>
        <w:outlineLvl w:val="1"/>
        <w:rPr>
          <w:color w:val="FF0000"/>
        </w:rPr>
      </w:pPr>
    </w:p>
    <w:p w:rsidR="003A5F81" w:rsidRDefault="003A5F81" w:rsidP="003A5F81">
      <w:pPr>
        <w:pStyle w:val="ConsPlusNormal"/>
        <w:jc w:val="right"/>
        <w:outlineLvl w:val="1"/>
        <w:rPr>
          <w:color w:val="FF0000"/>
        </w:rPr>
      </w:pPr>
    </w:p>
    <w:p w:rsidR="003A5F81" w:rsidRDefault="003A5F81" w:rsidP="003A5F81">
      <w:pPr>
        <w:pStyle w:val="ConsPlusNormal"/>
        <w:outlineLvl w:val="1"/>
      </w:pPr>
      <w:r w:rsidRPr="001C2FEF">
        <w:t>____________________________</w:t>
      </w:r>
      <w:r>
        <w:t>__</w:t>
      </w:r>
      <w:r w:rsidR="006F5124">
        <w:t xml:space="preserve">               </w:t>
      </w:r>
      <w:r>
        <w:t xml:space="preserve">  _____________________________________</w:t>
      </w:r>
    </w:p>
    <w:p w:rsidR="003A5F81" w:rsidRDefault="003A5F81" w:rsidP="003A5F81">
      <w:pPr>
        <w:pStyle w:val="ConsPlusNormal"/>
        <w:outlineLvl w:val="1"/>
      </w:pPr>
      <w:r>
        <w:t>(регистрационный номер)</w:t>
      </w:r>
      <w:r>
        <w:tab/>
      </w:r>
      <w:r>
        <w:tab/>
      </w:r>
      <w:r>
        <w:tab/>
      </w:r>
      <w:r>
        <w:tab/>
      </w:r>
      <w:r>
        <w:tab/>
      </w:r>
      <w:r>
        <w:tab/>
        <w:t>(дата)</w:t>
      </w:r>
    </w:p>
    <w:p w:rsidR="003A5F81" w:rsidRDefault="003A5F81" w:rsidP="003A5F81">
      <w:pPr>
        <w:pStyle w:val="ConsPlusNormal"/>
        <w:outlineLvl w:val="1"/>
      </w:pPr>
    </w:p>
    <w:p w:rsidR="003A5F81" w:rsidRDefault="003A5F81" w:rsidP="003A5F81">
      <w:pPr>
        <w:pStyle w:val="ConsPlusNormal"/>
        <w:outlineLvl w:val="1"/>
      </w:pPr>
    </w:p>
    <w:p w:rsidR="003A5F81" w:rsidRDefault="003A5F81" w:rsidP="003A5F81">
      <w:pPr>
        <w:pStyle w:val="ConsPlusNormal"/>
        <w:outlineLvl w:val="1"/>
      </w:pPr>
      <w:r>
        <w:t>Приложение:</w:t>
      </w:r>
    </w:p>
    <w:p w:rsidR="003A5F81" w:rsidRDefault="003A5F81" w:rsidP="003A5F81">
      <w:pPr>
        <w:pStyle w:val="ConsPlusNormal"/>
        <w:outlineLvl w:val="1"/>
      </w:pPr>
    </w:p>
    <w:tbl>
      <w:tblPr>
        <w:tblW w:w="10088" w:type="dxa"/>
        <w:tblLayout w:type="fixed"/>
        <w:tblCellMar>
          <w:top w:w="102" w:type="dxa"/>
          <w:left w:w="62" w:type="dxa"/>
          <w:bottom w:w="102" w:type="dxa"/>
          <w:right w:w="62" w:type="dxa"/>
        </w:tblCellMar>
        <w:tblLook w:val="0000"/>
      </w:tblPr>
      <w:tblGrid>
        <w:gridCol w:w="629"/>
        <w:gridCol w:w="9459"/>
      </w:tblGrid>
      <w:tr w:rsidR="003A5F81" w:rsidTr="008C1160">
        <w:trPr>
          <w:trHeight w:val="610"/>
        </w:trPr>
        <w:tc>
          <w:tcPr>
            <w:tcW w:w="629" w:type="dxa"/>
            <w:tcBorders>
              <w:top w:val="single" w:sz="4" w:space="0" w:color="auto"/>
              <w:left w:val="single" w:sz="4" w:space="0" w:color="auto"/>
              <w:bottom w:val="single" w:sz="4" w:space="0" w:color="auto"/>
              <w:right w:val="single" w:sz="4" w:space="0" w:color="auto"/>
            </w:tcBorders>
          </w:tcPr>
          <w:p w:rsidR="003A5F81" w:rsidRDefault="003A5F81" w:rsidP="008C1160">
            <w:pPr>
              <w:pStyle w:val="ConsPlusNormal"/>
              <w:jc w:val="both"/>
            </w:pPr>
          </w:p>
        </w:tc>
        <w:tc>
          <w:tcPr>
            <w:tcW w:w="9459" w:type="dxa"/>
            <w:tcBorders>
              <w:left w:val="single" w:sz="4" w:space="0" w:color="auto"/>
            </w:tcBorders>
            <w:vAlign w:val="center"/>
          </w:tcPr>
          <w:p w:rsidR="003A5F81" w:rsidRDefault="003A5F81" w:rsidP="006F5124">
            <w:pPr>
              <w:pStyle w:val="ConsPlusNormal"/>
            </w:pPr>
            <w:r>
              <w:t xml:space="preserve">испорченный бланк </w:t>
            </w:r>
            <w:r w:rsidR="006F5124">
              <w:t>Задания</w:t>
            </w:r>
            <w:r>
              <w:t xml:space="preserve"> (в случае порчи </w:t>
            </w:r>
            <w:r w:rsidR="006F5124">
              <w:t>Задания</w:t>
            </w:r>
            <w:r>
              <w:t>)            в ____  экз. на ___л.</w:t>
            </w:r>
          </w:p>
        </w:tc>
      </w:tr>
    </w:tbl>
    <w:p w:rsidR="003A5F81" w:rsidRPr="001C2FEF" w:rsidRDefault="003A5F81" w:rsidP="003A5F81">
      <w:pPr>
        <w:pStyle w:val="ConsPlusNormal"/>
        <w:outlineLvl w:val="1"/>
      </w:pPr>
    </w:p>
    <w:p w:rsidR="006F5124" w:rsidRDefault="003A5F81" w:rsidP="003A5F81">
      <w:pPr>
        <w:pStyle w:val="ConsPlusNormal"/>
        <w:outlineLvl w:val="1"/>
      </w:pPr>
      <w:r w:rsidRPr="006C6BDC">
        <w:t xml:space="preserve">______________________________    </w:t>
      </w:r>
      <w:r w:rsidR="006F5124">
        <w:t xml:space="preserve">      _______________   </w:t>
      </w:r>
      <w:r w:rsidRPr="006C6BDC">
        <w:t xml:space="preserve">  </w:t>
      </w:r>
      <w:r w:rsidR="006F5124">
        <w:t xml:space="preserve">         _______________________</w:t>
      </w:r>
    </w:p>
    <w:p w:rsidR="003A5F81" w:rsidRPr="006C6BDC" w:rsidRDefault="003A5F81" w:rsidP="006F5124">
      <w:pPr>
        <w:pStyle w:val="ConsPlusNormal"/>
        <w:ind w:left="5664" w:firstLine="708"/>
        <w:outlineLvl w:val="1"/>
      </w:pPr>
      <w:r w:rsidRPr="006C6BDC">
        <w:t>м.п.</w:t>
      </w:r>
      <w:r w:rsidR="003766A1">
        <w:t xml:space="preserve"> </w:t>
      </w:r>
    </w:p>
    <w:p w:rsidR="003A5F81" w:rsidRDefault="003A5F81" w:rsidP="003A5F81">
      <w:pPr>
        <w:pStyle w:val="ConsPlusNormal"/>
        <w:outlineLvl w:val="1"/>
      </w:pPr>
      <w:r w:rsidRPr="006C6BDC">
        <w:t xml:space="preserve">(Должность) </w:t>
      </w:r>
      <w:r w:rsidRPr="006C6BDC">
        <w:tab/>
      </w:r>
      <w:r w:rsidRPr="006C6BDC">
        <w:tab/>
      </w:r>
      <w:r w:rsidRPr="006C6BDC">
        <w:tab/>
      </w:r>
      <w:r w:rsidRPr="006C6BDC">
        <w:tab/>
      </w:r>
      <w:r w:rsidRPr="006C6BDC">
        <w:tab/>
      </w:r>
      <w:r w:rsidRPr="006C6BDC">
        <w:tab/>
        <w:t xml:space="preserve">(Подпись) </w:t>
      </w:r>
      <w:r w:rsidRPr="006C6BDC">
        <w:tab/>
      </w:r>
      <w:r w:rsidRPr="006C6BDC">
        <w:tab/>
      </w:r>
      <w:r w:rsidR="006F5124" w:rsidRPr="006C6BDC">
        <w:t xml:space="preserve"> </w:t>
      </w:r>
      <w:r w:rsidRPr="006C6BDC">
        <w:t>(Ф.И.О. полностью)</w:t>
      </w:r>
    </w:p>
    <w:p w:rsidR="003A5F81" w:rsidRDefault="003A5F81" w:rsidP="003A5F81">
      <w:pPr>
        <w:pStyle w:val="ConsPlusNormal"/>
        <w:outlineLvl w:val="1"/>
      </w:pPr>
    </w:p>
    <w:p w:rsidR="003A5F81" w:rsidRPr="006C6BDC" w:rsidRDefault="003A5F81" w:rsidP="003A5F81">
      <w:pPr>
        <w:pStyle w:val="ConsPlusNormal"/>
        <w:outlineLvl w:val="1"/>
      </w:pPr>
      <w:r>
        <w:t>«____»__________________ 20 ___г.</w:t>
      </w:r>
    </w:p>
    <w:p w:rsidR="003A5F81" w:rsidRDefault="003A5F81" w:rsidP="003A5F81">
      <w:pPr>
        <w:pStyle w:val="ConsPlusNormal"/>
        <w:jc w:val="right"/>
        <w:outlineLvl w:val="1"/>
        <w:rPr>
          <w:color w:val="FF0000"/>
        </w:rPr>
      </w:pPr>
    </w:p>
    <w:p w:rsidR="003A5F81" w:rsidRDefault="003A5F81" w:rsidP="003A5F81">
      <w:pPr>
        <w:pStyle w:val="ConsPlusNormal"/>
        <w:jc w:val="right"/>
        <w:outlineLvl w:val="1"/>
      </w:pPr>
    </w:p>
    <w:p w:rsidR="003A5F81" w:rsidRDefault="003A5F81" w:rsidP="003A5F81">
      <w:pPr>
        <w:pStyle w:val="ConsPlusNormal"/>
        <w:jc w:val="right"/>
        <w:outlineLvl w:val="1"/>
      </w:pPr>
    </w:p>
    <w:p w:rsidR="003A5F81" w:rsidRDefault="003A5F81" w:rsidP="003A5F81">
      <w:pPr>
        <w:pStyle w:val="ConsPlusNormal"/>
        <w:jc w:val="right"/>
        <w:outlineLvl w:val="1"/>
      </w:pPr>
    </w:p>
    <w:p w:rsidR="003A5F81" w:rsidRDefault="003A5F81" w:rsidP="003A5F81">
      <w:pPr>
        <w:pStyle w:val="ConsPlusNormal"/>
        <w:jc w:val="right"/>
        <w:outlineLvl w:val="1"/>
      </w:pPr>
    </w:p>
    <w:p w:rsidR="003766A1" w:rsidRDefault="003766A1" w:rsidP="003A5F81">
      <w:pPr>
        <w:pStyle w:val="ConsPlusNormal"/>
        <w:jc w:val="right"/>
        <w:outlineLvl w:val="1"/>
      </w:pPr>
    </w:p>
    <w:p w:rsidR="003766A1" w:rsidRDefault="003766A1" w:rsidP="003A5F81">
      <w:pPr>
        <w:pStyle w:val="ConsPlusNormal"/>
        <w:jc w:val="right"/>
        <w:outlineLvl w:val="1"/>
      </w:pPr>
    </w:p>
    <w:p w:rsidR="003A5F81" w:rsidRPr="00DD2CBB" w:rsidRDefault="003A5F81" w:rsidP="003A5F81">
      <w:pPr>
        <w:pStyle w:val="ConsPlusNormal"/>
        <w:jc w:val="right"/>
        <w:outlineLvl w:val="1"/>
        <w:rPr>
          <w:b/>
        </w:rPr>
      </w:pPr>
    </w:p>
    <w:p w:rsidR="003766A1" w:rsidRPr="006120D8" w:rsidRDefault="003766A1" w:rsidP="003766A1">
      <w:pPr>
        <w:pStyle w:val="20"/>
        <w:shd w:val="clear" w:color="auto" w:fill="auto"/>
        <w:tabs>
          <w:tab w:val="left" w:pos="583"/>
        </w:tabs>
        <w:spacing w:before="0"/>
        <w:ind w:firstLine="0"/>
        <w:jc w:val="right"/>
        <w:rPr>
          <w:b/>
          <w:sz w:val="28"/>
          <w:szCs w:val="28"/>
        </w:rPr>
      </w:pPr>
      <w:r w:rsidRPr="006120D8">
        <w:rPr>
          <w:b/>
          <w:sz w:val="28"/>
          <w:szCs w:val="28"/>
        </w:rPr>
        <w:lastRenderedPageBreak/>
        <w:t xml:space="preserve">Приложение № </w:t>
      </w:r>
      <w:r>
        <w:rPr>
          <w:b/>
          <w:sz w:val="28"/>
          <w:szCs w:val="28"/>
        </w:rPr>
        <w:t>4</w:t>
      </w:r>
    </w:p>
    <w:p w:rsidR="003766A1" w:rsidRDefault="003766A1" w:rsidP="003766A1">
      <w:pPr>
        <w:pStyle w:val="20"/>
        <w:shd w:val="clear" w:color="auto" w:fill="auto"/>
        <w:tabs>
          <w:tab w:val="left" w:pos="583"/>
        </w:tabs>
        <w:spacing w:before="0"/>
        <w:ind w:firstLine="0"/>
        <w:jc w:val="right"/>
        <w:rPr>
          <w:b/>
          <w:sz w:val="28"/>
          <w:szCs w:val="28"/>
        </w:rPr>
      </w:pPr>
      <w:r w:rsidRPr="006120D8">
        <w:rPr>
          <w:b/>
          <w:sz w:val="28"/>
          <w:szCs w:val="28"/>
        </w:rPr>
        <w:t xml:space="preserve">к Административному регламенту </w:t>
      </w:r>
    </w:p>
    <w:p w:rsidR="003766A1" w:rsidRPr="006120D8" w:rsidRDefault="003766A1" w:rsidP="003766A1">
      <w:pPr>
        <w:pStyle w:val="20"/>
        <w:shd w:val="clear" w:color="auto" w:fill="auto"/>
        <w:tabs>
          <w:tab w:val="left" w:pos="583"/>
        </w:tabs>
        <w:spacing w:before="0"/>
        <w:ind w:firstLine="0"/>
        <w:jc w:val="right"/>
        <w:rPr>
          <w:b/>
          <w:sz w:val="28"/>
          <w:szCs w:val="28"/>
        </w:rPr>
      </w:pPr>
      <w:r w:rsidRPr="006120D8">
        <w:rPr>
          <w:b/>
          <w:sz w:val="28"/>
          <w:szCs w:val="28"/>
        </w:rPr>
        <w:t xml:space="preserve">предоставления муниципальной услуги  </w:t>
      </w:r>
    </w:p>
    <w:p w:rsidR="003766A1" w:rsidRDefault="003766A1" w:rsidP="003766A1">
      <w:pPr>
        <w:pStyle w:val="20"/>
        <w:shd w:val="clear" w:color="auto" w:fill="auto"/>
        <w:tabs>
          <w:tab w:val="left" w:pos="583"/>
        </w:tabs>
        <w:spacing w:before="0"/>
        <w:ind w:firstLine="0"/>
        <w:jc w:val="right"/>
        <w:rPr>
          <w:b/>
          <w:sz w:val="28"/>
          <w:szCs w:val="28"/>
        </w:rPr>
      </w:pPr>
      <w:r w:rsidRPr="006120D8">
        <w:rPr>
          <w:b/>
          <w:sz w:val="28"/>
          <w:szCs w:val="28"/>
        </w:rPr>
        <w:t xml:space="preserve">«Выдача задания на проведение работ </w:t>
      </w:r>
    </w:p>
    <w:p w:rsidR="003766A1" w:rsidRDefault="003766A1" w:rsidP="003766A1">
      <w:pPr>
        <w:pStyle w:val="20"/>
        <w:shd w:val="clear" w:color="auto" w:fill="auto"/>
        <w:tabs>
          <w:tab w:val="left" w:pos="583"/>
        </w:tabs>
        <w:spacing w:before="0"/>
        <w:ind w:firstLine="0"/>
        <w:jc w:val="right"/>
        <w:rPr>
          <w:b/>
          <w:sz w:val="28"/>
          <w:szCs w:val="28"/>
        </w:rPr>
      </w:pPr>
      <w:r w:rsidRPr="006120D8">
        <w:rPr>
          <w:b/>
          <w:sz w:val="28"/>
          <w:szCs w:val="28"/>
        </w:rPr>
        <w:t xml:space="preserve">по сохранению объекта культурного наследия </w:t>
      </w:r>
    </w:p>
    <w:p w:rsidR="003766A1" w:rsidRDefault="003766A1" w:rsidP="003766A1">
      <w:pPr>
        <w:pStyle w:val="20"/>
        <w:shd w:val="clear" w:color="auto" w:fill="auto"/>
        <w:tabs>
          <w:tab w:val="left" w:pos="583"/>
        </w:tabs>
        <w:spacing w:before="0"/>
        <w:ind w:firstLine="0"/>
        <w:jc w:val="right"/>
        <w:rPr>
          <w:b/>
          <w:sz w:val="28"/>
          <w:szCs w:val="28"/>
        </w:rPr>
      </w:pPr>
      <w:r w:rsidRPr="006120D8">
        <w:rPr>
          <w:b/>
          <w:sz w:val="28"/>
          <w:szCs w:val="28"/>
        </w:rPr>
        <w:t xml:space="preserve">местного (муниципального) значения, включённого в единый государственный реестр объектов культурного </w:t>
      </w:r>
    </w:p>
    <w:p w:rsidR="003766A1" w:rsidRPr="006120D8" w:rsidRDefault="003766A1" w:rsidP="003766A1">
      <w:pPr>
        <w:pStyle w:val="20"/>
        <w:shd w:val="clear" w:color="auto" w:fill="auto"/>
        <w:tabs>
          <w:tab w:val="left" w:pos="583"/>
        </w:tabs>
        <w:spacing w:before="0"/>
        <w:ind w:firstLine="0"/>
        <w:jc w:val="right"/>
        <w:rPr>
          <w:b/>
          <w:sz w:val="28"/>
          <w:szCs w:val="28"/>
        </w:rPr>
      </w:pPr>
      <w:r w:rsidRPr="006120D8">
        <w:rPr>
          <w:b/>
          <w:sz w:val="28"/>
          <w:szCs w:val="28"/>
        </w:rPr>
        <w:t xml:space="preserve">наследия (памятников истории и культуры) </w:t>
      </w:r>
    </w:p>
    <w:p w:rsidR="00113124" w:rsidRPr="00DD2CBB" w:rsidRDefault="003766A1" w:rsidP="003766A1">
      <w:pPr>
        <w:pStyle w:val="20"/>
        <w:shd w:val="clear" w:color="auto" w:fill="auto"/>
        <w:tabs>
          <w:tab w:val="left" w:pos="583"/>
        </w:tabs>
        <w:spacing w:before="0"/>
        <w:ind w:firstLine="0"/>
        <w:jc w:val="right"/>
        <w:rPr>
          <w:b/>
        </w:rPr>
      </w:pPr>
      <w:r w:rsidRPr="006120D8">
        <w:rPr>
          <w:b/>
          <w:sz w:val="28"/>
          <w:szCs w:val="28"/>
        </w:rPr>
        <w:t>народов Российской Федерации»</w:t>
      </w:r>
    </w:p>
    <w:p w:rsidR="003A5F81" w:rsidRDefault="003A5F81" w:rsidP="00113124">
      <w:pPr>
        <w:pStyle w:val="ConsPlusNormal"/>
        <w:jc w:val="right"/>
        <w:outlineLvl w:val="1"/>
        <w:rPr>
          <w:color w:val="FF0000"/>
        </w:rPr>
      </w:pPr>
    </w:p>
    <w:p w:rsidR="003A5F81" w:rsidRPr="005D4D0A" w:rsidRDefault="003A5F81" w:rsidP="003A5F81">
      <w:pPr>
        <w:pStyle w:val="ConsPlusNormal"/>
        <w:ind w:left="5664"/>
        <w:jc w:val="right"/>
        <w:outlineLvl w:val="1"/>
      </w:pPr>
      <w:r w:rsidRPr="005D4D0A">
        <w:t>(форма)</w:t>
      </w:r>
    </w:p>
    <w:p w:rsidR="003A5F81" w:rsidRDefault="003A5F81" w:rsidP="003A5F81">
      <w:pPr>
        <w:pStyle w:val="ConsPlusNormal"/>
        <w:outlineLvl w:val="1"/>
        <w:rPr>
          <w:color w:val="FF0000"/>
        </w:rPr>
      </w:pPr>
    </w:p>
    <w:tbl>
      <w:tblPr>
        <w:tblW w:w="10129" w:type="dxa"/>
        <w:tblLayout w:type="fixed"/>
        <w:tblCellMar>
          <w:top w:w="102" w:type="dxa"/>
          <w:left w:w="62" w:type="dxa"/>
          <w:bottom w:w="102" w:type="dxa"/>
          <w:right w:w="62" w:type="dxa"/>
        </w:tblCellMar>
        <w:tblLook w:val="0000"/>
      </w:tblPr>
      <w:tblGrid>
        <w:gridCol w:w="4947"/>
        <w:gridCol w:w="5182"/>
      </w:tblGrid>
      <w:tr w:rsidR="003A5F81" w:rsidTr="008C1160">
        <w:trPr>
          <w:trHeight w:val="871"/>
        </w:trPr>
        <w:tc>
          <w:tcPr>
            <w:tcW w:w="4947" w:type="dxa"/>
          </w:tcPr>
          <w:p w:rsidR="003A5F81" w:rsidRDefault="003A5F81" w:rsidP="008C1160">
            <w:pPr>
              <w:pStyle w:val="ConsPlusNormal"/>
            </w:pPr>
          </w:p>
        </w:tc>
        <w:tc>
          <w:tcPr>
            <w:tcW w:w="5182" w:type="dxa"/>
          </w:tcPr>
          <w:p w:rsidR="003A5F81" w:rsidRDefault="003A5F81" w:rsidP="008C1160">
            <w:pPr>
              <w:pStyle w:val="ConsPlusNormal"/>
              <w:jc w:val="center"/>
            </w:pPr>
            <w:r>
              <w:t>Начальнику управления культуры администрации Борисовского района Белгородской области</w:t>
            </w:r>
          </w:p>
          <w:p w:rsidR="003A5F81" w:rsidRDefault="003A5F81" w:rsidP="008C1160">
            <w:pPr>
              <w:pStyle w:val="ConsPlusNormal"/>
              <w:jc w:val="center"/>
            </w:pPr>
            <w:r>
              <w:t>от «____» ______20__г. № ________</w:t>
            </w:r>
          </w:p>
        </w:tc>
      </w:tr>
    </w:tbl>
    <w:p w:rsidR="003A5F81" w:rsidRDefault="003A5F81" w:rsidP="003A5F81">
      <w:pPr>
        <w:pStyle w:val="ConsPlusNormal"/>
        <w:jc w:val="center"/>
        <w:rPr>
          <w:b/>
        </w:rPr>
      </w:pPr>
    </w:p>
    <w:p w:rsidR="003A5F81" w:rsidRPr="003766A1" w:rsidRDefault="003A5F81" w:rsidP="003A5F81">
      <w:pPr>
        <w:pStyle w:val="ConsPlusNormal"/>
        <w:jc w:val="center"/>
        <w:rPr>
          <w:b/>
          <w:sz w:val="28"/>
          <w:szCs w:val="28"/>
        </w:rPr>
      </w:pPr>
      <w:r w:rsidRPr="003766A1">
        <w:rPr>
          <w:b/>
          <w:sz w:val="28"/>
          <w:szCs w:val="28"/>
        </w:rPr>
        <w:t>ЗАЯВЛЕНИЕ</w:t>
      </w:r>
    </w:p>
    <w:p w:rsidR="003A5F81" w:rsidRPr="003766A1" w:rsidRDefault="003A5F81" w:rsidP="003A5F81">
      <w:pPr>
        <w:pStyle w:val="ConsPlusNormal"/>
        <w:jc w:val="center"/>
        <w:rPr>
          <w:b/>
          <w:sz w:val="28"/>
          <w:szCs w:val="28"/>
        </w:rPr>
      </w:pPr>
      <w:r w:rsidRPr="003766A1">
        <w:rPr>
          <w:b/>
          <w:sz w:val="28"/>
          <w:szCs w:val="28"/>
        </w:rPr>
        <w:t xml:space="preserve">о выдаче копии </w:t>
      </w:r>
      <w:r w:rsidR="005D4D0A" w:rsidRPr="003766A1">
        <w:rPr>
          <w:b/>
          <w:sz w:val="28"/>
          <w:szCs w:val="28"/>
        </w:rPr>
        <w:t>задания</w:t>
      </w:r>
      <w:r w:rsidRPr="003766A1">
        <w:rPr>
          <w:b/>
          <w:sz w:val="28"/>
          <w:szCs w:val="28"/>
        </w:rPr>
        <w:t xml:space="preserve"> на проведение работ по сохранению</w:t>
      </w:r>
    </w:p>
    <w:p w:rsidR="003A5F81" w:rsidRPr="003766A1" w:rsidRDefault="003A5F81" w:rsidP="003A5F81">
      <w:pPr>
        <w:pStyle w:val="ConsPlusNormal"/>
        <w:jc w:val="center"/>
        <w:rPr>
          <w:b/>
          <w:sz w:val="28"/>
          <w:szCs w:val="28"/>
        </w:rPr>
      </w:pPr>
      <w:r w:rsidRPr="003766A1">
        <w:rPr>
          <w:b/>
          <w:sz w:val="28"/>
          <w:szCs w:val="28"/>
        </w:rPr>
        <w:t>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местного (муниципального) значения</w:t>
      </w:r>
      <w:r w:rsidRPr="003766A1">
        <w:rPr>
          <w:rFonts w:ascii="Verdana" w:hAnsi="Verdana"/>
          <w:b/>
          <w:sz w:val="28"/>
          <w:szCs w:val="28"/>
        </w:rPr>
        <w:t>¹</w:t>
      </w:r>
    </w:p>
    <w:p w:rsidR="003A5F81" w:rsidRDefault="003A5F81" w:rsidP="003A5F81">
      <w:pPr>
        <w:pStyle w:val="ConsPlusNormal"/>
        <w:jc w:val="center"/>
      </w:pPr>
    </w:p>
    <w:tbl>
      <w:tblPr>
        <w:tblW w:w="0" w:type="auto"/>
        <w:tblLayout w:type="fixed"/>
        <w:tblCellMar>
          <w:top w:w="102" w:type="dxa"/>
          <w:left w:w="62" w:type="dxa"/>
          <w:bottom w:w="102" w:type="dxa"/>
          <w:right w:w="62" w:type="dxa"/>
        </w:tblCellMar>
        <w:tblLook w:val="0000"/>
      </w:tblPr>
      <w:tblGrid>
        <w:gridCol w:w="2041"/>
        <w:gridCol w:w="90"/>
        <w:gridCol w:w="376"/>
        <w:gridCol w:w="466"/>
        <w:gridCol w:w="466"/>
        <w:gridCol w:w="466"/>
        <w:gridCol w:w="466"/>
        <w:gridCol w:w="466"/>
        <w:gridCol w:w="466"/>
        <w:gridCol w:w="466"/>
        <w:gridCol w:w="466"/>
        <w:gridCol w:w="466"/>
        <w:gridCol w:w="466"/>
        <w:gridCol w:w="466"/>
        <w:gridCol w:w="466"/>
        <w:gridCol w:w="466"/>
        <w:gridCol w:w="479"/>
        <w:gridCol w:w="701"/>
      </w:tblGrid>
      <w:tr w:rsidR="003A5F81" w:rsidTr="008C1160">
        <w:trPr>
          <w:trHeight w:val="297"/>
        </w:trPr>
        <w:tc>
          <w:tcPr>
            <w:tcW w:w="2131" w:type="dxa"/>
            <w:gridSpan w:val="2"/>
            <w:tcBorders>
              <w:right w:val="single" w:sz="4" w:space="0" w:color="auto"/>
            </w:tcBorders>
          </w:tcPr>
          <w:p w:rsidR="003A5F81" w:rsidRDefault="003A5F81" w:rsidP="008C1160">
            <w:pPr>
              <w:pStyle w:val="ConsPlusNormal"/>
            </w:pPr>
            <w:r>
              <w:t>Организация -Заявитель</w:t>
            </w:r>
          </w:p>
        </w:tc>
        <w:tc>
          <w:tcPr>
            <w:tcW w:w="7614" w:type="dxa"/>
            <w:gridSpan w:val="16"/>
            <w:tcBorders>
              <w:top w:val="single" w:sz="4" w:space="0" w:color="auto"/>
              <w:left w:val="single" w:sz="4" w:space="0" w:color="auto"/>
              <w:bottom w:val="single" w:sz="4" w:space="0" w:color="auto"/>
              <w:right w:val="single" w:sz="4" w:space="0" w:color="auto"/>
            </w:tcBorders>
          </w:tcPr>
          <w:p w:rsidR="003A5F81" w:rsidRDefault="003A5F81" w:rsidP="008C1160">
            <w:pPr>
              <w:pStyle w:val="ConsPlusNormal"/>
              <w:jc w:val="center"/>
            </w:pPr>
          </w:p>
        </w:tc>
      </w:tr>
      <w:tr w:rsidR="003A5F81" w:rsidTr="008C1160">
        <w:trPr>
          <w:trHeight w:val="879"/>
        </w:trPr>
        <w:tc>
          <w:tcPr>
            <w:tcW w:w="2131" w:type="dxa"/>
            <w:gridSpan w:val="2"/>
          </w:tcPr>
          <w:p w:rsidR="003A5F81" w:rsidRDefault="003A5F81" w:rsidP="008C1160">
            <w:pPr>
              <w:pStyle w:val="ConsPlusNormal"/>
              <w:jc w:val="center"/>
            </w:pPr>
          </w:p>
        </w:tc>
        <w:tc>
          <w:tcPr>
            <w:tcW w:w="7614" w:type="dxa"/>
            <w:gridSpan w:val="16"/>
            <w:tcBorders>
              <w:top w:val="single" w:sz="4" w:space="0" w:color="auto"/>
            </w:tcBorders>
          </w:tcPr>
          <w:p w:rsidR="003A5F81" w:rsidRDefault="003A5F81" w:rsidP="008C1160">
            <w:pPr>
              <w:pStyle w:val="ConsPlusNormal"/>
              <w:jc w:val="center"/>
            </w:pPr>
            <w:r>
              <w:t>(полное наименование юридического лица с указанием его организационно-правовой формы или фамилия, имя, отчество - для физического лица)</w:t>
            </w:r>
          </w:p>
        </w:tc>
      </w:tr>
      <w:tr w:rsidR="003A5F81" w:rsidTr="008C1160">
        <w:trPr>
          <w:gridAfter w:val="1"/>
          <w:wAfter w:w="701" w:type="dxa"/>
        </w:trPr>
        <w:tc>
          <w:tcPr>
            <w:tcW w:w="3439" w:type="dxa"/>
            <w:gridSpan w:val="5"/>
            <w:tcBorders>
              <w:right w:val="single" w:sz="4" w:space="0" w:color="auto"/>
            </w:tcBorders>
          </w:tcPr>
          <w:p w:rsidR="003A5F81" w:rsidRPr="00F8129D" w:rsidRDefault="003A5F81" w:rsidP="008C1160">
            <w:pPr>
              <w:pStyle w:val="ConsPlusNormal"/>
              <w:jc w:val="both"/>
              <w:rPr>
                <w:b/>
              </w:rPr>
            </w:pPr>
            <w:r w:rsidRPr="00F8129D">
              <w:rPr>
                <w:b/>
              </w:rPr>
              <w:t>ИНН</w:t>
            </w:r>
          </w:p>
        </w:tc>
        <w:tc>
          <w:tcPr>
            <w:tcW w:w="466" w:type="dxa"/>
            <w:tcBorders>
              <w:top w:val="single" w:sz="4" w:space="0" w:color="auto"/>
              <w:left w:val="single" w:sz="4" w:space="0" w:color="auto"/>
              <w:bottom w:val="single" w:sz="4" w:space="0" w:color="auto"/>
              <w:right w:val="single" w:sz="4" w:space="0" w:color="auto"/>
            </w:tcBorders>
          </w:tcPr>
          <w:p w:rsidR="003A5F81" w:rsidRDefault="003A5F81" w:rsidP="008C1160">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3A5F81" w:rsidRDefault="003A5F81" w:rsidP="008C1160">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3A5F81" w:rsidRDefault="003A5F81" w:rsidP="008C1160">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3A5F81" w:rsidRDefault="003A5F81" w:rsidP="008C1160">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3A5F81" w:rsidRDefault="003A5F81" w:rsidP="008C1160">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3A5F81" w:rsidRDefault="003A5F81" w:rsidP="008C1160">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3A5F81" w:rsidRDefault="003A5F81" w:rsidP="008C1160">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3A5F81" w:rsidRDefault="003A5F81" w:rsidP="008C1160">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3A5F81" w:rsidRDefault="003A5F81" w:rsidP="008C1160">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3A5F81" w:rsidRDefault="003A5F81" w:rsidP="008C1160">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3A5F81" w:rsidRDefault="003A5F81" w:rsidP="008C1160">
            <w:pPr>
              <w:pStyle w:val="ConsPlusNormal"/>
              <w:jc w:val="both"/>
            </w:pPr>
          </w:p>
        </w:tc>
        <w:tc>
          <w:tcPr>
            <w:tcW w:w="479" w:type="dxa"/>
            <w:tcBorders>
              <w:top w:val="single" w:sz="4" w:space="0" w:color="auto"/>
              <w:left w:val="single" w:sz="4" w:space="0" w:color="auto"/>
              <w:bottom w:val="single" w:sz="4" w:space="0" w:color="auto"/>
              <w:right w:val="single" w:sz="4" w:space="0" w:color="auto"/>
            </w:tcBorders>
          </w:tcPr>
          <w:p w:rsidR="003A5F81" w:rsidRDefault="003A5F81" w:rsidP="008C1160">
            <w:pPr>
              <w:pStyle w:val="ConsPlusNormal"/>
              <w:jc w:val="both"/>
            </w:pPr>
          </w:p>
        </w:tc>
      </w:tr>
      <w:tr w:rsidR="003A5F81" w:rsidTr="008C1160">
        <w:trPr>
          <w:gridAfter w:val="1"/>
          <w:wAfter w:w="701" w:type="dxa"/>
        </w:trPr>
        <w:tc>
          <w:tcPr>
            <w:tcW w:w="9044" w:type="dxa"/>
            <w:gridSpan w:val="17"/>
          </w:tcPr>
          <w:p w:rsidR="003A5F81" w:rsidRDefault="003A5F81" w:rsidP="008C1160">
            <w:pPr>
              <w:pStyle w:val="ConsPlusNormal"/>
              <w:jc w:val="both"/>
            </w:pPr>
          </w:p>
        </w:tc>
      </w:tr>
      <w:tr w:rsidR="003A5F81" w:rsidTr="008C1160">
        <w:trPr>
          <w:gridAfter w:val="1"/>
          <w:wAfter w:w="701" w:type="dxa"/>
        </w:trPr>
        <w:tc>
          <w:tcPr>
            <w:tcW w:w="2041" w:type="dxa"/>
            <w:tcBorders>
              <w:right w:val="single" w:sz="4" w:space="0" w:color="auto"/>
            </w:tcBorders>
          </w:tcPr>
          <w:p w:rsidR="003A5F81" w:rsidRPr="00F8129D" w:rsidRDefault="003A5F81" w:rsidP="008C1160">
            <w:pPr>
              <w:pStyle w:val="ConsPlusNormal"/>
              <w:jc w:val="both"/>
              <w:rPr>
                <w:b/>
              </w:rPr>
            </w:pPr>
            <w:r w:rsidRPr="00F8129D">
              <w:rPr>
                <w:b/>
              </w:rPr>
              <w:t>ОГРН/ОГРНИП</w:t>
            </w:r>
          </w:p>
        </w:tc>
        <w:tc>
          <w:tcPr>
            <w:tcW w:w="466" w:type="dxa"/>
            <w:gridSpan w:val="2"/>
            <w:tcBorders>
              <w:top w:val="single" w:sz="4" w:space="0" w:color="auto"/>
              <w:left w:val="single" w:sz="4" w:space="0" w:color="auto"/>
              <w:bottom w:val="single" w:sz="4" w:space="0" w:color="auto"/>
              <w:right w:val="single" w:sz="4" w:space="0" w:color="auto"/>
            </w:tcBorders>
          </w:tcPr>
          <w:p w:rsidR="003A5F81" w:rsidRDefault="003A5F81" w:rsidP="008C1160">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3A5F81" w:rsidRDefault="003A5F81" w:rsidP="008C1160">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3A5F81" w:rsidRDefault="003A5F81" w:rsidP="008C1160">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3A5F81" w:rsidRDefault="003A5F81" w:rsidP="008C1160">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3A5F81" w:rsidRDefault="003A5F81" w:rsidP="008C1160">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3A5F81" w:rsidRDefault="003A5F81" w:rsidP="008C1160">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3A5F81" w:rsidRDefault="003A5F81" w:rsidP="008C1160">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3A5F81" w:rsidRDefault="003A5F81" w:rsidP="008C1160">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3A5F81" w:rsidRDefault="003A5F81" w:rsidP="008C1160">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3A5F81" w:rsidRDefault="003A5F81" w:rsidP="008C1160">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3A5F81" w:rsidRDefault="003A5F81" w:rsidP="008C1160">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3A5F81" w:rsidRDefault="003A5F81" w:rsidP="008C1160">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3A5F81" w:rsidRDefault="003A5F81" w:rsidP="008C1160">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3A5F81" w:rsidRDefault="003A5F81" w:rsidP="008C1160">
            <w:pPr>
              <w:pStyle w:val="ConsPlusNormal"/>
              <w:jc w:val="both"/>
            </w:pPr>
          </w:p>
        </w:tc>
        <w:tc>
          <w:tcPr>
            <w:tcW w:w="479" w:type="dxa"/>
            <w:tcBorders>
              <w:top w:val="single" w:sz="4" w:space="0" w:color="auto"/>
              <w:left w:val="single" w:sz="4" w:space="0" w:color="auto"/>
              <w:bottom w:val="single" w:sz="4" w:space="0" w:color="auto"/>
              <w:right w:val="single" w:sz="4" w:space="0" w:color="auto"/>
            </w:tcBorders>
          </w:tcPr>
          <w:p w:rsidR="003A5F81" w:rsidRDefault="003A5F81" w:rsidP="008C1160">
            <w:pPr>
              <w:pStyle w:val="ConsPlusNormal"/>
              <w:jc w:val="both"/>
            </w:pPr>
          </w:p>
        </w:tc>
      </w:tr>
    </w:tbl>
    <w:p w:rsidR="003A5F81" w:rsidRDefault="003A5F81" w:rsidP="003A5F81">
      <w:pPr>
        <w:pStyle w:val="ConsPlusNormal"/>
        <w:rPr>
          <w:b/>
        </w:rPr>
      </w:pPr>
    </w:p>
    <w:p w:rsidR="003A5F81" w:rsidRPr="00F8129D" w:rsidRDefault="003A5F81" w:rsidP="003A5F81">
      <w:pPr>
        <w:pStyle w:val="ConsPlusNormal"/>
        <w:rPr>
          <w:b/>
        </w:rPr>
      </w:pPr>
      <w:r w:rsidRPr="00F8129D">
        <w:rPr>
          <w:b/>
        </w:rPr>
        <w:t>Почтовый адрес Заявителя:</w:t>
      </w:r>
    </w:p>
    <w:tbl>
      <w:tblPr>
        <w:tblW w:w="0" w:type="auto"/>
        <w:tblLayout w:type="fixed"/>
        <w:tblCellMar>
          <w:top w:w="102" w:type="dxa"/>
          <w:left w:w="62" w:type="dxa"/>
          <w:bottom w:w="102" w:type="dxa"/>
          <w:right w:w="62" w:type="dxa"/>
        </w:tblCellMar>
        <w:tblLook w:val="0000"/>
      </w:tblPr>
      <w:tblGrid>
        <w:gridCol w:w="398"/>
        <w:gridCol w:w="398"/>
        <w:gridCol w:w="398"/>
        <w:gridCol w:w="398"/>
        <w:gridCol w:w="398"/>
        <w:gridCol w:w="400"/>
        <w:gridCol w:w="425"/>
        <w:gridCol w:w="7170"/>
      </w:tblGrid>
      <w:tr w:rsidR="003A5F81" w:rsidTr="008C1160">
        <w:tc>
          <w:tcPr>
            <w:tcW w:w="398" w:type="dxa"/>
            <w:tcBorders>
              <w:top w:val="single" w:sz="4" w:space="0" w:color="auto"/>
              <w:left w:val="single" w:sz="4" w:space="0" w:color="auto"/>
              <w:bottom w:val="single" w:sz="4" w:space="0" w:color="auto"/>
              <w:right w:val="single" w:sz="4" w:space="0" w:color="auto"/>
            </w:tcBorders>
          </w:tcPr>
          <w:p w:rsidR="003A5F81" w:rsidRDefault="003A5F81" w:rsidP="008C1160">
            <w:pPr>
              <w:pStyle w:val="ConsPlusNormal"/>
            </w:pPr>
          </w:p>
        </w:tc>
        <w:tc>
          <w:tcPr>
            <w:tcW w:w="398" w:type="dxa"/>
            <w:tcBorders>
              <w:top w:val="single" w:sz="4" w:space="0" w:color="auto"/>
              <w:left w:val="single" w:sz="4" w:space="0" w:color="auto"/>
              <w:bottom w:val="single" w:sz="4" w:space="0" w:color="auto"/>
              <w:right w:val="single" w:sz="4" w:space="0" w:color="auto"/>
            </w:tcBorders>
          </w:tcPr>
          <w:p w:rsidR="003A5F81" w:rsidRDefault="003A5F81" w:rsidP="008C1160">
            <w:pPr>
              <w:pStyle w:val="ConsPlusNormal"/>
            </w:pPr>
          </w:p>
        </w:tc>
        <w:tc>
          <w:tcPr>
            <w:tcW w:w="398" w:type="dxa"/>
            <w:tcBorders>
              <w:top w:val="single" w:sz="4" w:space="0" w:color="auto"/>
              <w:left w:val="single" w:sz="4" w:space="0" w:color="auto"/>
              <w:bottom w:val="single" w:sz="4" w:space="0" w:color="auto"/>
              <w:right w:val="single" w:sz="4" w:space="0" w:color="auto"/>
            </w:tcBorders>
          </w:tcPr>
          <w:p w:rsidR="003A5F81" w:rsidRDefault="003A5F81" w:rsidP="008C1160">
            <w:pPr>
              <w:pStyle w:val="ConsPlusNormal"/>
            </w:pPr>
          </w:p>
        </w:tc>
        <w:tc>
          <w:tcPr>
            <w:tcW w:w="398" w:type="dxa"/>
            <w:tcBorders>
              <w:top w:val="single" w:sz="4" w:space="0" w:color="auto"/>
              <w:left w:val="single" w:sz="4" w:space="0" w:color="auto"/>
              <w:bottom w:val="single" w:sz="4" w:space="0" w:color="auto"/>
              <w:right w:val="single" w:sz="4" w:space="0" w:color="auto"/>
            </w:tcBorders>
          </w:tcPr>
          <w:p w:rsidR="003A5F81" w:rsidRDefault="003A5F81" w:rsidP="008C1160">
            <w:pPr>
              <w:pStyle w:val="ConsPlusNormal"/>
            </w:pPr>
          </w:p>
        </w:tc>
        <w:tc>
          <w:tcPr>
            <w:tcW w:w="398" w:type="dxa"/>
            <w:tcBorders>
              <w:top w:val="single" w:sz="4" w:space="0" w:color="auto"/>
              <w:left w:val="single" w:sz="4" w:space="0" w:color="auto"/>
              <w:bottom w:val="single" w:sz="4" w:space="0" w:color="auto"/>
              <w:right w:val="single" w:sz="4" w:space="0" w:color="auto"/>
            </w:tcBorders>
          </w:tcPr>
          <w:p w:rsidR="003A5F81" w:rsidRDefault="003A5F81" w:rsidP="008C1160">
            <w:pPr>
              <w:pStyle w:val="ConsPlusNormal"/>
            </w:pPr>
          </w:p>
        </w:tc>
        <w:tc>
          <w:tcPr>
            <w:tcW w:w="400" w:type="dxa"/>
            <w:tcBorders>
              <w:top w:val="single" w:sz="4" w:space="0" w:color="auto"/>
              <w:left w:val="single" w:sz="4" w:space="0" w:color="auto"/>
              <w:bottom w:val="single" w:sz="4" w:space="0" w:color="auto"/>
              <w:right w:val="single" w:sz="4" w:space="0" w:color="auto"/>
            </w:tcBorders>
          </w:tcPr>
          <w:p w:rsidR="003A5F81" w:rsidRDefault="003A5F81" w:rsidP="008C1160">
            <w:pPr>
              <w:pStyle w:val="ConsPlusNormal"/>
            </w:pPr>
          </w:p>
        </w:tc>
        <w:tc>
          <w:tcPr>
            <w:tcW w:w="425" w:type="dxa"/>
            <w:tcBorders>
              <w:left w:val="single" w:sz="4" w:space="0" w:color="auto"/>
              <w:right w:val="single" w:sz="4" w:space="0" w:color="auto"/>
            </w:tcBorders>
          </w:tcPr>
          <w:p w:rsidR="003A5F81" w:rsidRDefault="003A5F81" w:rsidP="008C1160">
            <w:pPr>
              <w:pStyle w:val="ConsPlusNormal"/>
            </w:pPr>
          </w:p>
        </w:tc>
        <w:tc>
          <w:tcPr>
            <w:tcW w:w="7170" w:type="dxa"/>
            <w:tcBorders>
              <w:top w:val="single" w:sz="4" w:space="0" w:color="auto"/>
              <w:left w:val="single" w:sz="4" w:space="0" w:color="auto"/>
              <w:bottom w:val="single" w:sz="4" w:space="0" w:color="auto"/>
              <w:right w:val="single" w:sz="4" w:space="0" w:color="auto"/>
            </w:tcBorders>
          </w:tcPr>
          <w:p w:rsidR="003A5F81" w:rsidRDefault="003A5F81" w:rsidP="008C1160">
            <w:pPr>
              <w:pStyle w:val="ConsPlusNormal"/>
            </w:pPr>
          </w:p>
        </w:tc>
      </w:tr>
      <w:tr w:rsidR="003A5F81" w:rsidTr="008C1160">
        <w:tc>
          <w:tcPr>
            <w:tcW w:w="2390" w:type="dxa"/>
            <w:gridSpan w:val="6"/>
            <w:tcBorders>
              <w:top w:val="single" w:sz="4" w:space="0" w:color="auto"/>
              <w:bottom w:val="single" w:sz="4" w:space="0" w:color="auto"/>
            </w:tcBorders>
          </w:tcPr>
          <w:p w:rsidR="003A5F81" w:rsidRDefault="003A5F81" w:rsidP="008C1160">
            <w:pPr>
              <w:pStyle w:val="ConsPlusNormal"/>
              <w:jc w:val="center"/>
            </w:pPr>
            <w:r>
              <w:t>(Индекс)</w:t>
            </w:r>
          </w:p>
        </w:tc>
        <w:tc>
          <w:tcPr>
            <w:tcW w:w="425" w:type="dxa"/>
            <w:tcBorders>
              <w:bottom w:val="single" w:sz="4" w:space="0" w:color="auto"/>
            </w:tcBorders>
          </w:tcPr>
          <w:p w:rsidR="003A5F81" w:rsidRDefault="003A5F81" w:rsidP="008C1160">
            <w:pPr>
              <w:pStyle w:val="ConsPlusNormal"/>
            </w:pPr>
          </w:p>
        </w:tc>
        <w:tc>
          <w:tcPr>
            <w:tcW w:w="7170" w:type="dxa"/>
            <w:tcBorders>
              <w:top w:val="single" w:sz="4" w:space="0" w:color="auto"/>
              <w:bottom w:val="single" w:sz="4" w:space="0" w:color="auto"/>
            </w:tcBorders>
          </w:tcPr>
          <w:p w:rsidR="003A5F81" w:rsidRDefault="003A5F81" w:rsidP="008C1160">
            <w:pPr>
              <w:pStyle w:val="ConsPlusNormal"/>
              <w:jc w:val="center"/>
            </w:pPr>
            <w:r>
              <w:t>(Республика, область, район)</w:t>
            </w:r>
          </w:p>
        </w:tc>
      </w:tr>
      <w:tr w:rsidR="003A5F81" w:rsidTr="008C1160">
        <w:tc>
          <w:tcPr>
            <w:tcW w:w="9985" w:type="dxa"/>
            <w:gridSpan w:val="8"/>
            <w:tcBorders>
              <w:top w:val="single" w:sz="4" w:space="0" w:color="auto"/>
              <w:left w:val="single" w:sz="4" w:space="0" w:color="auto"/>
              <w:bottom w:val="single" w:sz="4" w:space="0" w:color="auto"/>
              <w:right w:val="single" w:sz="4" w:space="0" w:color="auto"/>
            </w:tcBorders>
          </w:tcPr>
          <w:p w:rsidR="003A5F81" w:rsidRDefault="003A5F81" w:rsidP="008C1160">
            <w:pPr>
              <w:pStyle w:val="ConsPlusNormal"/>
              <w:jc w:val="center"/>
            </w:pPr>
          </w:p>
        </w:tc>
      </w:tr>
    </w:tbl>
    <w:p w:rsidR="003A5F81" w:rsidRDefault="003A5F81" w:rsidP="003A5F81">
      <w:pPr>
        <w:pStyle w:val="ConsPlusNormal"/>
        <w:jc w:val="center"/>
      </w:pPr>
      <w:r>
        <w:t>(город)</w:t>
      </w:r>
    </w:p>
    <w:tbl>
      <w:tblPr>
        <w:tblStyle w:val="af2"/>
        <w:tblW w:w="10130" w:type="dxa"/>
        <w:tblLayout w:type="fixed"/>
        <w:tblLook w:val="04A0"/>
      </w:tblPr>
      <w:tblGrid>
        <w:gridCol w:w="6473"/>
        <w:gridCol w:w="851"/>
        <w:gridCol w:w="1559"/>
        <w:gridCol w:w="1247"/>
      </w:tblGrid>
      <w:tr w:rsidR="003A5F81" w:rsidTr="008C1160">
        <w:trPr>
          <w:trHeight w:val="404"/>
        </w:trPr>
        <w:tc>
          <w:tcPr>
            <w:tcW w:w="6473" w:type="dxa"/>
          </w:tcPr>
          <w:p w:rsidR="003A5F81" w:rsidRDefault="003A5F81" w:rsidP="008C1160">
            <w:pPr>
              <w:pStyle w:val="ConsPlusNormal"/>
              <w:jc w:val="both"/>
            </w:pPr>
          </w:p>
          <w:p w:rsidR="003A5F81" w:rsidRDefault="003A5F81" w:rsidP="008C1160">
            <w:pPr>
              <w:pStyle w:val="ConsPlusNormal"/>
              <w:jc w:val="both"/>
            </w:pPr>
          </w:p>
        </w:tc>
        <w:tc>
          <w:tcPr>
            <w:tcW w:w="851" w:type="dxa"/>
          </w:tcPr>
          <w:p w:rsidR="003A5F81" w:rsidRDefault="003A5F81" w:rsidP="008C1160">
            <w:pPr>
              <w:pStyle w:val="ConsPlusNormal"/>
              <w:jc w:val="both"/>
            </w:pPr>
          </w:p>
        </w:tc>
        <w:tc>
          <w:tcPr>
            <w:tcW w:w="1559" w:type="dxa"/>
          </w:tcPr>
          <w:p w:rsidR="003A5F81" w:rsidRDefault="003A5F81" w:rsidP="008C1160">
            <w:pPr>
              <w:pStyle w:val="ConsPlusNormal"/>
              <w:jc w:val="both"/>
            </w:pPr>
          </w:p>
        </w:tc>
        <w:tc>
          <w:tcPr>
            <w:tcW w:w="1247" w:type="dxa"/>
          </w:tcPr>
          <w:p w:rsidR="003A5F81" w:rsidRDefault="003A5F81" w:rsidP="008C1160">
            <w:pPr>
              <w:pStyle w:val="ConsPlusNormal"/>
              <w:jc w:val="both"/>
            </w:pPr>
          </w:p>
        </w:tc>
      </w:tr>
    </w:tbl>
    <w:p w:rsidR="003A5F81" w:rsidRDefault="003A5F81" w:rsidP="003A5F81">
      <w:pPr>
        <w:pStyle w:val="ConsPlusNormal"/>
        <w:jc w:val="center"/>
      </w:pPr>
      <w:r>
        <w:t xml:space="preserve">                                       (улица)                                             (дом)  (корп.) (офис)</w:t>
      </w:r>
    </w:p>
    <w:tbl>
      <w:tblPr>
        <w:tblW w:w="0" w:type="auto"/>
        <w:tblLayout w:type="fixed"/>
        <w:tblCellMar>
          <w:top w:w="102" w:type="dxa"/>
          <w:left w:w="62" w:type="dxa"/>
          <w:bottom w:w="102" w:type="dxa"/>
          <w:right w:w="62" w:type="dxa"/>
        </w:tblCellMar>
        <w:tblLook w:val="0000"/>
      </w:tblPr>
      <w:tblGrid>
        <w:gridCol w:w="4516"/>
        <w:gridCol w:w="2009"/>
        <w:gridCol w:w="1034"/>
        <w:gridCol w:w="2449"/>
      </w:tblGrid>
      <w:tr w:rsidR="003A5F81" w:rsidTr="008C1160">
        <w:trPr>
          <w:trHeight w:val="305"/>
        </w:trPr>
        <w:tc>
          <w:tcPr>
            <w:tcW w:w="4516" w:type="dxa"/>
            <w:tcBorders>
              <w:right w:val="single" w:sz="4" w:space="0" w:color="auto"/>
            </w:tcBorders>
          </w:tcPr>
          <w:p w:rsidR="003A5F81" w:rsidRPr="00580F96" w:rsidRDefault="003A5F81" w:rsidP="008C1160">
            <w:pPr>
              <w:pStyle w:val="ConsPlusNormal"/>
              <w:rPr>
                <w:b/>
              </w:rPr>
            </w:pPr>
            <w:r w:rsidRPr="00580F96">
              <w:rPr>
                <w:b/>
              </w:rPr>
              <w:t>Контактный телефон:</w:t>
            </w:r>
          </w:p>
        </w:tc>
        <w:tc>
          <w:tcPr>
            <w:tcW w:w="2009" w:type="dxa"/>
            <w:tcBorders>
              <w:top w:val="single" w:sz="4" w:space="0" w:color="auto"/>
              <w:left w:val="single" w:sz="4" w:space="0" w:color="auto"/>
              <w:bottom w:val="single" w:sz="4" w:space="0" w:color="auto"/>
              <w:right w:val="single" w:sz="4" w:space="0" w:color="auto"/>
            </w:tcBorders>
          </w:tcPr>
          <w:p w:rsidR="003A5F81" w:rsidRDefault="003A5F81" w:rsidP="008C1160">
            <w:pPr>
              <w:pStyle w:val="ConsPlusNormal"/>
            </w:pPr>
          </w:p>
        </w:tc>
        <w:tc>
          <w:tcPr>
            <w:tcW w:w="1034" w:type="dxa"/>
            <w:tcBorders>
              <w:left w:val="single" w:sz="4" w:space="0" w:color="auto"/>
              <w:right w:val="single" w:sz="4" w:space="0" w:color="auto"/>
            </w:tcBorders>
          </w:tcPr>
          <w:p w:rsidR="003A5F81" w:rsidRDefault="003A5F81" w:rsidP="008C1160">
            <w:pPr>
              <w:pStyle w:val="ConsPlusNormal"/>
            </w:pPr>
            <w:r>
              <w:t>факс</w:t>
            </w:r>
          </w:p>
        </w:tc>
        <w:tc>
          <w:tcPr>
            <w:tcW w:w="2449" w:type="dxa"/>
            <w:tcBorders>
              <w:top w:val="single" w:sz="4" w:space="0" w:color="auto"/>
              <w:left w:val="single" w:sz="4" w:space="0" w:color="auto"/>
              <w:bottom w:val="single" w:sz="4" w:space="0" w:color="auto"/>
              <w:right w:val="single" w:sz="4" w:space="0" w:color="auto"/>
            </w:tcBorders>
          </w:tcPr>
          <w:p w:rsidR="003A5F81" w:rsidRDefault="003A5F81" w:rsidP="008C1160">
            <w:pPr>
              <w:pStyle w:val="ConsPlusNormal"/>
            </w:pPr>
          </w:p>
        </w:tc>
      </w:tr>
      <w:tr w:rsidR="003A5F81" w:rsidTr="008C1160">
        <w:trPr>
          <w:trHeight w:val="305"/>
        </w:trPr>
        <w:tc>
          <w:tcPr>
            <w:tcW w:w="4516" w:type="dxa"/>
          </w:tcPr>
          <w:p w:rsidR="003A5F81" w:rsidRDefault="003A5F81" w:rsidP="008C1160">
            <w:pPr>
              <w:pStyle w:val="ConsPlusNormal"/>
            </w:pPr>
            <w:r>
              <w:t>(включая код города)</w:t>
            </w:r>
          </w:p>
        </w:tc>
        <w:tc>
          <w:tcPr>
            <w:tcW w:w="5492" w:type="dxa"/>
            <w:gridSpan w:val="3"/>
            <w:tcBorders>
              <w:bottom w:val="single" w:sz="4" w:space="0" w:color="auto"/>
            </w:tcBorders>
          </w:tcPr>
          <w:p w:rsidR="003A5F81" w:rsidRDefault="003A5F81" w:rsidP="008C1160">
            <w:pPr>
              <w:pStyle w:val="ConsPlusNormal"/>
              <w:jc w:val="center"/>
            </w:pPr>
          </w:p>
        </w:tc>
      </w:tr>
      <w:tr w:rsidR="003A5F81" w:rsidTr="008C1160">
        <w:trPr>
          <w:trHeight w:val="291"/>
        </w:trPr>
        <w:tc>
          <w:tcPr>
            <w:tcW w:w="4516" w:type="dxa"/>
            <w:tcBorders>
              <w:right w:val="single" w:sz="4" w:space="0" w:color="auto"/>
            </w:tcBorders>
          </w:tcPr>
          <w:p w:rsidR="003A5F81" w:rsidRPr="00580F96" w:rsidRDefault="003A5F81" w:rsidP="008C1160">
            <w:pPr>
              <w:pStyle w:val="ConsPlusNormal"/>
              <w:rPr>
                <w:b/>
              </w:rPr>
            </w:pPr>
            <w:r w:rsidRPr="00580F96">
              <w:rPr>
                <w:b/>
              </w:rPr>
              <w:lastRenderedPageBreak/>
              <w:t>Сайт/электронная почта:</w:t>
            </w:r>
          </w:p>
        </w:tc>
        <w:tc>
          <w:tcPr>
            <w:tcW w:w="5492" w:type="dxa"/>
            <w:gridSpan w:val="3"/>
            <w:tcBorders>
              <w:top w:val="single" w:sz="4" w:space="0" w:color="auto"/>
              <w:left w:val="single" w:sz="4" w:space="0" w:color="auto"/>
              <w:bottom w:val="single" w:sz="4" w:space="0" w:color="auto"/>
              <w:right w:val="single" w:sz="4" w:space="0" w:color="auto"/>
            </w:tcBorders>
          </w:tcPr>
          <w:p w:rsidR="003A5F81" w:rsidRDefault="003A5F81" w:rsidP="008C1160">
            <w:pPr>
              <w:pStyle w:val="ConsPlusNormal"/>
            </w:pPr>
          </w:p>
        </w:tc>
      </w:tr>
    </w:tbl>
    <w:p w:rsidR="003A5F81" w:rsidRPr="005D4D0A" w:rsidRDefault="003A5F81" w:rsidP="003A5F81">
      <w:pPr>
        <w:pStyle w:val="ConsPlusNormal"/>
        <w:rPr>
          <w:sz w:val="20"/>
          <w:szCs w:val="20"/>
        </w:rPr>
      </w:pPr>
      <w:r w:rsidRPr="005D4D0A">
        <w:rPr>
          <w:rFonts w:ascii="Verdana" w:hAnsi="Verdana"/>
          <w:sz w:val="20"/>
          <w:szCs w:val="20"/>
        </w:rPr>
        <w:t>¹</w:t>
      </w:r>
      <w:r w:rsidRPr="005D4D0A">
        <w:rPr>
          <w:sz w:val="20"/>
          <w:szCs w:val="20"/>
        </w:rPr>
        <w:t>Для юридического лица заполняется на бланке организации и подписывается руководителем</w:t>
      </w:r>
    </w:p>
    <w:p w:rsidR="003A5F81" w:rsidRDefault="003A5F81" w:rsidP="003A5F81">
      <w:pPr>
        <w:pStyle w:val="ConsPlusNormal"/>
        <w:ind w:firstLine="540"/>
        <w:jc w:val="both"/>
      </w:pPr>
    </w:p>
    <w:p w:rsidR="003A5F81" w:rsidRDefault="003A5F81" w:rsidP="003A5F81">
      <w:pPr>
        <w:pStyle w:val="ConsPlusNormal"/>
        <w:ind w:firstLine="540"/>
        <w:jc w:val="both"/>
      </w:pPr>
      <w:r>
        <w:t>Просит  предоставить копию (и)</w:t>
      </w:r>
      <w:r w:rsidR="005D4D0A">
        <w:t xml:space="preserve"> Задания </w:t>
      </w:r>
      <w:r>
        <w:t xml:space="preserve"> на проведение работ по сохранению объекта культурного наследия местного (муниципального)значения:</w:t>
      </w:r>
    </w:p>
    <w:p w:rsidR="003A5F81" w:rsidRDefault="003A5F81" w:rsidP="003A5F81">
      <w:pPr>
        <w:pStyle w:val="ConsPlusNormal"/>
        <w:ind w:firstLine="540"/>
        <w:jc w:val="both"/>
      </w:pPr>
    </w:p>
    <w:tbl>
      <w:tblPr>
        <w:tblW w:w="10127" w:type="dxa"/>
        <w:tblLayout w:type="fixed"/>
        <w:tblCellMar>
          <w:top w:w="102" w:type="dxa"/>
          <w:left w:w="62" w:type="dxa"/>
          <w:bottom w:w="102" w:type="dxa"/>
          <w:right w:w="62" w:type="dxa"/>
        </w:tblCellMar>
        <w:tblLook w:val="0000"/>
      </w:tblPr>
      <w:tblGrid>
        <w:gridCol w:w="10127"/>
      </w:tblGrid>
      <w:tr w:rsidR="003A5F81" w:rsidTr="008C1160">
        <w:tc>
          <w:tcPr>
            <w:tcW w:w="10127" w:type="dxa"/>
            <w:tcBorders>
              <w:top w:val="single" w:sz="4" w:space="0" w:color="auto"/>
              <w:left w:val="single" w:sz="4" w:space="0" w:color="auto"/>
              <w:bottom w:val="single" w:sz="4" w:space="0" w:color="auto"/>
              <w:right w:val="single" w:sz="4" w:space="0" w:color="auto"/>
            </w:tcBorders>
          </w:tcPr>
          <w:p w:rsidR="003A5F81" w:rsidRDefault="003A5F81" w:rsidP="008C1160">
            <w:pPr>
              <w:pStyle w:val="ConsPlusNormal"/>
              <w:jc w:val="both"/>
            </w:pPr>
          </w:p>
        </w:tc>
      </w:tr>
    </w:tbl>
    <w:p w:rsidR="003A5F81" w:rsidRDefault="003A5F81" w:rsidP="003A5F81">
      <w:pPr>
        <w:pStyle w:val="ConsPlusNormal"/>
        <w:jc w:val="both"/>
      </w:pPr>
      <w:r>
        <w:t xml:space="preserve">(наименование объекта культурного наследия (памятника истории и культуры) народов Российской Федерации местного </w:t>
      </w:r>
      <w:r w:rsidR="005D4D0A">
        <w:t xml:space="preserve">(муниципального) </w:t>
      </w:r>
      <w:r>
        <w:t>значения)</w:t>
      </w:r>
    </w:p>
    <w:p w:rsidR="003A5F81" w:rsidRDefault="003A5F81" w:rsidP="003A5F81">
      <w:pPr>
        <w:pStyle w:val="ConsPlusNormal"/>
        <w:ind w:firstLine="540"/>
        <w:jc w:val="both"/>
      </w:pPr>
    </w:p>
    <w:p w:rsidR="003A5F81" w:rsidRPr="00666E57" w:rsidRDefault="003A5F81" w:rsidP="003A5F81">
      <w:pPr>
        <w:pStyle w:val="ConsPlusNormal"/>
        <w:jc w:val="both"/>
        <w:rPr>
          <w:b/>
        </w:rPr>
      </w:pPr>
      <w:r w:rsidRPr="008D03D3">
        <w:rPr>
          <w:b/>
        </w:rPr>
        <w:t xml:space="preserve">Адрес </w:t>
      </w:r>
      <w:r>
        <w:t>(</w:t>
      </w:r>
      <w:r w:rsidRPr="00666E57">
        <w:rPr>
          <w:b/>
        </w:rPr>
        <w:t>местонахождение) объекта культурного наследия</w:t>
      </w:r>
      <w:r>
        <w:rPr>
          <w:b/>
        </w:rPr>
        <w:t xml:space="preserve"> местного (муниципального) значения</w:t>
      </w:r>
      <w:r w:rsidRPr="00666E57">
        <w:rPr>
          <w:b/>
        </w:rPr>
        <w:t>:</w:t>
      </w:r>
    </w:p>
    <w:tbl>
      <w:tblPr>
        <w:tblW w:w="10127" w:type="dxa"/>
        <w:tblLayout w:type="fixed"/>
        <w:tblCellMar>
          <w:top w:w="102" w:type="dxa"/>
          <w:left w:w="62" w:type="dxa"/>
          <w:bottom w:w="102" w:type="dxa"/>
          <w:right w:w="62" w:type="dxa"/>
        </w:tblCellMar>
        <w:tblLook w:val="0000"/>
      </w:tblPr>
      <w:tblGrid>
        <w:gridCol w:w="10127"/>
      </w:tblGrid>
      <w:tr w:rsidR="003A5F81" w:rsidTr="008C1160">
        <w:tc>
          <w:tcPr>
            <w:tcW w:w="10127" w:type="dxa"/>
            <w:tcBorders>
              <w:top w:val="single" w:sz="4" w:space="0" w:color="auto"/>
              <w:left w:val="single" w:sz="4" w:space="0" w:color="auto"/>
              <w:bottom w:val="single" w:sz="4" w:space="0" w:color="auto"/>
              <w:right w:val="single" w:sz="4" w:space="0" w:color="auto"/>
            </w:tcBorders>
          </w:tcPr>
          <w:p w:rsidR="003A5F81" w:rsidRDefault="003A5F81" w:rsidP="008C1160">
            <w:pPr>
              <w:pStyle w:val="ConsPlusNormal"/>
              <w:jc w:val="both"/>
            </w:pPr>
          </w:p>
        </w:tc>
      </w:tr>
      <w:tr w:rsidR="003A5F81" w:rsidTr="008C1160">
        <w:tc>
          <w:tcPr>
            <w:tcW w:w="10127" w:type="dxa"/>
            <w:tcBorders>
              <w:top w:val="single" w:sz="4" w:space="0" w:color="auto"/>
              <w:bottom w:val="single" w:sz="4" w:space="0" w:color="auto"/>
            </w:tcBorders>
          </w:tcPr>
          <w:p w:rsidR="003A5F81" w:rsidRDefault="003A5F81" w:rsidP="008C1160">
            <w:pPr>
              <w:pStyle w:val="ConsPlusNormal"/>
              <w:jc w:val="center"/>
            </w:pPr>
            <w:r>
              <w:t>(субъект Российской Федерации)</w:t>
            </w:r>
          </w:p>
        </w:tc>
      </w:tr>
      <w:tr w:rsidR="003A5F81" w:rsidTr="008C1160">
        <w:tc>
          <w:tcPr>
            <w:tcW w:w="10127" w:type="dxa"/>
            <w:tcBorders>
              <w:top w:val="single" w:sz="4" w:space="0" w:color="auto"/>
              <w:left w:val="single" w:sz="4" w:space="0" w:color="auto"/>
              <w:bottom w:val="single" w:sz="4" w:space="0" w:color="auto"/>
              <w:right w:val="single" w:sz="4" w:space="0" w:color="auto"/>
            </w:tcBorders>
          </w:tcPr>
          <w:p w:rsidR="003A5F81" w:rsidRDefault="003A5F81" w:rsidP="008C1160">
            <w:pPr>
              <w:pStyle w:val="ConsPlusNormal"/>
              <w:jc w:val="both"/>
            </w:pPr>
          </w:p>
        </w:tc>
      </w:tr>
    </w:tbl>
    <w:p w:rsidR="003A5F81" w:rsidRDefault="003A5F81" w:rsidP="003A5F81">
      <w:pPr>
        <w:pStyle w:val="ConsPlusNormal"/>
        <w:ind w:firstLine="540"/>
      </w:pPr>
      <w:r>
        <w:t xml:space="preserve">                                            (город)</w:t>
      </w:r>
    </w:p>
    <w:tbl>
      <w:tblPr>
        <w:tblStyle w:val="af2"/>
        <w:tblW w:w="10173" w:type="dxa"/>
        <w:tblLayout w:type="fixed"/>
        <w:tblLook w:val="04A0"/>
      </w:tblPr>
      <w:tblGrid>
        <w:gridCol w:w="6473"/>
        <w:gridCol w:w="851"/>
        <w:gridCol w:w="1559"/>
        <w:gridCol w:w="1290"/>
      </w:tblGrid>
      <w:tr w:rsidR="003A5F81" w:rsidTr="008C1160">
        <w:tc>
          <w:tcPr>
            <w:tcW w:w="6473" w:type="dxa"/>
          </w:tcPr>
          <w:p w:rsidR="003A5F81" w:rsidRDefault="003A5F81" w:rsidP="008C1160">
            <w:pPr>
              <w:pStyle w:val="ConsPlusNormal"/>
              <w:jc w:val="both"/>
            </w:pPr>
          </w:p>
          <w:p w:rsidR="003A5F81" w:rsidRDefault="003A5F81" w:rsidP="008C1160">
            <w:pPr>
              <w:pStyle w:val="ConsPlusNormal"/>
              <w:jc w:val="both"/>
            </w:pPr>
          </w:p>
        </w:tc>
        <w:tc>
          <w:tcPr>
            <w:tcW w:w="851" w:type="dxa"/>
          </w:tcPr>
          <w:p w:rsidR="003A5F81" w:rsidRDefault="003A5F81" w:rsidP="008C1160">
            <w:pPr>
              <w:pStyle w:val="ConsPlusNormal"/>
              <w:jc w:val="both"/>
            </w:pPr>
          </w:p>
        </w:tc>
        <w:tc>
          <w:tcPr>
            <w:tcW w:w="1559" w:type="dxa"/>
          </w:tcPr>
          <w:p w:rsidR="003A5F81" w:rsidRDefault="003A5F81" w:rsidP="008C1160">
            <w:pPr>
              <w:pStyle w:val="ConsPlusNormal"/>
              <w:jc w:val="both"/>
            </w:pPr>
          </w:p>
        </w:tc>
        <w:tc>
          <w:tcPr>
            <w:tcW w:w="1290" w:type="dxa"/>
          </w:tcPr>
          <w:p w:rsidR="003A5F81" w:rsidRDefault="003A5F81" w:rsidP="008C1160">
            <w:pPr>
              <w:pStyle w:val="ConsPlusNormal"/>
              <w:jc w:val="both"/>
            </w:pPr>
          </w:p>
        </w:tc>
      </w:tr>
    </w:tbl>
    <w:p w:rsidR="003A5F81" w:rsidRDefault="003A5F81" w:rsidP="003A5F81">
      <w:pPr>
        <w:pStyle w:val="ConsPlusNormal"/>
        <w:jc w:val="both"/>
      </w:pPr>
      <w:r>
        <w:t xml:space="preserve">                                               (улица)                                        (дом)     (корп./стр.)    (офис/кв.)</w:t>
      </w:r>
    </w:p>
    <w:p w:rsidR="003A5F81" w:rsidRDefault="003A5F81" w:rsidP="003A5F81">
      <w:pPr>
        <w:pStyle w:val="ConsPlusNormal"/>
        <w:jc w:val="right"/>
        <w:outlineLvl w:val="1"/>
        <w:rPr>
          <w:color w:val="FF0000"/>
        </w:rPr>
      </w:pPr>
    </w:p>
    <w:p w:rsidR="003A5F81" w:rsidRDefault="003A5F81" w:rsidP="003A5F81">
      <w:pPr>
        <w:pStyle w:val="ConsPlusNormal"/>
        <w:jc w:val="right"/>
        <w:outlineLvl w:val="1"/>
        <w:rPr>
          <w:color w:val="FF0000"/>
        </w:rPr>
      </w:pPr>
    </w:p>
    <w:p w:rsidR="003A5F81" w:rsidRDefault="003A5F81" w:rsidP="003A5F81">
      <w:pPr>
        <w:pStyle w:val="ConsPlusNormal"/>
        <w:jc w:val="right"/>
        <w:outlineLvl w:val="1"/>
        <w:rPr>
          <w:color w:val="FF0000"/>
        </w:rPr>
      </w:pPr>
    </w:p>
    <w:p w:rsidR="003A5F81" w:rsidRDefault="003A5F81" w:rsidP="003A5F81">
      <w:pPr>
        <w:pStyle w:val="ConsPlusNormal"/>
        <w:outlineLvl w:val="1"/>
      </w:pPr>
      <w:r w:rsidRPr="001C2FEF">
        <w:t>____________________________</w:t>
      </w:r>
      <w:r w:rsidR="005D4D0A">
        <w:t>______________</w:t>
      </w:r>
      <w:r>
        <w:t xml:space="preserve"> _____________________________________</w:t>
      </w:r>
    </w:p>
    <w:p w:rsidR="003A5F81" w:rsidRDefault="003A5F81" w:rsidP="003A5F81">
      <w:pPr>
        <w:pStyle w:val="ConsPlusNormal"/>
        <w:outlineLvl w:val="1"/>
      </w:pPr>
      <w:r>
        <w:t>(регистрационный номер)</w:t>
      </w:r>
      <w:r>
        <w:tab/>
      </w:r>
      <w:r>
        <w:tab/>
      </w:r>
      <w:r>
        <w:tab/>
      </w:r>
      <w:r>
        <w:tab/>
      </w:r>
      <w:r>
        <w:tab/>
      </w:r>
      <w:r>
        <w:tab/>
        <w:t>(дата)</w:t>
      </w:r>
    </w:p>
    <w:p w:rsidR="003A5F81" w:rsidRDefault="003A5F81" w:rsidP="003A5F81">
      <w:pPr>
        <w:pStyle w:val="ConsPlusNormal"/>
        <w:outlineLvl w:val="1"/>
      </w:pPr>
      <w:r>
        <w:t xml:space="preserve"> </w:t>
      </w:r>
    </w:p>
    <w:p w:rsidR="003A5F81" w:rsidRDefault="003A5F81" w:rsidP="003A5F81">
      <w:pPr>
        <w:pStyle w:val="ConsPlusNormal"/>
        <w:outlineLvl w:val="1"/>
      </w:pPr>
      <w:r>
        <w:t>в  ______________________ экземпляре.</w:t>
      </w:r>
    </w:p>
    <w:p w:rsidR="003A5F81" w:rsidRDefault="003A5F81" w:rsidP="003A5F81">
      <w:pPr>
        <w:pStyle w:val="ConsPlusNormal"/>
        <w:outlineLvl w:val="1"/>
      </w:pPr>
    </w:p>
    <w:p w:rsidR="003A5F81" w:rsidRPr="006C6BDC" w:rsidRDefault="003A5F81" w:rsidP="003A5F81">
      <w:pPr>
        <w:pStyle w:val="ConsPlusNormal"/>
        <w:outlineLvl w:val="1"/>
      </w:pPr>
      <w:r w:rsidRPr="006C6BDC">
        <w:t xml:space="preserve">______________________________   </w:t>
      </w:r>
      <w:r w:rsidR="005D4D0A">
        <w:t xml:space="preserve">       ______________________</w:t>
      </w:r>
      <w:r w:rsidRPr="006C6BDC">
        <w:t xml:space="preserve">   м.п. _________________</w:t>
      </w:r>
    </w:p>
    <w:p w:rsidR="003A5F81" w:rsidRDefault="003A5F81" w:rsidP="003A5F81">
      <w:pPr>
        <w:pStyle w:val="ConsPlusNormal"/>
        <w:outlineLvl w:val="1"/>
      </w:pPr>
      <w:r w:rsidRPr="006C6BDC">
        <w:t xml:space="preserve">(Должность) </w:t>
      </w:r>
      <w:r w:rsidRPr="006C6BDC">
        <w:tab/>
      </w:r>
      <w:r w:rsidRPr="006C6BDC">
        <w:tab/>
      </w:r>
      <w:r w:rsidRPr="006C6BDC">
        <w:tab/>
      </w:r>
      <w:r w:rsidRPr="006C6BDC">
        <w:tab/>
      </w:r>
      <w:r w:rsidRPr="006C6BDC">
        <w:tab/>
      </w:r>
      <w:r w:rsidRPr="006C6BDC">
        <w:tab/>
        <w:t xml:space="preserve">(Подпись) </w:t>
      </w:r>
      <w:r w:rsidRPr="006C6BDC">
        <w:tab/>
      </w:r>
      <w:r w:rsidRPr="006C6BDC">
        <w:tab/>
      </w:r>
      <w:r w:rsidRPr="006C6BDC">
        <w:tab/>
        <w:t>(Ф.И.О. полностью)</w:t>
      </w:r>
    </w:p>
    <w:p w:rsidR="003A5F81" w:rsidRDefault="003A5F81" w:rsidP="003A5F81">
      <w:pPr>
        <w:pStyle w:val="ConsPlusNormal"/>
        <w:outlineLvl w:val="1"/>
      </w:pPr>
    </w:p>
    <w:p w:rsidR="003A5F81" w:rsidRDefault="003A5F81" w:rsidP="003A5F81">
      <w:pPr>
        <w:pStyle w:val="ConsPlusNormal"/>
        <w:outlineLvl w:val="1"/>
      </w:pPr>
      <w:r>
        <w:t>«____»__________________ 20 ___г.</w:t>
      </w:r>
    </w:p>
    <w:p w:rsidR="00113124" w:rsidRDefault="00113124" w:rsidP="003A5F81">
      <w:pPr>
        <w:pStyle w:val="ConsPlusNormal"/>
        <w:outlineLvl w:val="1"/>
      </w:pPr>
    </w:p>
    <w:p w:rsidR="00113124" w:rsidRDefault="00113124" w:rsidP="003A5F81">
      <w:pPr>
        <w:pStyle w:val="ConsPlusNormal"/>
        <w:outlineLvl w:val="1"/>
      </w:pPr>
    </w:p>
    <w:p w:rsidR="00113124" w:rsidRDefault="00113124" w:rsidP="003A5F81">
      <w:pPr>
        <w:pStyle w:val="ConsPlusNormal"/>
        <w:outlineLvl w:val="1"/>
      </w:pPr>
    </w:p>
    <w:p w:rsidR="00113124" w:rsidRDefault="00113124" w:rsidP="003A5F81">
      <w:pPr>
        <w:pStyle w:val="ConsPlusNormal"/>
        <w:outlineLvl w:val="1"/>
      </w:pPr>
    </w:p>
    <w:p w:rsidR="00113124" w:rsidRDefault="00113124" w:rsidP="003A5F81">
      <w:pPr>
        <w:pStyle w:val="ConsPlusNormal"/>
        <w:outlineLvl w:val="1"/>
      </w:pPr>
    </w:p>
    <w:p w:rsidR="00113124" w:rsidRDefault="00113124" w:rsidP="003A5F81">
      <w:pPr>
        <w:pStyle w:val="ConsPlusNormal"/>
        <w:outlineLvl w:val="1"/>
      </w:pPr>
    </w:p>
    <w:p w:rsidR="00113124" w:rsidRDefault="00113124" w:rsidP="003A5F81">
      <w:pPr>
        <w:pStyle w:val="ConsPlusNormal"/>
        <w:outlineLvl w:val="1"/>
      </w:pPr>
    </w:p>
    <w:p w:rsidR="00113124" w:rsidRDefault="00113124" w:rsidP="003A5F81">
      <w:pPr>
        <w:pStyle w:val="ConsPlusNormal"/>
        <w:outlineLvl w:val="1"/>
      </w:pPr>
    </w:p>
    <w:p w:rsidR="00113124" w:rsidRDefault="00113124" w:rsidP="003A5F81">
      <w:pPr>
        <w:pStyle w:val="ConsPlusNormal"/>
        <w:outlineLvl w:val="1"/>
      </w:pPr>
    </w:p>
    <w:p w:rsidR="00113124" w:rsidRDefault="00113124" w:rsidP="003A5F81">
      <w:pPr>
        <w:pStyle w:val="ConsPlusNormal"/>
        <w:outlineLvl w:val="1"/>
      </w:pPr>
    </w:p>
    <w:p w:rsidR="00113124" w:rsidRDefault="00113124" w:rsidP="003A5F81">
      <w:pPr>
        <w:pStyle w:val="ConsPlusNormal"/>
        <w:outlineLvl w:val="1"/>
      </w:pPr>
    </w:p>
    <w:p w:rsidR="00113124" w:rsidRDefault="00113124" w:rsidP="003A5F81">
      <w:pPr>
        <w:pStyle w:val="ConsPlusNormal"/>
        <w:outlineLvl w:val="1"/>
      </w:pPr>
    </w:p>
    <w:p w:rsidR="00113124" w:rsidRDefault="00113124">
      <w:pPr>
        <w:rPr>
          <w:sz w:val="2"/>
          <w:szCs w:val="2"/>
        </w:rPr>
        <w:sectPr w:rsidR="00113124" w:rsidSect="00113124">
          <w:pgSz w:w="11900" w:h="16840"/>
          <w:pgMar w:top="1152" w:right="511" w:bottom="1152" w:left="1630" w:header="0" w:footer="0" w:gutter="0"/>
          <w:cols w:space="720"/>
          <w:noEndnote/>
          <w:docGrid w:linePitch="360"/>
        </w:sectPr>
      </w:pPr>
    </w:p>
    <w:p w:rsidR="003766A1" w:rsidRPr="006120D8" w:rsidRDefault="003766A1" w:rsidP="003766A1">
      <w:pPr>
        <w:pStyle w:val="20"/>
        <w:shd w:val="clear" w:color="auto" w:fill="auto"/>
        <w:tabs>
          <w:tab w:val="left" w:pos="583"/>
        </w:tabs>
        <w:spacing w:before="0"/>
        <w:ind w:firstLine="0"/>
        <w:jc w:val="right"/>
        <w:rPr>
          <w:b/>
          <w:sz w:val="28"/>
          <w:szCs w:val="28"/>
        </w:rPr>
      </w:pPr>
      <w:r w:rsidRPr="006120D8">
        <w:rPr>
          <w:b/>
          <w:sz w:val="28"/>
          <w:szCs w:val="28"/>
        </w:rPr>
        <w:lastRenderedPageBreak/>
        <w:t xml:space="preserve">Приложение № </w:t>
      </w:r>
      <w:r>
        <w:rPr>
          <w:b/>
          <w:sz w:val="28"/>
          <w:szCs w:val="28"/>
        </w:rPr>
        <w:t>5</w:t>
      </w:r>
    </w:p>
    <w:p w:rsidR="003766A1" w:rsidRDefault="003766A1" w:rsidP="003766A1">
      <w:pPr>
        <w:pStyle w:val="20"/>
        <w:shd w:val="clear" w:color="auto" w:fill="auto"/>
        <w:tabs>
          <w:tab w:val="left" w:pos="583"/>
        </w:tabs>
        <w:spacing w:before="0"/>
        <w:ind w:firstLine="0"/>
        <w:jc w:val="right"/>
        <w:rPr>
          <w:b/>
          <w:sz w:val="28"/>
          <w:szCs w:val="28"/>
        </w:rPr>
      </w:pPr>
      <w:r w:rsidRPr="006120D8">
        <w:rPr>
          <w:b/>
          <w:sz w:val="28"/>
          <w:szCs w:val="28"/>
        </w:rPr>
        <w:t xml:space="preserve">к Административному регламенту </w:t>
      </w:r>
    </w:p>
    <w:p w:rsidR="003766A1" w:rsidRPr="006120D8" w:rsidRDefault="003766A1" w:rsidP="003766A1">
      <w:pPr>
        <w:pStyle w:val="20"/>
        <w:shd w:val="clear" w:color="auto" w:fill="auto"/>
        <w:tabs>
          <w:tab w:val="left" w:pos="583"/>
        </w:tabs>
        <w:spacing w:before="0"/>
        <w:ind w:firstLine="0"/>
        <w:jc w:val="right"/>
        <w:rPr>
          <w:b/>
          <w:sz w:val="28"/>
          <w:szCs w:val="28"/>
        </w:rPr>
      </w:pPr>
      <w:r w:rsidRPr="006120D8">
        <w:rPr>
          <w:b/>
          <w:sz w:val="28"/>
          <w:szCs w:val="28"/>
        </w:rPr>
        <w:t xml:space="preserve">предоставления муниципальной услуги  </w:t>
      </w:r>
    </w:p>
    <w:p w:rsidR="003766A1" w:rsidRDefault="003766A1" w:rsidP="003766A1">
      <w:pPr>
        <w:pStyle w:val="20"/>
        <w:shd w:val="clear" w:color="auto" w:fill="auto"/>
        <w:tabs>
          <w:tab w:val="left" w:pos="583"/>
        </w:tabs>
        <w:spacing w:before="0"/>
        <w:ind w:firstLine="0"/>
        <w:jc w:val="right"/>
        <w:rPr>
          <w:b/>
          <w:sz w:val="28"/>
          <w:szCs w:val="28"/>
        </w:rPr>
      </w:pPr>
      <w:r w:rsidRPr="006120D8">
        <w:rPr>
          <w:b/>
          <w:sz w:val="28"/>
          <w:szCs w:val="28"/>
        </w:rPr>
        <w:t xml:space="preserve">«Выдача задания на проведение работ </w:t>
      </w:r>
    </w:p>
    <w:p w:rsidR="003766A1" w:rsidRDefault="003766A1" w:rsidP="003766A1">
      <w:pPr>
        <w:pStyle w:val="20"/>
        <w:shd w:val="clear" w:color="auto" w:fill="auto"/>
        <w:tabs>
          <w:tab w:val="left" w:pos="583"/>
        </w:tabs>
        <w:spacing w:before="0"/>
        <w:ind w:firstLine="0"/>
        <w:jc w:val="right"/>
        <w:rPr>
          <w:b/>
          <w:sz w:val="28"/>
          <w:szCs w:val="28"/>
        </w:rPr>
      </w:pPr>
      <w:r w:rsidRPr="006120D8">
        <w:rPr>
          <w:b/>
          <w:sz w:val="28"/>
          <w:szCs w:val="28"/>
        </w:rPr>
        <w:t xml:space="preserve">по сохранению объекта культурного наследия </w:t>
      </w:r>
    </w:p>
    <w:p w:rsidR="003766A1" w:rsidRDefault="003766A1" w:rsidP="003766A1">
      <w:pPr>
        <w:pStyle w:val="20"/>
        <w:shd w:val="clear" w:color="auto" w:fill="auto"/>
        <w:tabs>
          <w:tab w:val="left" w:pos="583"/>
        </w:tabs>
        <w:spacing w:before="0"/>
        <w:ind w:firstLine="0"/>
        <w:jc w:val="right"/>
        <w:rPr>
          <w:b/>
          <w:sz w:val="28"/>
          <w:szCs w:val="28"/>
        </w:rPr>
      </w:pPr>
      <w:r w:rsidRPr="006120D8">
        <w:rPr>
          <w:b/>
          <w:sz w:val="28"/>
          <w:szCs w:val="28"/>
        </w:rPr>
        <w:t xml:space="preserve">местного (муниципального) значения, включённого в единый государственный реестр объектов культурного </w:t>
      </w:r>
    </w:p>
    <w:p w:rsidR="003766A1" w:rsidRPr="006120D8" w:rsidRDefault="003766A1" w:rsidP="003766A1">
      <w:pPr>
        <w:pStyle w:val="20"/>
        <w:shd w:val="clear" w:color="auto" w:fill="auto"/>
        <w:tabs>
          <w:tab w:val="left" w:pos="583"/>
        </w:tabs>
        <w:spacing w:before="0"/>
        <w:ind w:firstLine="0"/>
        <w:jc w:val="right"/>
        <w:rPr>
          <w:b/>
          <w:sz w:val="28"/>
          <w:szCs w:val="28"/>
        </w:rPr>
      </w:pPr>
      <w:r w:rsidRPr="006120D8">
        <w:rPr>
          <w:b/>
          <w:sz w:val="28"/>
          <w:szCs w:val="28"/>
        </w:rPr>
        <w:t xml:space="preserve">наследия (памятников истории и культуры) </w:t>
      </w:r>
    </w:p>
    <w:p w:rsidR="00113124" w:rsidRPr="00DD2CBB" w:rsidRDefault="003766A1" w:rsidP="003766A1">
      <w:pPr>
        <w:pStyle w:val="ConsPlusNormal"/>
        <w:jc w:val="right"/>
        <w:outlineLvl w:val="1"/>
        <w:rPr>
          <w:b/>
          <w:color w:val="FF0000"/>
        </w:rPr>
      </w:pPr>
      <w:r w:rsidRPr="006120D8">
        <w:rPr>
          <w:b/>
          <w:sz w:val="28"/>
          <w:szCs w:val="28"/>
        </w:rPr>
        <w:t>народов Российской Федерации»</w:t>
      </w:r>
      <w:r>
        <w:rPr>
          <w:b/>
          <w:sz w:val="28"/>
          <w:szCs w:val="28"/>
        </w:rPr>
        <w:t>\</w:t>
      </w:r>
    </w:p>
    <w:p w:rsidR="00113124" w:rsidRPr="00DD2CBB" w:rsidRDefault="00113124" w:rsidP="00113124">
      <w:pPr>
        <w:pStyle w:val="ConsPlusNormal"/>
        <w:ind w:left="5664"/>
        <w:jc w:val="right"/>
        <w:outlineLvl w:val="1"/>
        <w:rPr>
          <w:b/>
        </w:rPr>
      </w:pPr>
      <w:r w:rsidRPr="00DD2CBB">
        <w:rPr>
          <w:b/>
        </w:rPr>
        <w:t>(форма)</w:t>
      </w:r>
    </w:p>
    <w:p w:rsidR="00113124" w:rsidRDefault="00113124" w:rsidP="00113124">
      <w:pPr>
        <w:pStyle w:val="ConsPlusNormal"/>
        <w:ind w:left="5664"/>
        <w:outlineLvl w:val="1"/>
      </w:pPr>
    </w:p>
    <w:p w:rsidR="00113124" w:rsidRDefault="00113124" w:rsidP="00113124">
      <w:pPr>
        <w:pStyle w:val="ConsPlusNormal"/>
        <w:ind w:left="5664"/>
        <w:outlineLvl w:val="1"/>
      </w:pPr>
    </w:p>
    <w:p w:rsidR="00113124" w:rsidRDefault="00113124" w:rsidP="00113124">
      <w:pPr>
        <w:pStyle w:val="ConsPlusNormal"/>
        <w:ind w:left="5664"/>
        <w:outlineLvl w:val="1"/>
      </w:pPr>
    </w:p>
    <w:p w:rsidR="00113124" w:rsidRDefault="00113124" w:rsidP="00113124">
      <w:pPr>
        <w:pStyle w:val="ConsPlusNormal"/>
        <w:ind w:left="5664"/>
        <w:outlineLvl w:val="1"/>
      </w:pPr>
      <w:r>
        <w:t xml:space="preserve">Начальнику управления культуры </w:t>
      </w:r>
    </w:p>
    <w:p w:rsidR="00113124" w:rsidRDefault="00113124" w:rsidP="00113124">
      <w:pPr>
        <w:pStyle w:val="ConsPlusNormal"/>
        <w:ind w:left="5664"/>
        <w:outlineLvl w:val="1"/>
      </w:pPr>
      <w:r>
        <w:t xml:space="preserve">администрации Борисовского района </w:t>
      </w:r>
    </w:p>
    <w:p w:rsidR="00113124" w:rsidRDefault="00113124" w:rsidP="00113124">
      <w:pPr>
        <w:pStyle w:val="ConsPlusNormal"/>
        <w:ind w:left="5664"/>
        <w:outlineLvl w:val="1"/>
      </w:pPr>
      <w:r>
        <w:t>Белгородской области</w:t>
      </w:r>
    </w:p>
    <w:p w:rsidR="00113124" w:rsidRDefault="00113124" w:rsidP="00113124">
      <w:pPr>
        <w:pStyle w:val="ConsPlusNormal"/>
        <w:ind w:left="5664"/>
        <w:outlineLvl w:val="1"/>
      </w:pPr>
    </w:p>
    <w:p w:rsidR="00113124" w:rsidRDefault="00113124" w:rsidP="00113124">
      <w:pPr>
        <w:pStyle w:val="ConsPlusNormal"/>
        <w:ind w:left="5664"/>
        <w:outlineLvl w:val="1"/>
        <w:rPr>
          <w:color w:val="FF0000"/>
        </w:rPr>
      </w:pPr>
      <w:r>
        <w:t>От «___» _________ 20___г.  №</w:t>
      </w:r>
      <w:r w:rsidR="003766A1">
        <w:t>__</w:t>
      </w:r>
    </w:p>
    <w:p w:rsidR="00113124" w:rsidRDefault="00113124" w:rsidP="00113124">
      <w:pPr>
        <w:pStyle w:val="ConsPlusNormal"/>
        <w:jc w:val="right"/>
        <w:outlineLvl w:val="1"/>
        <w:rPr>
          <w:color w:val="FF0000"/>
        </w:rPr>
      </w:pPr>
    </w:p>
    <w:p w:rsidR="00113124" w:rsidRPr="003766A1" w:rsidRDefault="00113124" w:rsidP="00113124">
      <w:pPr>
        <w:pStyle w:val="ad"/>
        <w:jc w:val="center"/>
        <w:rPr>
          <w:rFonts w:ascii="Times New Roman" w:hAnsi="Times New Roman" w:cs="Times New Roman"/>
          <w:b/>
          <w:sz w:val="28"/>
          <w:szCs w:val="28"/>
        </w:rPr>
      </w:pPr>
      <w:bookmarkStart w:id="27" w:name="bookmark48"/>
      <w:r w:rsidRPr="003766A1">
        <w:rPr>
          <w:rFonts w:ascii="Times New Roman" w:hAnsi="Times New Roman" w:cs="Times New Roman"/>
          <w:b/>
          <w:sz w:val="28"/>
          <w:szCs w:val="28"/>
        </w:rPr>
        <w:t>Заявление</w:t>
      </w:r>
      <w:bookmarkEnd w:id="27"/>
    </w:p>
    <w:p w:rsidR="00113124" w:rsidRPr="003766A1" w:rsidRDefault="00113124" w:rsidP="00113124">
      <w:pPr>
        <w:pStyle w:val="ad"/>
        <w:jc w:val="center"/>
        <w:rPr>
          <w:rFonts w:ascii="Times New Roman" w:hAnsi="Times New Roman" w:cs="Times New Roman"/>
          <w:b/>
          <w:sz w:val="28"/>
          <w:szCs w:val="28"/>
        </w:rPr>
      </w:pPr>
    </w:p>
    <w:p w:rsidR="00113124" w:rsidRDefault="00113124" w:rsidP="00113124">
      <w:pPr>
        <w:pStyle w:val="ad"/>
        <w:ind w:firstLine="708"/>
        <w:jc w:val="both"/>
        <w:rPr>
          <w:rFonts w:ascii="Times New Roman" w:hAnsi="Times New Roman" w:cs="Times New Roman"/>
        </w:rPr>
      </w:pPr>
      <w:r>
        <w:rPr>
          <w:rFonts w:ascii="Times New Roman" w:hAnsi="Times New Roman" w:cs="Times New Roman"/>
        </w:rPr>
        <w:t>Прошу внести изменения в</w:t>
      </w:r>
    </w:p>
    <w:p w:rsidR="00113124" w:rsidRDefault="00113124" w:rsidP="00113124">
      <w:pPr>
        <w:pStyle w:val="ad"/>
        <w:jc w:val="both"/>
        <w:rPr>
          <w:rFonts w:ascii="Times New Roman" w:hAnsi="Times New Roman" w:cs="Times New Roman"/>
        </w:rPr>
      </w:pPr>
      <w:r>
        <w:rPr>
          <w:rFonts w:ascii="Times New Roman" w:hAnsi="Times New Roman" w:cs="Times New Roman"/>
        </w:rPr>
        <w:t>________________________________________________________________ № ___от _____</w:t>
      </w:r>
    </w:p>
    <w:p w:rsidR="00113124" w:rsidRDefault="00113124" w:rsidP="00113124">
      <w:pPr>
        <w:pStyle w:val="ad"/>
        <w:jc w:val="both"/>
        <w:rPr>
          <w:rFonts w:ascii="Times New Roman" w:hAnsi="Times New Roman" w:cs="Times New Roman"/>
        </w:rPr>
      </w:pPr>
      <w:r>
        <w:rPr>
          <w:rFonts w:ascii="Times New Roman" w:hAnsi="Times New Roman" w:cs="Times New Roman"/>
        </w:rPr>
        <w:t>в части  __________________________________________________________________</w:t>
      </w:r>
    </w:p>
    <w:p w:rsidR="00113124" w:rsidRDefault="00113124" w:rsidP="00113124">
      <w:pPr>
        <w:pStyle w:val="ad"/>
        <w:jc w:val="both"/>
        <w:rPr>
          <w:rFonts w:ascii="Times New Roman" w:hAnsi="Times New Roman" w:cs="Times New Roman"/>
        </w:rPr>
      </w:pPr>
    </w:p>
    <w:p w:rsidR="00113124" w:rsidRDefault="00113124" w:rsidP="00113124">
      <w:pPr>
        <w:pStyle w:val="ad"/>
        <w:ind w:firstLine="708"/>
        <w:jc w:val="both"/>
        <w:rPr>
          <w:rFonts w:ascii="Times New Roman" w:hAnsi="Times New Roman" w:cs="Times New Roman"/>
        </w:rPr>
      </w:pPr>
      <w:r>
        <w:rPr>
          <w:rFonts w:ascii="Times New Roman" w:hAnsi="Times New Roman" w:cs="Times New Roman"/>
        </w:rPr>
        <w:t xml:space="preserve">Я даю свое согласие администрации Борисовского района Белгородской области  на обработку, в том числе автоматизированную, своих персональных данных, указанных в моём обращении в соответствии с Федеральным законом от 27.07.2006 № 152-ФЗ «О персональных данных». </w:t>
      </w:r>
    </w:p>
    <w:p w:rsidR="00113124" w:rsidRDefault="00113124" w:rsidP="00113124">
      <w:pPr>
        <w:pStyle w:val="ad"/>
        <w:ind w:firstLine="708"/>
        <w:jc w:val="both"/>
        <w:rPr>
          <w:rFonts w:ascii="Times New Roman" w:hAnsi="Times New Roman" w:cs="Times New Roman"/>
        </w:rPr>
      </w:pPr>
      <w:r>
        <w:rPr>
          <w:rFonts w:ascii="Times New Roman" w:hAnsi="Times New Roman" w:cs="Times New Roman"/>
        </w:rPr>
        <w:t>Способ получения документа (нужное отметить):</w:t>
      </w:r>
    </w:p>
    <w:p w:rsidR="00113124" w:rsidRDefault="00113124" w:rsidP="00113124">
      <w:pPr>
        <w:pStyle w:val="ad"/>
        <w:jc w:val="both"/>
        <w:rPr>
          <w:rFonts w:ascii="Times New Roman" w:hAnsi="Times New Roman" w:cs="Times New Roman"/>
        </w:rPr>
      </w:pPr>
      <w:r>
        <w:rPr>
          <w:rFonts w:ascii="Times New Roman" w:hAnsi="Times New Roman" w:cs="Times New Roman"/>
        </w:rPr>
        <w:t>- в Управлении культуры администрации Борисовского района Белгородской области</w:t>
      </w:r>
    </w:p>
    <w:p w:rsidR="00113124" w:rsidRDefault="00113124" w:rsidP="00113124">
      <w:pPr>
        <w:pStyle w:val="ad"/>
        <w:jc w:val="both"/>
        <w:rPr>
          <w:rFonts w:ascii="Times New Roman" w:hAnsi="Times New Roman" w:cs="Times New Roman"/>
        </w:rPr>
      </w:pPr>
      <w:r>
        <w:rPr>
          <w:rFonts w:ascii="Times New Roman" w:hAnsi="Times New Roman" w:cs="Times New Roman"/>
        </w:rPr>
        <w:t>- посредством почтового отправления</w:t>
      </w:r>
    </w:p>
    <w:p w:rsidR="00113124" w:rsidRDefault="00113124" w:rsidP="00113124">
      <w:pPr>
        <w:pStyle w:val="ad"/>
        <w:jc w:val="both"/>
        <w:rPr>
          <w:rFonts w:ascii="Times New Roman" w:hAnsi="Times New Roman" w:cs="Times New Roman"/>
        </w:rPr>
      </w:pPr>
      <w:r>
        <w:rPr>
          <w:rFonts w:ascii="Times New Roman" w:hAnsi="Times New Roman" w:cs="Times New Roman"/>
        </w:rPr>
        <w:t>- через Единый или Региональный портал</w:t>
      </w:r>
    </w:p>
    <w:p w:rsidR="00113124" w:rsidRDefault="00113124" w:rsidP="00113124">
      <w:pPr>
        <w:pStyle w:val="ad"/>
        <w:jc w:val="both"/>
        <w:rPr>
          <w:rFonts w:ascii="Times New Roman" w:hAnsi="Times New Roman" w:cs="Times New Roman"/>
        </w:rPr>
      </w:pPr>
      <w:r>
        <w:rPr>
          <w:rFonts w:ascii="Times New Roman" w:hAnsi="Times New Roman" w:cs="Times New Roman"/>
        </w:rPr>
        <w:t>- посредством направления на электронную почту</w:t>
      </w:r>
      <w:r>
        <w:rPr>
          <w:rFonts w:ascii="Times New Roman" w:hAnsi="Times New Roman" w:cs="Times New Roman"/>
        </w:rPr>
        <w:tab/>
      </w:r>
    </w:p>
    <w:p w:rsidR="00113124" w:rsidRDefault="00113124" w:rsidP="00113124">
      <w:pPr>
        <w:pStyle w:val="ad"/>
        <w:jc w:val="both"/>
        <w:rPr>
          <w:rFonts w:ascii="Times New Roman" w:hAnsi="Times New Roman" w:cs="Times New Roman"/>
        </w:rPr>
      </w:pPr>
      <w:r>
        <w:rPr>
          <w:rFonts w:ascii="Times New Roman" w:hAnsi="Times New Roman" w:cs="Times New Roman"/>
        </w:rPr>
        <w:t>Приложение:</w:t>
      </w:r>
    </w:p>
    <w:p w:rsidR="00113124" w:rsidRDefault="00113124" w:rsidP="00113124">
      <w:pPr>
        <w:pStyle w:val="ad"/>
        <w:jc w:val="both"/>
        <w:rPr>
          <w:rFonts w:ascii="Times New Roman" w:hAnsi="Times New Roman" w:cs="Times New Roman"/>
        </w:rPr>
      </w:pPr>
      <w:r>
        <w:rPr>
          <w:rFonts w:ascii="Times New Roman" w:hAnsi="Times New Roman" w:cs="Times New Roman"/>
        </w:rPr>
        <w:t>_____________________________________________________________________________</w:t>
      </w:r>
    </w:p>
    <w:p w:rsidR="00113124" w:rsidRDefault="00113124" w:rsidP="00113124">
      <w:pPr>
        <w:pStyle w:val="ad"/>
        <w:jc w:val="both"/>
        <w:rPr>
          <w:rFonts w:ascii="Times New Roman" w:hAnsi="Times New Roman" w:cs="Times New Roman"/>
        </w:rPr>
      </w:pPr>
    </w:p>
    <w:p w:rsidR="00113124" w:rsidRDefault="00113124" w:rsidP="00113124">
      <w:pPr>
        <w:pStyle w:val="ConsPlusNormal"/>
        <w:outlineLvl w:val="1"/>
      </w:pPr>
      <w:r>
        <w:t>«____</w:t>
      </w:r>
      <w:r>
        <w:tab/>
        <w:t>» _________</w:t>
      </w:r>
      <w:r>
        <w:tab/>
        <w:t>20 г. ___________________________</w:t>
      </w:r>
      <w:r w:rsidR="009E2102">
        <w:t xml:space="preserve">  ____________________________</w:t>
      </w:r>
    </w:p>
    <w:p w:rsidR="009E2102" w:rsidRDefault="009E2102" w:rsidP="00113124">
      <w:pPr>
        <w:pStyle w:val="ConsPlusNormal"/>
        <w:outlineLvl w:val="1"/>
        <w:rPr>
          <w:color w:val="FF0000"/>
        </w:rPr>
      </w:pPr>
      <w:r>
        <w:tab/>
      </w:r>
      <w:r>
        <w:tab/>
      </w:r>
      <w:r>
        <w:tab/>
      </w:r>
      <w:r>
        <w:tab/>
        <w:t xml:space="preserve">       подпись                                      (расшифровка подписи)</w:t>
      </w:r>
    </w:p>
    <w:p w:rsidR="00113124" w:rsidRDefault="00113124" w:rsidP="00113124">
      <w:pPr>
        <w:pStyle w:val="ConsPlusNormal"/>
        <w:jc w:val="right"/>
        <w:outlineLvl w:val="1"/>
        <w:rPr>
          <w:color w:val="FF0000"/>
        </w:rPr>
      </w:pPr>
    </w:p>
    <w:p w:rsidR="00113124" w:rsidRDefault="00113124" w:rsidP="00113124">
      <w:pPr>
        <w:pStyle w:val="ConsPlusNormal"/>
        <w:jc w:val="right"/>
        <w:outlineLvl w:val="1"/>
        <w:rPr>
          <w:color w:val="FF0000"/>
        </w:rPr>
      </w:pPr>
    </w:p>
    <w:p w:rsidR="00113124" w:rsidRDefault="00113124" w:rsidP="00113124">
      <w:pPr>
        <w:pStyle w:val="ConsPlusNormal"/>
        <w:jc w:val="right"/>
        <w:outlineLvl w:val="1"/>
        <w:rPr>
          <w:color w:val="FF0000"/>
        </w:rPr>
      </w:pPr>
    </w:p>
    <w:p w:rsidR="00113124" w:rsidRDefault="00113124" w:rsidP="00113124">
      <w:pPr>
        <w:pStyle w:val="ConsPlusNormal"/>
        <w:jc w:val="right"/>
        <w:outlineLvl w:val="1"/>
        <w:rPr>
          <w:color w:val="FF0000"/>
        </w:rPr>
      </w:pPr>
    </w:p>
    <w:p w:rsidR="00113124" w:rsidRDefault="00113124" w:rsidP="00113124">
      <w:pPr>
        <w:pStyle w:val="ConsPlusNormal"/>
        <w:jc w:val="right"/>
        <w:outlineLvl w:val="1"/>
        <w:rPr>
          <w:color w:val="FF0000"/>
        </w:rPr>
      </w:pPr>
    </w:p>
    <w:p w:rsidR="0090359B" w:rsidRDefault="0090359B" w:rsidP="00113124">
      <w:pPr>
        <w:pStyle w:val="ConsPlusNormal"/>
        <w:jc w:val="right"/>
        <w:outlineLvl w:val="1"/>
        <w:rPr>
          <w:color w:val="FF0000"/>
        </w:rPr>
      </w:pPr>
    </w:p>
    <w:p w:rsidR="0090359B" w:rsidRDefault="0090359B" w:rsidP="00113124">
      <w:pPr>
        <w:pStyle w:val="ConsPlusNormal"/>
        <w:jc w:val="right"/>
        <w:outlineLvl w:val="1"/>
        <w:rPr>
          <w:color w:val="FF0000"/>
        </w:rPr>
      </w:pPr>
    </w:p>
    <w:p w:rsidR="0090359B" w:rsidRDefault="0090359B" w:rsidP="00113124">
      <w:pPr>
        <w:pStyle w:val="ConsPlusNormal"/>
        <w:jc w:val="right"/>
        <w:outlineLvl w:val="1"/>
        <w:rPr>
          <w:color w:val="FF0000"/>
        </w:rPr>
      </w:pPr>
    </w:p>
    <w:p w:rsidR="0090359B" w:rsidRDefault="0090359B" w:rsidP="00113124">
      <w:pPr>
        <w:pStyle w:val="ConsPlusNormal"/>
        <w:jc w:val="right"/>
        <w:outlineLvl w:val="1"/>
        <w:rPr>
          <w:color w:val="FF0000"/>
        </w:rPr>
      </w:pPr>
    </w:p>
    <w:p w:rsidR="0090359B" w:rsidRDefault="0090359B" w:rsidP="00113124">
      <w:pPr>
        <w:pStyle w:val="ConsPlusNormal"/>
        <w:jc w:val="right"/>
        <w:outlineLvl w:val="1"/>
        <w:rPr>
          <w:color w:val="FF0000"/>
        </w:rPr>
      </w:pPr>
    </w:p>
    <w:p w:rsidR="00113124" w:rsidRDefault="00113124" w:rsidP="00113124">
      <w:pPr>
        <w:pStyle w:val="ConsPlusNormal"/>
        <w:jc w:val="right"/>
        <w:outlineLvl w:val="1"/>
        <w:rPr>
          <w:color w:val="FF0000"/>
        </w:rPr>
      </w:pPr>
    </w:p>
    <w:p w:rsidR="003766A1" w:rsidRPr="006120D8" w:rsidRDefault="003766A1" w:rsidP="003766A1">
      <w:pPr>
        <w:pStyle w:val="20"/>
        <w:shd w:val="clear" w:color="auto" w:fill="auto"/>
        <w:tabs>
          <w:tab w:val="left" w:pos="583"/>
        </w:tabs>
        <w:spacing w:before="0"/>
        <w:ind w:firstLine="0"/>
        <w:jc w:val="right"/>
        <w:rPr>
          <w:b/>
          <w:sz w:val="28"/>
          <w:szCs w:val="28"/>
        </w:rPr>
      </w:pPr>
      <w:r w:rsidRPr="006120D8">
        <w:rPr>
          <w:b/>
          <w:sz w:val="28"/>
          <w:szCs w:val="28"/>
        </w:rPr>
        <w:lastRenderedPageBreak/>
        <w:t xml:space="preserve">Приложение № </w:t>
      </w:r>
      <w:r>
        <w:rPr>
          <w:b/>
          <w:sz w:val="28"/>
          <w:szCs w:val="28"/>
        </w:rPr>
        <w:t>6</w:t>
      </w:r>
    </w:p>
    <w:p w:rsidR="003766A1" w:rsidRDefault="003766A1" w:rsidP="003766A1">
      <w:pPr>
        <w:pStyle w:val="20"/>
        <w:shd w:val="clear" w:color="auto" w:fill="auto"/>
        <w:tabs>
          <w:tab w:val="left" w:pos="583"/>
        </w:tabs>
        <w:spacing w:before="0"/>
        <w:ind w:firstLine="0"/>
        <w:jc w:val="right"/>
        <w:rPr>
          <w:b/>
          <w:sz w:val="28"/>
          <w:szCs w:val="28"/>
        </w:rPr>
      </w:pPr>
      <w:r w:rsidRPr="006120D8">
        <w:rPr>
          <w:b/>
          <w:sz w:val="28"/>
          <w:szCs w:val="28"/>
        </w:rPr>
        <w:t xml:space="preserve">к Административному регламенту </w:t>
      </w:r>
    </w:p>
    <w:p w:rsidR="003766A1" w:rsidRPr="006120D8" w:rsidRDefault="003766A1" w:rsidP="003766A1">
      <w:pPr>
        <w:pStyle w:val="20"/>
        <w:shd w:val="clear" w:color="auto" w:fill="auto"/>
        <w:tabs>
          <w:tab w:val="left" w:pos="583"/>
        </w:tabs>
        <w:spacing w:before="0"/>
        <w:ind w:firstLine="0"/>
        <w:jc w:val="right"/>
        <w:rPr>
          <w:b/>
          <w:sz w:val="28"/>
          <w:szCs w:val="28"/>
        </w:rPr>
      </w:pPr>
      <w:r w:rsidRPr="006120D8">
        <w:rPr>
          <w:b/>
          <w:sz w:val="28"/>
          <w:szCs w:val="28"/>
        </w:rPr>
        <w:t xml:space="preserve">предоставления муниципальной услуги  </w:t>
      </w:r>
    </w:p>
    <w:p w:rsidR="003766A1" w:rsidRDefault="003766A1" w:rsidP="003766A1">
      <w:pPr>
        <w:pStyle w:val="20"/>
        <w:shd w:val="clear" w:color="auto" w:fill="auto"/>
        <w:tabs>
          <w:tab w:val="left" w:pos="583"/>
        </w:tabs>
        <w:spacing w:before="0"/>
        <w:ind w:firstLine="0"/>
        <w:jc w:val="right"/>
        <w:rPr>
          <w:b/>
          <w:sz w:val="28"/>
          <w:szCs w:val="28"/>
        </w:rPr>
      </w:pPr>
      <w:r w:rsidRPr="006120D8">
        <w:rPr>
          <w:b/>
          <w:sz w:val="28"/>
          <w:szCs w:val="28"/>
        </w:rPr>
        <w:t xml:space="preserve">«Выдача задания на проведение работ </w:t>
      </w:r>
    </w:p>
    <w:p w:rsidR="003766A1" w:rsidRDefault="003766A1" w:rsidP="003766A1">
      <w:pPr>
        <w:pStyle w:val="20"/>
        <w:shd w:val="clear" w:color="auto" w:fill="auto"/>
        <w:tabs>
          <w:tab w:val="left" w:pos="583"/>
        </w:tabs>
        <w:spacing w:before="0"/>
        <w:ind w:firstLine="0"/>
        <w:jc w:val="right"/>
        <w:rPr>
          <w:b/>
          <w:sz w:val="28"/>
          <w:szCs w:val="28"/>
        </w:rPr>
      </w:pPr>
      <w:r w:rsidRPr="006120D8">
        <w:rPr>
          <w:b/>
          <w:sz w:val="28"/>
          <w:szCs w:val="28"/>
        </w:rPr>
        <w:t xml:space="preserve">по сохранению объекта культурного наследия </w:t>
      </w:r>
    </w:p>
    <w:p w:rsidR="003766A1" w:rsidRDefault="003766A1" w:rsidP="003766A1">
      <w:pPr>
        <w:pStyle w:val="20"/>
        <w:shd w:val="clear" w:color="auto" w:fill="auto"/>
        <w:tabs>
          <w:tab w:val="left" w:pos="583"/>
        </w:tabs>
        <w:spacing w:before="0"/>
        <w:ind w:firstLine="0"/>
        <w:jc w:val="right"/>
        <w:rPr>
          <w:b/>
          <w:sz w:val="28"/>
          <w:szCs w:val="28"/>
        </w:rPr>
      </w:pPr>
      <w:r w:rsidRPr="006120D8">
        <w:rPr>
          <w:b/>
          <w:sz w:val="28"/>
          <w:szCs w:val="28"/>
        </w:rPr>
        <w:t xml:space="preserve">местного (муниципального) значения, включённого в единый государственный реестр объектов культурного </w:t>
      </w:r>
    </w:p>
    <w:p w:rsidR="003766A1" w:rsidRPr="006120D8" w:rsidRDefault="003766A1" w:rsidP="003766A1">
      <w:pPr>
        <w:pStyle w:val="20"/>
        <w:shd w:val="clear" w:color="auto" w:fill="auto"/>
        <w:tabs>
          <w:tab w:val="left" w:pos="583"/>
        </w:tabs>
        <w:spacing w:before="0"/>
        <w:ind w:firstLine="0"/>
        <w:jc w:val="right"/>
        <w:rPr>
          <w:b/>
          <w:sz w:val="28"/>
          <w:szCs w:val="28"/>
        </w:rPr>
      </w:pPr>
      <w:r w:rsidRPr="006120D8">
        <w:rPr>
          <w:b/>
          <w:sz w:val="28"/>
          <w:szCs w:val="28"/>
        </w:rPr>
        <w:t xml:space="preserve">наследия (памятников истории и культуры) </w:t>
      </w:r>
    </w:p>
    <w:p w:rsidR="00113124" w:rsidRPr="00DD2CBB" w:rsidRDefault="003766A1" w:rsidP="003766A1">
      <w:pPr>
        <w:pStyle w:val="20"/>
        <w:shd w:val="clear" w:color="auto" w:fill="auto"/>
        <w:tabs>
          <w:tab w:val="left" w:pos="583"/>
        </w:tabs>
        <w:spacing w:before="0"/>
        <w:ind w:firstLine="0"/>
        <w:jc w:val="right"/>
        <w:rPr>
          <w:b/>
        </w:rPr>
      </w:pPr>
      <w:r w:rsidRPr="006120D8">
        <w:rPr>
          <w:b/>
          <w:sz w:val="28"/>
          <w:szCs w:val="28"/>
        </w:rPr>
        <w:t>народов Российской Федерации»</w:t>
      </w:r>
      <w:r w:rsidRPr="00DD2CBB">
        <w:rPr>
          <w:b/>
        </w:rPr>
        <w:t xml:space="preserve"> </w:t>
      </w:r>
      <w:r w:rsidR="00113124" w:rsidRPr="00DD2CBB">
        <w:rPr>
          <w:b/>
        </w:rPr>
        <w:t>(форма)</w:t>
      </w:r>
    </w:p>
    <w:p w:rsidR="00113124" w:rsidRDefault="00113124" w:rsidP="00113124">
      <w:pPr>
        <w:pStyle w:val="20"/>
        <w:shd w:val="clear" w:color="auto" w:fill="auto"/>
        <w:tabs>
          <w:tab w:val="left" w:pos="583"/>
        </w:tabs>
        <w:spacing w:before="0"/>
        <w:ind w:firstLine="0"/>
        <w:jc w:val="right"/>
      </w:pPr>
    </w:p>
    <w:p w:rsidR="00113124" w:rsidRDefault="00113124" w:rsidP="00113124">
      <w:pPr>
        <w:pStyle w:val="20"/>
        <w:shd w:val="clear" w:color="auto" w:fill="auto"/>
        <w:tabs>
          <w:tab w:val="left" w:pos="583"/>
        </w:tabs>
        <w:spacing w:before="0"/>
        <w:ind w:firstLine="0"/>
        <w:jc w:val="right"/>
      </w:pPr>
    </w:p>
    <w:p w:rsidR="00113124" w:rsidRDefault="00113124" w:rsidP="00113124">
      <w:pPr>
        <w:pStyle w:val="20"/>
        <w:shd w:val="clear" w:color="auto" w:fill="auto"/>
        <w:tabs>
          <w:tab w:val="left" w:pos="583"/>
        </w:tabs>
        <w:spacing w:before="0"/>
        <w:ind w:firstLine="0"/>
        <w:jc w:val="right"/>
      </w:pPr>
    </w:p>
    <w:p w:rsidR="0076650B" w:rsidRPr="003B4D31" w:rsidRDefault="0076650B" w:rsidP="0076650B">
      <w:pPr>
        <w:pStyle w:val="ConsPlusNormal"/>
        <w:jc w:val="right"/>
        <w:rPr>
          <w:b/>
        </w:rPr>
      </w:pPr>
      <w:r w:rsidRPr="003B4D31">
        <w:rPr>
          <w:b/>
        </w:rPr>
        <w:t>Ф.И. О.</w:t>
      </w:r>
    </w:p>
    <w:p w:rsidR="0076650B" w:rsidRPr="003B4D31" w:rsidRDefault="0076650B" w:rsidP="0076650B">
      <w:pPr>
        <w:pStyle w:val="ConsPlusNormal"/>
        <w:jc w:val="right"/>
        <w:rPr>
          <w:b/>
        </w:rPr>
      </w:pPr>
      <w:r w:rsidRPr="003B4D31">
        <w:rPr>
          <w:b/>
        </w:rPr>
        <w:t>Адрес проживания</w:t>
      </w:r>
    </w:p>
    <w:p w:rsidR="0076650B" w:rsidRDefault="0076650B" w:rsidP="0076650B">
      <w:pPr>
        <w:pStyle w:val="ConsPlusNormal"/>
      </w:pPr>
    </w:p>
    <w:p w:rsidR="0076650B" w:rsidRPr="00846097" w:rsidRDefault="0076650B" w:rsidP="0076650B">
      <w:pPr>
        <w:jc w:val="center"/>
        <w:rPr>
          <w:rFonts w:ascii="Times New Roman" w:hAnsi="Times New Roman" w:cs="Times New Roman"/>
          <w:b/>
        </w:rPr>
      </w:pPr>
      <w:r w:rsidRPr="00846097">
        <w:rPr>
          <w:rFonts w:ascii="Times New Roman" w:hAnsi="Times New Roman" w:cs="Times New Roman"/>
          <w:b/>
        </w:rPr>
        <w:t>«БЛАНК ПИСЬМА»</w:t>
      </w:r>
    </w:p>
    <w:p w:rsidR="0076650B" w:rsidRDefault="0076650B" w:rsidP="0076650B">
      <w:pPr>
        <w:pStyle w:val="ConsPlusNormal"/>
        <w:jc w:val="right"/>
      </w:pPr>
    </w:p>
    <w:p w:rsidR="0076650B" w:rsidRPr="00303432" w:rsidRDefault="0076650B" w:rsidP="0076650B">
      <w:pPr>
        <w:rPr>
          <w:rFonts w:ascii="Times New Roman" w:hAnsi="Times New Roman" w:cs="Times New Roman"/>
          <w:b/>
        </w:rPr>
      </w:pPr>
    </w:p>
    <w:p w:rsidR="0076650B" w:rsidRPr="00303432" w:rsidRDefault="0076650B" w:rsidP="0076650B">
      <w:pPr>
        <w:keepNext/>
        <w:keepLines/>
        <w:tabs>
          <w:tab w:val="left" w:leader="underscore" w:pos="7954"/>
        </w:tabs>
        <w:spacing w:after="287" w:line="240" w:lineRule="exact"/>
        <w:ind w:left="1580"/>
        <w:jc w:val="both"/>
        <w:rPr>
          <w:rFonts w:ascii="Times New Roman" w:hAnsi="Times New Roman" w:cs="Times New Roman"/>
          <w:b/>
        </w:rPr>
      </w:pPr>
      <w:bookmarkStart w:id="28" w:name="bookmark37"/>
      <w:r w:rsidRPr="00303432">
        <w:rPr>
          <w:rFonts w:ascii="Times New Roman" w:hAnsi="Times New Roman" w:cs="Times New Roman"/>
          <w:b/>
        </w:rPr>
        <w:t>Уважаемый(ая)</w:t>
      </w:r>
      <w:r w:rsidRPr="00303432">
        <w:rPr>
          <w:rFonts w:ascii="Times New Roman" w:hAnsi="Times New Roman" w:cs="Times New Roman"/>
          <w:b/>
        </w:rPr>
        <w:tab/>
        <w:t>!</w:t>
      </w:r>
      <w:bookmarkEnd w:id="28"/>
    </w:p>
    <w:p w:rsidR="0076650B" w:rsidRDefault="0076650B" w:rsidP="0076650B">
      <w:pPr>
        <w:ind w:firstLine="708"/>
        <w:jc w:val="both"/>
        <w:rPr>
          <w:rFonts w:ascii="Times New Roman" w:hAnsi="Times New Roman" w:cs="Times New Roman"/>
        </w:rPr>
      </w:pPr>
      <w:r w:rsidRPr="006E3241">
        <w:rPr>
          <w:rFonts w:ascii="Times New Roman" w:hAnsi="Times New Roman" w:cs="Times New Roman"/>
        </w:rPr>
        <w:t>Ваше Заявление в адрес</w:t>
      </w:r>
      <w:r>
        <w:rPr>
          <w:rFonts w:ascii="Times New Roman" w:hAnsi="Times New Roman" w:cs="Times New Roman"/>
        </w:rPr>
        <w:t xml:space="preserve"> </w:t>
      </w:r>
      <w:r w:rsidRPr="006E3241">
        <w:rPr>
          <w:rFonts w:ascii="Times New Roman" w:hAnsi="Times New Roman" w:cs="Times New Roman"/>
        </w:rPr>
        <w:t xml:space="preserve"> начальника </w:t>
      </w:r>
      <w:r>
        <w:rPr>
          <w:rFonts w:ascii="Times New Roman" w:hAnsi="Times New Roman" w:cs="Times New Roman"/>
        </w:rPr>
        <w:t xml:space="preserve"> </w:t>
      </w:r>
      <w:r w:rsidRPr="006E3241">
        <w:rPr>
          <w:rFonts w:ascii="Times New Roman" w:hAnsi="Times New Roman" w:cs="Times New Roman"/>
        </w:rPr>
        <w:t>Управления</w:t>
      </w:r>
      <w:r>
        <w:rPr>
          <w:rFonts w:ascii="Times New Roman" w:hAnsi="Times New Roman" w:cs="Times New Roman"/>
        </w:rPr>
        <w:t xml:space="preserve"> </w:t>
      </w:r>
      <w:r w:rsidRPr="006E3241">
        <w:rPr>
          <w:rFonts w:ascii="Times New Roman" w:hAnsi="Times New Roman" w:cs="Times New Roman"/>
        </w:rPr>
        <w:t xml:space="preserve"> культуры</w:t>
      </w:r>
      <w:r>
        <w:rPr>
          <w:rFonts w:ascii="Times New Roman" w:hAnsi="Times New Roman" w:cs="Times New Roman"/>
        </w:rPr>
        <w:t xml:space="preserve"> </w:t>
      </w:r>
      <w:r w:rsidRPr="006E3241">
        <w:rPr>
          <w:rFonts w:ascii="Times New Roman" w:hAnsi="Times New Roman" w:cs="Times New Roman"/>
        </w:rPr>
        <w:t xml:space="preserve"> администрации </w:t>
      </w:r>
      <w:r>
        <w:rPr>
          <w:rFonts w:ascii="Times New Roman" w:hAnsi="Times New Roman" w:cs="Times New Roman"/>
        </w:rPr>
        <w:t xml:space="preserve">Борисовского  района </w:t>
      </w:r>
      <w:r w:rsidRPr="006E3241">
        <w:rPr>
          <w:rFonts w:ascii="Times New Roman" w:hAnsi="Times New Roman" w:cs="Times New Roman"/>
        </w:rPr>
        <w:t xml:space="preserve"> о выдаче</w:t>
      </w:r>
      <w:r>
        <w:rPr>
          <w:rFonts w:ascii="Times New Roman" w:hAnsi="Times New Roman" w:cs="Times New Roman"/>
        </w:rPr>
        <w:t xml:space="preserve"> Задания на проведение работ </w:t>
      </w:r>
      <w:r w:rsidRPr="006E3241">
        <w:rPr>
          <w:rFonts w:ascii="Times New Roman" w:hAnsi="Times New Roman" w:cs="Times New Roman"/>
        </w:rPr>
        <w:t>по сохранению объекта</w:t>
      </w:r>
      <w:r>
        <w:rPr>
          <w:rFonts w:ascii="Times New Roman" w:hAnsi="Times New Roman" w:cs="Times New Roman"/>
        </w:rPr>
        <w:t xml:space="preserve">  </w:t>
      </w:r>
      <w:r w:rsidRPr="006E3241">
        <w:rPr>
          <w:rFonts w:ascii="Times New Roman" w:hAnsi="Times New Roman" w:cs="Times New Roman"/>
        </w:rPr>
        <w:t>культурного</w:t>
      </w:r>
      <w:r>
        <w:rPr>
          <w:rFonts w:ascii="Times New Roman" w:hAnsi="Times New Roman" w:cs="Times New Roman"/>
        </w:rPr>
        <w:t xml:space="preserve">  </w:t>
      </w:r>
      <w:r w:rsidRPr="006E3241">
        <w:rPr>
          <w:rFonts w:ascii="Times New Roman" w:hAnsi="Times New Roman" w:cs="Times New Roman"/>
        </w:rPr>
        <w:t>наследия</w:t>
      </w:r>
      <w:r w:rsidRPr="006E3241">
        <w:rPr>
          <w:rFonts w:ascii="Times New Roman" w:hAnsi="Times New Roman" w:cs="Times New Roman"/>
        </w:rPr>
        <w:tab/>
        <w:t>местного</w:t>
      </w:r>
      <w:r w:rsidRPr="006E3241">
        <w:rPr>
          <w:rFonts w:ascii="Times New Roman" w:hAnsi="Times New Roman" w:cs="Times New Roman"/>
        </w:rPr>
        <w:tab/>
        <w:t>(муниципального)</w:t>
      </w:r>
      <w:r w:rsidRPr="006E3241">
        <w:rPr>
          <w:rFonts w:ascii="Times New Roman" w:hAnsi="Times New Roman" w:cs="Times New Roman"/>
        </w:rPr>
        <w:tab/>
        <w:t>значения:</w:t>
      </w:r>
    </w:p>
    <w:p w:rsidR="0076650B" w:rsidRDefault="0076650B" w:rsidP="0076650B">
      <w:pPr>
        <w:jc w:val="both"/>
        <w:rPr>
          <w:rFonts w:ascii="Times New Roman" w:hAnsi="Times New Roman" w:cs="Times New Roman"/>
        </w:rPr>
      </w:pPr>
      <w:r>
        <w:rPr>
          <w:rFonts w:ascii="Times New Roman" w:hAnsi="Times New Roman" w:cs="Times New Roman"/>
        </w:rPr>
        <w:t>__________________________________________________________________________</w:t>
      </w:r>
    </w:p>
    <w:p w:rsidR="0076650B" w:rsidRPr="0076650B" w:rsidRDefault="0076650B" w:rsidP="0076650B">
      <w:pPr>
        <w:jc w:val="center"/>
        <w:rPr>
          <w:rFonts w:ascii="Times New Roman" w:hAnsi="Times New Roman" w:cs="Times New Roman"/>
          <w:i/>
        </w:rPr>
      </w:pPr>
      <w:r w:rsidRPr="0076650B">
        <w:rPr>
          <w:rFonts w:ascii="Times New Roman" w:hAnsi="Times New Roman" w:cs="Times New Roman"/>
          <w:i/>
        </w:rPr>
        <w:t>(наименование объекта культурного наследия)</w:t>
      </w:r>
    </w:p>
    <w:p w:rsidR="0076650B" w:rsidRPr="006E3241" w:rsidRDefault="0076650B" w:rsidP="0076650B">
      <w:pPr>
        <w:jc w:val="center"/>
        <w:rPr>
          <w:rFonts w:ascii="Times New Roman" w:hAnsi="Times New Roman" w:cs="Times New Roman"/>
        </w:rPr>
      </w:pPr>
    </w:p>
    <w:p w:rsidR="0076650B" w:rsidRPr="006E3241" w:rsidRDefault="0076650B" w:rsidP="0076650B">
      <w:pPr>
        <w:jc w:val="both"/>
        <w:rPr>
          <w:rFonts w:ascii="Times New Roman" w:hAnsi="Times New Roman" w:cs="Times New Roman"/>
        </w:rPr>
      </w:pPr>
      <w:r w:rsidRPr="006E3241">
        <w:rPr>
          <w:rFonts w:ascii="Times New Roman" w:hAnsi="Times New Roman" w:cs="Times New Roman"/>
        </w:rPr>
        <w:t>включённого</w:t>
      </w:r>
      <w:r>
        <w:rPr>
          <w:rFonts w:ascii="Times New Roman" w:hAnsi="Times New Roman" w:cs="Times New Roman"/>
        </w:rPr>
        <w:t xml:space="preserve"> </w:t>
      </w:r>
      <w:r w:rsidRPr="006E3241">
        <w:rPr>
          <w:rFonts w:ascii="Times New Roman" w:hAnsi="Times New Roman" w:cs="Times New Roman"/>
        </w:rPr>
        <w:t xml:space="preserve"> в </w:t>
      </w:r>
      <w:r>
        <w:rPr>
          <w:rFonts w:ascii="Times New Roman" w:hAnsi="Times New Roman" w:cs="Times New Roman"/>
        </w:rPr>
        <w:t xml:space="preserve">  </w:t>
      </w:r>
      <w:r w:rsidRPr="006E3241">
        <w:rPr>
          <w:rFonts w:ascii="Times New Roman" w:hAnsi="Times New Roman" w:cs="Times New Roman"/>
        </w:rPr>
        <w:t xml:space="preserve">единый </w:t>
      </w:r>
      <w:r>
        <w:rPr>
          <w:rFonts w:ascii="Times New Roman" w:hAnsi="Times New Roman" w:cs="Times New Roman"/>
        </w:rPr>
        <w:t xml:space="preserve">  </w:t>
      </w:r>
      <w:r w:rsidRPr="006E3241">
        <w:rPr>
          <w:rFonts w:ascii="Times New Roman" w:hAnsi="Times New Roman" w:cs="Times New Roman"/>
        </w:rPr>
        <w:t>государственный</w:t>
      </w:r>
      <w:r>
        <w:rPr>
          <w:rFonts w:ascii="Times New Roman" w:hAnsi="Times New Roman" w:cs="Times New Roman"/>
        </w:rPr>
        <w:t xml:space="preserve"> </w:t>
      </w:r>
      <w:r w:rsidRPr="006E3241">
        <w:rPr>
          <w:rFonts w:ascii="Times New Roman" w:hAnsi="Times New Roman" w:cs="Times New Roman"/>
        </w:rPr>
        <w:t>реестр объектов культурного</w:t>
      </w:r>
      <w:r w:rsidRPr="006E3241">
        <w:rPr>
          <w:rFonts w:ascii="Times New Roman" w:hAnsi="Times New Roman" w:cs="Times New Roman"/>
        </w:rPr>
        <w:tab/>
        <w:t>наследия</w:t>
      </w:r>
      <w:r>
        <w:rPr>
          <w:rFonts w:ascii="Times New Roman" w:hAnsi="Times New Roman" w:cs="Times New Roman"/>
        </w:rPr>
        <w:t xml:space="preserve"> (</w:t>
      </w:r>
      <w:r w:rsidRPr="006E3241">
        <w:rPr>
          <w:rFonts w:ascii="Times New Roman" w:hAnsi="Times New Roman" w:cs="Times New Roman"/>
        </w:rPr>
        <w:t xml:space="preserve">памятников истории и культуры) народов Российской Федерации, </w:t>
      </w:r>
      <w:r>
        <w:rPr>
          <w:rFonts w:ascii="Times New Roman" w:hAnsi="Times New Roman" w:cs="Times New Roman"/>
        </w:rPr>
        <w:t xml:space="preserve"> </w:t>
      </w:r>
      <w:r w:rsidRPr="006E3241">
        <w:rPr>
          <w:rFonts w:ascii="Times New Roman" w:hAnsi="Times New Roman" w:cs="Times New Roman"/>
        </w:rPr>
        <w:t>расположенного по адресу:</w:t>
      </w:r>
      <w:r>
        <w:rPr>
          <w:rFonts w:ascii="Times New Roman" w:hAnsi="Times New Roman" w:cs="Times New Roman"/>
        </w:rPr>
        <w:t xml:space="preserve"> _______________________________________________________________________</w:t>
      </w:r>
      <w:r w:rsidRPr="006E3241">
        <w:rPr>
          <w:rFonts w:ascii="Times New Roman" w:hAnsi="Times New Roman" w:cs="Times New Roman"/>
        </w:rPr>
        <w:tab/>
      </w:r>
      <w:r w:rsidRPr="006E3241">
        <w:rPr>
          <w:rFonts w:ascii="Times New Roman" w:hAnsi="Times New Roman" w:cs="Times New Roman"/>
        </w:rPr>
        <w:tab/>
      </w:r>
    </w:p>
    <w:p w:rsidR="0076650B" w:rsidRDefault="0076650B" w:rsidP="0076650B">
      <w:pPr>
        <w:jc w:val="both"/>
        <w:rPr>
          <w:rFonts w:ascii="Times New Roman" w:hAnsi="Times New Roman" w:cs="Times New Roman"/>
        </w:rPr>
      </w:pPr>
      <w:r>
        <w:rPr>
          <w:rFonts w:ascii="Times New Roman" w:hAnsi="Times New Roman" w:cs="Times New Roman"/>
        </w:rPr>
        <w:t>р</w:t>
      </w:r>
      <w:r w:rsidRPr="006E3241">
        <w:rPr>
          <w:rFonts w:ascii="Times New Roman" w:hAnsi="Times New Roman" w:cs="Times New Roman"/>
        </w:rPr>
        <w:t>ассмотрено</w:t>
      </w:r>
      <w:r>
        <w:rPr>
          <w:rFonts w:ascii="Times New Roman" w:hAnsi="Times New Roman" w:cs="Times New Roman"/>
        </w:rPr>
        <w:t xml:space="preserve"> </w:t>
      </w:r>
      <w:r w:rsidRPr="006E3241">
        <w:rPr>
          <w:rFonts w:ascii="Times New Roman" w:hAnsi="Times New Roman" w:cs="Times New Roman"/>
        </w:rPr>
        <w:t xml:space="preserve">Управлением культуры администрации </w:t>
      </w:r>
      <w:r>
        <w:rPr>
          <w:rFonts w:ascii="Times New Roman" w:hAnsi="Times New Roman" w:cs="Times New Roman"/>
        </w:rPr>
        <w:t>Борисовского района.</w:t>
      </w:r>
    </w:p>
    <w:p w:rsidR="0076650B" w:rsidRDefault="0076650B" w:rsidP="0076650B">
      <w:pPr>
        <w:jc w:val="both"/>
        <w:rPr>
          <w:rFonts w:ascii="Times New Roman" w:hAnsi="Times New Roman" w:cs="Times New Roman"/>
        </w:rPr>
      </w:pPr>
    </w:p>
    <w:p w:rsidR="0076650B" w:rsidRDefault="0076650B" w:rsidP="0076650B">
      <w:pPr>
        <w:jc w:val="both"/>
        <w:rPr>
          <w:rFonts w:ascii="Times New Roman" w:hAnsi="Times New Roman" w:cs="Times New Roman"/>
        </w:rPr>
      </w:pPr>
      <w:r w:rsidRPr="006E3241">
        <w:rPr>
          <w:rFonts w:ascii="Times New Roman" w:hAnsi="Times New Roman" w:cs="Times New Roman"/>
        </w:rPr>
        <w:t>По результатам сообщаем следующее.</w:t>
      </w:r>
    </w:p>
    <w:p w:rsidR="0076650B" w:rsidRDefault="0076650B" w:rsidP="0076650B">
      <w:pPr>
        <w:jc w:val="both"/>
        <w:rPr>
          <w:rFonts w:ascii="Times New Roman" w:hAnsi="Times New Roman" w:cs="Times New Roman"/>
        </w:rPr>
      </w:pPr>
    </w:p>
    <w:p w:rsidR="0076650B" w:rsidRPr="0076650B" w:rsidRDefault="0076650B" w:rsidP="0076650B">
      <w:pPr>
        <w:rPr>
          <w:rFonts w:ascii="Times New Roman" w:hAnsi="Times New Roman" w:cs="Times New Roman"/>
          <w:i/>
        </w:rPr>
      </w:pPr>
      <w:r w:rsidRPr="0076650B">
        <w:rPr>
          <w:rFonts w:ascii="Times New Roman" w:hAnsi="Times New Roman" w:cs="Times New Roman"/>
          <w:i/>
        </w:rPr>
        <w:t xml:space="preserve">Указать причины отказа в </w:t>
      </w:r>
      <w:r>
        <w:rPr>
          <w:rFonts w:ascii="Times New Roman" w:hAnsi="Times New Roman" w:cs="Times New Roman"/>
          <w:i/>
        </w:rPr>
        <w:t>приеме документов.</w:t>
      </w:r>
    </w:p>
    <w:p w:rsidR="0076650B" w:rsidRPr="0076650B" w:rsidRDefault="0076650B" w:rsidP="0076650B">
      <w:pPr>
        <w:rPr>
          <w:rFonts w:ascii="Times New Roman" w:hAnsi="Times New Roman" w:cs="Times New Roman"/>
          <w:i/>
        </w:rPr>
      </w:pPr>
      <w:r w:rsidRPr="0076650B">
        <w:rPr>
          <w:rFonts w:ascii="Times New Roman" w:hAnsi="Times New Roman" w:cs="Times New Roman"/>
          <w:i/>
        </w:rPr>
        <w:t xml:space="preserve">Указать причины отказа в выдаче </w:t>
      </w:r>
      <w:r>
        <w:rPr>
          <w:rFonts w:ascii="Times New Roman" w:hAnsi="Times New Roman" w:cs="Times New Roman"/>
          <w:i/>
        </w:rPr>
        <w:t>задания.</w:t>
      </w:r>
    </w:p>
    <w:p w:rsidR="0076650B" w:rsidRPr="0076650B" w:rsidRDefault="0076650B" w:rsidP="0076650B">
      <w:pPr>
        <w:rPr>
          <w:rFonts w:ascii="Times New Roman" w:hAnsi="Times New Roman" w:cs="Times New Roman"/>
          <w:i/>
        </w:rPr>
      </w:pPr>
      <w:r w:rsidRPr="0076650B">
        <w:rPr>
          <w:rFonts w:ascii="Times New Roman" w:hAnsi="Times New Roman" w:cs="Times New Roman"/>
          <w:i/>
        </w:rPr>
        <w:t xml:space="preserve">Указать причины отказа в выдаче </w:t>
      </w:r>
      <w:r>
        <w:rPr>
          <w:rFonts w:ascii="Times New Roman" w:hAnsi="Times New Roman" w:cs="Times New Roman"/>
          <w:i/>
        </w:rPr>
        <w:t>дубликата задания.</w:t>
      </w:r>
    </w:p>
    <w:p w:rsidR="0076650B" w:rsidRPr="0076650B" w:rsidRDefault="0076650B" w:rsidP="0076650B">
      <w:pPr>
        <w:rPr>
          <w:rFonts w:ascii="Times New Roman" w:hAnsi="Times New Roman" w:cs="Times New Roman"/>
          <w:i/>
        </w:rPr>
      </w:pPr>
      <w:r w:rsidRPr="0076650B">
        <w:rPr>
          <w:rFonts w:ascii="Times New Roman" w:hAnsi="Times New Roman" w:cs="Times New Roman"/>
          <w:i/>
        </w:rPr>
        <w:t xml:space="preserve">Указать причины отказа в выдаче </w:t>
      </w:r>
      <w:r>
        <w:rPr>
          <w:rFonts w:ascii="Times New Roman" w:hAnsi="Times New Roman" w:cs="Times New Roman"/>
          <w:i/>
        </w:rPr>
        <w:t>заверенной копии задания</w:t>
      </w:r>
    </w:p>
    <w:p w:rsidR="0076650B" w:rsidRPr="0076650B" w:rsidRDefault="0076650B" w:rsidP="0076650B">
      <w:pPr>
        <w:rPr>
          <w:rFonts w:ascii="Times New Roman" w:hAnsi="Times New Roman" w:cs="Times New Roman"/>
          <w:i/>
        </w:rPr>
      </w:pPr>
      <w:r w:rsidRPr="0076650B">
        <w:rPr>
          <w:rFonts w:ascii="Times New Roman" w:hAnsi="Times New Roman" w:cs="Times New Roman"/>
          <w:i/>
        </w:rPr>
        <w:t xml:space="preserve">Указать причины отказа в </w:t>
      </w:r>
      <w:r>
        <w:rPr>
          <w:rFonts w:ascii="Times New Roman" w:hAnsi="Times New Roman" w:cs="Times New Roman"/>
          <w:i/>
        </w:rPr>
        <w:t>исправлении допущенных технических ошибок</w:t>
      </w:r>
    </w:p>
    <w:p w:rsidR="0076650B" w:rsidRDefault="0076650B" w:rsidP="0076650B">
      <w:pPr>
        <w:rPr>
          <w:rFonts w:ascii="Times New Roman" w:hAnsi="Times New Roman" w:cs="Times New Roman"/>
        </w:rPr>
      </w:pPr>
    </w:p>
    <w:p w:rsidR="0076650B" w:rsidRDefault="0076650B" w:rsidP="0076650B">
      <w:pPr>
        <w:rPr>
          <w:rFonts w:ascii="Times New Roman" w:hAnsi="Times New Roman" w:cs="Times New Roman"/>
        </w:rPr>
      </w:pPr>
    </w:p>
    <w:p w:rsidR="00113124" w:rsidRDefault="0076650B" w:rsidP="0076650B">
      <w:pPr>
        <w:pStyle w:val="20"/>
        <w:shd w:val="clear" w:color="auto" w:fill="auto"/>
        <w:tabs>
          <w:tab w:val="left" w:pos="583"/>
        </w:tabs>
        <w:spacing w:before="0"/>
        <w:ind w:firstLine="0"/>
        <w:jc w:val="left"/>
      </w:pPr>
      <w:r w:rsidRPr="00EB6712">
        <w:rPr>
          <w:b/>
        </w:rPr>
        <w:t xml:space="preserve">Должность </w:t>
      </w:r>
      <w:r w:rsidRPr="00EB6712">
        <w:rPr>
          <w:b/>
        </w:rPr>
        <w:tab/>
      </w:r>
      <w:r w:rsidRPr="00EB6712">
        <w:rPr>
          <w:b/>
        </w:rPr>
        <w:tab/>
      </w:r>
      <w:r w:rsidRPr="00EB6712">
        <w:rPr>
          <w:b/>
        </w:rPr>
        <w:tab/>
      </w:r>
      <w:r w:rsidRPr="00EB6712">
        <w:rPr>
          <w:b/>
        </w:rPr>
        <w:tab/>
      </w:r>
      <w:r w:rsidRPr="00EB6712">
        <w:rPr>
          <w:b/>
        </w:rPr>
        <w:tab/>
      </w:r>
      <w:r w:rsidRPr="00EB6712">
        <w:rPr>
          <w:b/>
        </w:rPr>
        <w:tab/>
      </w:r>
      <w:r w:rsidRPr="00EB6712">
        <w:rPr>
          <w:b/>
        </w:rPr>
        <w:tab/>
      </w:r>
      <w:r w:rsidRPr="00EB6712">
        <w:rPr>
          <w:b/>
        </w:rPr>
        <w:tab/>
      </w:r>
      <w:r w:rsidRPr="00EB6712">
        <w:rPr>
          <w:b/>
        </w:rPr>
        <w:tab/>
      </w:r>
      <w:r w:rsidRPr="00EB6712">
        <w:rPr>
          <w:b/>
        </w:rPr>
        <w:tab/>
        <w:t>И.О. Фамилия</w:t>
      </w:r>
    </w:p>
    <w:p w:rsidR="00113124" w:rsidRDefault="00113124" w:rsidP="00113124">
      <w:pPr>
        <w:pStyle w:val="20"/>
        <w:shd w:val="clear" w:color="auto" w:fill="auto"/>
        <w:tabs>
          <w:tab w:val="left" w:pos="583"/>
        </w:tabs>
        <w:spacing w:before="0"/>
        <w:ind w:firstLine="0"/>
        <w:jc w:val="right"/>
      </w:pPr>
    </w:p>
    <w:p w:rsidR="00113124" w:rsidRDefault="00113124" w:rsidP="00113124">
      <w:pPr>
        <w:pStyle w:val="20"/>
        <w:shd w:val="clear" w:color="auto" w:fill="auto"/>
        <w:tabs>
          <w:tab w:val="left" w:pos="583"/>
        </w:tabs>
        <w:spacing w:before="0"/>
        <w:ind w:firstLine="0"/>
        <w:jc w:val="right"/>
      </w:pPr>
    </w:p>
    <w:p w:rsidR="00113124" w:rsidRDefault="00113124" w:rsidP="00113124">
      <w:pPr>
        <w:pStyle w:val="20"/>
        <w:shd w:val="clear" w:color="auto" w:fill="auto"/>
        <w:tabs>
          <w:tab w:val="left" w:pos="583"/>
        </w:tabs>
        <w:spacing w:before="0"/>
        <w:ind w:firstLine="0"/>
        <w:jc w:val="right"/>
      </w:pPr>
    </w:p>
    <w:p w:rsidR="0076650B" w:rsidRDefault="0076650B" w:rsidP="00113124">
      <w:pPr>
        <w:pStyle w:val="ConsPlusNormal"/>
        <w:jc w:val="right"/>
        <w:outlineLvl w:val="1"/>
      </w:pPr>
    </w:p>
    <w:p w:rsidR="0076650B" w:rsidRDefault="0076650B" w:rsidP="00113124">
      <w:pPr>
        <w:pStyle w:val="ConsPlusNormal"/>
        <w:jc w:val="right"/>
        <w:outlineLvl w:val="1"/>
      </w:pPr>
    </w:p>
    <w:p w:rsidR="0076650B" w:rsidRDefault="0076650B" w:rsidP="00113124">
      <w:pPr>
        <w:pStyle w:val="ConsPlusNormal"/>
        <w:jc w:val="right"/>
        <w:outlineLvl w:val="1"/>
      </w:pPr>
    </w:p>
    <w:p w:rsidR="00DD2CBB" w:rsidRDefault="00DD2CBB" w:rsidP="00113124">
      <w:pPr>
        <w:pStyle w:val="ConsPlusNormal"/>
        <w:jc w:val="right"/>
        <w:outlineLvl w:val="1"/>
      </w:pPr>
    </w:p>
    <w:p w:rsidR="003766A1" w:rsidRDefault="003766A1" w:rsidP="00113124">
      <w:pPr>
        <w:pStyle w:val="ConsPlusNormal"/>
        <w:jc w:val="right"/>
        <w:outlineLvl w:val="1"/>
        <w:rPr>
          <w:b/>
        </w:rPr>
      </w:pPr>
    </w:p>
    <w:p w:rsidR="003766A1" w:rsidRPr="006120D8" w:rsidRDefault="003766A1" w:rsidP="003766A1">
      <w:pPr>
        <w:pStyle w:val="20"/>
        <w:shd w:val="clear" w:color="auto" w:fill="auto"/>
        <w:tabs>
          <w:tab w:val="left" w:pos="583"/>
        </w:tabs>
        <w:spacing w:before="0"/>
        <w:ind w:firstLine="0"/>
        <w:jc w:val="right"/>
        <w:rPr>
          <w:b/>
          <w:sz w:val="28"/>
          <w:szCs w:val="28"/>
        </w:rPr>
      </w:pPr>
      <w:r w:rsidRPr="006120D8">
        <w:rPr>
          <w:b/>
          <w:sz w:val="28"/>
          <w:szCs w:val="28"/>
        </w:rPr>
        <w:lastRenderedPageBreak/>
        <w:t xml:space="preserve">Приложение № </w:t>
      </w:r>
      <w:r>
        <w:rPr>
          <w:b/>
          <w:sz w:val="28"/>
          <w:szCs w:val="28"/>
        </w:rPr>
        <w:t>7</w:t>
      </w:r>
    </w:p>
    <w:p w:rsidR="003766A1" w:rsidRDefault="003766A1" w:rsidP="003766A1">
      <w:pPr>
        <w:pStyle w:val="20"/>
        <w:shd w:val="clear" w:color="auto" w:fill="auto"/>
        <w:tabs>
          <w:tab w:val="left" w:pos="583"/>
        </w:tabs>
        <w:spacing w:before="0"/>
        <w:ind w:firstLine="0"/>
        <w:jc w:val="right"/>
        <w:rPr>
          <w:b/>
          <w:sz w:val="28"/>
          <w:szCs w:val="28"/>
        </w:rPr>
      </w:pPr>
      <w:r w:rsidRPr="006120D8">
        <w:rPr>
          <w:b/>
          <w:sz w:val="28"/>
          <w:szCs w:val="28"/>
        </w:rPr>
        <w:t xml:space="preserve">к Административному регламенту </w:t>
      </w:r>
    </w:p>
    <w:p w:rsidR="003766A1" w:rsidRPr="006120D8" w:rsidRDefault="003766A1" w:rsidP="003766A1">
      <w:pPr>
        <w:pStyle w:val="20"/>
        <w:shd w:val="clear" w:color="auto" w:fill="auto"/>
        <w:tabs>
          <w:tab w:val="left" w:pos="583"/>
        </w:tabs>
        <w:spacing w:before="0"/>
        <w:ind w:firstLine="0"/>
        <w:jc w:val="right"/>
        <w:rPr>
          <w:b/>
          <w:sz w:val="28"/>
          <w:szCs w:val="28"/>
        </w:rPr>
      </w:pPr>
      <w:r w:rsidRPr="006120D8">
        <w:rPr>
          <w:b/>
          <w:sz w:val="28"/>
          <w:szCs w:val="28"/>
        </w:rPr>
        <w:t xml:space="preserve">предоставления муниципальной услуги  </w:t>
      </w:r>
    </w:p>
    <w:p w:rsidR="003766A1" w:rsidRDefault="003766A1" w:rsidP="003766A1">
      <w:pPr>
        <w:pStyle w:val="20"/>
        <w:shd w:val="clear" w:color="auto" w:fill="auto"/>
        <w:tabs>
          <w:tab w:val="left" w:pos="583"/>
        </w:tabs>
        <w:spacing w:before="0"/>
        <w:ind w:firstLine="0"/>
        <w:jc w:val="right"/>
        <w:rPr>
          <w:b/>
          <w:sz w:val="28"/>
          <w:szCs w:val="28"/>
        </w:rPr>
      </w:pPr>
      <w:r w:rsidRPr="006120D8">
        <w:rPr>
          <w:b/>
          <w:sz w:val="28"/>
          <w:szCs w:val="28"/>
        </w:rPr>
        <w:t xml:space="preserve">«Выдача задания на проведение работ </w:t>
      </w:r>
    </w:p>
    <w:p w:rsidR="003766A1" w:rsidRDefault="003766A1" w:rsidP="003766A1">
      <w:pPr>
        <w:pStyle w:val="20"/>
        <w:shd w:val="clear" w:color="auto" w:fill="auto"/>
        <w:tabs>
          <w:tab w:val="left" w:pos="583"/>
        </w:tabs>
        <w:spacing w:before="0"/>
        <w:ind w:firstLine="0"/>
        <w:jc w:val="right"/>
        <w:rPr>
          <w:b/>
          <w:sz w:val="28"/>
          <w:szCs w:val="28"/>
        </w:rPr>
      </w:pPr>
      <w:r w:rsidRPr="006120D8">
        <w:rPr>
          <w:b/>
          <w:sz w:val="28"/>
          <w:szCs w:val="28"/>
        </w:rPr>
        <w:t xml:space="preserve">по сохранению объекта культурного наследия </w:t>
      </w:r>
    </w:p>
    <w:p w:rsidR="003766A1" w:rsidRDefault="003766A1" w:rsidP="003766A1">
      <w:pPr>
        <w:pStyle w:val="20"/>
        <w:shd w:val="clear" w:color="auto" w:fill="auto"/>
        <w:tabs>
          <w:tab w:val="left" w:pos="583"/>
        </w:tabs>
        <w:spacing w:before="0"/>
        <w:ind w:firstLine="0"/>
        <w:jc w:val="right"/>
        <w:rPr>
          <w:b/>
          <w:sz w:val="28"/>
          <w:szCs w:val="28"/>
        </w:rPr>
      </w:pPr>
      <w:r w:rsidRPr="006120D8">
        <w:rPr>
          <w:b/>
          <w:sz w:val="28"/>
          <w:szCs w:val="28"/>
        </w:rPr>
        <w:t xml:space="preserve">местного (муниципального) значения, включённого в единый государственный реестр объектов культурного </w:t>
      </w:r>
    </w:p>
    <w:p w:rsidR="003766A1" w:rsidRPr="006120D8" w:rsidRDefault="003766A1" w:rsidP="003766A1">
      <w:pPr>
        <w:pStyle w:val="20"/>
        <w:shd w:val="clear" w:color="auto" w:fill="auto"/>
        <w:tabs>
          <w:tab w:val="left" w:pos="583"/>
        </w:tabs>
        <w:spacing w:before="0"/>
        <w:ind w:firstLine="0"/>
        <w:jc w:val="right"/>
        <w:rPr>
          <w:b/>
          <w:sz w:val="28"/>
          <w:szCs w:val="28"/>
        </w:rPr>
      </w:pPr>
      <w:r w:rsidRPr="006120D8">
        <w:rPr>
          <w:b/>
          <w:sz w:val="28"/>
          <w:szCs w:val="28"/>
        </w:rPr>
        <w:t xml:space="preserve">наследия (памятников истории и культуры) </w:t>
      </w:r>
    </w:p>
    <w:p w:rsidR="00113124" w:rsidRPr="004E6AD6" w:rsidRDefault="003766A1" w:rsidP="003766A1">
      <w:pPr>
        <w:pStyle w:val="20"/>
        <w:shd w:val="clear" w:color="auto" w:fill="auto"/>
        <w:tabs>
          <w:tab w:val="left" w:pos="583"/>
        </w:tabs>
        <w:spacing w:before="0"/>
        <w:ind w:firstLine="0"/>
        <w:jc w:val="right"/>
        <w:rPr>
          <w:b/>
        </w:rPr>
      </w:pPr>
      <w:r w:rsidRPr="006120D8">
        <w:rPr>
          <w:b/>
          <w:sz w:val="28"/>
          <w:szCs w:val="28"/>
        </w:rPr>
        <w:t>народов Российской Федерации»</w:t>
      </w:r>
      <w:r w:rsidRPr="004E6AD6">
        <w:rPr>
          <w:b/>
        </w:rPr>
        <w:t xml:space="preserve"> </w:t>
      </w:r>
      <w:r w:rsidR="00113124" w:rsidRPr="004E6AD6">
        <w:rPr>
          <w:b/>
        </w:rPr>
        <w:t>(форма)</w:t>
      </w:r>
    </w:p>
    <w:p w:rsidR="00113124" w:rsidRDefault="00113124" w:rsidP="00113124">
      <w:pPr>
        <w:pStyle w:val="20"/>
        <w:shd w:val="clear" w:color="auto" w:fill="auto"/>
        <w:tabs>
          <w:tab w:val="left" w:pos="583"/>
        </w:tabs>
        <w:spacing w:before="0"/>
        <w:ind w:firstLine="0"/>
        <w:jc w:val="right"/>
      </w:pPr>
    </w:p>
    <w:p w:rsidR="00113124" w:rsidRDefault="00113124" w:rsidP="00113124">
      <w:pPr>
        <w:pStyle w:val="20"/>
        <w:shd w:val="clear" w:color="auto" w:fill="auto"/>
        <w:tabs>
          <w:tab w:val="left" w:pos="583"/>
        </w:tabs>
        <w:spacing w:before="0"/>
        <w:ind w:firstLine="0"/>
        <w:jc w:val="right"/>
      </w:pPr>
    </w:p>
    <w:p w:rsidR="00113124" w:rsidRDefault="00113124" w:rsidP="00113124">
      <w:pPr>
        <w:pStyle w:val="20"/>
        <w:shd w:val="clear" w:color="auto" w:fill="auto"/>
        <w:tabs>
          <w:tab w:val="left" w:pos="583"/>
        </w:tabs>
        <w:spacing w:before="0"/>
        <w:ind w:firstLine="0"/>
        <w:jc w:val="left"/>
      </w:pPr>
    </w:p>
    <w:p w:rsidR="00113124" w:rsidRDefault="00113124" w:rsidP="00113124">
      <w:pPr>
        <w:pStyle w:val="12"/>
        <w:keepNext/>
        <w:keepLines/>
        <w:shd w:val="clear" w:color="auto" w:fill="auto"/>
        <w:spacing w:line="240" w:lineRule="exact"/>
        <w:ind w:left="4280"/>
        <w:jc w:val="left"/>
      </w:pPr>
      <w:r>
        <w:t>РАСПИСКА</w:t>
      </w:r>
    </w:p>
    <w:p w:rsidR="00113124" w:rsidRDefault="00113124" w:rsidP="00113124">
      <w:pPr>
        <w:pStyle w:val="30"/>
        <w:shd w:val="clear" w:color="auto" w:fill="auto"/>
        <w:spacing w:after="201" w:line="240" w:lineRule="exact"/>
        <w:ind w:left="60"/>
        <w:jc w:val="center"/>
      </w:pPr>
    </w:p>
    <w:p w:rsidR="00113124" w:rsidRDefault="006C5F90" w:rsidP="00113124">
      <w:pPr>
        <w:pStyle w:val="30"/>
        <w:shd w:val="clear" w:color="auto" w:fill="auto"/>
        <w:spacing w:after="201" w:line="240" w:lineRule="exact"/>
        <w:ind w:left="60"/>
        <w:jc w:val="center"/>
      </w:pPr>
      <w:r>
        <w:t>в получении документов на предоставление</w:t>
      </w:r>
    </w:p>
    <w:p w:rsidR="006C5F90" w:rsidRDefault="006C5F90" w:rsidP="006C5F90">
      <w:pPr>
        <w:pStyle w:val="30"/>
        <w:shd w:val="clear" w:color="auto" w:fill="auto"/>
        <w:spacing w:after="201" w:line="240" w:lineRule="exact"/>
        <w:ind w:left="60"/>
        <w:rPr>
          <w:b w:val="0"/>
        </w:rPr>
      </w:pPr>
      <w:r w:rsidRPr="006C5F90">
        <w:rPr>
          <w:b w:val="0"/>
        </w:rPr>
        <w:t>услуги</w:t>
      </w:r>
      <w:r>
        <w:rPr>
          <w:b w:val="0"/>
        </w:rPr>
        <w:t xml:space="preserve"> __________________________________________________________________________</w:t>
      </w:r>
    </w:p>
    <w:p w:rsidR="006C5F90" w:rsidRPr="006C5F90" w:rsidRDefault="006C5F90" w:rsidP="006C5F90">
      <w:pPr>
        <w:pStyle w:val="30"/>
        <w:shd w:val="clear" w:color="auto" w:fill="auto"/>
        <w:spacing w:after="201" w:line="240" w:lineRule="exact"/>
        <w:ind w:left="60"/>
        <w:jc w:val="center"/>
        <w:rPr>
          <w:b w:val="0"/>
          <w:i/>
        </w:rPr>
      </w:pPr>
      <w:r w:rsidRPr="006C5F90">
        <w:rPr>
          <w:b w:val="0"/>
          <w:i/>
        </w:rPr>
        <w:t>наименование услуги</w:t>
      </w:r>
    </w:p>
    <w:p w:rsidR="00113124" w:rsidRDefault="00113124" w:rsidP="00113124">
      <w:pPr>
        <w:pStyle w:val="30"/>
        <w:shd w:val="clear" w:color="auto" w:fill="auto"/>
        <w:spacing w:after="201" w:line="240" w:lineRule="exact"/>
        <w:ind w:left="60"/>
        <w:jc w:val="center"/>
      </w:pPr>
    </w:p>
    <w:p w:rsidR="00113124" w:rsidRDefault="006C5F90" w:rsidP="006C5F90">
      <w:pPr>
        <w:pStyle w:val="30"/>
        <w:shd w:val="clear" w:color="auto" w:fill="auto"/>
        <w:spacing w:after="201" w:line="240" w:lineRule="exact"/>
        <w:ind w:left="60"/>
      </w:pPr>
      <w:r w:rsidRPr="006C5F90">
        <w:rPr>
          <w:b w:val="0"/>
        </w:rPr>
        <w:t>Ф.И.О. заявителя</w:t>
      </w:r>
      <w:r>
        <w:t xml:space="preserve"> _________________________________________________________________</w:t>
      </w:r>
    </w:p>
    <w:p w:rsidR="006C5F90" w:rsidRDefault="006C5F90" w:rsidP="006C5F90">
      <w:pPr>
        <w:pStyle w:val="30"/>
        <w:shd w:val="clear" w:color="auto" w:fill="auto"/>
        <w:spacing w:after="201" w:line="240" w:lineRule="exact"/>
        <w:ind w:left="60"/>
      </w:pPr>
      <w:r w:rsidRPr="006C5F90">
        <w:rPr>
          <w:b w:val="0"/>
        </w:rPr>
        <w:t>Ф.И.О.</w:t>
      </w:r>
      <w:r>
        <w:rPr>
          <w:b w:val="0"/>
        </w:rPr>
        <w:t xml:space="preserve"> представителя </w:t>
      </w:r>
      <w:r w:rsidRPr="006C5F90">
        <w:rPr>
          <w:b w:val="0"/>
        </w:rPr>
        <w:t xml:space="preserve"> заявителя</w:t>
      </w:r>
      <w:r>
        <w:t xml:space="preserve"> ____________________________________________________</w:t>
      </w:r>
    </w:p>
    <w:p w:rsidR="006C5F90" w:rsidRDefault="006C5F90" w:rsidP="006C5F90">
      <w:pPr>
        <w:pStyle w:val="30"/>
        <w:shd w:val="clear" w:color="auto" w:fill="auto"/>
        <w:spacing w:after="201" w:line="240" w:lineRule="exact"/>
        <w:ind w:left="60"/>
        <w:rPr>
          <w:b w:val="0"/>
        </w:rPr>
      </w:pPr>
      <w:r>
        <w:rPr>
          <w:b w:val="0"/>
        </w:rPr>
        <w:t>Действующего по доверенности от  _____________________________ №__________________</w:t>
      </w:r>
    </w:p>
    <w:p w:rsidR="006C5F90" w:rsidRDefault="006C5F90" w:rsidP="006C5F90">
      <w:pPr>
        <w:pStyle w:val="30"/>
        <w:shd w:val="clear" w:color="auto" w:fill="auto"/>
        <w:spacing w:after="201" w:line="240" w:lineRule="exact"/>
        <w:ind w:left="60"/>
      </w:pPr>
      <w:r>
        <w:rPr>
          <w:b w:val="0"/>
        </w:rPr>
        <w:t>выданной</w:t>
      </w:r>
      <w:r>
        <w:t xml:space="preserve"> ________________________________________________________________________</w:t>
      </w:r>
    </w:p>
    <w:p w:rsidR="006C5F90" w:rsidRDefault="006C5F90" w:rsidP="006C5F90">
      <w:pPr>
        <w:pStyle w:val="30"/>
        <w:shd w:val="clear" w:color="auto" w:fill="auto"/>
        <w:spacing w:after="201" w:line="240" w:lineRule="exact"/>
        <w:ind w:left="60"/>
      </w:pPr>
      <w:r>
        <w:t>_________________________________________________________________________________</w:t>
      </w:r>
    </w:p>
    <w:p w:rsidR="006C5F90" w:rsidRDefault="006C5F90" w:rsidP="006C5F90">
      <w:pPr>
        <w:pStyle w:val="30"/>
        <w:shd w:val="clear" w:color="auto" w:fill="auto"/>
        <w:spacing w:after="201" w:line="240" w:lineRule="exact"/>
        <w:ind w:left="60"/>
        <w:rPr>
          <w:b w:val="0"/>
        </w:rPr>
      </w:pPr>
      <w:r w:rsidRPr="006C5F90">
        <w:rPr>
          <w:b w:val="0"/>
        </w:rPr>
        <w:t>Предоставлены следующие документы:</w:t>
      </w:r>
    </w:p>
    <w:tbl>
      <w:tblPr>
        <w:tblStyle w:val="af2"/>
        <w:tblW w:w="0" w:type="auto"/>
        <w:tblInd w:w="60" w:type="dxa"/>
        <w:tblLook w:val="04A0"/>
      </w:tblPr>
      <w:tblGrid>
        <w:gridCol w:w="615"/>
        <w:gridCol w:w="4962"/>
        <w:gridCol w:w="2268"/>
        <w:gridCol w:w="2099"/>
      </w:tblGrid>
      <w:tr w:rsidR="006C5F90" w:rsidTr="008C1160">
        <w:tc>
          <w:tcPr>
            <w:tcW w:w="615" w:type="dxa"/>
            <w:vMerge w:val="restart"/>
          </w:tcPr>
          <w:p w:rsidR="006C5F90" w:rsidRDefault="006C5F90" w:rsidP="006C5F90">
            <w:pPr>
              <w:pStyle w:val="30"/>
              <w:shd w:val="clear" w:color="auto" w:fill="auto"/>
              <w:spacing w:after="201" w:line="240" w:lineRule="exact"/>
              <w:rPr>
                <w:b w:val="0"/>
              </w:rPr>
            </w:pPr>
            <w:r>
              <w:rPr>
                <w:b w:val="0"/>
              </w:rPr>
              <w:t>№</w:t>
            </w:r>
          </w:p>
          <w:p w:rsidR="006C5F90" w:rsidRDefault="006C5F90" w:rsidP="006C5F90">
            <w:pPr>
              <w:pStyle w:val="30"/>
              <w:shd w:val="clear" w:color="auto" w:fill="auto"/>
              <w:spacing w:after="201" w:line="240" w:lineRule="exact"/>
              <w:rPr>
                <w:b w:val="0"/>
              </w:rPr>
            </w:pPr>
            <w:r>
              <w:rPr>
                <w:b w:val="0"/>
              </w:rPr>
              <w:t>п/п</w:t>
            </w:r>
          </w:p>
        </w:tc>
        <w:tc>
          <w:tcPr>
            <w:tcW w:w="4962" w:type="dxa"/>
            <w:vMerge w:val="restart"/>
          </w:tcPr>
          <w:p w:rsidR="006C5F90" w:rsidRDefault="006C5F90" w:rsidP="006C5F90">
            <w:pPr>
              <w:pStyle w:val="30"/>
              <w:shd w:val="clear" w:color="auto" w:fill="auto"/>
              <w:spacing w:after="201" w:line="240" w:lineRule="exact"/>
              <w:rPr>
                <w:b w:val="0"/>
              </w:rPr>
            </w:pPr>
            <w:r>
              <w:rPr>
                <w:b w:val="0"/>
              </w:rPr>
              <w:t>Наименование и реквизиты документов</w:t>
            </w:r>
          </w:p>
        </w:tc>
        <w:tc>
          <w:tcPr>
            <w:tcW w:w="4367" w:type="dxa"/>
            <w:gridSpan w:val="2"/>
          </w:tcPr>
          <w:p w:rsidR="006C5F90" w:rsidRDefault="006C5F90" w:rsidP="006C5F90">
            <w:pPr>
              <w:pStyle w:val="30"/>
              <w:shd w:val="clear" w:color="auto" w:fill="auto"/>
              <w:spacing w:after="201" w:line="240" w:lineRule="exact"/>
              <w:jc w:val="center"/>
              <w:rPr>
                <w:b w:val="0"/>
              </w:rPr>
            </w:pPr>
            <w:r>
              <w:rPr>
                <w:b w:val="0"/>
              </w:rPr>
              <w:t>Количество экземпляров</w:t>
            </w:r>
          </w:p>
        </w:tc>
      </w:tr>
      <w:tr w:rsidR="006C5F90" w:rsidTr="006C5F90">
        <w:tc>
          <w:tcPr>
            <w:tcW w:w="615" w:type="dxa"/>
            <w:vMerge/>
          </w:tcPr>
          <w:p w:rsidR="006C5F90" w:rsidRDefault="006C5F90" w:rsidP="006C5F90">
            <w:pPr>
              <w:pStyle w:val="30"/>
              <w:shd w:val="clear" w:color="auto" w:fill="auto"/>
              <w:spacing w:after="201" w:line="240" w:lineRule="exact"/>
              <w:rPr>
                <w:b w:val="0"/>
              </w:rPr>
            </w:pPr>
          </w:p>
        </w:tc>
        <w:tc>
          <w:tcPr>
            <w:tcW w:w="4962" w:type="dxa"/>
            <w:vMerge/>
          </w:tcPr>
          <w:p w:rsidR="006C5F90" w:rsidRDefault="006C5F90" w:rsidP="006C5F90">
            <w:pPr>
              <w:pStyle w:val="30"/>
              <w:shd w:val="clear" w:color="auto" w:fill="auto"/>
              <w:spacing w:after="201" w:line="240" w:lineRule="exact"/>
              <w:rPr>
                <w:b w:val="0"/>
              </w:rPr>
            </w:pPr>
          </w:p>
        </w:tc>
        <w:tc>
          <w:tcPr>
            <w:tcW w:w="2268" w:type="dxa"/>
          </w:tcPr>
          <w:p w:rsidR="006C5F90" w:rsidRDefault="000221BB" w:rsidP="006C5F90">
            <w:pPr>
              <w:pStyle w:val="30"/>
              <w:shd w:val="clear" w:color="auto" w:fill="auto"/>
              <w:spacing w:after="201" w:line="240" w:lineRule="exact"/>
              <w:rPr>
                <w:b w:val="0"/>
              </w:rPr>
            </w:pPr>
            <w:r>
              <w:rPr>
                <w:b w:val="0"/>
              </w:rPr>
              <w:t>подлинных</w:t>
            </w:r>
          </w:p>
        </w:tc>
        <w:tc>
          <w:tcPr>
            <w:tcW w:w="2099" w:type="dxa"/>
          </w:tcPr>
          <w:p w:rsidR="006C5F90" w:rsidRDefault="000221BB" w:rsidP="006C5F90">
            <w:pPr>
              <w:pStyle w:val="30"/>
              <w:shd w:val="clear" w:color="auto" w:fill="auto"/>
              <w:spacing w:after="201" w:line="240" w:lineRule="exact"/>
              <w:rPr>
                <w:b w:val="0"/>
              </w:rPr>
            </w:pPr>
            <w:r>
              <w:rPr>
                <w:b w:val="0"/>
              </w:rPr>
              <w:t>копий</w:t>
            </w:r>
          </w:p>
        </w:tc>
      </w:tr>
      <w:tr w:rsidR="006C5F90" w:rsidTr="006C5F90">
        <w:tc>
          <w:tcPr>
            <w:tcW w:w="615" w:type="dxa"/>
          </w:tcPr>
          <w:p w:rsidR="006C5F90" w:rsidRDefault="006C5F90" w:rsidP="006C5F90">
            <w:pPr>
              <w:pStyle w:val="30"/>
              <w:shd w:val="clear" w:color="auto" w:fill="auto"/>
              <w:spacing w:after="201" w:line="240" w:lineRule="exact"/>
              <w:rPr>
                <w:b w:val="0"/>
              </w:rPr>
            </w:pPr>
          </w:p>
        </w:tc>
        <w:tc>
          <w:tcPr>
            <w:tcW w:w="4962" w:type="dxa"/>
          </w:tcPr>
          <w:p w:rsidR="006C5F90" w:rsidRDefault="006C5F90" w:rsidP="006C5F90">
            <w:pPr>
              <w:pStyle w:val="30"/>
              <w:shd w:val="clear" w:color="auto" w:fill="auto"/>
              <w:spacing w:after="201" w:line="240" w:lineRule="exact"/>
              <w:rPr>
                <w:b w:val="0"/>
              </w:rPr>
            </w:pPr>
          </w:p>
        </w:tc>
        <w:tc>
          <w:tcPr>
            <w:tcW w:w="2268" w:type="dxa"/>
          </w:tcPr>
          <w:p w:rsidR="006C5F90" w:rsidRDefault="006C5F90" w:rsidP="006C5F90">
            <w:pPr>
              <w:pStyle w:val="30"/>
              <w:shd w:val="clear" w:color="auto" w:fill="auto"/>
              <w:spacing w:after="201" w:line="240" w:lineRule="exact"/>
              <w:rPr>
                <w:b w:val="0"/>
              </w:rPr>
            </w:pPr>
          </w:p>
        </w:tc>
        <w:tc>
          <w:tcPr>
            <w:tcW w:w="2099" w:type="dxa"/>
          </w:tcPr>
          <w:p w:rsidR="006C5F90" w:rsidRDefault="006C5F90" w:rsidP="006C5F90">
            <w:pPr>
              <w:pStyle w:val="30"/>
              <w:shd w:val="clear" w:color="auto" w:fill="auto"/>
              <w:spacing w:after="201" w:line="240" w:lineRule="exact"/>
              <w:rPr>
                <w:b w:val="0"/>
              </w:rPr>
            </w:pPr>
          </w:p>
        </w:tc>
      </w:tr>
      <w:tr w:rsidR="006C5F90" w:rsidTr="006C5F90">
        <w:tc>
          <w:tcPr>
            <w:tcW w:w="615" w:type="dxa"/>
          </w:tcPr>
          <w:p w:rsidR="006C5F90" w:rsidRDefault="006C5F90" w:rsidP="006C5F90">
            <w:pPr>
              <w:pStyle w:val="30"/>
              <w:shd w:val="clear" w:color="auto" w:fill="auto"/>
              <w:spacing w:after="201" w:line="240" w:lineRule="exact"/>
              <w:rPr>
                <w:b w:val="0"/>
              </w:rPr>
            </w:pPr>
          </w:p>
        </w:tc>
        <w:tc>
          <w:tcPr>
            <w:tcW w:w="4962" w:type="dxa"/>
          </w:tcPr>
          <w:p w:rsidR="006C5F90" w:rsidRDefault="006C5F90" w:rsidP="006C5F90">
            <w:pPr>
              <w:pStyle w:val="30"/>
              <w:shd w:val="clear" w:color="auto" w:fill="auto"/>
              <w:spacing w:after="201" w:line="240" w:lineRule="exact"/>
              <w:rPr>
                <w:b w:val="0"/>
              </w:rPr>
            </w:pPr>
          </w:p>
        </w:tc>
        <w:tc>
          <w:tcPr>
            <w:tcW w:w="2268" w:type="dxa"/>
          </w:tcPr>
          <w:p w:rsidR="006C5F90" w:rsidRDefault="006C5F90" w:rsidP="006C5F90">
            <w:pPr>
              <w:pStyle w:val="30"/>
              <w:shd w:val="clear" w:color="auto" w:fill="auto"/>
              <w:spacing w:after="201" w:line="240" w:lineRule="exact"/>
              <w:rPr>
                <w:b w:val="0"/>
              </w:rPr>
            </w:pPr>
          </w:p>
        </w:tc>
        <w:tc>
          <w:tcPr>
            <w:tcW w:w="2099" w:type="dxa"/>
          </w:tcPr>
          <w:p w:rsidR="006C5F90" w:rsidRDefault="006C5F90" w:rsidP="006C5F90">
            <w:pPr>
              <w:pStyle w:val="30"/>
              <w:shd w:val="clear" w:color="auto" w:fill="auto"/>
              <w:spacing w:after="201" w:line="240" w:lineRule="exact"/>
              <w:rPr>
                <w:b w:val="0"/>
              </w:rPr>
            </w:pPr>
          </w:p>
        </w:tc>
      </w:tr>
      <w:tr w:rsidR="006C5F90" w:rsidTr="006C5F90">
        <w:tc>
          <w:tcPr>
            <w:tcW w:w="615" w:type="dxa"/>
          </w:tcPr>
          <w:p w:rsidR="006C5F90" w:rsidRDefault="006C5F90" w:rsidP="006C5F90">
            <w:pPr>
              <w:pStyle w:val="30"/>
              <w:shd w:val="clear" w:color="auto" w:fill="auto"/>
              <w:spacing w:after="201" w:line="240" w:lineRule="exact"/>
              <w:rPr>
                <w:b w:val="0"/>
              </w:rPr>
            </w:pPr>
          </w:p>
        </w:tc>
        <w:tc>
          <w:tcPr>
            <w:tcW w:w="4962" w:type="dxa"/>
          </w:tcPr>
          <w:p w:rsidR="006C5F90" w:rsidRDefault="006C5F90" w:rsidP="006C5F90">
            <w:pPr>
              <w:pStyle w:val="30"/>
              <w:shd w:val="clear" w:color="auto" w:fill="auto"/>
              <w:spacing w:after="201" w:line="240" w:lineRule="exact"/>
              <w:rPr>
                <w:b w:val="0"/>
              </w:rPr>
            </w:pPr>
          </w:p>
        </w:tc>
        <w:tc>
          <w:tcPr>
            <w:tcW w:w="2268" w:type="dxa"/>
          </w:tcPr>
          <w:p w:rsidR="006C5F90" w:rsidRDefault="006C5F90" w:rsidP="006C5F90">
            <w:pPr>
              <w:pStyle w:val="30"/>
              <w:shd w:val="clear" w:color="auto" w:fill="auto"/>
              <w:spacing w:after="201" w:line="240" w:lineRule="exact"/>
              <w:rPr>
                <w:b w:val="0"/>
              </w:rPr>
            </w:pPr>
          </w:p>
        </w:tc>
        <w:tc>
          <w:tcPr>
            <w:tcW w:w="2099" w:type="dxa"/>
          </w:tcPr>
          <w:p w:rsidR="006C5F90" w:rsidRDefault="006C5F90" w:rsidP="006C5F90">
            <w:pPr>
              <w:pStyle w:val="30"/>
              <w:shd w:val="clear" w:color="auto" w:fill="auto"/>
              <w:spacing w:after="201" w:line="240" w:lineRule="exact"/>
              <w:rPr>
                <w:b w:val="0"/>
              </w:rPr>
            </w:pPr>
          </w:p>
        </w:tc>
      </w:tr>
      <w:tr w:rsidR="006C5F90" w:rsidTr="006C5F90">
        <w:tc>
          <w:tcPr>
            <w:tcW w:w="615" w:type="dxa"/>
          </w:tcPr>
          <w:p w:rsidR="006C5F90" w:rsidRDefault="006C5F90" w:rsidP="006C5F90">
            <w:pPr>
              <w:pStyle w:val="30"/>
              <w:shd w:val="clear" w:color="auto" w:fill="auto"/>
              <w:spacing w:after="201" w:line="240" w:lineRule="exact"/>
              <w:rPr>
                <w:b w:val="0"/>
              </w:rPr>
            </w:pPr>
          </w:p>
        </w:tc>
        <w:tc>
          <w:tcPr>
            <w:tcW w:w="4962" w:type="dxa"/>
          </w:tcPr>
          <w:p w:rsidR="006C5F90" w:rsidRDefault="006C5F90" w:rsidP="006C5F90">
            <w:pPr>
              <w:pStyle w:val="30"/>
              <w:shd w:val="clear" w:color="auto" w:fill="auto"/>
              <w:spacing w:after="201" w:line="240" w:lineRule="exact"/>
              <w:rPr>
                <w:b w:val="0"/>
              </w:rPr>
            </w:pPr>
          </w:p>
        </w:tc>
        <w:tc>
          <w:tcPr>
            <w:tcW w:w="2268" w:type="dxa"/>
          </w:tcPr>
          <w:p w:rsidR="006C5F90" w:rsidRDefault="006C5F90" w:rsidP="006C5F90">
            <w:pPr>
              <w:pStyle w:val="30"/>
              <w:shd w:val="clear" w:color="auto" w:fill="auto"/>
              <w:spacing w:after="201" w:line="240" w:lineRule="exact"/>
              <w:rPr>
                <w:b w:val="0"/>
              </w:rPr>
            </w:pPr>
          </w:p>
        </w:tc>
        <w:tc>
          <w:tcPr>
            <w:tcW w:w="2099" w:type="dxa"/>
          </w:tcPr>
          <w:p w:rsidR="006C5F90" w:rsidRDefault="006C5F90" w:rsidP="006C5F90">
            <w:pPr>
              <w:pStyle w:val="30"/>
              <w:shd w:val="clear" w:color="auto" w:fill="auto"/>
              <w:spacing w:after="201" w:line="240" w:lineRule="exact"/>
              <w:rPr>
                <w:b w:val="0"/>
              </w:rPr>
            </w:pPr>
          </w:p>
        </w:tc>
      </w:tr>
    </w:tbl>
    <w:p w:rsidR="006C5F90" w:rsidRPr="006C5F90" w:rsidRDefault="006C5F90" w:rsidP="006C5F90">
      <w:pPr>
        <w:pStyle w:val="30"/>
        <w:shd w:val="clear" w:color="auto" w:fill="auto"/>
        <w:spacing w:after="201" w:line="240" w:lineRule="exact"/>
        <w:ind w:left="60"/>
        <w:rPr>
          <w:b w:val="0"/>
        </w:rPr>
      </w:pPr>
    </w:p>
    <w:p w:rsidR="0076650B" w:rsidRDefault="000221BB" w:rsidP="000221BB">
      <w:pPr>
        <w:pStyle w:val="ConsPlusNormal"/>
        <w:outlineLvl w:val="1"/>
      </w:pPr>
      <w:r>
        <w:t>________________________________________________________________________________</w:t>
      </w:r>
    </w:p>
    <w:p w:rsidR="000221BB" w:rsidRDefault="000221BB" w:rsidP="000221BB">
      <w:pPr>
        <w:pStyle w:val="ConsPlusNormal"/>
        <w:jc w:val="center"/>
        <w:outlineLvl w:val="1"/>
      </w:pPr>
      <w:r>
        <w:t>(должность сотрудника, принявшего документы, Ф.И.О., подпись)</w:t>
      </w:r>
    </w:p>
    <w:p w:rsidR="000221BB" w:rsidRDefault="000221BB" w:rsidP="000221BB">
      <w:pPr>
        <w:pStyle w:val="ConsPlusNormal"/>
        <w:jc w:val="center"/>
        <w:outlineLvl w:val="1"/>
      </w:pPr>
    </w:p>
    <w:p w:rsidR="000221BB" w:rsidRDefault="000221BB" w:rsidP="000221BB">
      <w:pPr>
        <w:pStyle w:val="ConsPlusNormal"/>
        <w:outlineLvl w:val="1"/>
      </w:pPr>
      <w:r>
        <w:t>Дата принятия документов _________________________________________________________</w:t>
      </w:r>
    </w:p>
    <w:p w:rsidR="000221BB" w:rsidRDefault="000221BB" w:rsidP="000221BB">
      <w:pPr>
        <w:pStyle w:val="ConsPlusNormal"/>
        <w:outlineLvl w:val="1"/>
      </w:pPr>
    </w:p>
    <w:p w:rsidR="000221BB" w:rsidRDefault="000221BB" w:rsidP="000221BB">
      <w:pPr>
        <w:pStyle w:val="ConsPlusNormal"/>
        <w:outlineLvl w:val="1"/>
      </w:pPr>
      <w:r>
        <w:t>Дата подготовки задания ___________________________________________________________</w:t>
      </w:r>
    </w:p>
    <w:p w:rsidR="0076650B" w:rsidRDefault="0076650B" w:rsidP="0076650B">
      <w:pPr>
        <w:pStyle w:val="ConsPlusNormal"/>
        <w:jc w:val="right"/>
        <w:outlineLvl w:val="1"/>
      </w:pPr>
    </w:p>
    <w:p w:rsidR="00DD2CBB" w:rsidRDefault="00DD2CBB" w:rsidP="0076650B">
      <w:pPr>
        <w:pStyle w:val="ConsPlusNormal"/>
        <w:jc w:val="right"/>
        <w:outlineLvl w:val="1"/>
        <w:rPr>
          <w:b/>
        </w:rPr>
      </w:pPr>
    </w:p>
    <w:p w:rsidR="003766A1" w:rsidRPr="006120D8" w:rsidRDefault="003766A1" w:rsidP="003766A1">
      <w:pPr>
        <w:pStyle w:val="20"/>
        <w:shd w:val="clear" w:color="auto" w:fill="auto"/>
        <w:tabs>
          <w:tab w:val="left" w:pos="583"/>
        </w:tabs>
        <w:spacing w:before="0"/>
        <w:ind w:firstLine="0"/>
        <w:jc w:val="right"/>
        <w:rPr>
          <w:b/>
          <w:sz w:val="28"/>
          <w:szCs w:val="28"/>
        </w:rPr>
      </w:pPr>
      <w:r w:rsidRPr="006120D8">
        <w:rPr>
          <w:b/>
          <w:sz w:val="28"/>
          <w:szCs w:val="28"/>
        </w:rPr>
        <w:lastRenderedPageBreak/>
        <w:t xml:space="preserve">Приложение № </w:t>
      </w:r>
      <w:r>
        <w:rPr>
          <w:b/>
          <w:sz w:val="28"/>
          <w:szCs w:val="28"/>
        </w:rPr>
        <w:t>8</w:t>
      </w:r>
    </w:p>
    <w:p w:rsidR="003766A1" w:rsidRDefault="003766A1" w:rsidP="003766A1">
      <w:pPr>
        <w:pStyle w:val="20"/>
        <w:shd w:val="clear" w:color="auto" w:fill="auto"/>
        <w:tabs>
          <w:tab w:val="left" w:pos="583"/>
        </w:tabs>
        <w:spacing w:before="0" w:line="240" w:lineRule="auto"/>
        <w:ind w:firstLine="0"/>
        <w:jc w:val="right"/>
        <w:rPr>
          <w:b/>
          <w:sz w:val="28"/>
          <w:szCs w:val="28"/>
        </w:rPr>
      </w:pPr>
      <w:r w:rsidRPr="006120D8">
        <w:rPr>
          <w:b/>
          <w:sz w:val="28"/>
          <w:szCs w:val="28"/>
        </w:rPr>
        <w:t xml:space="preserve">к Административному регламенту </w:t>
      </w:r>
    </w:p>
    <w:p w:rsidR="003766A1" w:rsidRPr="006120D8" w:rsidRDefault="003766A1" w:rsidP="003766A1">
      <w:pPr>
        <w:pStyle w:val="20"/>
        <w:shd w:val="clear" w:color="auto" w:fill="auto"/>
        <w:tabs>
          <w:tab w:val="left" w:pos="583"/>
        </w:tabs>
        <w:spacing w:before="0" w:line="240" w:lineRule="auto"/>
        <w:ind w:firstLine="0"/>
        <w:jc w:val="right"/>
        <w:rPr>
          <w:b/>
          <w:sz w:val="28"/>
          <w:szCs w:val="28"/>
        </w:rPr>
      </w:pPr>
      <w:r w:rsidRPr="006120D8">
        <w:rPr>
          <w:b/>
          <w:sz w:val="28"/>
          <w:szCs w:val="28"/>
        </w:rPr>
        <w:t xml:space="preserve">предоставления муниципальной услуги  </w:t>
      </w:r>
    </w:p>
    <w:p w:rsidR="003766A1" w:rsidRDefault="003766A1" w:rsidP="003766A1">
      <w:pPr>
        <w:pStyle w:val="20"/>
        <w:shd w:val="clear" w:color="auto" w:fill="auto"/>
        <w:tabs>
          <w:tab w:val="left" w:pos="583"/>
        </w:tabs>
        <w:spacing w:before="0" w:line="240" w:lineRule="auto"/>
        <w:ind w:firstLine="0"/>
        <w:jc w:val="right"/>
        <w:rPr>
          <w:b/>
          <w:sz w:val="28"/>
          <w:szCs w:val="28"/>
        </w:rPr>
      </w:pPr>
      <w:r w:rsidRPr="006120D8">
        <w:rPr>
          <w:b/>
          <w:sz w:val="28"/>
          <w:szCs w:val="28"/>
        </w:rPr>
        <w:t xml:space="preserve">«Выдача задания на проведение работ </w:t>
      </w:r>
    </w:p>
    <w:p w:rsidR="003766A1" w:rsidRDefault="003766A1" w:rsidP="003766A1">
      <w:pPr>
        <w:pStyle w:val="20"/>
        <w:shd w:val="clear" w:color="auto" w:fill="auto"/>
        <w:tabs>
          <w:tab w:val="left" w:pos="583"/>
        </w:tabs>
        <w:spacing w:before="0" w:line="240" w:lineRule="auto"/>
        <w:ind w:firstLine="0"/>
        <w:jc w:val="right"/>
        <w:rPr>
          <w:b/>
          <w:sz w:val="28"/>
          <w:szCs w:val="28"/>
        </w:rPr>
      </w:pPr>
      <w:r w:rsidRPr="006120D8">
        <w:rPr>
          <w:b/>
          <w:sz w:val="28"/>
          <w:szCs w:val="28"/>
        </w:rPr>
        <w:t xml:space="preserve">по сохранению объекта культурного наследия </w:t>
      </w:r>
    </w:p>
    <w:p w:rsidR="003766A1" w:rsidRDefault="003766A1" w:rsidP="003766A1">
      <w:pPr>
        <w:pStyle w:val="20"/>
        <w:shd w:val="clear" w:color="auto" w:fill="auto"/>
        <w:tabs>
          <w:tab w:val="left" w:pos="583"/>
        </w:tabs>
        <w:spacing w:before="0" w:line="240" w:lineRule="auto"/>
        <w:ind w:firstLine="0"/>
        <w:jc w:val="right"/>
        <w:rPr>
          <w:b/>
          <w:sz w:val="28"/>
          <w:szCs w:val="28"/>
        </w:rPr>
      </w:pPr>
      <w:r w:rsidRPr="006120D8">
        <w:rPr>
          <w:b/>
          <w:sz w:val="28"/>
          <w:szCs w:val="28"/>
        </w:rPr>
        <w:t xml:space="preserve">местного (муниципального) значения, включённого в единый государственный реестр объектов культурного </w:t>
      </w:r>
    </w:p>
    <w:p w:rsidR="003766A1" w:rsidRPr="006120D8" w:rsidRDefault="003766A1" w:rsidP="003766A1">
      <w:pPr>
        <w:pStyle w:val="20"/>
        <w:shd w:val="clear" w:color="auto" w:fill="auto"/>
        <w:tabs>
          <w:tab w:val="left" w:pos="583"/>
        </w:tabs>
        <w:spacing w:before="0" w:line="240" w:lineRule="auto"/>
        <w:ind w:firstLine="0"/>
        <w:jc w:val="right"/>
        <w:rPr>
          <w:b/>
          <w:sz w:val="28"/>
          <w:szCs w:val="28"/>
        </w:rPr>
      </w:pPr>
      <w:r w:rsidRPr="006120D8">
        <w:rPr>
          <w:b/>
          <w:sz w:val="28"/>
          <w:szCs w:val="28"/>
        </w:rPr>
        <w:t xml:space="preserve">наследия (памятников истории и культуры) </w:t>
      </w:r>
    </w:p>
    <w:p w:rsidR="0076650B" w:rsidRPr="001B59F8" w:rsidRDefault="003766A1" w:rsidP="003766A1">
      <w:pPr>
        <w:pStyle w:val="20"/>
        <w:shd w:val="clear" w:color="auto" w:fill="auto"/>
        <w:tabs>
          <w:tab w:val="left" w:pos="583"/>
        </w:tabs>
        <w:spacing w:before="0" w:line="240" w:lineRule="auto"/>
        <w:ind w:firstLine="0"/>
        <w:jc w:val="right"/>
        <w:rPr>
          <w:b/>
        </w:rPr>
      </w:pPr>
      <w:r w:rsidRPr="006120D8">
        <w:rPr>
          <w:b/>
          <w:sz w:val="28"/>
          <w:szCs w:val="28"/>
        </w:rPr>
        <w:t>народов Российской Федерации»</w:t>
      </w:r>
    </w:p>
    <w:p w:rsidR="0076650B" w:rsidRPr="001B59F8" w:rsidRDefault="0076650B" w:rsidP="003766A1">
      <w:pPr>
        <w:pStyle w:val="20"/>
        <w:shd w:val="clear" w:color="auto" w:fill="auto"/>
        <w:tabs>
          <w:tab w:val="left" w:pos="583"/>
        </w:tabs>
        <w:spacing w:before="0" w:line="240" w:lineRule="auto"/>
        <w:ind w:firstLine="0"/>
        <w:jc w:val="right"/>
        <w:rPr>
          <w:b/>
        </w:rPr>
      </w:pPr>
      <w:r w:rsidRPr="001B59F8">
        <w:rPr>
          <w:b/>
        </w:rPr>
        <w:t>(форма)</w:t>
      </w:r>
    </w:p>
    <w:p w:rsidR="00113124" w:rsidRDefault="00113124" w:rsidP="003766A1">
      <w:pPr>
        <w:pStyle w:val="30"/>
        <w:shd w:val="clear" w:color="auto" w:fill="auto"/>
        <w:spacing w:line="240" w:lineRule="auto"/>
        <w:ind w:left="60"/>
        <w:jc w:val="center"/>
      </w:pPr>
    </w:p>
    <w:p w:rsidR="00113124" w:rsidRPr="003766A1" w:rsidRDefault="00113124" w:rsidP="003766A1">
      <w:pPr>
        <w:pStyle w:val="30"/>
        <w:shd w:val="clear" w:color="auto" w:fill="auto"/>
        <w:spacing w:line="240" w:lineRule="auto"/>
        <w:ind w:left="60"/>
        <w:jc w:val="center"/>
        <w:rPr>
          <w:sz w:val="28"/>
          <w:szCs w:val="28"/>
        </w:rPr>
      </w:pPr>
      <w:r w:rsidRPr="003766A1">
        <w:rPr>
          <w:sz w:val="28"/>
          <w:szCs w:val="28"/>
        </w:rPr>
        <w:t>Журнал</w:t>
      </w:r>
    </w:p>
    <w:p w:rsidR="00113124" w:rsidRPr="003766A1" w:rsidRDefault="00113124" w:rsidP="003766A1">
      <w:pPr>
        <w:pStyle w:val="30"/>
        <w:shd w:val="clear" w:color="auto" w:fill="auto"/>
        <w:spacing w:line="240" w:lineRule="auto"/>
        <w:ind w:left="60"/>
        <w:jc w:val="center"/>
        <w:rPr>
          <w:sz w:val="28"/>
          <w:szCs w:val="28"/>
        </w:rPr>
      </w:pPr>
      <w:r w:rsidRPr="003766A1">
        <w:rPr>
          <w:sz w:val="28"/>
          <w:szCs w:val="28"/>
        </w:rPr>
        <w:t>учёта выдачи заданий на проведение работ по сохранен</w:t>
      </w:r>
      <w:r w:rsidR="003766A1">
        <w:rPr>
          <w:sz w:val="28"/>
          <w:szCs w:val="28"/>
        </w:rPr>
        <w:t xml:space="preserve">ию объектов культурного </w:t>
      </w:r>
      <w:r w:rsidRPr="003766A1">
        <w:rPr>
          <w:sz w:val="28"/>
          <w:szCs w:val="28"/>
        </w:rPr>
        <w:t>наследия местного (муниципального) значения</w:t>
      </w:r>
    </w:p>
    <w:p w:rsidR="0076650B" w:rsidRDefault="0076650B" w:rsidP="003766A1">
      <w:pPr>
        <w:pStyle w:val="30"/>
        <w:shd w:val="clear" w:color="auto" w:fill="auto"/>
        <w:spacing w:line="240" w:lineRule="auto"/>
        <w:ind w:left="60"/>
        <w:jc w:val="center"/>
      </w:pPr>
    </w:p>
    <w:tbl>
      <w:tblPr>
        <w:tblOverlap w:val="never"/>
        <w:tblW w:w="0" w:type="auto"/>
        <w:jc w:val="center"/>
        <w:tblLayout w:type="fixed"/>
        <w:tblCellMar>
          <w:left w:w="10" w:type="dxa"/>
          <w:right w:w="10" w:type="dxa"/>
        </w:tblCellMar>
        <w:tblLook w:val="04A0"/>
      </w:tblPr>
      <w:tblGrid>
        <w:gridCol w:w="1699"/>
        <w:gridCol w:w="1699"/>
        <w:gridCol w:w="1987"/>
        <w:gridCol w:w="2266"/>
        <w:gridCol w:w="1997"/>
      </w:tblGrid>
      <w:tr w:rsidR="00113124" w:rsidRPr="00B60D08" w:rsidTr="00B60D08">
        <w:trPr>
          <w:trHeight w:hRule="exact" w:val="725"/>
          <w:jc w:val="center"/>
        </w:trPr>
        <w:tc>
          <w:tcPr>
            <w:tcW w:w="1699" w:type="dxa"/>
            <w:tcBorders>
              <w:top w:val="single" w:sz="4" w:space="0" w:color="auto"/>
              <w:left w:val="single" w:sz="4" w:space="0" w:color="auto"/>
            </w:tcBorders>
            <w:shd w:val="clear" w:color="auto" w:fill="FFFFFF"/>
          </w:tcPr>
          <w:p w:rsidR="00113124" w:rsidRPr="00B60D08" w:rsidRDefault="00113124" w:rsidP="003766A1">
            <w:pPr>
              <w:pStyle w:val="20"/>
              <w:framePr w:w="9648" w:wrap="notBeside" w:vAnchor="text" w:hAnchor="text" w:xAlign="center" w:y="1"/>
              <w:shd w:val="clear" w:color="auto" w:fill="auto"/>
              <w:spacing w:before="0" w:line="240" w:lineRule="auto"/>
              <w:ind w:firstLine="0"/>
              <w:jc w:val="center"/>
            </w:pPr>
            <w:r w:rsidRPr="00B60D08">
              <w:rPr>
                <w:rStyle w:val="27"/>
                <w:b w:val="0"/>
              </w:rPr>
              <w:t>Получатель</w:t>
            </w:r>
          </w:p>
        </w:tc>
        <w:tc>
          <w:tcPr>
            <w:tcW w:w="1699" w:type="dxa"/>
            <w:tcBorders>
              <w:top w:val="single" w:sz="4" w:space="0" w:color="auto"/>
              <w:left w:val="single" w:sz="4" w:space="0" w:color="auto"/>
            </w:tcBorders>
            <w:shd w:val="clear" w:color="auto" w:fill="FFFFFF"/>
            <w:vAlign w:val="bottom"/>
          </w:tcPr>
          <w:p w:rsidR="00113124" w:rsidRPr="00B60D08" w:rsidRDefault="00113124" w:rsidP="003766A1">
            <w:pPr>
              <w:pStyle w:val="20"/>
              <w:framePr w:w="9648" w:wrap="notBeside" w:vAnchor="text" w:hAnchor="text" w:xAlign="center" w:y="1"/>
              <w:shd w:val="clear" w:color="auto" w:fill="auto"/>
              <w:spacing w:before="0" w:line="240" w:lineRule="auto"/>
              <w:ind w:firstLine="0"/>
              <w:jc w:val="center"/>
            </w:pPr>
            <w:r w:rsidRPr="00B60D08">
              <w:rPr>
                <w:rStyle w:val="27"/>
                <w:b w:val="0"/>
              </w:rPr>
              <w:t>ФИО</w:t>
            </w:r>
          </w:p>
          <w:p w:rsidR="00113124" w:rsidRPr="00B60D08" w:rsidRDefault="00113124" w:rsidP="003766A1">
            <w:pPr>
              <w:pStyle w:val="20"/>
              <w:framePr w:w="9648" w:wrap="notBeside" w:vAnchor="text" w:hAnchor="text" w:xAlign="center" w:y="1"/>
              <w:shd w:val="clear" w:color="auto" w:fill="auto"/>
              <w:spacing w:before="0" w:line="240" w:lineRule="auto"/>
              <w:ind w:firstLine="0"/>
              <w:jc w:val="center"/>
            </w:pPr>
            <w:r w:rsidRPr="00B60D08">
              <w:rPr>
                <w:rStyle w:val="27"/>
                <w:b w:val="0"/>
              </w:rPr>
              <w:t>получателя</w:t>
            </w:r>
          </w:p>
        </w:tc>
        <w:tc>
          <w:tcPr>
            <w:tcW w:w="1987" w:type="dxa"/>
            <w:tcBorders>
              <w:top w:val="single" w:sz="4" w:space="0" w:color="auto"/>
              <w:left w:val="single" w:sz="4" w:space="0" w:color="auto"/>
            </w:tcBorders>
            <w:shd w:val="clear" w:color="auto" w:fill="FFFFFF"/>
            <w:vAlign w:val="bottom"/>
          </w:tcPr>
          <w:p w:rsidR="00113124" w:rsidRPr="00B60D08" w:rsidRDefault="00113124" w:rsidP="003766A1">
            <w:pPr>
              <w:pStyle w:val="20"/>
              <w:framePr w:w="9648" w:wrap="notBeside" w:vAnchor="text" w:hAnchor="text" w:xAlign="center" w:y="1"/>
              <w:shd w:val="clear" w:color="auto" w:fill="auto"/>
              <w:spacing w:before="0" w:line="240" w:lineRule="auto"/>
              <w:ind w:firstLine="0"/>
              <w:jc w:val="center"/>
            </w:pPr>
            <w:r w:rsidRPr="00B60D08">
              <w:rPr>
                <w:rStyle w:val="27"/>
                <w:b w:val="0"/>
              </w:rPr>
              <w:t>Номер и дата доверенности</w:t>
            </w:r>
          </w:p>
        </w:tc>
        <w:tc>
          <w:tcPr>
            <w:tcW w:w="2266" w:type="dxa"/>
            <w:tcBorders>
              <w:top w:val="single" w:sz="4" w:space="0" w:color="auto"/>
              <w:left w:val="single" w:sz="4" w:space="0" w:color="auto"/>
            </w:tcBorders>
            <w:shd w:val="clear" w:color="auto" w:fill="FFFFFF"/>
            <w:vAlign w:val="bottom"/>
          </w:tcPr>
          <w:p w:rsidR="00113124" w:rsidRPr="00B60D08" w:rsidRDefault="00113124" w:rsidP="003766A1">
            <w:pPr>
              <w:pStyle w:val="20"/>
              <w:framePr w:w="9648" w:wrap="notBeside" w:vAnchor="text" w:hAnchor="text" w:xAlign="center" w:y="1"/>
              <w:shd w:val="clear" w:color="auto" w:fill="auto"/>
              <w:spacing w:before="0" w:line="240" w:lineRule="auto"/>
              <w:ind w:firstLine="0"/>
              <w:jc w:val="center"/>
            </w:pPr>
            <w:r w:rsidRPr="00B60D08">
              <w:rPr>
                <w:rStyle w:val="27"/>
                <w:b w:val="0"/>
              </w:rPr>
              <w:t>Номер и дата выдачи задания</w:t>
            </w:r>
          </w:p>
        </w:tc>
        <w:tc>
          <w:tcPr>
            <w:tcW w:w="1997" w:type="dxa"/>
            <w:tcBorders>
              <w:top w:val="single" w:sz="4" w:space="0" w:color="auto"/>
              <w:left w:val="single" w:sz="4" w:space="0" w:color="auto"/>
              <w:right w:val="single" w:sz="4" w:space="0" w:color="auto"/>
            </w:tcBorders>
            <w:shd w:val="clear" w:color="auto" w:fill="FFFFFF"/>
            <w:vAlign w:val="bottom"/>
          </w:tcPr>
          <w:p w:rsidR="00113124" w:rsidRPr="00B60D08" w:rsidRDefault="00113124" w:rsidP="003766A1">
            <w:pPr>
              <w:pStyle w:val="20"/>
              <w:framePr w:w="9648" w:wrap="notBeside" w:vAnchor="text" w:hAnchor="text" w:xAlign="center" w:y="1"/>
              <w:shd w:val="clear" w:color="auto" w:fill="auto"/>
              <w:spacing w:before="0" w:line="240" w:lineRule="auto"/>
              <w:ind w:firstLine="0"/>
              <w:jc w:val="center"/>
            </w:pPr>
            <w:r w:rsidRPr="00B60D08">
              <w:rPr>
                <w:rStyle w:val="27"/>
                <w:b w:val="0"/>
              </w:rPr>
              <w:t>Расписка в получении</w:t>
            </w:r>
          </w:p>
        </w:tc>
      </w:tr>
      <w:tr w:rsidR="00113124" w:rsidRPr="00B60D08" w:rsidTr="008C1160">
        <w:trPr>
          <w:trHeight w:hRule="exact" w:val="283"/>
          <w:jc w:val="center"/>
        </w:trPr>
        <w:tc>
          <w:tcPr>
            <w:tcW w:w="1699" w:type="dxa"/>
            <w:tcBorders>
              <w:top w:val="single" w:sz="4" w:space="0" w:color="auto"/>
              <w:left w:val="single" w:sz="4" w:space="0" w:color="auto"/>
            </w:tcBorders>
            <w:shd w:val="clear" w:color="auto" w:fill="FFFFFF"/>
            <w:vAlign w:val="bottom"/>
          </w:tcPr>
          <w:p w:rsidR="00113124" w:rsidRPr="00B60D08" w:rsidRDefault="00113124" w:rsidP="003766A1">
            <w:pPr>
              <w:pStyle w:val="20"/>
              <w:framePr w:w="9648" w:wrap="notBeside" w:vAnchor="text" w:hAnchor="text" w:xAlign="center" w:y="1"/>
              <w:shd w:val="clear" w:color="auto" w:fill="auto"/>
              <w:spacing w:before="0" w:line="240" w:lineRule="auto"/>
              <w:ind w:firstLine="0"/>
              <w:jc w:val="center"/>
            </w:pPr>
            <w:r w:rsidRPr="00B60D08">
              <w:rPr>
                <w:rStyle w:val="27"/>
                <w:b w:val="0"/>
              </w:rPr>
              <w:t>1</w:t>
            </w:r>
          </w:p>
        </w:tc>
        <w:tc>
          <w:tcPr>
            <w:tcW w:w="1699" w:type="dxa"/>
            <w:tcBorders>
              <w:top w:val="single" w:sz="4" w:space="0" w:color="auto"/>
              <w:left w:val="single" w:sz="4" w:space="0" w:color="auto"/>
            </w:tcBorders>
            <w:shd w:val="clear" w:color="auto" w:fill="FFFFFF"/>
            <w:vAlign w:val="bottom"/>
          </w:tcPr>
          <w:p w:rsidR="00113124" w:rsidRPr="00B60D08" w:rsidRDefault="00113124" w:rsidP="003766A1">
            <w:pPr>
              <w:pStyle w:val="20"/>
              <w:framePr w:w="9648" w:wrap="notBeside" w:vAnchor="text" w:hAnchor="text" w:xAlign="center" w:y="1"/>
              <w:shd w:val="clear" w:color="auto" w:fill="auto"/>
              <w:spacing w:before="0" w:line="240" w:lineRule="auto"/>
              <w:ind w:firstLine="0"/>
              <w:jc w:val="center"/>
            </w:pPr>
            <w:r w:rsidRPr="00B60D08">
              <w:rPr>
                <w:rStyle w:val="27"/>
                <w:b w:val="0"/>
              </w:rPr>
              <w:t>2</w:t>
            </w:r>
          </w:p>
        </w:tc>
        <w:tc>
          <w:tcPr>
            <w:tcW w:w="1987" w:type="dxa"/>
            <w:tcBorders>
              <w:top w:val="single" w:sz="4" w:space="0" w:color="auto"/>
              <w:left w:val="single" w:sz="4" w:space="0" w:color="auto"/>
            </w:tcBorders>
            <w:shd w:val="clear" w:color="auto" w:fill="FFFFFF"/>
            <w:vAlign w:val="bottom"/>
          </w:tcPr>
          <w:p w:rsidR="00113124" w:rsidRPr="00B60D08" w:rsidRDefault="00113124" w:rsidP="003766A1">
            <w:pPr>
              <w:pStyle w:val="20"/>
              <w:framePr w:w="9648" w:wrap="notBeside" w:vAnchor="text" w:hAnchor="text" w:xAlign="center" w:y="1"/>
              <w:shd w:val="clear" w:color="auto" w:fill="auto"/>
              <w:spacing w:before="0" w:line="240" w:lineRule="auto"/>
              <w:ind w:firstLine="0"/>
              <w:jc w:val="center"/>
            </w:pPr>
            <w:r w:rsidRPr="00B60D08">
              <w:rPr>
                <w:rStyle w:val="27"/>
                <w:b w:val="0"/>
              </w:rPr>
              <w:t>3</w:t>
            </w:r>
          </w:p>
        </w:tc>
        <w:tc>
          <w:tcPr>
            <w:tcW w:w="2266" w:type="dxa"/>
            <w:tcBorders>
              <w:top w:val="single" w:sz="4" w:space="0" w:color="auto"/>
              <w:left w:val="single" w:sz="4" w:space="0" w:color="auto"/>
            </w:tcBorders>
            <w:shd w:val="clear" w:color="auto" w:fill="FFFFFF"/>
            <w:vAlign w:val="bottom"/>
          </w:tcPr>
          <w:p w:rsidR="00113124" w:rsidRPr="00B60D08" w:rsidRDefault="00113124" w:rsidP="003766A1">
            <w:pPr>
              <w:pStyle w:val="20"/>
              <w:framePr w:w="9648" w:wrap="notBeside" w:vAnchor="text" w:hAnchor="text" w:xAlign="center" w:y="1"/>
              <w:shd w:val="clear" w:color="auto" w:fill="auto"/>
              <w:spacing w:before="0" w:line="240" w:lineRule="auto"/>
              <w:ind w:firstLine="0"/>
              <w:jc w:val="center"/>
            </w:pPr>
            <w:r w:rsidRPr="00B60D08">
              <w:rPr>
                <w:rStyle w:val="27"/>
                <w:b w:val="0"/>
              </w:rPr>
              <w:t>4</w:t>
            </w:r>
          </w:p>
        </w:tc>
        <w:tc>
          <w:tcPr>
            <w:tcW w:w="1997" w:type="dxa"/>
            <w:tcBorders>
              <w:top w:val="single" w:sz="4" w:space="0" w:color="auto"/>
              <w:left w:val="single" w:sz="4" w:space="0" w:color="auto"/>
              <w:right w:val="single" w:sz="4" w:space="0" w:color="auto"/>
            </w:tcBorders>
            <w:shd w:val="clear" w:color="auto" w:fill="FFFFFF"/>
            <w:vAlign w:val="bottom"/>
          </w:tcPr>
          <w:p w:rsidR="00113124" w:rsidRPr="00B60D08" w:rsidRDefault="00113124" w:rsidP="003766A1">
            <w:pPr>
              <w:pStyle w:val="20"/>
              <w:framePr w:w="9648" w:wrap="notBeside" w:vAnchor="text" w:hAnchor="text" w:xAlign="center" w:y="1"/>
              <w:shd w:val="clear" w:color="auto" w:fill="auto"/>
              <w:spacing w:before="0" w:line="240" w:lineRule="auto"/>
              <w:ind w:firstLine="0"/>
              <w:jc w:val="center"/>
            </w:pPr>
            <w:r w:rsidRPr="00B60D08">
              <w:rPr>
                <w:rStyle w:val="27"/>
                <w:b w:val="0"/>
              </w:rPr>
              <w:t>5</w:t>
            </w:r>
          </w:p>
        </w:tc>
      </w:tr>
      <w:tr w:rsidR="00113124" w:rsidRPr="00B60D08" w:rsidTr="008C1160">
        <w:trPr>
          <w:trHeight w:hRule="exact" w:val="854"/>
          <w:jc w:val="center"/>
        </w:trPr>
        <w:tc>
          <w:tcPr>
            <w:tcW w:w="1699" w:type="dxa"/>
            <w:tcBorders>
              <w:top w:val="single" w:sz="4" w:space="0" w:color="auto"/>
              <w:left w:val="single" w:sz="4" w:space="0" w:color="auto"/>
              <w:bottom w:val="single" w:sz="4" w:space="0" w:color="auto"/>
            </w:tcBorders>
            <w:shd w:val="clear" w:color="auto" w:fill="FFFFFF"/>
          </w:tcPr>
          <w:p w:rsidR="00113124" w:rsidRPr="00B60D08" w:rsidRDefault="00113124" w:rsidP="003766A1">
            <w:pPr>
              <w:framePr w:w="9648" w:wrap="notBeside" w:vAnchor="text" w:hAnchor="text" w:xAlign="center" w:y="1"/>
              <w:jc w:val="center"/>
              <w:rPr>
                <w:sz w:val="10"/>
                <w:szCs w:val="10"/>
              </w:rPr>
            </w:pPr>
          </w:p>
        </w:tc>
        <w:tc>
          <w:tcPr>
            <w:tcW w:w="1699" w:type="dxa"/>
            <w:tcBorders>
              <w:top w:val="single" w:sz="4" w:space="0" w:color="auto"/>
              <w:left w:val="single" w:sz="4" w:space="0" w:color="auto"/>
              <w:bottom w:val="single" w:sz="4" w:space="0" w:color="auto"/>
            </w:tcBorders>
            <w:shd w:val="clear" w:color="auto" w:fill="FFFFFF"/>
          </w:tcPr>
          <w:p w:rsidR="00113124" w:rsidRPr="00B60D08" w:rsidRDefault="00113124" w:rsidP="003766A1">
            <w:pPr>
              <w:framePr w:w="9648" w:wrap="notBeside" w:vAnchor="text" w:hAnchor="text" w:xAlign="center" w:y="1"/>
              <w:jc w:val="center"/>
              <w:rPr>
                <w:sz w:val="10"/>
                <w:szCs w:val="10"/>
              </w:rPr>
            </w:pPr>
          </w:p>
        </w:tc>
        <w:tc>
          <w:tcPr>
            <w:tcW w:w="1987" w:type="dxa"/>
            <w:tcBorders>
              <w:top w:val="single" w:sz="4" w:space="0" w:color="auto"/>
              <w:left w:val="single" w:sz="4" w:space="0" w:color="auto"/>
              <w:bottom w:val="single" w:sz="4" w:space="0" w:color="auto"/>
            </w:tcBorders>
            <w:shd w:val="clear" w:color="auto" w:fill="FFFFFF"/>
          </w:tcPr>
          <w:p w:rsidR="00113124" w:rsidRPr="00B60D08" w:rsidRDefault="00113124" w:rsidP="003766A1">
            <w:pPr>
              <w:framePr w:w="9648" w:wrap="notBeside" w:vAnchor="text" w:hAnchor="text" w:xAlign="center" w:y="1"/>
              <w:jc w:val="center"/>
              <w:rPr>
                <w:sz w:val="10"/>
                <w:szCs w:val="10"/>
              </w:rPr>
            </w:pPr>
          </w:p>
        </w:tc>
        <w:tc>
          <w:tcPr>
            <w:tcW w:w="2266" w:type="dxa"/>
            <w:tcBorders>
              <w:top w:val="single" w:sz="4" w:space="0" w:color="auto"/>
              <w:left w:val="single" w:sz="4" w:space="0" w:color="auto"/>
              <w:bottom w:val="single" w:sz="4" w:space="0" w:color="auto"/>
            </w:tcBorders>
            <w:shd w:val="clear" w:color="auto" w:fill="FFFFFF"/>
          </w:tcPr>
          <w:p w:rsidR="00113124" w:rsidRPr="00B60D08" w:rsidRDefault="00113124" w:rsidP="003766A1">
            <w:pPr>
              <w:framePr w:w="9648" w:wrap="notBeside" w:vAnchor="text" w:hAnchor="text" w:xAlign="center" w:y="1"/>
              <w:jc w:val="center"/>
              <w:rPr>
                <w:sz w:val="10"/>
                <w:szCs w:val="1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113124" w:rsidRPr="00B60D08" w:rsidRDefault="00113124" w:rsidP="003766A1">
            <w:pPr>
              <w:framePr w:w="9648" w:wrap="notBeside" w:vAnchor="text" w:hAnchor="text" w:xAlign="center" w:y="1"/>
              <w:jc w:val="center"/>
              <w:rPr>
                <w:sz w:val="10"/>
                <w:szCs w:val="10"/>
              </w:rPr>
            </w:pPr>
          </w:p>
        </w:tc>
      </w:tr>
    </w:tbl>
    <w:p w:rsidR="00113124" w:rsidRPr="00B60D08" w:rsidRDefault="00113124" w:rsidP="003766A1">
      <w:pPr>
        <w:framePr w:w="9648" w:wrap="notBeside" w:vAnchor="text" w:hAnchor="text" w:xAlign="center" w:y="1"/>
        <w:jc w:val="center"/>
        <w:rPr>
          <w:sz w:val="2"/>
          <w:szCs w:val="2"/>
        </w:rPr>
      </w:pPr>
    </w:p>
    <w:p w:rsidR="00113124" w:rsidRPr="00B60D08" w:rsidRDefault="00113124" w:rsidP="003766A1">
      <w:pPr>
        <w:jc w:val="center"/>
        <w:rPr>
          <w:sz w:val="2"/>
          <w:szCs w:val="2"/>
        </w:rPr>
      </w:pPr>
    </w:p>
    <w:p w:rsidR="003766A1" w:rsidRDefault="003766A1" w:rsidP="003766A1">
      <w:pPr>
        <w:pStyle w:val="30"/>
        <w:shd w:val="clear" w:color="auto" w:fill="auto"/>
        <w:spacing w:line="240" w:lineRule="auto"/>
        <w:rPr>
          <w:b w:val="0"/>
        </w:rPr>
      </w:pPr>
    </w:p>
    <w:p w:rsidR="00DD2CBB" w:rsidRDefault="004F2E08" w:rsidP="003766A1">
      <w:pPr>
        <w:pStyle w:val="30"/>
        <w:shd w:val="clear" w:color="auto" w:fill="auto"/>
        <w:spacing w:line="240" w:lineRule="auto"/>
        <w:rPr>
          <w:sz w:val="2"/>
          <w:szCs w:val="2"/>
        </w:rPr>
        <w:sectPr w:rsidR="00DD2CBB" w:rsidSect="00DD2CBB">
          <w:headerReference w:type="even" r:id="rId22"/>
          <w:headerReference w:type="default" r:id="rId23"/>
          <w:pgSz w:w="11900" w:h="16840"/>
          <w:pgMar w:top="1135" w:right="444" w:bottom="1770" w:left="1668" w:header="0" w:footer="3" w:gutter="0"/>
          <w:pgNumType w:start="35"/>
          <w:cols w:space="720"/>
          <w:noEndnote/>
          <w:docGrid w:linePitch="360"/>
        </w:sectPr>
      </w:pPr>
      <w:r w:rsidRPr="004F2E08">
        <w:rPr>
          <w:b w:val="0"/>
        </w:rPr>
        <w:pict>
          <v:shapetype id="_x0000_t202" coordsize="21600,21600" o:spt="202" path="m,l,21600r21600,l21600,xe">
            <v:stroke joinstyle="miter"/>
            <v:path gradientshapeok="t" o:connecttype="rect"/>
          </v:shapetype>
          <v:shape id="_x0000_s1105" type="#_x0000_t202" style="position:absolute;margin-left:398.15pt;margin-top:91.85pt;width:62.65pt;height:12pt;z-index:-251658752;mso-wrap-distance-left:5pt;mso-wrap-distance-right:5pt;mso-wrap-distance-bottom:20pt;mso-position-horizontal-relative:margin" filled="f" stroked="f">
            <v:textbox style="mso-next-textbox:#_x0000_s1105;mso-fit-shape-to-text:t" inset="0,0,0,0">
              <w:txbxContent>
                <w:p w:rsidR="00FA05A0" w:rsidRDefault="00FA05A0" w:rsidP="00113124">
                  <w:pPr>
                    <w:pStyle w:val="30"/>
                    <w:shd w:val="clear" w:color="auto" w:fill="auto"/>
                    <w:spacing w:line="240" w:lineRule="exact"/>
                  </w:pPr>
                </w:p>
              </w:txbxContent>
            </v:textbox>
            <w10:wrap type="square" side="right" anchorx="margin"/>
          </v:shape>
        </w:pict>
      </w:r>
      <w:r w:rsidR="00B60D08">
        <w:rPr>
          <w:b w:val="0"/>
        </w:rPr>
        <w:t>Должность</w:t>
      </w:r>
      <w:r w:rsidR="00B60D08">
        <w:rPr>
          <w:b w:val="0"/>
        </w:rPr>
        <w:tab/>
      </w:r>
      <w:r w:rsidR="00B60D08">
        <w:rPr>
          <w:b w:val="0"/>
        </w:rPr>
        <w:tab/>
      </w:r>
      <w:r w:rsidR="00B60D08">
        <w:rPr>
          <w:b w:val="0"/>
        </w:rPr>
        <w:tab/>
      </w:r>
      <w:r w:rsidR="00B60D08">
        <w:rPr>
          <w:b w:val="0"/>
        </w:rPr>
        <w:tab/>
      </w:r>
      <w:r w:rsidR="00B60D08">
        <w:rPr>
          <w:b w:val="0"/>
        </w:rPr>
        <w:tab/>
      </w:r>
      <w:r w:rsidR="00B60D08">
        <w:rPr>
          <w:b w:val="0"/>
        </w:rPr>
        <w:tab/>
      </w:r>
      <w:r w:rsidR="00B60D08">
        <w:rPr>
          <w:b w:val="0"/>
        </w:rPr>
        <w:tab/>
      </w:r>
      <w:r w:rsidR="00113124" w:rsidRPr="00B60D08">
        <w:rPr>
          <w:b w:val="0"/>
        </w:rPr>
        <w:t>И.О. Фамили</w:t>
      </w:r>
      <w:r w:rsidR="003766A1">
        <w:rPr>
          <w:b w:val="0"/>
        </w:rPr>
        <w:t>я</w:t>
      </w:r>
    </w:p>
    <w:p w:rsidR="00387A55" w:rsidRDefault="00387A55" w:rsidP="003766A1">
      <w:pPr>
        <w:rPr>
          <w:sz w:val="2"/>
          <w:szCs w:val="2"/>
        </w:rPr>
        <w:sectPr w:rsidR="00387A55">
          <w:headerReference w:type="even" r:id="rId24"/>
          <w:headerReference w:type="default" r:id="rId25"/>
          <w:headerReference w:type="first" r:id="rId26"/>
          <w:footerReference w:type="first" r:id="rId27"/>
          <w:pgSz w:w="11900" w:h="16840"/>
          <w:pgMar w:top="1962" w:right="0" w:bottom="5944" w:left="0" w:header="0" w:footer="3" w:gutter="0"/>
          <w:pgNumType w:start="5"/>
          <w:cols w:space="720"/>
          <w:noEndnote/>
          <w:titlePg/>
          <w:docGrid w:linePitch="360"/>
        </w:sectPr>
      </w:pPr>
    </w:p>
    <w:p w:rsidR="00387A55" w:rsidRDefault="00387A55" w:rsidP="00113124">
      <w:pPr>
        <w:pStyle w:val="30"/>
        <w:shd w:val="clear" w:color="auto" w:fill="auto"/>
        <w:spacing w:after="201" w:line="240" w:lineRule="exact"/>
        <w:ind w:left="60"/>
        <w:jc w:val="center"/>
      </w:pPr>
    </w:p>
    <w:sectPr w:rsidR="00387A55" w:rsidSect="00D43D3E">
      <w:headerReference w:type="even" r:id="rId28"/>
      <w:headerReference w:type="default" r:id="rId29"/>
      <w:headerReference w:type="first" r:id="rId30"/>
      <w:footerReference w:type="first" r:id="rId31"/>
      <w:pgSz w:w="11900" w:h="16840"/>
      <w:pgMar w:top="-6" w:right="670" w:bottom="3062" w:left="158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4357" w:rsidRDefault="00764357" w:rsidP="00387A55">
      <w:r>
        <w:separator/>
      </w:r>
    </w:p>
  </w:endnote>
  <w:endnote w:type="continuationSeparator" w:id="1">
    <w:p w:rsidR="00764357" w:rsidRDefault="00764357" w:rsidP="00387A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5A0" w:rsidRDefault="00FA05A0">
    <w:pPr>
      <w:pStyle w:val="af0"/>
    </w:pPr>
    <w:r>
      <w:pict>
        <v:shapetype id="_x0000_t202" coordsize="21600,21600" o:spt="202" path="m,l,21600r21600,l21600,xe">
          <v:stroke joinstyle="miter"/>
          <v:path gradientshapeok="t" o:connecttype="rect"/>
        </v:shapetype>
        <v:shape id="_x0000_s2050" type="#_x0000_t202" style="position:absolute;margin-left:125.85pt;margin-top:630pt;width:6.5pt;height:13.8pt;z-index:-188744057;mso-wrap-style:none;mso-wrap-distance-left:5pt;mso-wrap-distance-right:5pt;mso-position-horizontal-relative:page;mso-position-vertical-relative:page" wrapcoords="0 0" filled="f" stroked="f">
          <v:textbox style="mso-fit-shape-to-text:t" inset="0,0,0,0">
            <w:txbxContent>
              <w:p w:rsidR="00FA05A0" w:rsidRDefault="00FA05A0">
                <w:pPr>
                  <w:pStyle w:val="a9"/>
                  <w:shd w:val="clear" w:color="auto" w:fill="auto"/>
                  <w:spacing w:line="240" w:lineRule="auto"/>
                  <w:jc w:val="left"/>
                </w:pP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5A0" w:rsidRDefault="00FA05A0">
    <w:pPr>
      <w:rPr>
        <w:sz w:val="2"/>
        <w:szCs w:val="2"/>
      </w:rPr>
    </w:pPr>
    <w:r w:rsidRPr="004F2E08">
      <w:pict>
        <v:shapetype id="_x0000_t202" coordsize="21600,21600" o:spt="202" path="m,l,21600r21600,l21600,xe">
          <v:stroke joinstyle="miter"/>
          <v:path gradientshapeok="t" o:connecttype="rect"/>
        </v:shapetype>
        <v:shape id="_x0000_s2051" type="#_x0000_t202" style="position:absolute;margin-left:256.5pt;margin-top:546.55pt;width:200.15pt;height:781.15pt;z-index:-188744058;mso-wrap-distance-left:5pt;mso-wrap-distance-right:5pt;mso-position-horizontal-relative:page;mso-position-vertical-relative:page" wrapcoords="0 0" filled="f" stroked="f">
          <v:textbox style="mso-next-textbox:#_x0000_s2051" inset="0,0,0,0">
            <w:txbxContent>
              <w:p w:rsidR="00FA05A0" w:rsidRDefault="00FA05A0">
                <w:pPr>
                  <w:pStyle w:val="a9"/>
                  <w:shd w:val="clear" w:color="auto" w:fill="auto"/>
                  <w:tabs>
                    <w:tab w:val="right" w:pos="5443"/>
                  </w:tabs>
                  <w:spacing w:line="240" w:lineRule="auto"/>
                  <w:jc w:val="left"/>
                </w:pP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5A0" w:rsidRDefault="00FA05A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4357" w:rsidRDefault="00764357"/>
  </w:footnote>
  <w:footnote w:type="continuationSeparator" w:id="1">
    <w:p w:rsidR="00764357" w:rsidRDefault="0076435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5A0" w:rsidRDefault="00FA05A0">
    <w:pPr>
      <w:rPr>
        <w:sz w:val="2"/>
        <w:szCs w:val="2"/>
      </w:rPr>
    </w:pPr>
    <w:r w:rsidRPr="004F2E08">
      <w:pict>
        <v:shapetype id="_x0000_t202" coordsize="21600,21600" o:spt="202" path="m,l,21600r21600,l21600,xe">
          <v:stroke joinstyle="miter"/>
          <v:path gradientshapeok="t" o:connecttype="rect"/>
        </v:shapetype>
        <v:shape id="_x0000_s2057" type="#_x0000_t202" style="position:absolute;margin-left:390.35pt;margin-top:73.5pt;width:188.65pt;height:34.55pt;z-index:-188744064;mso-wrap-style:none;mso-wrap-distance-left:5pt;mso-wrap-distance-right:5pt;mso-position-horizontal-relative:page;mso-position-vertical-relative:page" wrapcoords="0 0" filled="f" stroked="f">
          <v:textbox style="mso-next-textbox:#_x0000_s2057;mso-fit-shape-to-text:t" inset="0,0,0,0">
            <w:txbxContent>
              <w:p w:rsidR="00FA05A0" w:rsidRPr="001C1364" w:rsidRDefault="00FA05A0" w:rsidP="001C1364"/>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5A0" w:rsidRDefault="00FA05A0"/>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5A0" w:rsidRDefault="00FA05A0"/>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5A0" w:rsidRDefault="00FA05A0">
    <w:pPr>
      <w:rPr>
        <w:sz w:val="2"/>
        <w:szCs w:val="2"/>
      </w:rPr>
    </w:pPr>
    <w:r w:rsidRPr="004F2E08">
      <w:pict>
        <v:shapetype id="_x0000_t202" coordsize="21600,21600" o:spt="202" path="m,l,21600r21600,l21600,xe">
          <v:stroke joinstyle="miter"/>
          <v:path gradientshapeok="t" o:connecttype="rect"/>
        </v:shapetype>
        <v:shape id="_x0000_s2054" type="#_x0000_t202" style="position:absolute;margin-left:366.75pt;margin-top:69.1pt;width:188.4pt;height:24.5pt;z-index:-188744061;mso-wrap-style:none;mso-wrap-distance-left:5pt;mso-wrap-distance-right:5pt;mso-position-horizontal-relative:page;mso-position-vertical-relative:page" wrapcoords="0 0" filled="f" stroked="f">
          <v:textbox style="mso-next-textbox:#_x0000_s2054;mso-fit-shape-to-text:t" inset="0,0,0,0">
            <w:txbxContent>
              <w:p w:rsidR="00FA05A0" w:rsidRDefault="00FA05A0">
                <w:pPr>
                  <w:pStyle w:val="a9"/>
                  <w:shd w:val="clear" w:color="auto" w:fill="auto"/>
                  <w:spacing w:line="240" w:lineRule="auto"/>
                  <w:jc w:val="left"/>
                </w:pPr>
                <w:r>
                  <w:t xml:space="preserve">Приложение № </w:t>
                </w:r>
                <w:fldSimple w:instr=" PAGE \* MERGEFORMAT ">
                  <w:r>
                    <w:rPr>
                      <w:noProof/>
                    </w:rPr>
                    <w:t>6</w:t>
                  </w:r>
                </w:fldSimple>
              </w:p>
              <w:p w:rsidR="00FA05A0" w:rsidRDefault="00FA05A0">
                <w:pPr>
                  <w:pStyle w:val="a9"/>
                  <w:shd w:val="clear" w:color="auto" w:fill="auto"/>
                  <w:spacing w:line="240" w:lineRule="auto"/>
                  <w:jc w:val="left"/>
                </w:pPr>
                <w:r>
                  <w:t>к Административному регламенту</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5A0" w:rsidRDefault="00FA05A0">
    <w:pPr>
      <w:rPr>
        <w:sz w:val="2"/>
        <w:szCs w:val="2"/>
      </w:rPr>
    </w:pPr>
    <w:r w:rsidRPr="004F2E08">
      <w:pict>
        <v:shapetype id="_x0000_t202" coordsize="21600,21600" o:spt="202" path="m,l,21600r21600,l21600,xe">
          <v:stroke joinstyle="miter"/>
          <v:path gradientshapeok="t" o:connecttype="rect"/>
        </v:shapetype>
        <v:shape id="_x0000_s2053" type="#_x0000_t202" style="position:absolute;margin-left:366.75pt;margin-top:69.1pt;width:188.4pt;height:24.5pt;z-index:-188744060;mso-wrap-style:none;mso-wrap-distance-left:5pt;mso-wrap-distance-right:5pt;mso-position-horizontal-relative:page;mso-position-vertical-relative:page" wrapcoords="0 0" filled="f" stroked="f">
          <v:textbox style="mso-next-textbox:#_x0000_s2053;mso-fit-shape-to-text:t" inset="0,0,0,0">
            <w:txbxContent>
              <w:p w:rsidR="00FA05A0" w:rsidRDefault="00FA05A0">
                <w:pPr>
                  <w:pStyle w:val="a9"/>
                  <w:shd w:val="clear" w:color="auto" w:fill="auto"/>
                  <w:spacing w:line="240" w:lineRule="auto"/>
                  <w:jc w:val="left"/>
                </w:pPr>
                <w:r>
                  <w:t xml:space="preserve">Приложение № </w:t>
                </w:r>
                <w:fldSimple w:instr=" PAGE \* MERGEFORMAT ">
                  <w:r>
                    <w:rPr>
                      <w:noProof/>
                    </w:rPr>
                    <w:t>10</w:t>
                  </w:r>
                </w:fldSimple>
              </w:p>
              <w:p w:rsidR="00FA05A0" w:rsidRDefault="00FA05A0">
                <w:pPr>
                  <w:pStyle w:val="a9"/>
                  <w:shd w:val="clear" w:color="auto" w:fill="auto"/>
                  <w:spacing w:line="240" w:lineRule="auto"/>
                  <w:jc w:val="left"/>
                </w:pPr>
                <w:r>
                  <w:t>к Административному регламенту</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5A0" w:rsidRDefault="00FA05A0">
    <w:pPr>
      <w:rPr>
        <w:sz w:val="2"/>
        <w:szCs w:val="2"/>
      </w:rPr>
    </w:pPr>
    <w:r w:rsidRPr="004F2E08">
      <w:pict>
        <v:shapetype id="_x0000_t202" coordsize="21600,21600" o:spt="202" path="m,l,21600r21600,l21600,xe">
          <v:stroke joinstyle="miter"/>
          <v:path gradientshapeok="t" o:connecttype="rect"/>
        </v:shapetype>
        <v:shape id="_x0000_s2052" type="#_x0000_t202" style="position:absolute;margin-left:13.6pt;margin-top:71.5pt;width:6.5pt;height:13.8pt;z-index:-188744059;mso-wrap-style:none;mso-wrap-distance-left:5pt;mso-wrap-distance-right:5pt;mso-position-horizontal-relative:page;mso-position-vertical-relative:page" wrapcoords="0 0" filled="f" stroked="f">
          <v:textbox style="mso-next-textbox:#_x0000_s2052;mso-fit-shape-to-text:t" inset="0,0,0,0">
            <w:txbxContent>
              <w:p w:rsidR="00FA05A0" w:rsidRDefault="00FA05A0">
                <w:pPr>
                  <w:pStyle w:val="a9"/>
                  <w:shd w:val="clear" w:color="auto" w:fill="auto"/>
                  <w:spacing w:line="240" w:lineRule="auto"/>
                  <w:jc w:val="left"/>
                </w:pP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5A0" w:rsidRDefault="00FA05A0">
    <w:pPr>
      <w:rPr>
        <w:sz w:val="2"/>
        <w:szCs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5A0" w:rsidRDefault="00FA05A0">
    <w:pPr>
      <w:rPr>
        <w:sz w:val="2"/>
        <w:szCs w:val="2"/>
      </w:rPr>
    </w:pPr>
    <w:r w:rsidRPr="004F2E08">
      <w:pict>
        <v:shapetype id="_x0000_t202" coordsize="21600,21600" o:spt="202" path="m,l,21600r21600,l21600,xe">
          <v:stroke joinstyle="miter"/>
          <v:path gradientshapeok="t" o:connecttype="rect"/>
        </v:shapetype>
        <v:shape id="_x0000_s2049" type="#_x0000_t202" style="position:absolute;margin-left:361.6pt;margin-top:73.5pt;width:188.65pt;height:38.4pt;z-index:-188744056;mso-wrap-style:none;mso-wrap-distance-left:5pt;mso-wrap-distance-right:5pt;mso-position-horizontal-relative:page;mso-position-vertical-relative:page" wrapcoords="0 0" filled="f" stroked="f">
          <v:textbox style="mso-fit-shape-to-text:t" inset="0,0,0,0">
            <w:txbxContent>
              <w:p w:rsidR="00FA05A0" w:rsidRDefault="00FA05A0">
                <w:pPr>
                  <w:pStyle w:val="a9"/>
                  <w:shd w:val="clear" w:color="auto" w:fill="auto"/>
                  <w:spacing w:line="240" w:lineRule="auto"/>
                  <w:jc w:val="left"/>
                </w:pP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5A0" w:rsidRDefault="00FA05A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B1ECF"/>
    <w:multiLevelType w:val="multilevel"/>
    <w:tmpl w:val="5A422822"/>
    <w:lvl w:ilvl="0">
      <w:start w:val="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1C62B05"/>
    <w:multiLevelType w:val="multilevel"/>
    <w:tmpl w:val="213ED1AA"/>
    <w:lvl w:ilvl="0">
      <w:start w:val="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4E1587"/>
    <w:multiLevelType w:val="multilevel"/>
    <w:tmpl w:val="36FCF0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0A4C04"/>
    <w:multiLevelType w:val="multilevel"/>
    <w:tmpl w:val="D2C8C062"/>
    <w:lvl w:ilvl="0">
      <w:start w:val="2015"/>
      <w:numFmt w:val="decimal"/>
      <w:lvlText w:val="25.0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7E2B4A"/>
    <w:multiLevelType w:val="multilevel"/>
    <w:tmpl w:val="E2E642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3C540B4"/>
    <w:multiLevelType w:val="multilevel"/>
    <w:tmpl w:val="F0F6CF90"/>
    <w:lvl w:ilvl="0">
      <w:start w:val="2015"/>
      <w:numFmt w:val="decimal"/>
      <w:lvlText w:val="05.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1407CE"/>
    <w:multiLevelType w:val="multilevel"/>
    <w:tmpl w:val="5270F4AE"/>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0DA1EAD"/>
    <w:multiLevelType w:val="multilevel"/>
    <w:tmpl w:val="21181716"/>
    <w:lvl w:ilvl="0">
      <w:start w:val="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3A14392"/>
    <w:multiLevelType w:val="multilevel"/>
    <w:tmpl w:val="EA5A1984"/>
    <w:lvl w:ilvl="0">
      <w:start w:val="5"/>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8761696"/>
    <w:multiLevelType w:val="multilevel"/>
    <w:tmpl w:val="3F6207FE"/>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22D5497"/>
    <w:multiLevelType w:val="multilevel"/>
    <w:tmpl w:val="F26A4F86"/>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9642E17"/>
    <w:multiLevelType w:val="multilevel"/>
    <w:tmpl w:val="A27049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C9753D"/>
    <w:multiLevelType w:val="multilevel"/>
    <w:tmpl w:val="D9A6348C"/>
    <w:lvl w:ilvl="0">
      <w:start w:val="2"/>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CAA4367"/>
    <w:multiLevelType w:val="multilevel"/>
    <w:tmpl w:val="F4C25808"/>
    <w:lvl w:ilvl="0">
      <w:start w:val="5"/>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4CB157C"/>
    <w:multiLevelType w:val="multilevel"/>
    <w:tmpl w:val="CF989CD8"/>
    <w:lvl w:ilvl="0">
      <w:start w:val="2"/>
      <w:numFmt w:val="decimal"/>
      <w:lvlText w:val="%1."/>
      <w:lvlJc w:val="left"/>
      <w:pPr>
        <w:ind w:left="660" w:hanging="660"/>
      </w:pPr>
      <w:rPr>
        <w:rFonts w:hint="default"/>
      </w:rPr>
    </w:lvl>
    <w:lvl w:ilvl="1">
      <w:start w:val="1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A4C28FB"/>
    <w:multiLevelType w:val="multilevel"/>
    <w:tmpl w:val="DD4A24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BAA25D1"/>
    <w:multiLevelType w:val="multilevel"/>
    <w:tmpl w:val="1902E4DE"/>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1F05A91"/>
    <w:multiLevelType w:val="multilevel"/>
    <w:tmpl w:val="908A9B54"/>
    <w:lvl w:ilvl="0">
      <w:start w:val="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2063416"/>
    <w:multiLevelType w:val="multilevel"/>
    <w:tmpl w:val="E2045654"/>
    <w:lvl w:ilvl="0">
      <w:start w:val="3"/>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38B623E"/>
    <w:multiLevelType w:val="multilevel"/>
    <w:tmpl w:val="4EBCF322"/>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9E517D7"/>
    <w:multiLevelType w:val="multilevel"/>
    <w:tmpl w:val="ACDA962A"/>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EF961EF"/>
    <w:multiLevelType w:val="multilevel"/>
    <w:tmpl w:val="D1F4FFD0"/>
    <w:lvl w:ilvl="0">
      <w:start w:val="2"/>
      <w:numFmt w:val="decimal"/>
      <w:lvlText w:val="%1."/>
      <w:lvlJc w:val="left"/>
      <w:pPr>
        <w:ind w:left="660" w:hanging="660"/>
      </w:pPr>
      <w:rPr>
        <w:rFonts w:hint="default"/>
      </w:rPr>
    </w:lvl>
    <w:lvl w:ilvl="1">
      <w:start w:val="16"/>
      <w:numFmt w:val="decimal"/>
      <w:lvlText w:val="%1.%2."/>
      <w:lvlJc w:val="left"/>
      <w:pPr>
        <w:ind w:left="660" w:hanging="66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EFC6162"/>
    <w:multiLevelType w:val="multilevel"/>
    <w:tmpl w:val="6E82EF0A"/>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27B0588"/>
    <w:multiLevelType w:val="multilevel"/>
    <w:tmpl w:val="A85EA67A"/>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67E6BE7"/>
    <w:multiLevelType w:val="multilevel"/>
    <w:tmpl w:val="94E49324"/>
    <w:lvl w:ilvl="0">
      <w:start w:val="2"/>
      <w:numFmt w:val="decimal"/>
      <w:lvlText w:val="%1."/>
      <w:lvlJc w:val="left"/>
      <w:pPr>
        <w:ind w:left="660" w:hanging="660"/>
      </w:pPr>
      <w:rPr>
        <w:rFonts w:hint="default"/>
      </w:rPr>
    </w:lvl>
    <w:lvl w:ilvl="1">
      <w:start w:val="17"/>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91950DF"/>
    <w:multiLevelType w:val="multilevel"/>
    <w:tmpl w:val="6BD0AACC"/>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A2161AC"/>
    <w:multiLevelType w:val="multilevel"/>
    <w:tmpl w:val="C268C770"/>
    <w:lvl w:ilvl="0">
      <w:start w:val="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C02722B"/>
    <w:multiLevelType w:val="multilevel"/>
    <w:tmpl w:val="5D4827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D320DCD"/>
    <w:multiLevelType w:val="multilevel"/>
    <w:tmpl w:val="6C5A5BF6"/>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0ED31C5"/>
    <w:multiLevelType w:val="multilevel"/>
    <w:tmpl w:val="142884D4"/>
    <w:lvl w:ilvl="0">
      <w:start w:val="2"/>
      <w:numFmt w:val="decimal"/>
      <w:lvlText w:val="%1."/>
      <w:lvlJc w:val="left"/>
      <w:pPr>
        <w:ind w:left="660" w:hanging="660"/>
      </w:pPr>
      <w:rPr>
        <w:rFonts w:hint="default"/>
      </w:rPr>
    </w:lvl>
    <w:lvl w:ilvl="1">
      <w:start w:val="10"/>
      <w:numFmt w:val="decimal"/>
      <w:lvlText w:val="%1.%2."/>
      <w:lvlJc w:val="left"/>
      <w:pPr>
        <w:ind w:left="1228"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1037C83"/>
    <w:multiLevelType w:val="multilevel"/>
    <w:tmpl w:val="24C60E34"/>
    <w:lvl w:ilvl="0">
      <w:start w:val="3"/>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21F1BF2"/>
    <w:multiLevelType w:val="multilevel"/>
    <w:tmpl w:val="7910E03E"/>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ECC45A2"/>
    <w:multiLevelType w:val="multilevel"/>
    <w:tmpl w:val="5C2EE052"/>
    <w:lvl w:ilvl="0">
      <w:start w:val="3"/>
      <w:numFmt w:val="decimal"/>
      <w:lvlText w:val="%1."/>
      <w:lvlJc w:val="left"/>
      <w:pPr>
        <w:ind w:left="660" w:hanging="660"/>
      </w:pPr>
      <w:rPr>
        <w:rFonts w:hint="default"/>
      </w:rPr>
    </w:lvl>
    <w:lvl w:ilvl="1">
      <w:start w:val="8"/>
      <w:numFmt w:val="decimal"/>
      <w:lvlText w:val="%1.%2."/>
      <w:lvlJc w:val="left"/>
      <w:pPr>
        <w:ind w:left="660" w:hanging="66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0653095"/>
    <w:multiLevelType w:val="multilevel"/>
    <w:tmpl w:val="DE88B140"/>
    <w:lvl w:ilvl="0">
      <w:start w:val="2"/>
      <w:numFmt w:val="decimal"/>
      <w:lvlText w:val="%1."/>
      <w:lvlJc w:val="left"/>
      <w:pPr>
        <w:ind w:left="660" w:hanging="660"/>
      </w:pPr>
      <w:rPr>
        <w:rFonts w:hint="default"/>
      </w:rPr>
    </w:lvl>
    <w:lvl w:ilvl="1">
      <w:start w:val="16"/>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5E63924"/>
    <w:multiLevelType w:val="multilevel"/>
    <w:tmpl w:val="9266F256"/>
    <w:lvl w:ilvl="0">
      <w:start w:val="2"/>
      <w:numFmt w:val="decimal"/>
      <w:lvlText w:val="%1."/>
      <w:lvlJc w:val="left"/>
      <w:pPr>
        <w:ind w:left="660" w:hanging="660"/>
      </w:pPr>
      <w:rPr>
        <w:rFonts w:hint="default"/>
      </w:rPr>
    </w:lvl>
    <w:lvl w:ilvl="1">
      <w:start w:val="1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73167F9"/>
    <w:multiLevelType w:val="multilevel"/>
    <w:tmpl w:val="07CEE1F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C5A56B4"/>
    <w:multiLevelType w:val="multilevel"/>
    <w:tmpl w:val="1CFC333E"/>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2"/>
  </w:num>
  <w:num w:numId="3">
    <w:abstractNumId w:val="22"/>
  </w:num>
  <w:num w:numId="4">
    <w:abstractNumId w:val="4"/>
  </w:num>
  <w:num w:numId="5">
    <w:abstractNumId w:val="3"/>
  </w:num>
  <w:num w:numId="6">
    <w:abstractNumId w:val="5"/>
  </w:num>
  <w:num w:numId="7">
    <w:abstractNumId w:val="15"/>
  </w:num>
  <w:num w:numId="8">
    <w:abstractNumId w:val="6"/>
  </w:num>
  <w:num w:numId="9">
    <w:abstractNumId w:val="9"/>
  </w:num>
  <w:num w:numId="10">
    <w:abstractNumId w:val="16"/>
  </w:num>
  <w:num w:numId="11">
    <w:abstractNumId w:val="1"/>
  </w:num>
  <w:num w:numId="12">
    <w:abstractNumId w:val="29"/>
  </w:num>
  <w:num w:numId="13">
    <w:abstractNumId w:val="12"/>
  </w:num>
  <w:num w:numId="14">
    <w:abstractNumId w:val="34"/>
  </w:num>
  <w:num w:numId="15">
    <w:abstractNumId w:val="14"/>
  </w:num>
  <w:num w:numId="16">
    <w:abstractNumId w:val="33"/>
  </w:num>
  <w:num w:numId="17">
    <w:abstractNumId w:val="21"/>
  </w:num>
  <w:num w:numId="18">
    <w:abstractNumId w:val="24"/>
  </w:num>
  <w:num w:numId="19">
    <w:abstractNumId w:val="27"/>
  </w:num>
  <w:num w:numId="20">
    <w:abstractNumId w:val="35"/>
  </w:num>
  <w:num w:numId="21">
    <w:abstractNumId w:val="26"/>
  </w:num>
  <w:num w:numId="22">
    <w:abstractNumId w:val="0"/>
  </w:num>
  <w:num w:numId="23">
    <w:abstractNumId w:val="25"/>
  </w:num>
  <w:num w:numId="24">
    <w:abstractNumId w:val="36"/>
  </w:num>
  <w:num w:numId="25">
    <w:abstractNumId w:val="30"/>
  </w:num>
  <w:num w:numId="26">
    <w:abstractNumId w:val="17"/>
  </w:num>
  <w:num w:numId="27">
    <w:abstractNumId w:val="7"/>
  </w:num>
  <w:num w:numId="28">
    <w:abstractNumId w:val="31"/>
  </w:num>
  <w:num w:numId="29">
    <w:abstractNumId w:val="19"/>
  </w:num>
  <w:num w:numId="30">
    <w:abstractNumId w:val="23"/>
  </w:num>
  <w:num w:numId="31">
    <w:abstractNumId w:val="18"/>
  </w:num>
  <w:num w:numId="32">
    <w:abstractNumId w:val="32"/>
  </w:num>
  <w:num w:numId="33">
    <w:abstractNumId w:val="20"/>
  </w:num>
  <w:num w:numId="34">
    <w:abstractNumId w:val="13"/>
  </w:num>
  <w:num w:numId="35">
    <w:abstractNumId w:val="10"/>
  </w:num>
  <w:num w:numId="36">
    <w:abstractNumId w:val="28"/>
  </w:num>
  <w:num w:numId="37">
    <w:abstractNumId w:val="8"/>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drawingGridHorizontalSpacing w:val="120"/>
  <w:drawingGridVerticalSpacing w:val="181"/>
  <w:displayHorizontalDrawingGridEvery w:val="2"/>
  <w:characterSpacingControl w:val="compressPunctuation"/>
  <w:hdrShapeDefaults>
    <o:shapedefaults v:ext="edit" spidmax="25602"/>
    <o:shapelayout v:ext="edit">
      <o:idmap v:ext="edit" data="2"/>
    </o:shapelayout>
  </w:hdrShapeDefaults>
  <w:footnotePr>
    <w:footnote w:id="0"/>
    <w:footnote w:id="1"/>
  </w:footnotePr>
  <w:endnotePr>
    <w:endnote w:id="0"/>
    <w:endnote w:id="1"/>
  </w:endnotePr>
  <w:compat>
    <w:doNotExpandShiftReturn/>
  </w:compat>
  <w:rsids>
    <w:rsidRoot w:val="00387A55"/>
    <w:rsid w:val="000221BB"/>
    <w:rsid w:val="00025FD6"/>
    <w:rsid w:val="00055B40"/>
    <w:rsid w:val="00066779"/>
    <w:rsid w:val="000669B4"/>
    <w:rsid w:val="00093E08"/>
    <w:rsid w:val="00095E93"/>
    <w:rsid w:val="000A0415"/>
    <w:rsid w:val="000B336E"/>
    <w:rsid w:val="000D6B6C"/>
    <w:rsid w:val="000E3EB8"/>
    <w:rsid w:val="00113124"/>
    <w:rsid w:val="00131A33"/>
    <w:rsid w:val="001505D1"/>
    <w:rsid w:val="001B59F8"/>
    <w:rsid w:val="001C1364"/>
    <w:rsid w:val="001C23EC"/>
    <w:rsid w:val="001C5865"/>
    <w:rsid w:val="001D4EA6"/>
    <w:rsid w:val="001F0C00"/>
    <w:rsid w:val="002251E7"/>
    <w:rsid w:val="00245DCF"/>
    <w:rsid w:val="00252675"/>
    <w:rsid w:val="00265DCF"/>
    <w:rsid w:val="002873E5"/>
    <w:rsid w:val="002A714E"/>
    <w:rsid w:val="002D177B"/>
    <w:rsid w:val="00330F51"/>
    <w:rsid w:val="003766A1"/>
    <w:rsid w:val="00387A55"/>
    <w:rsid w:val="003A5F81"/>
    <w:rsid w:val="003B19F8"/>
    <w:rsid w:val="003F11B4"/>
    <w:rsid w:val="00414BC1"/>
    <w:rsid w:val="00415891"/>
    <w:rsid w:val="00453C26"/>
    <w:rsid w:val="00473E4E"/>
    <w:rsid w:val="004B30F4"/>
    <w:rsid w:val="004C5D69"/>
    <w:rsid w:val="004D0AB7"/>
    <w:rsid w:val="004E6AD6"/>
    <w:rsid w:val="004F1C7B"/>
    <w:rsid w:val="004F2E08"/>
    <w:rsid w:val="0053242B"/>
    <w:rsid w:val="005325F5"/>
    <w:rsid w:val="00554099"/>
    <w:rsid w:val="00561776"/>
    <w:rsid w:val="00563CBC"/>
    <w:rsid w:val="005729AD"/>
    <w:rsid w:val="005968E8"/>
    <w:rsid w:val="005A4FA3"/>
    <w:rsid w:val="005C42BF"/>
    <w:rsid w:val="005C4C60"/>
    <w:rsid w:val="005D4D0A"/>
    <w:rsid w:val="00605DD8"/>
    <w:rsid w:val="006120D8"/>
    <w:rsid w:val="00624401"/>
    <w:rsid w:val="00633764"/>
    <w:rsid w:val="00645968"/>
    <w:rsid w:val="006701A7"/>
    <w:rsid w:val="006A5C78"/>
    <w:rsid w:val="006B6F4D"/>
    <w:rsid w:val="006C5F90"/>
    <w:rsid w:val="006D0090"/>
    <w:rsid w:val="006D40CE"/>
    <w:rsid w:val="006F5124"/>
    <w:rsid w:val="00706E90"/>
    <w:rsid w:val="00724496"/>
    <w:rsid w:val="00733C26"/>
    <w:rsid w:val="00751724"/>
    <w:rsid w:val="00752B1B"/>
    <w:rsid w:val="00764357"/>
    <w:rsid w:val="0076650B"/>
    <w:rsid w:val="00775F3C"/>
    <w:rsid w:val="00777314"/>
    <w:rsid w:val="007974A7"/>
    <w:rsid w:val="007C6F44"/>
    <w:rsid w:val="00800BCD"/>
    <w:rsid w:val="0081455C"/>
    <w:rsid w:val="008368D7"/>
    <w:rsid w:val="008C1160"/>
    <w:rsid w:val="008E495E"/>
    <w:rsid w:val="008E5858"/>
    <w:rsid w:val="0090359B"/>
    <w:rsid w:val="00905652"/>
    <w:rsid w:val="00915D2B"/>
    <w:rsid w:val="00916936"/>
    <w:rsid w:val="009C01F8"/>
    <w:rsid w:val="009C4889"/>
    <w:rsid w:val="009E2102"/>
    <w:rsid w:val="00A111BC"/>
    <w:rsid w:val="00A12990"/>
    <w:rsid w:val="00A31521"/>
    <w:rsid w:val="00A32396"/>
    <w:rsid w:val="00A5247D"/>
    <w:rsid w:val="00A63058"/>
    <w:rsid w:val="00A70E5A"/>
    <w:rsid w:val="00A770F3"/>
    <w:rsid w:val="00AA4928"/>
    <w:rsid w:val="00AE65A9"/>
    <w:rsid w:val="00B01AD1"/>
    <w:rsid w:val="00B26DE1"/>
    <w:rsid w:val="00B40267"/>
    <w:rsid w:val="00B43D32"/>
    <w:rsid w:val="00B60D08"/>
    <w:rsid w:val="00B6210D"/>
    <w:rsid w:val="00BD52F0"/>
    <w:rsid w:val="00C13F2A"/>
    <w:rsid w:val="00C150E3"/>
    <w:rsid w:val="00C221CB"/>
    <w:rsid w:val="00C24E39"/>
    <w:rsid w:val="00C359F2"/>
    <w:rsid w:val="00C529C0"/>
    <w:rsid w:val="00C63196"/>
    <w:rsid w:val="00C73BFD"/>
    <w:rsid w:val="00D43D3E"/>
    <w:rsid w:val="00D4522B"/>
    <w:rsid w:val="00D53EB5"/>
    <w:rsid w:val="00D55326"/>
    <w:rsid w:val="00D65812"/>
    <w:rsid w:val="00D76CDF"/>
    <w:rsid w:val="00DD2CBB"/>
    <w:rsid w:val="00E142E6"/>
    <w:rsid w:val="00E1787E"/>
    <w:rsid w:val="00E74F62"/>
    <w:rsid w:val="00EA7146"/>
    <w:rsid w:val="00EE784E"/>
    <w:rsid w:val="00EF0F59"/>
    <w:rsid w:val="00EF1A99"/>
    <w:rsid w:val="00EF7042"/>
    <w:rsid w:val="00F064B8"/>
    <w:rsid w:val="00F1502C"/>
    <w:rsid w:val="00F25880"/>
    <w:rsid w:val="00F470FF"/>
    <w:rsid w:val="00F94BCF"/>
    <w:rsid w:val="00FA05A0"/>
    <w:rsid w:val="00FA62CB"/>
    <w:rsid w:val="00FA79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87A55"/>
    <w:rPr>
      <w:color w:val="000000"/>
    </w:rPr>
  </w:style>
  <w:style w:type="paragraph" w:styleId="1">
    <w:name w:val="heading 1"/>
    <w:basedOn w:val="a"/>
    <w:next w:val="a"/>
    <w:link w:val="10"/>
    <w:uiPriority w:val="9"/>
    <w:qFormat/>
    <w:rsid w:val="008C1160"/>
    <w:pPr>
      <w:keepNext/>
      <w:keepLines/>
      <w:widowControl/>
      <w:spacing w:before="240" w:line="259" w:lineRule="auto"/>
      <w:outlineLvl w:val="0"/>
    </w:pPr>
    <w:rPr>
      <w:rFonts w:ascii="Calibri Light" w:eastAsia="Times New Roman" w:hAnsi="Calibri Light" w:cs="Times New Roman"/>
      <w:color w:val="2E74B5"/>
      <w:sz w:val="32"/>
      <w:szCs w:val="32"/>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87A55"/>
    <w:rPr>
      <w:color w:val="0066CC"/>
      <w:u w:val="single"/>
    </w:rPr>
  </w:style>
  <w:style w:type="character" w:customStyle="1" w:styleId="11">
    <w:name w:val="Заголовок №1_"/>
    <w:basedOn w:val="a0"/>
    <w:link w:val="12"/>
    <w:rsid w:val="00387A55"/>
    <w:rPr>
      <w:rFonts w:ascii="Times New Roman" w:eastAsia="Times New Roman" w:hAnsi="Times New Roman" w:cs="Times New Roman"/>
      <w:b/>
      <w:bCs/>
      <w:i w:val="0"/>
      <w:iCs w:val="0"/>
      <w:smallCaps w:val="0"/>
      <w:strike w:val="0"/>
      <w:u w:val="none"/>
    </w:rPr>
  </w:style>
  <w:style w:type="character" w:customStyle="1" w:styleId="3">
    <w:name w:val="Основной текст (3)_"/>
    <w:basedOn w:val="a0"/>
    <w:link w:val="30"/>
    <w:rsid w:val="00387A55"/>
    <w:rPr>
      <w:rFonts w:ascii="Times New Roman" w:eastAsia="Times New Roman" w:hAnsi="Times New Roman" w:cs="Times New Roman"/>
      <w:b/>
      <w:bCs/>
      <w:i w:val="0"/>
      <w:iCs w:val="0"/>
      <w:smallCaps w:val="0"/>
      <w:strike w:val="0"/>
      <w:u w:val="none"/>
    </w:rPr>
  </w:style>
  <w:style w:type="character" w:customStyle="1" w:styleId="4">
    <w:name w:val="Основной текст (4)_"/>
    <w:basedOn w:val="a0"/>
    <w:link w:val="40"/>
    <w:rsid w:val="00387A55"/>
    <w:rPr>
      <w:rFonts w:ascii="Times New Roman" w:eastAsia="Times New Roman" w:hAnsi="Times New Roman" w:cs="Times New Roman"/>
      <w:b w:val="0"/>
      <w:bCs w:val="0"/>
      <w:i/>
      <w:iCs/>
      <w:smallCaps w:val="0"/>
      <w:strike w:val="0"/>
      <w:sz w:val="18"/>
      <w:szCs w:val="18"/>
      <w:u w:val="none"/>
    </w:rPr>
  </w:style>
  <w:style w:type="character" w:customStyle="1" w:styleId="2">
    <w:name w:val="Основной текст (2)_"/>
    <w:basedOn w:val="a0"/>
    <w:link w:val="20"/>
    <w:rsid w:val="00387A55"/>
    <w:rPr>
      <w:rFonts w:ascii="Times New Roman" w:eastAsia="Times New Roman" w:hAnsi="Times New Roman" w:cs="Times New Roman"/>
      <w:b w:val="0"/>
      <w:bCs w:val="0"/>
      <w:i w:val="0"/>
      <w:iCs w:val="0"/>
      <w:smallCaps w:val="0"/>
      <w:strike w:val="0"/>
      <w:u w:val="none"/>
    </w:rPr>
  </w:style>
  <w:style w:type="character" w:customStyle="1" w:styleId="412pt">
    <w:name w:val="Основной текст (4) + 12 pt;Не курсив"/>
    <w:basedOn w:val="4"/>
    <w:rsid w:val="00387A55"/>
    <w:rPr>
      <w:i/>
      <w:iCs/>
      <w:color w:val="000000"/>
      <w:spacing w:val="0"/>
      <w:w w:val="100"/>
      <w:position w:val="0"/>
      <w:sz w:val="24"/>
      <w:szCs w:val="24"/>
      <w:lang w:val="ru-RU" w:eastAsia="ru-RU" w:bidi="ru-RU"/>
    </w:rPr>
  </w:style>
  <w:style w:type="character" w:customStyle="1" w:styleId="21">
    <w:name w:val="Основной текст (2) + Курсив"/>
    <w:basedOn w:val="2"/>
    <w:rsid w:val="00387A55"/>
    <w:rPr>
      <w:i/>
      <w:iCs/>
      <w:color w:val="000000"/>
      <w:spacing w:val="0"/>
      <w:w w:val="100"/>
      <w:position w:val="0"/>
      <w:sz w:val="24"/>
      <w:szCs w:val="24"/>
      <w:u w:val="single"/>
      <w:lang w:val="ru-RU" w:eastAsia="ru-RU" w:bidi="ru-RU"/>
    </w:rPr>
  </w:style>
  <w:style w:type="character" w:customStyle="1" w:styleId="22">
    <w:name w:val="Основной текст (2) + Курсив"/>
    <w:basedOn w:val="2"/>
    <w:rsid w:val="00387A55"/>
    <w:rPr>
      <w:i/>
      <w:iCs/>
      <w:color w:val="000000"/>
      <w:spacing w:val="0"/>
      <w:w w:val="100"/>
      <w:position w:val="0"/>
      <w:sz w:val="24"/>
      <w:szCs w:val="24"/>
      <w:lang w:val="ru-RU" w:eastAsia="ru-RU" w:bidi="ru-RU"/>
    </w:rPr>
  </w:style>
  <w:style w:type="character" w:customStyle="1" w:styleId="23">
    <w:name w:val="Основной текст (2)"/>
    <w:basedOn w:val="2"/>
    <w:rsid w:val="00387A55"/>
    <w:rPr>
      <w:color w:val="000000"/>
      <w:spacing w:val="0"/>
      <w:w w:val="100"/>
      <w:position w:val="0"/>
      <w:sz w:val="24"/>
      <w:szCs w:val="24"/>
      <w:u w:val="single"/>
      <w:lang w:val="ru-RU" w:eastAsia="ru-RU" w:bidi="ru-RU"/>
    </w:rPr>
  </w:style>
  <w:style w:type="character" w:customStyle="1" w:styleId="2Exact">
    <w:name w:val="Основной текст (2) Exact"/>
    <w:basedOn w:val="a0"/>
    <w:rsid w:val="00387A55"/>
    <w:rPr>
      <w:rFonts w:ascii="Times New Roman" w:eastAsia="Times New Roman" w:hAnsi="Times New Roman" w:cs="Times New Roman"/>
      <w:b w:val="0"/>
      <w:bCs w:val="0"/>
      <w:i w:val="0"/>
      <w:iCs w:val="0"/>
      <w:smallCaps w:val="0"/>
      <w:strike w:val="0"/>
      <w:u w:val="none"/>
    </w:rPr>
  </w:style>
  <w:style w:type="character" w:customStyle="1" w:styleId="Exact">
    <w:name w:val="Подпись к картинке Exact"/>
    <w:basedOn w:val="a0"/>
    <w:link w:val="a4"/>
    <w:rsid w:val="00387A55"/>
    <w:rPr>
      <w:rFonts w:ascii="Times New Roman" w:eastAsia="Times New Roman" w:hAnsi="Times New Roman" w:cs="Times New Roman"/>
      <w:b w:val="0"/>
      <w:bCs w:val="0"/>
      <w:i w:val="0"/>
      <w:iCs w:val="0"/>
      <w:smallCaps w:val="0"/>
      <w:strike w:val="0"/>
      <w:u w:val="none"/>
    </w:rPr>
  </w:style>
  <w:style w:type="character" w:customStyle="1" w:styleId="a5">
    <w:name w:val="Подпись к таблице_"/>
    <w:basedOn w:val="a0"/>
    <w:link w:val="a6"/>
    <w:rsid w:val="00387A55"/>
    <w:rPr>
      <w:rFonts w:ascii="Times New Roman" w:eastAsia="Times New Roman" w:hAnsi="Times New Roman" w:cs="Times New Roman"/>
      <w:b w:val="0"/>
      <w:bCs w:val="0"/>
      <w:i w:val="0"/>
      <w:iCs w:val="0"/>
      <w:smallCaps w:val="0"/>
      <w:strike w:val="0"/>
      <w:u w:val="none"/>
    </w:rPr>
  </w:style>
  <w:style w:type="character" w:customStyle="1" w:styleId="a7">
    <w:name w:val="Подпись к таблице"/>
    <w:basedOn w:val="a5"/>
    <w:rsid w:val="00387A55"/>
    <w:rPr>
      <w:color w:val="000000"/>
      <w:spacing w:val="0"/>
      <w:w w:val="100"/>
      <w:position w:val="0"/>
      <w:sz w:val="24"/>
      <w:szCs w:val="24"/>
      <w:u w:val="single"/>
      <w:lang w:val="ru-RU" w:eastAsia="ru-RU" w:bidi="ru-RU"/>
    </w:rPr>
  </w:style>
  <w:style w:type="character" w:customStyle="1" w:styleId="24">
    <w:name w:val="Основной текст (2)"/>
    <w:basedOn w:val="2"/>
    <w:rsid w:val="00387A55"/>
    <w:rPr>
      <w:color w:val="000000"/>
      <w:spacing w:val="0"/>
      <w:w w:val="100"/>
      <w:position w:val="0"/>
      <w:sz w:val="24"/>
      <w:szCs w:val="24"/>
      <w:lang w:val="ru-RU" w:eastAsia="ru-RU" w:bidi="ru-RU"/>
    </w:rPr>
  </w:style>
  <w:style w:type="character" w:customStyle="1" w:styleId="a8">
    <w:name w:val="Колонтитул_"/>
    <w:basedOn w:val="a0"/>
    <w:link w:val="a9"/>
    <w:rsid w:val="00387A55"/>
    <w:rPr>
      <w:rFonts w:ascii="Times New Roman" w:eastAsia="Times New Roman" w:hAnsi="Times New Roman" w:cs="Times New Roman"/>
      <w:b/>
      <w:bCs/>
      <w:i w:val="0"/>
      <w:iCs w:val="0"/>
      <w:smallCaps w:val="0"/>
      <w:strike w:val="0"/>
      <w:u w:val="none"/>
    </w:rPr>
  </w:style>
  <w:style w:type="character" w:customStyle="1" w:styleId="aa">
    <w:name w:val="Колонтитул"/>
    <w:basedOn w:val="a8"/>
    <w:rsid w:val="00387A55"/>
    <w:rPr>
      <w:color w:val="000000"/>
      <w:spacing w:val="0"/>
      <w:w w:val="100"/>
      <w:position w:val="0"/>
      <w:sz w:val="24"/>
      <w:szCs w:val="24"/>
      <w:lang w:val="ru-RU" w:eastAsia="ru-RU" w:bidi="ru-RU"/>
    </w:rPr>
  </w:style>
  <w:style w:type="character" w:customStyle="1" w:styleId="25">
    <w:name w:val="Подпись к таблице (2)_"/>
    <w:basedOn w:val="a0"/>
    <w:link w:val="26"/>
    <w:rsid w:val="00387A55"/>
    <w:rPr>
      <w:rFonts w:ascii="Times New Roman" w:eastAsia="Times New Roman" w:hAnsi="Times New Roman" w:cs="Times New Roman"/>
      <w:b/>
      <w:bCs/>
      <w:i w:val="0"/>
      <w:iCs w:val="0"/>
      <w:smallCaps w:val="0"/>
      <w:strike w:val="0"/>
      <w:u w:val="none"/>
    </w:rPr>
  </w:style>
  <w:style w:type="character" w:customStyle="1" w:styleId="1Exact">
    <w:name w:val="Заголовок №1 Exact"/>
    <w:basedOn w:val="a0"/>
    <w:rsid w:val="00387A55"/>
    <w:rPr>
      <w:rFonts w:ascii="Times New Roman" w:eastAsia="Times New Roman" w:hAnsi="Times New Roman" w:cs="Times New Roman"/>
      <w:b/>
      <w:bCs/>
      <w:i w:val="0"/>
      <w:iCs w:val="0"/>
      <w:smallCaps w:val="0"/>
      <w:strike w:val="0"/>
      <w:u w:val="none"/>
    </w:rPr>
  </w:style>
  <w:style w:type="character" w:customStyle="1" w:styleId="2Exact0">
    <w:name w:val="Основной текст (2) Exact"/>
    <w:basedOn w:val="2"/>
    <w:rsid w:val="00387A55"/>
    <w:rPr>
      <w:color w:val="000000"/>
      <w:spacing w:val="0"/>
      <w:w w:val="100"/>
      <w:position w:val="0"/>
      <w:sz w:val="24"/>
      <w:szCs w:val="24"/>
      <w:u w:val="single"/>
      <w:lang w:val="ru-RU" w:eastAsia="ru-RU" w:bidi="ru-RU"/>
    </w:rPr>
  </w:style>
  <w:style w:type="character" w:customStyle="1" w:styleId="Exact0">
    <w:name w:val="Подпись к таблице Exact"/>
    <w:basedOn w:val="a0"/>
    <w:rsid w:val="00387A55"/>
    <w:rPr>
      <w:rFonts w:ascii="Times New Roman" w:eastAsia="Times New Roman" w:hAnsi="Times New Roman" w:cs="Times New Roman"/>
      <w:b w:val="0"/>
      <w:bCs w:val="0"/>
      <w:i w:val="0"/>
      <w:iCs w:val="0"/>
      <w:smallCaps w:val="0"/>
      <w:strike w:val="0"/>
      <w:u w:val="none"/>
    </w:rPr>
  </w:style>
  <w:style w:type="character" w:customStyle="1" w:styleId="2Exact1">
    <w:name w:val="Основной текст (2) + Полужирный Exact"/>
    <w:basedOn w:val="2"/>
    <w:rsid w:val="00387A55"/>
    <w:rPr>
      <w:b/>
      <w:bCs/>
      <w:color w:val="000000"/>
      <w:spacing w:val="0"/>
      <w:w w:val="100"/>
      <w:position w:val="0"/>
      <w:sz w:val="24"/>
      <w:szCs w:val="24"/>
      <w:lang w:val="ru-RU" w:eastAsia="ru-RU" w:bidi="ru-RU"/>
    </w:rPr>
  </w:style>
  <w:style w:type="character" w:customStyle="1" w:styleId="27">
    <w:name w:val="Основной текст (2) + Полужирный"/>
    <w:basedOn w:val="2"/>
    <w:rsid w:val="00387A55"/>
    <w:rPr>
      <w:b/>
      <w:bCs/>
      <w:color w:val="000000"/>
      <w:spacing w:val="0"/>
      <w:w w:val="100"/>
      <w:position w:val="0"/>
      <w:sz w:val="24"/>
      <w:szCs w:val="24"/>
      <w:lang w:val="ru-RU" w:eastAsia="ru-RU" w:bidi="ru-RU"/>
    </w:rPr>
  </w:style>
  <w:style w:type="character" w:customStyle="1" w:styleId="5">
    <w:name w:val="Основной текст (5)_"/>
    <w:basedOn w:val="a0"/>
    <w:link w:val="50"/>
    <w:rsid w:val="00387A55"/>
    <w:rPr>
      <w:rFonts w:ascii="Calibri" w:eastAsia="Calibri" w:hAnsi="Calibri" w:cs="Calibri"/>
      <w:b w:val="0"/>
      <w:bCs w:val="0"/>
      <w:i w:val="0"/>
      <w:iCs w:val="0"/>
      <w:smallCaps w:val="0"/>
      <w:strike w:val="0"/>
      <w:sz w:val="22"/>
      <w:szCs w:val="22"/>
      <w:u w:val="none"/>
    </w:rPr>
  </w:style>
  <w:style w:type="character" w:customStyle="1" w:styleId="7Exact">
    <w:name w:val="Основной текст (7) Exact"/>
    <w:basedOn w:val="a0"/>
    <w:link w:val="7"/>
    <w:rsid w:val="00387A55"/>
    <w:rPr>
      <w:rFonts w:ascii="Times New Roman" w:eastAsia="Times New Roman" w:hAnsi="Times New Roman" w:cs="Times New Roman"/>
      <w:b/>
      <w:bCs/>
      <w:i w:val="0"/>
      <w:iCs w:val="0"/>
      <w:smallCaps w:val="0"/>
      <w:strike w:val="0"/>
      <w:sz w:val="28"/>
      <w:szCs w:val="28"/>
      <w:u w:val="none"/>
    </w:rPr>
  </w:style>
  <w:style w:type="character" w:customStyle="1" w:styleId="3Exact">
    <w:name w:val="Основной текст (3) Exact"/>
    <w:basedOn w:val="a0"/>
    <w:rsid w:val="00387A55"/>
    <w:rPr>
      <w:rFonts w:ascii="Times New Roman" w:eastAsia="Times New Roman" w:hAnsi="Times New Roman" w:cs="Times New Roman"/>
      <w:b/>
      <w:bCs/>
      <w:i w:val="0"/>
      <w:iCs w:val="0"/>
      <w:smallCaps w:val="0"/>
      <w:strike w:val="0"/>
      <w:u w:val="none"/>
    </w:rPr>
  </w:style>
  <w:style w:type="character" w:customStyle="1" w:styleId="ab">
    <w:name w:val="Колонтитул + Не полужирный"/>
    <w:basedOn w:val="a8"/>
    <w:rsid w:val="00387A55"/>
    <w:rPr>
      <w:b/>
      <w:bCs/>
      <w:color w:val="000000"/>
      <w:spacing w:val="0"/>
      <w:w w:val="100"/>
      <w:position w:val="0"/>
      <w:sz w:val="24"/>
      <w:szCs w:val="24"/>
      <w:lang w:val="ru-RU" w:eastAsia="ru-RU" w:bidi="ru-RU"/>
    </w:rPr>
  </w:style>
  <w:style w:type="character" w:customStyle="1" w:styleId="6">
    <w:name w:val="Основной текст (6)_"/>
    <w:basedOn w:val="a0"/>
    <w:link w:val="60"/>
    <w:rsid w:val="00387A55"/>
    <w:rPr>
      <w:rFonts w:ascii="Times New Roman" w:eastAsia="Times New Roman" w:hAnsi="Times New Roman" w:cs="Times New Roman"/>
      <w:b w:val="0"/>
      <w:bCs w:val="0"/>
      <w:i/>
      <w:iCs/>
      <w:smallCaps w:val="0"/>
      <w:strike w:val="0"/>
      <w:u w:val="none"/>
    </w:rPr>
  </w:style>
  <w:style w:type="paragraph" w:customStyle="1" w:styleId="12">
    <w:name w:val="Заголовок №1"/>
    <w:basedOn w:val="a"/>
    <w:link w:val="11"/>
    <w:rsid w:val="00387A55"/>
    <w:pPr>
      <w:shd w:val="clear" w:color="auto" w:fill="FFFFFF"/>
      <w:spacing w:line="274" w:lineRule="exact"/>
      <w:jc w:val="center"/>
      <w:outlineLvl w:val="0"/>
    </w:pPr>
    <w:rPr>
      <w:rFonts w:ascii="Times New Roman" w:eastAsia="Times New Roman" w:hAnsi="Times New Roman" w:cs="Times New Roman"/>
      <w:b/>
      <w:bCs/>
    </w:rPr>
  </w:style>
  <w:style w:type="paragraph" w:customStyle="1" w:styleId="30">
    <w:name w:val="Основной текст (3)"/>
    <w:basedOn w:val="a"/>
    <w:link w:val="3"/>
    <w:rsid w:val="00387A55"/>
    <w:pPr>
      <w:shd w:val="clear" w:color="auto" w:fill="FFFFFF"/>
      <w:spacing w:line="274" w:lineRule="exact"/>
    </w:pPr>
    <w:rPr>
      <w:rFonts w:ascii="Times New Roman" w:eastAsia="Times New Roman" w:hAnsi="Times New Roman" w:cs="Times New Roman"/>
      <w:b/>
      <w:bCs/>
    </w:rPr>
  </w:style>
  <w:style w:type="paragraph" w:customStyle="1" w:styleId="40">
    <w:name w:val="Основной текст (4)"/>
    <w:basedOn w:val="a"/>
    <w:link w:val="4"/>
    <w:rsid w:val="00387A55"/>
    <w:pPr>
      <w:shd w:val="clear" w:color="auto" w:fill="FFFFFF"/>
      <w:spacing w:after="360" w:line="0" w:lineRule="atLeast"/>
    </w:pPr>
    <w:rPr>
      <w:rFonts w:ascii="Times New Roman" w:eastAsia="Times New Roman" w:hAnsi="Times New Roman" w:cs="Times New Roman"/>
      <w:i/>
      <w:iCs/>
      <w:sz w:val="18"/>
      <w:szCs w:val="18"/>
    </w:rPr>
  </w:style>
  <w:style w:type="paragraph" w:customStyle="1" w:styleId="20">
    <w:name w:val="Основной текст (2)"/>
    <w:basedOn w:val="a"/>
    <w:link w:val="2"/>
    <w:rsid w:val="00387A55"/>
    <w:pPr>
      <w:shd w:val="clear" w:color="auto" w:fill="FFFFFF"/>
      <w:spacing w:before="360" w:line="274" w:lineRule="exact"/>
      <w:ind w:hanging="1780"/>
      <w:jc w:val="both"/>
    </w:pPr>
    <w:rPr>
      <w:rFonts w:ascii="Times New Roman" w:eastAsia="Times New Roman" w:hAnsi="Times New Roman" w:cs="Times New Roman"/>
    </w:rPr>
  </w:style>
  <w:style w:type="paragraph" w:customStyle="1" w:styleId="a4">
    <w:name w:val="Подпись к картинке"/>
    <w:basedOn w:val="a"/>
    <w:link w:val="Exact"/>
    <w:rsid w:val="00387A55"/>
    <w:pPr>
      <w:shd w:val="clear" w:color="auto" w:fill="FFFFFF"/>
      <w:spacing w:line="0" w:lineRule="atLeast"/>
    </w:pPr>
    <w:rPr>
      <w:rFonts w:ascii="Times New Roman" w:eastAsia="Times New Roman" w:hAnsi="Times New Roman" w:cs="Times New Roman"/>
    </w:rPr>
  </w:style>
  <w:style w:type="paragraph" w:customStyle="1" w:styleId="a6">
    <w:name w:val="Подпись к таблице"/>
    <w:basedOn w:val="a"/>
    <w:link w:val="a5"/>
    <w:rsid w:val="00387A55"/>
    <w:pPr>
      <w:shd w:val="clear" w:color="auto" w:fill="FFFFFF"/>
      <w:spacing w:line="283" w:lineRule="exact"/>
      <w:jc w:val="both"/>
    </w:pPr>
    <w:rPr>
      <w:rFonts w:ascii="Times New Roman" w:eastAsia="Times New Roman" w:hAnsi="Times New Roman" w:cs="Times New Roman"/>
    </w:rPr>
  </w:style>
  <w:style w:type="paragraph" w:customStyle="1" w:styleId="a9">
    <w:name w:val="Колонтитул"/>
    <w:basedOn w:val="a"/>
    <w:link w:val="a8"/>
    <w:rsid w:val="00387A55"/>
    <w:pPr>
      <w:shd w:val="clear" w:color="auto" w:fill="FFFFFF"/>
      <w:spacing w:line="475" w:lineRule="exact"/>
      <w:jc w:val="right"/>
    </w:pPr>
    <w:rPr>
      <w:rFonts w:ascii="Times New Roman" w:eastAsia="Times New Roman" w:hAnsi="Times New Roman" w:cs="Times New Roman"/>
      <w:b/>
      <w:bCs/>
    </w:rPr>
  </w:style>
  <w:style w:type="paragraph" w:customStyle="1" w:styleId="26">
    <w:name w:val="Подпись к таблице (2)"/>
    <w:basedOn w:val="a"/>
    <w:link w:val="25"/>
    <w:rsid w:val="00387A55"/>
    <w:pPr>
      <w:shd w:val="clear" w:color="auto" w:fill="FFFFFF"/>
      <w:spacing w:line="0" w:lineRule="atLeast"/>
    </w:pPr>
    <w:rPr>
      <w:rFonts w:ascii="Times New Roman" w:eastAsia="Times New Roman" w:hAnsi="Times New Roman" w:cs="Times New Roman"/>
      <w:b/>
      <w:bCs/>
    </w:rPr>
  </w:style>
  <w:style w:type="paragraph" w:customStyle="1" w:styleId="50">
    <w:name w:val="Основной текст (5)"/>
    <w:basedOn w:val="a"/>
    <w:link w:val="5"/>
    <w:rsid w:val="00387A55"/>
    <w:pPr>
      <w:shd w:val="clear" w:color="auto" w:fill="FFFFFF"/>
      <w:spacing w:before="360" w:line="293" w:lineRule="exact"/>
      <w:ind w:firstLine="620"/>
    </w:pPr>
    <w:rPr>
      <w:rFonts w:ascii="Calibri" w:eastAsia="Calibri" w:hAnsi="Calibri" w:cs="Calibri"/>
      <w:sz w:val="22"/>
      <w:szCs w:val="22"/>
    </w:rPr>
  </w:style>
  <w:style w:type="paragraph" w:customStyle="1" w:styleId="7">
    <w:name w:val="Основной текст (7)"/>
    <w:basedOn w:val="a"/>
    <w:link w:val="7Exact"/>
    <w:rsid w:val="00387A55"/>
    <w:pPr>
      <w:shd w:val="clear" w:color="auto" w:fill="FFFFFF"/>
      <w:spacing w:line="0" w:lineRule="atLeast"/>
    </w:pPr>
    <w:rPr>
      <w:rFonts w:ascii="Times New Roman" w:eastAsia="Times New Roman" w:hAnsi="Times New Roman" w:cs="Times New Roman"/>
      <w:b/>
      <w:bCs/>
      <w:sz w:val="28"/>
      <w:szCs w:val="28"/>
    </w:rPr>
  </w:style>
  <w:style w:type="paragraph" w:customStyle="1" w:styleId="60">
    <w:name w:val="Основной текст (6)"/>
    <w:basedOn w:val="a"/>
    <w:link w:val="6"/>
    <w:rsid w:val="00387A55"/>
    <w:pPr>
      <w:shd w:val="clear" w:color="auto" w:fill="FFFFFF"/>
      <w:spacing w:line="317" w:lineRule="exact"/>
      <w:jc w:val="both"/>
    </w:pPr>
    <w:rPr>
      <w:rFonts w:ascii="Times New Roman" w:eastAsia="Times New Roman" w:hAnsi="Times New Roman" w:cs="Times New Roman"/>
      <w:i/>
      <w:iCs/>
    </w:rPr>
  </w:style>
  <w:style w:type="paragraph" w:styleId="ac">
    <w:name w:val="List Paragraph"/>
    <w:basedOn w:val="a"/>
    <w:uiPriority w:val="34"/>
    <w:qFormat/>
    <w:rsid w:val="00F064B8"/>
    <w:pPr>
      <w:ind w:left="720"/>
      <w:contextualSpacing/>
    </w:pPr>
  </w:style>
  <w:style w:type="paragraph" w:customStyle="1" w:styleId="formattext">
    <w:name w:val="formattext"/>
    <w:basedOn w:val="a"/>
    <w:rsid w:val="00EF7042"/>
    <w:pPr>
      <w:widowControl/>
      <w:spacing w:before="100" w:beforeAutospacing="1" w:after="100" w:afterAutospacing="1"/>
    </w:pPr>
    <w:rPr>
      <w:rFonts w:ascii="Times New Roman" w:eastAsia="Times New Roman" w:hAnsi="Times New Roman" w:cs="Times New Roman"/>
      <w:color w:val="auto"/>
      <w:lang w:bidi="ar-SA"/>
    </w:rPr>
  </w:style>
  <w:style w:type="paragraph" w:styleId="ad">
    <w:name w:val="No Spacing"/>
    <w:uiPriority w:val="1"/>
    <w:qFormat/>
    <w:rsid w:val="00AE65A9"/>
    <w:rPr>
      <w:color w:val="000000"/>
    </w:rPr>
  </w:style>
  <w:style w:type="paragraph" w:customStyle="1" w:styleId="ConsPlusNormal">
    <w:name w:val="ConsPlusNormal"/>
    <w:rsid w:val="000E3EB8"/>
    <w:pPr>
      <w:autoSpaceDE w:val="0"/>
      <w:autoSpaceDN w:val="0"/>
      <w:adjustRightInd w:val="0"/>
    </w:pPr>
    <w:rPr>
      <w:rFonts w:ascii="Times New Roman" w:eastAsiaTheme="minorEastAsia" w:hAnsi="Times New Roman" w:cs="Times New Roman"/>
      <w:lang w:bidi="ar-SA"/>
    </w:rPr>
  </w:style>
  <w:style w:type="paragraph" w:customStyle="1" w:styleId="ConsPlusNonformat">
    <w:name w:val="ConsPlusNonformat"/>
    <w:uiPriority w:val="99"/>
    <w:rsid w:val="000E3EB8"/>
    <w:pPr>
      <w:autoSpaceDE w:val="0"/>
      <w:autoSpaceDN w:val="0"/>
      <w:adjustRightInd w:val="0"/>
    </w:pPr>
    <w:rPr>
      <w:rFonts w:ascii="Courier New" w:eastAsiaTheme="minorEastAsia" w:hAnsi="Courier New" w:cs="Courier New"/>
      <w:sz w:val="20"/>
      <w:szCs w:val="20"/>
      <w:lang w:bidi="ar-SA"/>
    </w:rPr>
  </w:style>
  <w:style w:type="paragraph" w:styleId="ae">
    <w:name w:val="header"/>
    <w:basedOn w:val="a"/>
    <w:link w:val="af"/>
    <w:uiPriority w:val="99"/>
    <w:semiHidden/>
    <w:unhideWhenUsed/>
    <w:rsid w:val="001C1364"/>
    <w:pPr>
      <w:tabs>
        <w:tab w:val="center" w:pos="4677"/>
        <w:tab w:val="right" w:pos="9355"/>
      </w:tabs>
    </w:pPr>
  </w:style>
  <w:style w:type="character" w:customStyle="1" w:styleId="af">
    <w:name w:val="Верхний колонтитул Знак"/>
    <w:basedOn w:val="a0"/>
    <w:link w:val="ae"/>
    <w:uiPriority w:val="99"/>
    <w:semiHidden/>
    <w:rsid w:val="001C1364"/>
    <w:rPr>
      <w:color w:val="000000"/>
    </w:rPr>
  </w:style>
  <w:style w:type="paragraph" w:styleId="af0">
    <w:name w:val="footer"/>
    <w:basedOn w:val="a"/>
    <w:link w:val="af1"/>
    <w:uiPriority w:val="99"/>
    <w:semiHidden/>
    <w:unhideWhenUsed/>
    <w:rsid w:val="001C1364"/>
    <w:pPr>
      <w:tabs>
        <w:tab w:val="center" w:pos="4677"/>
        <w:tab w:val="right" w:pos="9355"/>
      </w:tabs>
    </w:pPr>
  </w:style>
  <w:style w:type="character" w:customStyle="1" w:styleId="af1">
    <w:name w:val="Нижний колонтитул Знак"/>
    <w:basedOn w:val="a0"/>
    <w:link w:val="af0"/>
    <w:uiPriority w:val="99"/>
    <w:semiHidden/>
    <w:rsid w:val="001C1364"/>
    <w:rPr>
      <w:color w:val="000000"/>
    </w:rPr>
  </w:style>
  <w:style w:type="table" w:styleId="af2">
    <w:name w:val="Table Grid"/>
    <w:basedOn w:val="a1"/>
    <w:uiPriority w:val="59"/>
    <w:rsid w:val="003A5F8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8C1160"/>
    <w:rPr>
      <w:rFonts w:ascii="Calibri Light" w:eastAsia="Times New Roman" w:hAnsi="Calibri Light" w:cs="Times New Roman"/>
      <w:color w:val="2E74B5"/>
      <w:sz w:val="32"/>
      <w:szCs w:val="32"/>
      <w:lang w:eastAsia="en-US" w:bidi="ar-SA"/>
    </w:rPr>
  </w:style>
</w:styles>
</file>

<file path=word/webSettings.xml><?xml version="1.0" encoding="utf-8"?>
<w:webSettings xmlns:r="http://schemas.openxmlformats.org/officeDocument/2006/relationships" xmlns:w="http://schemas.openxmlformats.org/wordprocessingml/2006/main">
  <w:divs>
    <w:div w:id="621113171">
      <w:bodyDiv w:val="1"/>
      <w:marLeft w:val="0"/>
      <w:marRight w:val="0"/>
      <w:marTop w:val="0"/>
      <w:marBottom w:val="0"/>
      <w:divBdr>
        <w:top w:val="none" w:sz="0" w:space="0" w:color="auto"/>
        <w:left w:val="none" w:sz="0" w:space="0" w:color="auto"/>
        <w:bottom w:val="none" w:sz="0" w:space="0" w:color="auto"/>
        <w:right w:val="none" w:sz="0" w:space="0" w:color="auto"/>
      </w:divBdr>
    </w:div>
    <w:div w:id="1126971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228011" TargetMode="External"/><Relationship Id="rId13" Type="http://schemas.openxmlformats.org/officeDocument/2006/relationships/hyperlink" Target="http://www.borisovskij-r31.gosweb.gosuslugi.ru" TargetMode="External"/><Relationship Id="rId18" Type="http://schemas.openxmlformats.org/officeDocument/2006/relationships/hyperlink" Target="https://login.consultant.ru/link/?req=doc&amp;base=LAW&amp;n=189447&amp;date=23.11.2022"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orisovskij-r31.gosweb.gosuslugi.ru" TargetMode="External"/><Relationship Id="rId17" Type="http://schemas.openxmlformats.org/officeDocument/2006/relationships/hyperlink" Target="https://login.consultant.ru/link/?req=doc&amp;base=LAW&amp;n=407208&amp;date=23.11.2022" TargetMode="External"/><Relationship Id="rId25" Type="http://schemas.openxmlformats.org/officeDocument/2006/relationships/header" Target="header5.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orisovka-kultura.ru" TargetMode="External"/><Relationship Id="rId20" Type="http://schemas.openxmlformats.org/officeDocument/2006/relationships/header" Target="header1.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31.ru/" TargetMode="External"/><Relationship Id="rId24" Type="http://schemas.openxmlformats.org/officeDocument/2006/relationships/header" Target="header4.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suslugi31.ru" TargetMode="External"/><Relationship Id="rId23" Type="http://schemas.openxmlformats.org/officeDocument/2006/relationships/header" Target="header3.xml"/><Relationship Id="rId28" Type="http://schemas.openxmlformats.org/officeDocument/2006/relationships/header" Target="header7.xml"/><Relationship Id="rId10" Type="http://schemas.openxmlformats.org/officeDocument/2006/relationships/hyperlink" Target="http://www.gosuslugi.ru" TargetMode="External"/><Relationship Id="rId19" Type="http://schemas.openxmlformats.org/officeDocument/2006/relationships/hyperlink" Target="https://login.consultant.ru/link/?req=doc&amp;base=LAW&amp;n=429459&amp;date=23.11.2022&amp;dst=335&amp;field=134"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borisovskij-r31.gosweb.gosuslugi.ru" TargetMode="External"/><Relationship Id="rId14" Type="http://schemas.openxmlformats.org/officeDocument/2006/relationships/hyperlink" Target="http://www.gosuslugi.ru" TargetMode="External"/><Relationship Id="rId22" Type="http://schemas.openxmlformats.org/officeDocument/2006/relationships/header" Target="header2.xml"/><Relationship Id="rId27" Type="http://schemas.openxmlformats.org/officeDocument/2006/relationships/footer" Target="footer2.xml"/><Relationship Id="rId30" Type="http://schemas.openxmlformats.org/officeDocument/2006/relationships/header" Target="head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18FBE-7179-4853-A301-DB52EB092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14275</Words>
  <Characters>81373</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Управление культуры</dc:creator>
  <cp:lastModifiedBy>urist</cp:lastModifiedBy>
  <cp:revision>4</cp:revision>
  <cp:lastPrinted>2022-12-02T09:29:00Z</cp:lastPrinted>
  <dcterms:created xsi:type="dcterms:W3CDTF">2022-12-10T17:05:00Z</dcterms:created>
  <dcterms:modified xsi:type="dcterms:W3CDTF">2022-12-10T18:13:00Z</dcterms:modified>
</cp:coreProperties>
</file>