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D5" w:rsidRDefault="00F04664" w:rsidP="00F04664">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rFonts w:ascii="Times New Roman" w:eastAsia="Times New Roman" w:hAnsi="Times New Roman" w:cs="Times New Roman"/>
          <w:b/>
          <w:sz w:val="27"/>
          <w:szCs w:val="27"/>
          <w:lang w:eastAsia="en-US" w:bidi="ar-SA"/>
        </w:rPr>
      </w:pPr>
      <w:r>
        <w:rPr>
          <w:rFonts w:ascii="Times New Roman" w:eastAsia="Times New Roman" w:hAnsi="Times New Roman" w:cs="Times New Roman"/>
          <w:b/>
          <w:sz w:val="27"/>
          <w:szCs w:val="27"/>
          <w:lang w:eastAsia="en-US" w:bidi="ar-SA"/>
        </w:rPr>
        <w:t>Проект постановления</w:t>
      </w:r>
    </w:p>
    <w:p w:rsidR="00051AD5" w:rsidRDefault="00051AD5" w:rsidP="00F04664">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rFonts w:ascii="Times New Roman" w:eastAsia="Times New Roman" w:hAnsi="Times New Roman" w:cs="Times New Roman"/>
          <w:b/>
          <w:sz w:val="27"/>
          <w:szCs w:val="27"/>
          <w:lang w:eastAsia="en-US" w:bidi="ar-SA"/>
        </w:rPr>
      </w:pPr>
    </w:p>
    <w:p w:rsidR="00051AD5" w:rsidRDefault="00051AD5" w:rsidP="00051AD5">
      <w:pPr>
        <w:shd w:val="clear" w:color="auto" w:fill="FFFFFF"/>
        <w:rPr>
          <w:rFonts w:ascii="Times New Roman" w:eastAsia="Times New Roman" w:hAnsi="Times New Roman" w:cs="Times New Roman"/>
          <w:b/>
          <w:color w:val="auto"/>
          <w:sz w:val="28"/>
          <w:szCs w:val="28"/>
          <w:lang w:bidi="ar-SA"/>
        </w:rPr>
      </w:pPr>
    </w:p>
    <w:p w:rsidR="00051AD5" w:rsidRDefault="00051AD5" w:rsidP="00051AD5">
      <w:pPr>
        <w:shd w:val="clear" w:color="auto" w:fill="FFFFFF"/>
        <w:rPr>
          <w:rFonts w:ascii="Times New Roman" w:eastAsia="Times New Roman" w:hAnsi="Times New Roman" w:cs="Times New Roman"/>
          <w:b/>
          <w:color w:val="auto"/>
          <w:sz w:val="28"/>
          <w:szCs w:val="28"/>
          <w:lang w:bidi="ar-SA"/>
        </w:rPr>
      </w:pPr>
    </w:p>
    <w:p w:rsidR="00051AD5" w:rsidRDefault="00051AD5" w:rsidP="00051AD5">
      <w:pPr>
        <w:shd w:val="clear" w:color="auto" w:fill="FFFFFF"/>
        <w:rPr>
          <w:rFonts w:ascii="Times New Roman" w:eastAsia="Times New Roman" w:hAnsi="Times New Roman" w:cs="Times New Roman"/>
          <w:b/>
          <w:color w:val="auto"/>
          <w:sz w:val="28"/>
          <w:szCs w:val="28"/>
          <w:lang w:bidi="ar-SA"/>
        </w:rPr>
      </w:pPr>
    </w:p>
    <w:p w:rsidR="00051AD5" w:rsidRDefault="00051AD5" w:rsidP="00051AD5">
      <w:pPr>
        <w:shd w:val="clear" w:color="auto" w:fill="FFFFFF"/>
        <w:rPr>
          <w:rFonts w:ascii="Times New Roman" w:eastAsia="Times New Roman" w:hAnsi="Times New Roman" w:cs="Times New Roman"/>
          <w:b/>
          <w:color w:val="auto"/>
          <w:sz w:val="28"/>
          <w:szCs w:val="28"/>
          <w:lang w:bidi="ar-SA"/>
        </w:rPr>
      </w:pPr>
    </w:p>
    <w:p w:rsidR="00051AD5" w:rsidRDefault="00051AD5" w:rsidP="00051AD5">
      <w:pPr>
        <w:shd w:val="clear" w:color="auto" w:fill="FFFFFF"/>
        <w:rPr>
          <w:rFonts w:ascii="Times New Roman" w:eastAsia="Times New Roman" w:hAnsi="Times New Roman" w:cs="Times New Roman"/>
          <w:b/>
          <w:color w:val="auto"/>
          <w:sz w:val="28"/>
          <w:szCs w:val="28"/>
          <w:lang w:bidi="ar-SA"/>
        </w:rPr>
      </w:pPr>
    </w:p>
    <w:p w:rsidR="00051AD5" w:rsidRDefault="00051AD5" w:rsidP="00051AD5">
      <w:pPr>
        <w:shd w:val="clear" w:color="auto" w:fill="FFFFFF"/>
        <w:rPr>
          <w:rFonts w:ascii="Times New Roman" w:eastAsia="Times New Roman" w:hAnsi="Times New Roman" w:cs="Times New Roman"/>
          <w:b/>
          <w:color w:val="auto"/>
          <w:sz w:val="28"/>
          <w:szCs w:val="28"/>
          <w:lang w:bidi="ar-SA"/>
        </w:rPr>
      </w:pPr>
    </w:p>
    <w:p w:rsidR="00051AD5" w:rsidRDefault="00051AD5" w:rsidP="00051AD5">
      <w:pPr>
        <w:shd w:val="clear" w:color="auto" w:fill="FFFFFF"/>
        <w:rPr>
          <w:rFonts w:ascii="Times New Roman" w:eastAsia="Times New Roman" w:hAnsi="Times New Roman" w:cs="Times New Roman"/>
          <w:b/>
          <w:color w:val="auto"/>
          <w:sz w:val="28"/>
          <w:szCs w:val="28"/>
          <w:lang w:bidi="ar-SA"/>
        </w:rPr>
      </w:pPr>
    </w:p>
    <w:p w:rsidR="00051AD5" w:rsidRDefault="00051AD5" w:rsidP="00051AD5">
      <w:pPr>
        <w:shd w:val="clear" w:color="auto" w:fill="FFFFFF"/>
        <w:rPr>
          <w:rFonts w:ascii="Times New Roman" w:eastAsia="Times New Roman" w:hAnsi="Times New Roman" w:cs="Times New Roman"/>
          <w:b/>
          <w:color w:val="auto"/>
          <w:sz w:val="28"/>
          <w:szCs w:val="28"/>
          <w:lang w:bidi="ar-SA"/>
        </w:rPr>
      </w:pPr>
    </w:p>
    <w:p w:rsidR="00051AD5" w:rsidRDefault="00051AD5" w:rsidP="00051AD5">
      <w:pPr>
        <w:shd w:val="clear" w:color="auto" w:fill="FFFFFF"/>
        <w:rPr>
          <w:rFonts w:ascii="Times New Roman" w:eastAsia="Times New Roman" w:hAnsi="Times New Roman" w:cs="Times New Roman"/>
          <w:b/>
          <w:color w:val="auto"/>
          <w:sz w:val="28"/>
          <w:szCs w:val="28"/>
          <w:lang w:bidi="ar-SA"/>
        </w:rPr>
      </w:pPr>
    </w:p>
    <w:p w:rsidR="00051AD5" w:rsidRDefault="00051AD5" w:rsidP="00051AD5">
      <w:pPr>
        <w:shd w:val="clear" w:color="auto" w:fill="FFFFFF"/>
        <w:rPr>
          <w:rFonts w:ascii="Times New Roman" w:eastAsia="Times New Roman" w:hAnsi="Times New Roman" w:cs="Times New Roman"/>
          <w:b/>
          <w:color w:val="auto"/>
          <w:sz w:val="28"/>
          <w:szCs w:val="28"/>
          <w:lang w:bidi="ar-SA"/>
        </w:rPr>
      </w:pPr>
    </w:p>
    <w:p w:rsidR="00051AD5" w:rsidRDefault="00051AD5" w:rsidP="00051AD5">
      <w:pPr>
        <w:shd w:val="clear" w:color="auto" w:fill="FFFFFF"/>
        <w:rPr>
          <w:rFonts w:ascii="Times New Roman" w:eastAsia="Times New Roman" w:hAnsi="Times New Roman" w:cs="Times New Roman"/>
          <w:b/>
          <w:color w:val="auto"/>
          <w:sz w:val="28"/>
          <w:szCs w:val="28"/>
          <w:lang w:bidi="ar-SA"/>
        </w:rPr>
      </w:pPr>
    </w:p>
    <w:p w:rsidR="00051AD5" w:rsidRDefault="00051AD5" w:rsidP="00051AD5">
      <w:pPr>
        <w:shd w:val="clear" w:color="auto" w:fill="FFFFFF"/>
        <w:rPr>
          <w:rFonts w:ascii="Times New Roman" w:eastAsia="Times New Roman" w:hAnsi="Times New Roman" w:cs="Times New Roman"/>
          <w:b/>
          <w:color w:val="auto"/>
          <w:sz w:val="28"/>
          <w:szCs w:val="28"/>
          <w:lang w:bidi="ar-SA"/>
        </w:rPr>
      </w:pPr>
    </w:p>
    <w:p w:rsidR="00051AD5" w:rsidRPr="00051AD5" w:rsidRDefault="00051AD5" w:rsidP="00051AD5">
      <w:pPr>
        <w:shd w:val="clear" w:color="auto" w:fill="FFFFFF"/>
        <w:rPr>
          <w:rFonts w:ascii="Times New Roman" w:eastAsia="Times New Roman" w:hAnsi="Times New Roman" w:cs="Times New Roman"/>
          <w:b/>
          <w:bCs/>
          <w:color w:val="auto"/>
          <w:sz w:val="28"/>
          <w:szCs w:val="28"/>
        </w:rPr>
      </w:pPr>
      <w:r w:rsidRPr="00051AD5">
        <w:rPr>
          <w:rFonts w:ascii="Times New Roman" w:eastAsia="Times New Roman" w:hAnsi="Times New Roman" w:cs="Times New Roman"/>
          <w:b/>
          <w:color w:val="auto"/>
          <w:sz w:val="28"/>
          <w:szCs w:val="28"/>
          <w:lang w:bidi="ar-SA"/>
        </w:rPr>
        <w:t xml:space="preserve">Об утверждении </w:t>
      </w:r>
      <w:r w:rsidRPr="00051AD5">
        <w:rPr>
          <w:rFonts w:ascii="Times New Roman" w:eastAsia="Times New Roman" w:hAnsi="Times New Roman" w:cs="Times New Roman"/>
          <w:b/>
          <w:bCs/>
          <w:color w:val="auto"/>
          <w:sz w:val="28"/>
          <w:szCs w:val="28"/>
        </w:rPr>
        <w:t>административного регламента</w:t>
      </w:r>
      <w:r w:rsidRPr="00051AD5">
        <w:rPr>
          <w:rFonts w:ascii="Times New Roman" w:eastAsia="Times New Roman" w:hAnsi="Times New Roman" w:cs="Times New Roman"/>
          <w:b/>
          <w:bCs/>
          <w:color w:val="auto"/>
          <w:sz w:val="28"/>
          <w:szCs w:val="28"/>
        </w:rPr>
        <w:br/>
        <w:t xml:space="preserve">предоставления муниципальной услуги </w:t>
      </w:r>
    </w:p>
    <w:p w:rsidR="00051AD5" w:rsidRPr="00051AD5" w:rsidRDefault="00051AD5" w:rsidP="00051AD5">
      <w:pPr>
        <w:shd w:val="clear" w:color="auto" w:fill="FFFFFF"/>
        <w:rPr>
          <w:rFonts w:ascii="Times New Roman" w:eastAsia="Times New Roman" w:hAnsi="Times New Roman" w:cs="Times New Roman"/>
          <w:b/>
          <w:bCs/>
          <w:color w:val="auto"/>
          <w:sz w:val="28"/>
          <w:szCs w:val="28"/>
        </w:rPr>
      </w:pPr>
      <w:r w:rsidRPr="00051AD5">
        <w:rPr>
          <w:rFonts w:ascii="Times New Roman" w:eastAsia="Times New Roman" w:hAnsi="Times New Roman" w:cs="Times New Roman"/>
          <w:b/>
          <w:bCs/>
          <w:color w:val="auto"/>
          <w:sz w:val="28"/>
          <w:szCs w:val="28"/>
        </w:rPr>
        <w:t xml:space="preserve">«Выплата компенсации части родительской </w:t>
      </w:r>
    </w:p>
    <w:p w:rsidR="00051AD5" w:rsidRPr="00051AD5" w:rsidRDefault="00051AD5" w:rsidP="00051AD5">
      <w:pPr>
        <w:shd w:val="clear" w:color="auto" w:fill="FFFFFF"/>
        <w:rPr>
          <w:rFonts w:ascii="Times New Roman" w:eastAsia="Times New Roman" w:hAnsi="Times New Roman" w:cs="Times New Roman"/>
          <w:b/>
          <w:bCs/>
          <w:color w:val="auto"/>
          <w:sz w:val="28"/>
          <w:szCs w:val="28"/>
        </w:rPr>
      </w:pPr>
      <w:r w:rsidRPr="00051AD5">
        <w:rPr>
          <w:rFonts w:ascii="Times New Roman" w:eastAsia="Times New Roman" w:hAnsi="Times New Roman" w:cs="Times New Roman"/>
          <w:b/>
          <w:bCs/>
          <w:color w:val="auto"/>
          <w:sz w:val="28"/>
          <w:szCs w:val="28"/>
        </w:rPr>
        <w:t xml:space="preserve">платы за присмотр и уход за детьми в </w:t>
      </w:r>
    </w:p>
    <w:p w:rsidR="00051AD5" w:rsidRPr="00051AD5" w:rsidRDefault="00051AD5" w:rsidP="00051AD5">
      <w:pPr>
        <w:shd w:val="clear" w:color="auto" w:fill="FFFFFF"/>
        <w:rPr>
          <w:rFonts w:ascii="Times New Roman" w:eastAsia="Times New Roman" w:hAnsi="Times New Roman" w:cs="Times New Roman"/>
          <w:b/>
          <w:bCs/>
          <w:color w:val="auto"/>
          <w:sz w:val="28"/>
          <w:szCs w:val="28"/>
        </w:rPr>
      </w:pPr>
      <w:r w:rsidRPr="00051AD5">
        <w:rPr>
          <w:rFonts w:ascii="Times New Roman" w:eastAsia="Times New Roman" w:hAnsi="Times New Roman" w:cs="Times New Roman"/>
          <w:b/>
          <w:bCs/>
          <w:color w:val="auto"/>
          <w:sz w:val="28"/>
          <w:szCs w:val="28"/>
        </w:rPr>
        <w:t xml:space="preserve">образовательных организациях, реализующих </w:t>
      </w:r>
    </w:p>
    <w:p w:rsidR="00051AD5" w:rsidRPr="00051AD5" w:rsidRDefault="00051AD5" w:rsidP="00051AD5">
      <w:pPr>
        <w:shd w:val="clear" w:color="auto" w:fill="FFFFFF"/>
        <w:rPr>
          <w:rFonts w:ascii="Times New Roman" w:eastAsia="Times New Roman" w:hAnsi="Times New Roman" w:cs="Times New Roman"/>
          <w:b/>
          <w:bCs/>
          <w:color w:val="auto"/>
          <w:sz w:val="28"/>
          <w:szCs w:val="28"/>
        </w:rPr>
      </w:pPr>
      <w:r w:rsidRPr="00051AD5">
        <w:rPr>
          <w:rFonts w:ascii="Times New Roman" w:eastAsia="Times New Roman" w:hAnsi="Times New Roman" w:cs="Times New Roman"/>
          <w:b/>
          <w:bCs/>
          <w:color w:val="auto"/>
          <w:sz w:val="28"/>
          <w:szCs w:val="28"/>
        </w:rPr>
        <w:t>образовательные программы дошкольного образования»</w:t>
      </w:r>
    </w:p>
    <w:p w:rsidR="00051AD5" w:rsidRPr="00051AD5" w:rsidRDefault="00051AD5" w:rsidP="00051AD5">
      <w:pPr>
        <w:widowControl/>
        <w:rPr>
          <w:rFonts w:ascii="Times New Roman" w:eastAsia="Times New Roman" w:hAnsi="Times New Roman" w:cs="Times New Roman"/>
          <w:b/>
          <w:color w:val="auto"/>
          <w:sz w:val="28"/>
          <w:szCs w:val="28"/>
          <w:lang w:bidi="ar-SA"/>
        </w:rPr>
      </w:pPr>
    </w:p>
    <w:p w:rsidR="00051AD5" w:rsidRDefault="00F04664" w:rsidP="00F04664">
      <w:pPr>
        <w:widowControl/>
        <w:tabs>
          <w:tab w:val="left" w:pos="993"/>
        </w:tabs>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eastAsia="en-US" w:bidi="ar-SA"/>
        </w:rPr>
        <w:tab/>
      </w:r>
      <w:proofErr w:type="gramStart"/>
      <w:r w:rsidR="00051AD5" w:rsidRPr="00051AD5">
        <w:rPr>
          <w:rFonts w:ascii="Times New Roman" w:eastAsia="Times New Roman" w:hAnsi="Times New Roman" w:cs="Times New Roman"/>
          <w:color w:val="auto"/>
          <w:sz w:val="28"/>
          <w:szCs w:val="28"/>
          <w:lang w:eastAsia="en-US" w:bidi="ar-SA"/>
        </w:rPr>
        <w:t>Руководствуясь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w:t>
      </w:r>
      <w:proofErr w:type="gramEnd"/>
      <w:r w:rsidR="00051AD5" w:rsidRPr="00051AD5">
        <w:rPr>
          <w:rFonts w:ascii="Times New Roman" w:eastAsia="Times New Roman" w:hAnsi="Times New Roman" w:cs="Times New Roman"/>
          <w:color w:val="auto"/>
          <w:sz w:val="28"/>
          <w:szCs w:val="28"/>
          <w:lang w:eastAsia="en-US" w:bidi="ar-SA"/>
        </w:rPr>
        <w:t xml:space="preserve"> </w:t>
      </w:r>
      <w:proofErr w:type="gramStart"/>
      <w:r w:rsidR="00051AD5" w:rsidRPr="00051AD5">
        <w:rPr>
          <w:rFonts w:ascii="Times New Roman" w:eastAsia="Times New Roman" w:hAnsi="Times New Roman" w:cs="Times New Roman"/>
          <w:color w:val="auto"/>
          <w:sz w:val="28"/>
          <w:szCs w:val="28"/>
          <w:lang w:eastAsia="en-US" w:bidi="ar-SA"/>
        </w:rPr>
        <w:t xml:space="preserve">Федерации и признании утратившими силу некоторых актов и отдельных положений актов Правительства Российской Федерации», постановлением Правительства Белгородской области от 18 июля 2022 года № 431-пп «О порядке разработки и утверждения административных регламентов предоставления государственных услуг на территории Белгородской области», постановлением администрации Борисовского района от 05 октября 2022 года № 70 </w:t>
      </w:r>
      <w:r w:rsidRPr="00051AD5">
        <w:rPr>
          <w:rFonts w:ascii="Times New Roman" w:eastAsia="Times New Roman" w:hAnsi="Times New Roman" w:cs="Times New Roman"/>
          <w:color w:val="auto"/>
          <w:sz w:val="28"/>
          <w:szCs w:val="28"/>
          <w:lang w:eastAsia="en-US" w:bidi="ar-SA"/>
        </w:rPr>
        <w:t xml:space="preserve">(в ред. от </w:t>
      </w:r>
      <w:r>
        <w:rPr>
          <w:rFonts w:ascii="Times New Roman" w:eastAsia="Times New Roman" w:hAnsi="Times New Roman" w:cs="Times New Roman"/>
          <w:color w:val="auto"/>
          <w:sz w:val="28"/>
          <w:szCs w:val="28"/>
          <w:lang w:eastAsia="en-US" w:bidi="ar-SA"/>
        </w:rPr>
        <w:t>0</w:t>
      </w:r>
      <w:r w:rsidRPr="00051AD5">
        <w:rPr>
          <w:rFonts w:ascii="Times New Roman" w:eastAsia="Times New Roman" w:hAnsi="Times New Roman" w:cs="Times New Roman"/>
          <w:color w:val="auto"/>
          <w:sz w:val="28"/>
          <w:szCs w:val="28"/>
          <w:lang w:eastAsia="en-US" w:bidi="ar-SA"/>
        </w:rPr>
        <w:t xml:space="preserve">3 декабря 2024 года № 101) </w:t>
      </w:r>
      <w:r w:rsidR="00051AD5" w:rsidRPr="00051AD5">
        <w:rPr>
          <w:rFonts w:ascii="Times New Roman" w:eastAsia="Times New Roman" w:hAnsi="Times New Roman" w:cs="Times New Roman"/>
          <w:color w:val="auto"/>
          <w:sz w:val="28"/>
          <w:szCs w:val="28"/>
          <w:lang w:eastAsia="en-US" w:bidi="ar-SA"/>
        </w:rPr>
        <w:t>«Об утверждении Порядка разработки</w:t>
      </w:r>
      <w:proofErr w:type="gramEnd"/>
      <w:r w:rsidR="00051AD5" w:rsidRPr="00051AD5">
        <w:rPr>
          <w:rFonts w:ascii="Times New Roman" w:eastAsia="Times New Roman" w:hAnsi="Times New Roman" w:cs="Times New Roman"/>
          <w:color w:val="auto"/>
          <w:sz w:val="28"/>
          <w:szCs w:val="28"/>
          <w:lang w:eastAsia="en-US" w:bidi="ar-SA"/>
        </w:rPr>
        <w:t xml:space="preserve"> и утверждения административных регламентов предоставления муниципальных услуг на территории муниципального района «</w:t>
      </w:r>
      <w:proofErr w:type="spellStart"/>
      <w:r w:rsidR="00051AD5" w:rsidRPr="00051AD5">
        <w:rPr>
          <w:rFonts w:ascii="Times New Roman" w:eastAsia="Times New Roman" w:hAnsi="Times New Roman" w:cs="Times New Roman"/>
          <w:color w:val="auto"/>
          <w:sz w:val="28"/>
          <w:szCs w:val="28"/>
          <w:lang w:eastAsia="en-US" w:bidi="ar-SA"/>
        </w:rPr>
        <w:t>Борисовский</w:t>
      </w:r>
      <w:proofErr w:type="spellEnd"/>
      <w:r w:rsidR="00051AD5" w:rsidRPr="00051AD5">
        <w:rPr>
          <w:rFonts w:ascii="Times New Roman" w:eastAsia="Times New Roman" w:hAnsi="Times New Roman" w:cs="Times New Roman"/>
          <w:color w:val="auto"/>
          <w:sz w:val="28"/>
          <w:szCs w:val="28"/>
          <w:lang w:eastAsia="en-US" w:bidi="ar-SA"/>
        </w:rPr>
        <w:t xml:space="preserve"> район» Белгородской области» администрация Борисовского района </w:t>
      </w:r>
      <w:r>
        <w:rPr>
          <w:rFonts w:ascii="Times New Roman" w:eastAsia="Times New Roman" w:hAnsi="Times New Roman" w:cs="Times New Roman"/>
          <w:color w:val="auto"/>
          <w:sz w:val="28"/>
          <w:szCs w:val="28"/>
          <w:lang w:eastAsia="en-US" w:bidi="ar-SA"/>
        </w:rPr>
        <w:t xml:space="preserve">                     </w:t>
      </w:r>
      <w:proofErr w:type="gramStart"/>
      <w:r w:rsidR="00051AD5" w:rsidRPr="00051AD5">
        <w:rPr>
          <w:rFonts w:ascii="Times New Roman" w:eastAsia="Times New Roman" w:hAnsi="Times New Roman" w:cs="Times New Roman"/>
          <w:color w:val="auto"/>
          <w:sz w:val="28"/>
          <w:szCs w:val="28"/>
          <w:lang w:eastAsia="en-US" w:bidi="ar-SA"/>
        </w:rPr>
        <w:t>п</w:t>
      </w:r>
      <w:proofErr w:type="gramEnd"/>
      <w:r w:rsidR="00051AD5" w:rsidRPr="00051AD5">
        <w:rPr>
          <w:rFonts w:ascii="Times New Roman" w:eastAsia="Times New Roman" w:hAnsi="Times New Roman" w:cs="Times New Roman"/>
          <w:color w:val="auto"/>
          <w:sz w:val="28"/>
          <w:szCs w:val="28"/>
          <w:lang w:eastAsia="en-US" w:bidi="ar-SA"/>
        </w:rPr>
        <w:t xml:space="preserve"> о с т а н о в л я е т</w:t>
      </w:r>
      <w:r w:rsidR="00051AD5" w:rsidRPr="00051AD5">
        <w:rPr>
          <w:rFonts w:ascii="Times New Roman" w:eastAsia="Times New Roman" w:hAnsi="Times New Roman" w:cs="Times New Roman"/>
          <w:color w:val="auto"/>
          <w:sz w:val="28"/>
          <w:szCs w:val="28"/>
          <w:lang w:bidi="ar-SA"/>
        </w:rPr>
        <w:t>:</w:t>
      </w:r>
    </w:p>
    <w:p w:rsidR="00F04664" w:rsidRPr="00051AD5" w:rsidRDefault="00F04664" w:rsidP="00F04664">
      <w:pPr>
        <w:widowControl/>
        <w:tabs>
          <w:tab w:val="left" w:pos="993"/>
        </w:tabs>
        <w:contextualSpacing/>
        <w:jc w:val="both"/>
        <w:rPr>
          <w:rFonts w:ascii="Times New Roman" w:eastAsia="Times New Roman" w:hAnsi="Times New Roman" w:cs="Times New Roman"/>
          <w:color w:val="auto"/>
          <w:sz w:val="28"/>
          <w:szCs w:val="28"/>
          <w:lang w:bidi="ar-SA"/>
        </w:rPr>
      </w:pPr>
    </w:p>
    <w:p w:rsidR="00051AD5" w:rsidRPr="00051AD5" w:rsidRDefault="00051AD5" w:rsidP="00051AD5">
      <w:pPr>
        <w:widowControl/>
        <w:numPr>
          <w:ilvl w:val="0"/>
          <w:numId w:val="49"/>
        </w:numPr>
        <w:shd w:val="clear" w:color="auto" w:fill="FFFFFF"/>
        <w:tabs>
          <w:tab w:val="left" w:pos="993"/>
        </w:tabs>
        <w:ind w:left="0" w:firstLine="709"/>
        <w:jc w:val="both"/>
        <w:rPr>
          <w:rFonts w:ascii="Times New Roman" w:eastAsia="Times New Roman" w:hAnsi="Times New Roman" w:cs="Times New Roman"/>
          <w:bCs/>
          <w:color w:val="auto"/>
          <w:sz w:val="28"/>
          <w:szCs w:val="28"/>
        </w:rPr>
      </w:pPr>
      <w:r w:rsidRPr="00051AD5">
        <w:rPr>
          <w:rFonts w:ascii="Times New Roman" w:eastAsia="Times New Roman" w:hAnsi="Times New Roman" w:cs="Times New Roman"/>
          <w:color w:val="auto"/>
          <w:sz w:val="28"/>
          <w:szCs w:val="28"/>
          <w:lang w:bidi="ar-SA"/>
        </w:rPr>
        <w:t xml:space="preserve">Утвердить административный регламент предоставления муниципальной услуги </w:t>
      </w:r>
      <w:r w:rsidRPr="00051AD5">
        <w:rPr>
          <w:rFonts w:ascii="Times New Roman" w:eastAsia="Times New Roman" w:hAnsi="Times New Roman" w:cs="Times New Roman"/>
          <w:bCs/>
          <w:color w:val="auto"/>
          <w:sz w:val="28"/>
          <w:szCs w:val="28"/>
        </w:rPr>
        <w:t xml:space="preserve">«Выплата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w:t>
      </w:r>
      <w:r w:rsidRPr="00051AD5">
        <w:rPr>
          <w:rFonts w:ascii="Times New Roman" w:eastAsia="Times New Roman" w:hAnsi="Times New Roman" w:cs="Times New Roman"/>
          <w:color w:val="auto"/>
          <w:sz w:val="28"/>
          <w:szCs w:val="28"/>
          <w:lang w:bidi="ar-SA"/>
        </w:rPr>
        <w:t>(прилагается).</w:t>
      </w:r>
    </w:p>
    <w:p w:rsidR="00051AD5" w:rsidRPr="00051AD5" w:rsidRDefault="00051AD5" w:rsidP="00051AD5">
      <w:pPr>
        <w:widowControl/>
        <w:numPr>
          <w:ilvl w:val="0"/>
          <w:numId w:val="49"/>
        </w:numPr>
        <w:tabs>
          <w:tab w:val="left" w:pos="993"/>
        </w:tabs>
        <w:ind w:left="0" w:firstLine="709"/>
        <w:contextualSpacing/>
        <w:jc w:val="both"/>
        <w:rPr>
          <w:rFonts w:ascii="Times New Roman" w:eastAsia="Times New Roman" w:hAnsi="Times New Roman" w:cs="Times New Roman"/>
          <w:color w:val="auto"/>
          <w:sz w:val="28"/>
          <w:szCs w:val="28"/>
          <w:lang w:bidi="ar-SA"/>
        </w:rPr>
      </w:pPr>
      <w:r w:rsidRPr="00051AD5">
        <w:rPr>
          <w:rFonts w:ascii="Times New Roman" w:eastAsia="Times New Roman" w:hAnsi="Times New Roman" w:cs="Times New Roman"/>
          <w:color w:val="auto"/>
          <w:sz w:val="28"/>
          <w:szCs w:val="28"/>
          <w:lang w:bidi="ar-SA"/>
        </w:rPr>
        <w:lastRenderedPageBreak/>
        <w:t xml:space="preserve">Признать утратившим силу постановление администрации Борисовского района от 26 октября 2022 года № 75 «Об утверждении административного регламента предоставления муниципальной услуги </w:t>
      </w:r>
      <w:r w:rsidRPr="00051AD5">
        <w:rPr>
          <w:rFonts w:ascii="Times New Roman" w:eastAsia="Times New Roman" w:hAnsi="Times New Roman" w:cs="Times New Roman"/>
          <w:bCs/>
          <w:color w:val="auto"/>
          <w:sz w:val="28"/>
          <w:szCs w:val="28"/>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r w:rsidRPr="00051AD5">
        <w:rPr>
          <w:rFonts w:ascii="Times New Roman" w:eastAsia="Times New Roman" w:hAnsi="Times New Roman" w:cs="Times New Roman"/>
          <w:color w:val="auto"/>
          <w:sz w:val="28"/>
          <w:szCs w:val="28"/>
          <w:lang w:bidi="ar-SA"/>
        </w:rPr>
        <w:t>.</w:t>
      </w:r>
    </w:p>
    <w:p w:rsidR="00051AD5" w:rsidRPr="00051AD5" w:rsidRDefault="00051AD5" w:rsidP="00051AD5">
      <w:pPr>
        <w:widowControl/>
        <w:tabs>
          <w:tab w:val="left" w:pos="709"/>
        </w:tabs>
        <w:ind w:firstLine="708"/>
        <w:jc w:val="both"/>
        <w:rPr>
          <w:rFonts w:ascii="Times New Roman" w:eastAsia="Times New Roman" w:hAnsi="Times New Roman" w:cs="Times New Roman"/>
          <w:color w:val="auto"/>
          <w:sz w:val="28"/>
          <w:szCs w:val="28"/>
          <w:lang w:bidi="ar-SA"/>
        </w:rPr>
      </w:pPr>
      <w:r w:rsidRPr="00051AD5">
        <w:rPr>
          <w:rFonts w:ascii="Times New Roman" w:eastAsia="Times New Roman" w:hAnsi="Times New Roman" w:cs="Times New Roman"/>
          <w:color w:val="auto"/>
          <w:sz w:val="28"/>
          <w:szCs w:val="28"/>
          <w:lang w:bidi="ar-SA"/>
        </w:rPr>
        <w:t>4. Отделу информационно-аналитической работы администрации района (</w:t>
      </w:r>
      <w:proofErr w:type="spellStart"/>
      <w:r w:rsidRPr="00051AD5">
        <w:rPr>
          <w:rFonts w:ascii="Times New Roman" w:eastAsia="Times New Roman" w:hAnsi="Times New Roman" w:cs="Times New Roman"/>
          <w:color w:val="auto"/>
          <w:sz w:val="28"/>
          <w:szCs w:val="28"/>
          <w:lang w:bidi="ar-SA"/>
        </w:rPr>
        <w:t>Бояринцева</w:t>
      </w:r>
      <w:proofErr w:type="spellEnd"/>
      <w:r w:rsidRPr="00051AD5">
        <w:rPr>
          <w:rFonts w:ascii="Times New Roman" w:eastAsia="Times New Roman" w:hAnsi="Times New Roman" w:cs="Times New Roman"/>
          <w:color w:val="auto"/>
          <w:sz w:val="28"/>
          <w:szCs w:val="28"/>
          <w:lang w:bidi="ar-SA"/>
        </w:rPr>
        <w:t xml:space="preserve"> Н.Н.):</w:t>
      </w:r>
    </w:p>
    <w:p w:rsidR="00051AD5" w:rsidRPr="00051AD5" w:rsidRDefault="00051AD5" w:rsidP="00051AD5">
      <w:pPr>
        <w:widowControl/>
        <w:ind w:firstLine="708"/>
        <w:jc w:val="both"/>
        <w:rPr>
          <w:rFonts w:ascii="Times New Roman" w:eastAsia="Times New Roman" w:hAnsi="Times New Roman" w:cs="Times New Roman"/>
          <w:color w:val="auto"/>
          <w:sz w:val="28"/>
          <w:szCs w:val="28"/>
          <w:lang w:bidi="ar-SA"/>
        </w:rPr>
      </w:pPr>
      <w:r w:rsidRPr="00051AD5">
        <w:rPr>
          <w:rFonts w:ascii="Times New Roman" w:eastAsia="Times New Roman" w:hAnsi="Times New Roman" w:cs="Times New Roman"/>
          <w:color w:val="auto"/>
          <w:sz w:val="28"/>
          <w:szCs w:val="28"/>
          <w:lang w:bidi="ar-SA"/>
        </w:rPr>
        <w:t>-обеспечить официальное опубликование настоящего постановления в</w:t>
      </w:r>
    </w:p>
    <w:p w:rsidR="00051AD5" w:rsidRPr="00051AD5" w:rsidRDefault="00051AD5" w:rsidP="00051AD5">
      <w:pPr>
        <w:widowControl/>
        <w:jc w:val="both"/>
        <w:rPr>
          <w:rFonts w:ascii="Times New Roman" w:eastAsia="Times New Roman" w:hAnsi="Times New Roman" w:cs="Times New Roman"/>
          <w:color w:val="auto"/>
          <w:sz w:val="28"/>
          <w:szCs w:val="28"/>
          <w:lang w:bidi="ar-SA"/>
        </w:rPr>
      </w:pPr>
      <w:r w:rsidRPr="00051AD5">
        <w:rPr>
          <w:rFonts w:ascii="Times New Roman" w:eastAsia="Times New Roman" w:hAnsi="Times New Roman" w:cs="Times New Roman"/>
          <w:color w:val="auto"/>
          <w:sz w:val="28"/>
          <w:szCs w:val="28"/>
          <w:lang w:bidi="ar-SA"/>
        </w:rPr>
        <w:t>районной газете «Призыв» и сетевом издании «Призыв 31»;</w:t>
      </w:r>
    </w:p>
    <w:p w:rsidR="00051AD5" w:rsidRPr="00051AD5" w:rsidRDefault="00051AD5" w:rsidP="00051AD5">
      <w:pPr>
        <w:widowControl/>
        <w:ind w:firstLine="708"/>
        <w:jc w:val="both"/>
        <w:rPr>
          <w:rFonts w:ascii="Times New Roman" w:eastAsia="Times New Roman" w:hAnsi="Times New Roman" w:cs="Times New Roman"/>
          <w:color w:val="auto"/>
          <w:sz w:val="28"/>
          <w:szCs w:val="28"/>
          <w:lang w:bidi="ar-SA"/>
        </w:rPr>
      </w:pPr>
      <w:r w:rsidRPr="00051AD5">
        <w:rPr>
          <w:rFonts w:ascii="Times New Roman" w:eastAsia="Times New Roman" w:hAnsi="Times New Roman" w:cs="Times New Roman"/>
          <w:color w:val="auto"/>
          <w:sz w:val="28"/>
          <w:szCs w:val="28"/>
          <w:lang w:bidi="ar-SA"/>
        </w:rPr>
        <w:t xml:space="preserve">-разместить в информационно-телекоммуникационной сети общего пользования на официальном сайте </w:t>
      </w:r>
      <w:r w:rsidRPr="00051AD5">
        <w:rPr>
          <w:rFonts w:ascii="Times New Roman" w:eastAsia="Times New Roman" w:hAnsi="Times New Roman" w:cs="Times New Roman"/>
          <w:sz w:val="28"/>
          <w:szCs w:val="28"/>
          <w:lang w:bidi="ar-SA"/>
        </w:rPr>
        <w:t>органов местного самоуправления муниципального района «</w:t>
      </w:r>
      <w:proofErr w:type="spellStart"/>
      <w:r w:rsidRPr="00051AD5">
        <w:rPr>
          <w:rFonts w:ascii="Times New Roman" w:eastAsia="Times New Roman" w:hAnsi="Times New Roman" w:cs="Times New Roman"/>
          <w:sz w:val="28"/>
          <w:szCs w:val="28"/>
          <w:lang w:bidi="ar-SA"/>
        </w:rPr>
        <w:t>Борисовский</w:t>
      </w:r>
      <w:proofErr w:type="spellEnd"/>
      <w:r w:rsidRPr="00051AD5">
        <w:rPr>
          <w:rFonts w:ascii="Times New Roman" w:eastAsia="Times New Roman" w:hAnsi="Times New Roman" w:cs="Times New Roman"/>
          <w:sz w:val="28"/>
          <w:szCs w:val="28"/>
          <w:lang w:bidi="ar-SA"/>
        </w:rPr>
        <w:t xml:space="preserve"> район» Белгородской области</w:t>
      </w:r>
      <w:r w:rsidRPr="00051AD5">
        <w:rPr>
          <w:rFonts w:ascii="Times New Roman" w:eastAsia="Times New Roman" w:hAnsi="Times New Roman" w:cs="Times New Roman"/>
          <w:color w:val="auto"/>
          <w:sz w:val="28"/>
          <w:szCs w:val="28"/>
          <w:lang w:bidi="ar-SA"/>
        </w:rPr>
        <w:t xml:space="preserve"> в подразделе «Административные регламенты» раздела «Муниципальные услуги (функции)» настоящее постановление;</w:t>
      </w:r>
    </w:p>
    <w:p w:rsidR="00051AD5" w:rsidRPr="00051AD5" w:rsidRDefault="00051AD5" w:rsidP="00051AD5">
      <w:pPr>
        <w:widowControl/>
        <w:ind w:firstLine="708"/>
        <w:jc w:val="both"/>
        <w:rPr>
          <w:rFonts w:ascii="Times New Roman" w:eastAsia="Times New Roman" w:hAnsi="Times New Roman" w:cs="Times New Roman"/>
          <w:color w:val="auto"/>
          <w:sz w:val="28"/>
          <w:szCs w:val="28"/>
          <w:lang w:bidi="ar-SA"/>
        </w:rPr>
      </w:pPr>
      <w:r w:rsidRPr="00051AD5">
        <w:rPr>
          <w:rFonts w:ascii="Times New Roman" w:eastAsia="Times New Roman" w:hAnsi="Times New Roman" w:cs="Times New Roman"/>
          <w:color w:val="auto"/>
          <w:sz w:val="28"/>
          <w:szCs w:val="28"/>
          <w:lang w:bidi="ar-SA"/>
        </w:rPr>
        <w:t>-предоставить справку об опубликовании настоящего постановления в</w:t>
      </w:r>
    </w:p>
    <w:p w:rsidR="00051AD5" w:rsidRPr="00051AD5" w:rsidRDefault="00051AD5" w:rsidP="00051AD5">
      <w:pPr>
        <w:widowControl/>
        <w:jc w:val="both"/>
        <w:rPr>
          <w:rFonts w:ascii="Times New Roman" w:eastAsia="Times New Roman" w:hAnsi="Times New Roman" w:cs="Times New Roman"/>
          <w:color w:val="auto"/>
          <w:sz w:val="28"/>
          <w:szCs w:val="28"/>
          <w:lang w:bidi="ar-SA"/>
        </w:rPr>
      </w:pPr>
      <w:r w:rsidRPr="00051AD5">
        <w:rPr>
          <w:rFonts w:ascii="Times New Roman" w:eastAsia="Times New Roman" w:hAnsi="Times New Roman" w:cs="Times New Roman"/>
          <w:color w:val="auto"/>
          <w:sz w:val="28"/>
          <w:szCs w:val="28"/>
          <w:lang w:bidi="ar-SA"/>
        </w:rPr>
        <w:t>районной газете «Призыв» и размещении на официальном сайте органов местного самоуправления муниципального района «</w:t>
      </w:r>
      <w:proofErr w:type="spellStart"/>
      <w:r w:rsidRPr="00051AD5">
        <w:rPr>
          <w:rFonts w:ascii="Times New Roman" w:eastAsia="Times New Roman" w:hAnsi="Times New Roman" w:cs="Times New Roman"/>
          <w:color w:val="auto"/>
          <w:sz w:val="28"/>
          <w:szCs w:val="28"/>
          <w:lang w:bidi="ar-SA"/>
        </w:rPr>
        <w:t>Борисовский</w:t>
      </w:r>
      <w:proofErr w:type="spellEnd"/>
      <w:r w:rsidRPr="00051AD5">
        <w:rPr>
          <w:rFonts w:ascii="Times New Roman" w:eastAsia="Times New Roman" w:hAnsi="Times New Roman" w:cs="Times New Roman"/>
          <w:color w:val="auto"/>
          <w:sz w:val="28"/>
          <w:szCs w:val="28"/>
          <w:lang w:bidi="ar-SA"/>
        </w:rPr>
        <w:t xml:space="preserve"> район» Белгородской области в сети «Интернет» в отдел организационно-контрольной работы администрации района.</w:t>
      </w:r>
    </w:p>
    <w:p w:rsidR="00051AD5" w:rsidRPr="00051AD5" w:rsidRDefault="00051AD5" w:rsidP="00051AD5">
      <w:pPr>
        <w:widowControl/>
        <w:ind w:firstLine="708"/>
        <w:jc w:val="both"/>
        <w:rPr>
          <w:rFonts w:ascii="Times New Roman" w:eastAsia="Times New Roman" w:hAnsi="Times New Roman" w:cs="Times New Roman"/>
          <w:color w:val="auto"/>
          <w:sz w:val="28"/>
          <w:szCs w:val="28"/>
          <w:lang w:bidi="ar-SA"/>
        </w:rPr>
      </w:pPr>
      <w:r w:rsidRPr="00051AD5">
        <w:rPr>
          <w:rFonts w:ascii="Times New Roman" w:eastAsia="Times New Roman" w:hAnsi="Times New Roman" w:cs="Times New Roman"/>
          <w:color w:val="auto"/>
          <w:sz w:val="28"/>
          <w:szCs w:val="28"/>
          <w:lang w:bidi="ar-SA"/>
        </w:rPr>
        <w:t>5. Управлению образования администрации Борисовского района (Чухлебова Е.И.):</w:t>
      </w:r>
    </w:p>
    <w:p w:rsidR="00051AD5" w:rsidRPr="00051AD5" w:rsidRDefault="00051AD5" w:rsidP="00051AD5">
      <w:pPr>
        <w:widowControl/>
        <w:ind w:firstLine="708"/>
        <w:jc w:val="both"/>
        <w:rPr>
          <w:rFonts w:ascii="Times New Roman" w:eastAsia="Times New Roman" w:hAnsi="Times New Roman" w:cs="Times New Roman"/>
          <w:color w:val="auto"/>
          <w:sz w:val="28"/>
          <w:szCs w:val="28"/>
          <w:lang w:bidi="ar-SA"/>
        </w:rPr>
      </w:pPr>
      <w:r w:rsidRPr="00051AD5">
        <w:rPr>
          <w:rFonts w:ascii="Times New Roman" w:eastAsia="Times New Roman" w:hAnsi="Times New Roman" w:cs="Times New Roman"/>
          <w:color w:val="auto"/>
          <w:sz w:val="28"/>
          <w:szCs w:val="28"/>
          <w:lang w:bidi="ar-SA"/>
        </w:rPr>
        <w:t>-разместить административный регламент на официальном сайте управления образования администрации Борисовского района;</w:t>
      </w:r>
    </w:p>
    <w:p w:rsidR="00051AD5" w:rsidRPr="00051AD5" w:rsidRDefault="00051AD5" w:rsidP="00051AD5">
      <w:pPr>
        <w:widowControl/>
        <w:ind w:firstLine="709"/>
        <w:jc w:val="both"/>
        <w:rPr>
          <w:rFonts w:ascii="Times New Roman" w:eastAsia="Times New Roman" w:hAnsi="Times New Roman" w:cs="Times New Roman"/>
          <w:color w:val="auto"/>
          <w:sz w:val="28"/>
          <w:szCs w:val="28"/>
          <w:lang w:bidi="ar-SA"/>
        </w:rPr>
      </w:pPr>
      <w:r w:rsidRPr="00051AD5">
        <w:rPr>
          <w:rFonts w:ascii="Times New Roman" w:eastAsia="Times New Roman" w:hAnsi="Times New Roman" w:cs="Times New Roman"/>
          <w:color w:val="auto"/>
          <w:sz w:val="28"/>
          <w:szCs w:val="28"/>
          <w:lang w:bidi="ar-SA"/>
        </w:rPr>
        <w:t xml:space="preserve">-в срок, не превышающий одного рабочего дня со дня официального опубликования данного постановления обеспечить размещение в электронные формы информационной системы «Реестр государственных и муниципальных услуг Белгородской области» сведений, связанных с условиями предоставления вышеуказанной муниципальной услуги. </w:t>
      </w:r>
    </w:p>
    <w:p w:rsidR="00051AD5" w:rsidRPr="00051AD5" w:rsidRDefault="00051AD5" w:rsidP="00051AD5">
      <w:pPr>
        <w:widowControl/>
        <w:ind w:firstLine="709"/>
        <w:jc w:val="both"/>
        <w:rPr>
          <w:rFonts w:ascii="Times New Roman" w:eastAsia="Times New Roman" w:hAnsi="Times New Roman" w:cs="Times New Roman"/>
          <w:color w:val="auto"/>
          <w:sz w:val="28"/>
          <w:szCs w:val="28"/>
          <w:lang w:bidi="ar-SA"/>
        </w:rPr>
      </w:pPr>
      <w:r w:rsidRPr="00051AD5">
        <w:rPr>
          <w:rFonts w:ascii="Times New Roman" w:eastAsia="Times New Roman" w:hAnsi="Times New Roman" w:cs="Times New Roman"/>
          <w:color w:val="auto"/>
          <w:sz w:val="28"/>
          <w:szCs w:val="28"/>
          <w:lang w:bidi="ar-SA"/>
        </w:rPr>
        <w:t xml:space="preserve">6. Настоящее постановление вступает в силу со дня его официального опубликования. </w:t>
      </w:r>
    </w:p>
    <w:p w:rsidR="00051AD5" w:rsidRPr="00051AD5" w:rsidRDefault="00051AD5" w:rsidP="00051AD5">
      <w:pPr>
        <w:widowControl/>
        <w:ind w:firstLine="709"/>
        <w:jc w:val="both"/>
        <w:rPr>
          <w:rFonts w:ascii="Times New Roman" w:eastAsia="Times New Roman" w:hAnsi="Times New Roman" w:cs="Times New Roman"/>
          <w:color w:val="auto"/>
          <w:sz w:val="28"/>
          <w:szCs w:val="28"/>
          <w:lang w:bidi="ar-SA"/>
        </w:rPr>
      </w:pPr>
      <w:r w:rsidRPr="00051AD5">
        <w:rPr>
          <w:rFonts w:ascii="Times New Roman" w:eastAsia="Times New Roman" w:hAnsi="Times New Roman" w:cs="Times New Roman"/>
          <w:color w:val="auto"/>
          <w:sz w:val="28"/>
          <w:szCs w:val="28"/>
          <w:lang w:bidi="ar-SA"/>
        </w:rPr>
        <w:t xml:space="preserve">7. Контроль за исполнением постановления возложить на заместителя главы администрации района по социально-культурному развитию </w:t>
      </w:r>
      <w:r w:rsidRPr="00051AD5">
        <w:rPr>
          <w:rFonts w:ascii="Times New Roman" w:eastAsia="Times New Roman" w:hAnsi="Times New Roman" w:cs="Times New Roman"/>
          <w:color w:val="auto"/>
          <w:sz w:val="28"/>
          <w:szCs w:val="28"/>
          <w:lang w:bidi="ar-SA"/>
        </w:rPr>
        <w:br/>
        <w:t>Малахову Г.В.</w:t>
      </w:r>
    </w:p>
    <w:p w:rsidR="00051AD5" w:rsidRPr="00051AD5" w:rsidRDefault="00051AD5" w:rsidP="00051AD5">
      <w:pPr>
        <w:widowControl/>
        <w:rPr>
          <w:rFonts w:ascii="Times New Roman" w:eastAsia="Times New Roman" w:hAnsi="Times New Roman" w:cs="Times New Roman"/>
          <w:b/>
          <w:color w:val="auto"/>
          <w:sz w:val="28"/>
          <w:szCs w:val="28"/>
          <w:lang w:bidi="ar-SA"/>
        </w:rPr>
      </w:pPr>
    </w:p>
    <w:p w:rsidR="00051AD5" w:rsidRPr="00051AD5" w:rsidRDefault="00051AD5" w:rsidP="00051AD5">
      <w:pPr>
        <w:widowControl/>
        <w:tabs>
          <w:tab w:val="left" w:pos="2880"/>
          <w:tab w:val="left" w:pos="3240"/>
          <w:tab w:val="left" w:pos="3600"/>
        </w:tabs>
        <w:jc w:val="both"/>
        <w:rPr>
          <w:rFonts w:ascii="Times New Roman" w:eastAsia="Times New Roman" w:hAnsi="Times New Roman" w:cs="Times New Roman"/>
          <w:b/>
          <w:color w:val="auto"/>
          <w:sz w:val="28"/>
          <w:szCs w:val="28"/>
          <w:lang w:bidi="ar-SA"/>
        </w:rPr>
      </w:pPr>
      <w:r w:rsidRPr="00051AD5">
        <w:rPr>
          <w:rFonts w:ascii="Times New Roman" w:eastAsia="Times New Roman" w:hAnsi="Times New Roman" w:cs="Times New Roman"/>
          <w:b/>
          <w:color w:val="auto"/>
          <w:sz w:val="28"/>
          <w:szCs w:val="28"/>
          <w:lang w:bidi="ar-SA"/>
        </w:rPr>
        <w:t>Глава администрации</w:t>
      </w:r>
    </w:p>
    <w:p w:rsidR="00051AD5" w:rsidRDefault="00051AD5" w:rsidP="00051AD5">
      <w:pPr>
        <w:widowControl/>
        <w:tabs>
          <w:tab w:val="left" w:pos="2880"/>
          <w:tab w:val="left" w:pos="3240"/>
          <w:tab w:val="left" w:pos="3600"/>
        </w:tabs>
        <w:jc w:val="both"/>
        <w:rPr>
          <w:rFonts w:ascii="Times New Roman" w:eastAsia="Times New Roman" w:hAnsi="Times New Roman" w:cs="Times New Roman"/>
          <w:b/>
          <w:color w:val="auto"/>
          <w:sz w:val="28"/>
          <w:szCs w:val="28"/>
          <w:lang w:bidi="ar-SA"/>
        </w:rPr>
      </w:pPr>
      <w:r w:rsidRPr="00051AD5">
        <w:rPr>
          <w:rFonts w:ascii="Times New Roman" w:eastAsia="Times New Roman" w:hAnsi="Times New Roman" w:cs="Times New Roman"/>
          <w:b/>
          <w:color w:val="auto"/>
          <w:sz w:val="28"/>
          <w:szCs w:val="28"/>
          <w:lang w:bidi="ar-SA"/>
        </w:rPr>
        <w:t xml:space="preserve">Борисовского района                                                                В.И. </w:t>
      </w:r>
      <w:proofErr w:type="spellStart"/>
      <w:r w:rsidRPr="00051AD5">
        <w:rPr>
          <w:rFonts w:ascii="Times New Roman" w:eastAsia="Times New Roman" w:hAnsi="Times New Roman" w:cs="Times New Roman"/>
          <w:b/>
          <w:color w:val="auto"/>
          <w:sz w:val="28"/>
          <w:szCs w:val="28"/>
          <w:lang w:bidi="ar-SA"/>
        </w:rPr>
        <w:t>Переверзев</w:t>
      </w:r>
      <w:proofErr w:type="spellEnd"/>
    </w:p>
    <w:p w:rsidR="00051AD5" w:rsidRDefault="00051AD5" w:rsidP="00051AD5">
      <w:pPr>
        <w:widowControl/>
        <w:tabs>
          <w:tab w:val="left" w:pos="2880"/>
          <w:tab w:val="left" w:pos="3240"/>
          <w:tab w:val="left" w:pos="3600"/>
        </w:tabs>
        <w:jc w:val="both"/>
        <w:rPr>
          <w:rFonts w:ascii="Times New Roman" w:eastAsia="Times New Roman" w:hAnsi="Times New Roman" w:cs="Times New Roman"/>
          <w:b/>
          <w:color w:val="auto"/>
          <w:sz w:val="28"/>
          <w:szCs w:val="28"/>
          <w:lang w:bidi="ar-SA"/>
        </w:rPr>
      </w:pPr>
    </w:p>
    <w:p w:rsidR="00051AD5" w:rsidRDefault="00051AD5" w:rsidP="00051AD5">
      <w:pPr>
        <w:widowControl/>
        <w:tabs>
          <w:tab w:val="left" w:pos="2880"/>
          <w:tab w:val="left" w:pos="3240"/>
          <w:tab w:val="left" w:pos="3600"/>
        </w:tabs>
        <w:jc w:val="both"/>
        <w:rPr>
          <w:rFonts w:ascii="Times New Roman" w:eastAsia="Times New Roman" w:hAnsi="Times New Roman" w:cs="Times New Roman"/>
          <w:b/>
          <w:color w:val="auto"/>
          <w:sz w:val="28"/>
          <w:szCs w:val="28"/>
          <w:lang w:bidi="ar-SA"/>
        </w:rPr>
      </w:pPr>
    </w:p>
    <w:p w:rsidR="00051AD5" w:rsidRPr="00051AD5" w:rsidRDefault="00051AD5" w:rsidP="00051AD5">
      <w:pPr>
        <w:widowControl/>
        <w:tabs>
          <w:tab w:val="left" w:pos="2880"/>
          <w:tab w:val="left" w:pos="3240"/>
          <w:tab w:val="left" w:pos="3600"/>
        </w:tabs>
        <w:jc w:val="both"/>
        <w:rPr>
          <w:rFonts w:ascii="Times New Roman" w:eastAsia="Times New Roman" w:hAnsi="Times New Roman" w:cs="Times New Roman"/>
          <w:b/>
          <w:color w:val="auto"/>
          <w:sz w:val="28"/>
          <w:szCs w:val="28"/>
          <w:lang w:bidi="ar-SA"/>
        </w:rPr>
      </w:pPr>
    </w:p>
    <w:p w:rsidR="00051AD5" w:rsidRDefault="00051AD5" w:rsidP="00051AD5">
      <w:pPr>
        <w:widowControl/>
        <w:tabs>
          <w:tab w:val="left" w:pos="1485"/>
        </w:tabs>
        <w:spacing w:after="200" w:line="276" w:lineRule="auto"/>
        <w:jc w:val="both"/>
        <w:rPr>
          <w:rFonts w:ascii="Times New Roman" w:eastAsia="Times New Roman" w:hAnsi="Times New Roman" w:cs="Times New Roman"/>
          <w:color w:val="auto"/>
          <w:sz w:val="28"/>
          <w:szCs w:val="22"/>
          <w:lang w:bidi="ar-SA"/>
        </w:rPr>
      </w:pPr>
      <w:r w:rsidRPr="00051AD5">
        <w:rPr>
          <w:rFonts w:ascii="Times New Roman" w:eastAsia="Times New Roman" w:hAnsi="Times New Roman" w:cs="Times New Roman"/>
          <w:color w:val="auto"/>
          <w:sz w:val="28"/>
          <w:szCs w:val="22"/>
          <w:lang w:bidi="ar-SA"/>
        </w:rPr>
        <w:t>Лист согласования прилагается</w:t>
      </w:r>
    </w:p>
    <w:p w:rsidR="00F04664" w:rsidRDefault="00F04664" w:rsidP="00051AD5">
      <w:pPr>
        <w:widowControl/>
        <w:tabs>
          <w:tab w:val="left" w:pos="1485"/>
        </w:tabs>
        <w:spacing w:after="200" w:line="276" w:lineRule="auto"/>
        <w:jc w:val="both"/>
        <w:rPr>
          <w:rFonts w:ascii="Times New Roman" w:eastAsia="Times New Roman" w:hAnsi="Times New Roman" w:cs="Times New Roman"/>
          <w:color w:val="auto"/>
          <w:sz w:val="28"/>
          <w:szCs w:val="22"/>
          <w:lang w:bidi="ar-SA"/>
        </w:rPr>
      </w:pPr>
    </w:p>
    <w:p w:rsidR="00F04664" w:rsidRPr="00051AD5" w:rsidRDefault="00F04664" w:rsidP="00051AD5">
      <w:pPr>
        <w:widowControl/>
        <w:tabs>
          <w:tab w:val="left" w:pos="1485"/>
        </w:tabs>
        <w:spacing w:after="200" w:line="276" w:lineRule="auto"/>
        <w:jc w:val="both"/>
        <w:rPr>
          <w:rFonts w:ascii="Times New Roman" w:eastAsia="Times New Roman" w:hAnsi="Times New Roman" w:cs="Times New Roman"/>
          <w:color w:val="auto"/>
          <w:sz w:val="28"/>
          <w:szCs w:val="22"/>
          <w:lang w:bidi="ar-SA"/>
        </w:rPr>
      </w:pPr>
    </w:p>
    <w:p w:rsidR="000D0080" w:rsidRPr="000D0080" w:rsidRDefault="000D0080" w:rsidP="000D0080">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ind w:left="4962"/>
        <w:jc w:val="center"/>
        <w:rPr>
          <w:rFonts w:ascii="Times New Roman" w:eastAsia="Times New Roman" w:hAnsi="Times New Roman" w:cs="Times New Roman"/>
          <w:b/>
          <w:sz w:val="27"/>
          <w:szCs w:val="27"/>
          <w:lang w:eastAsia="en-US" w:bidi="ar-SA"/>
        </w:rPr>
      </w:pPr>
      <w:r w:rsidRPr="000D0080">
        <w:rPr>
          <w:rFonts w:ascii="Times New Roman" w:eastAsia="Times New Roman" w:hAnsi="Times New Roman" w:cs="Times New Roman"/>
          <w:b/>
          <w:sz w:val="27"/>
          <w:szCs w:val="27"/>
          <w:lang w:eastAsia="en-US" w:bidi="ar-SA"/>
        </w:rPr>
        <w:lastRenderedPageBreak/>
        <w:t>УТВЕРЖДЕН</w:t>
      </w:r>
    </w:p>
    <w:p w:rsidR="000D0080" w:rsidRPr="000D0080" w:rsidRDefault="000D0080" w:rsidP="000D0080">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ind w:left="4962"/>
        <w:jc w:val="center"/>
        <w:rPr>
          <w:rFonts w:ascii="Times New Roman" w:eastAsia="Times New Roman" w:hAnsi="Times New Roman" w:cs="Times New Roman"/>
          <w:b/>
          <w:color w:val="auto"/>
          <w:sz w:val="27"/>
          <w:szCs w:val="27"/>
          <w:lang w:eastAsia="en-US" w:bidi="ar-SA"/>
        </w:rPr>
      </w:pPr>
      <w:r w:rsidRPr="000D0080">
        <w:rPr>
          <w:rFonts w:ascii="Times New Roman" w:eastAsia="Times New Roman" w:hAnsi="Times New Roman" w:cs="Times New Roman"/>
          <w:b/>
          <w:sz w:val="27"/>
          <w:szCs w:val="27"/>
          <w:lang w:eastAsia="en-US" w:bidi="ar-SA"/>
        </w:rPr>
        <w:t>постановлением администрации Борисовского района</w:t>
      </w:r>
    </w:p>
    <w:p w:rsidR="000D0080" w:rsidRPr="000D0080" w:rsidRDefault="000D0080" w:rsidP="000D0080">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ind w:left="4962"/>
        <w:jc w:val="center"/>
        <w:rPr>
          <w:rFonts w:ascii="Times New Roman" w:eastAsia="Times New Roman" w:hAnsi="Times New Roman" w:cs="Times New Roman"/>
          <w:b/>
          <w:sz w:val="27"/>
          <w:szCs w:val="27"/>
          <w:lang w:eastAsia="en-US" w:bidi="ar-SA"/>
        </w:rPr>
      </w:pPr>
      <w:r w:rsidRPr="000D0080">
        <w:rPr>
          <w:rFonts w:ascii="Times New Roman" w:eastAsia="Times New Roman" w:hAnsi="Times New Roman" w:cs="Times New Roman"/>
          <w:b/>
          <w:sz w:val="27"/>
          <w:szCs w:val="27"/>
          <w:lang w:eastAsia="en-US" w:bidi="ar-SA"/>
        </w:rPr>
        <w:t>от______________202</w:t>
      </w:r>
      <w:r w:rsidR="003E3A9B">
        <w:rPr>
          <w:rFonts w:ascii="Times New Roman" w:eastAsia="Times New Roman" w:hAnsi="Times New Roman" w:cs="Times New Roman"/>
          <w:b/>
          <w:sz w:val="27"/>
          <w:szCs w:val="27"/>
          <w:lang w:eastAsia="en-US" w:bidi="ar-SA"/>
        </w:rPr>
        <w:t>5</w:t>
      </w:r>
      <w:r w:rsidRPr="000D0080">
        <w:rPr>
          <w:rFonts w:ascii="Times New Roman" w:eastAsia="Times New Roman" w:hAnsi="Times New Roman" w:cs="Times New Roman"/>
          <w:b/>
          <w:sz w:val="27"/>
          <w:szCs w:val="27"/>
          <w:lang w:eastAsia="en-US" w:bidi="ar-SA"/>
        </w:rPr>
        <w:t xml:space="preserve"> г. № ____</w:t>
      </w:r>
    </w:p>
    <w:p w:rsidR="000D0080" w:rsidRPr="000D0080" w:rsidRDefault="000D0080" w:rsidP="000D0080">
      <w:pPr>
        <w:widowControl/>
        <w:pBdr>
          <w:top w:val="none" w:sz="4" w:space="1"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7"/>
          <w:szCs w:val="27"/>
          <w:lang w:eastAsia="en-US" w:bidi="ar-SA"/>
        </w:rPr>
      </w:pPr>
    </w:p>
    <w:p w:rsidR="000D0080" w:rsidRDefault="000D0080">
      <w:pPr>
        <w:pStyle w:val="11"/>
        <w:spacing w:line="259" w:lineRule="auto"/>
        <w:ind w:firstLine="0"/>
        <w:jc w:val="center"/>
        <w:rPr>
          <w:b/>
          <w:bCs/>
        </w:rPr>
      </w:pPr>
    </w:p>
    <w:p w:rsidR="00467EA1" w:rsidRDefault="000D0080" w:rsidP="004D0AF0">
      <w:pPr>
        <w:pStyle w:val="11"/>
        <w:spacing w:line="240" w:lineRule="auto"/>
        <w:ind w:firstLine="0"/>
        <w:jc w:val="center"/>
      </w:pPr>
      <w:r>
        <w:rPr>
          <w:b/>
          <w:bCs/>
        </w:rPr>
        <w:t>Административный регламент</w:t>
      </w:r>
    </w:p>
    <w:p w:rsidR="00467EA1" w:rsidRDefault="000D0080" w:rsidP="004D0AF0">
      <w:pPr>
        <w:pStyle w:val="11"/>
        <w:spacing w:line="240" w:lineRule="auto"/>
        <w:ind w:firstLine="0"/>
        <w:jc w:val="center"/>
        <w:rPr>
          <w:b/>
          <w:bCs/>
        </w:rPr>
      </w:pPr>
      <w:r>
        <w:rPr>
          <w:b/>
          <w:bCs/>
        </w:rPr>
        <w:t>предоставления муниципальной услуги «Выплата компенсации части</w:t>
      </w:r>
      <w:r>
        <w:rPr>
          <w:b/>
          <w:bCs/>
        </w:rPr>
        <w:br/>
        <w:t>родительской платы за присмотр и уход за детьми в образовательных</w:t>
      </w:r>
      <w:r>
        <w:rPr>
          <w:b/>
          <w:bCs/>
        </w:rPr>
        <w:br/>
        <w:t>организациях, реализующих образовательные программы</w:t>
      </w:r>
      <w:r>
        <w:rPr>
          <w:b/>
          <w:bCs/>
        </w:rPr>
        <w:br/>
        <w:t>дошкольного образования»</w:t>
      </w:r>
    </w:p>
    <w:p w:rsidR="004977DB" w:rsidRDefault="004977DB" w:rsidP="004D0AF0">
      <w:pPr>
        <w:pStyle w:val="11"/>
        <w:spacing w:line="240" w:lineRule="auto"/>
        <w:ind w:firstLine="0"/>
        <w:jc w:val="center"/>
      </w:pPr>
    </w:p>
    <w:p w:rsidR="00467EA1" w:rsidRDefault="000D0080" w:rsidP="004D0AF0">
      <w:pPr>
        <w:pStyle w:val="22"/>
        <w:keepNext/>
        <w:keepLines/>
        <w:numPr>
          <w:ilvl w:val="0"/>
          <w:numId w:val="2"/>
        </w:numPr>
        <w:tabs>
          <w:tab w:val="left" w:pos="303"/>
        </w:tabs>
        <w:spacing w:after="0" w:line="240" w:lineRule="auto"/>
      </w:pPr>
      <w:bookmarkStart w:id="0" w:name="bookmark4"/>
      <w:r>
        <w:t>Общие положения</w:t>
      </w:r>
      <w:bookmarkEnd w:id="0"/>
    </w:p>
    <w:p w:rsidR="004977DB" w:rsidRDefault="004977DB" w:rsidP="004977DB">
      <w:pPr>
        <w:pStyle w:val="22"/>
        <w:keepNext/>
        <w:keepLines/>
        <w:tabs>
          <w:tab w:val="left" w:pos="303"/>
        </w:tabs>
        <w:spacing w:after="0" w:line="240" w:lineRule="auto"/>
        <w:jc w:val="left"/>
      </w:pPr>
    </w:p>
    <w:p w:rsidR="00467EA1" w:rsidRDefault="000D0080" w:rsidP="004977DB">
      <w:pPr>
        <w:pStyle w:val="22"/>
        <w:keepNext/>
        <w:keepLines/>
        <w:numPr>
          <w:ilvl w:val="1"/>
          <w:numId w:val="3"/>
        </w:numPr>
        <w:tabs>
          <w:tab w:val="left" w:pos="1898"/>
        </w:tabs>
        <w:spacing w:after="0" w:line="240" w:lineRule="auto"/>
        <w:ind w:left="1360"/>
        <w:jc w:val="left"/>
      </w:pPr>
      <w:r>
        <w:t>Предмет регулирования административного регламента</w:t>
      </w:r>
    </w:p>
    <w:p w:rsidR="004977DB" w:rsidRDefault="004977DB" w:rsidP="004977DB">
      <w:pPr>
        <w:pStyle w:val="22"/>
        <w:keepNext/>
        <w:keepLines/>
        <w:tabs>
          <w:tab w:val="left" w:pos="1898"/>
        </w:tabs>
        <w:spacing w:after="0" w:line="240" w:lineRule="auto"/>
        <w:ind w:left="1360"/>
        <w:jc w:val="left"/>
      </w:pPr>
    </w:p>
    <w:p w:rsidR="00467EA1" w:rsidRDefault="000D0080" w:rsidP="004D0AF0">
      <w:pPr>
        <w:pStyle w:val="11"/>
        <w:numPr>
          <w:ilvl w:val="2"/>
          <w:numId w:val="3"/>
        </w:numPr>
        <w:tabs>
          <w:tab w:val="left" w:pos="1794"/>
        </w:tabs>
        <w:spacing w:line="240" w:lineRule="auto"/>
        <w:ind w:firstLine="720"/>
        <w:jc w:val="both"/>
      </w:pPr>
      <w:r>
        <w:t>Настоящий Административный регламент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(далее - Административный регламент, Услуга) устанавливает стандарт предоставления Услуги, состав, последовательность и сроки выполнения административных процедур,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Услугу, а также его должностных лиц, работников.</w:t>
      </w:r>
    </w:p>
    <w:p w:rsidR="004977DB" w:rsidRDefault="004977DB" w:rsidP="004977DB">
      <w:pPr>
        <w:pStyle w:val="11"/>
        <w:tabs>
          <w:tab w:val="left" w:pos="1794"/>
        </w:tabs>
        <w:spacing w:line="240" w:lineRule="auto"/>
        <w:ind w:left="720" w:firstLine="0"/>
        <w:jc w:val="both"/>
      </w:pPr>
    </w:p>
    <w:p w:rsidR="00467EA1" w:rsidRDefault="000D0080" w:rsidP="004D0AF0">
      <w:pPr>
        <w:pStyle w:val="22"/>
        <w:keepNext/>
        <w:keepLines/>
        <w:numPr>
          <w:ilvl w:val="1"/>
          <w:numId w:val="3"/>
        </w:numPr>
        <w:tabs>
          <w:tab w:val="left" w:pos="534"/>
        </w:tabs>
        <w:spacing w:after="0" w:line="240" w:lineRule="auto"/>
      </w:pPr>
      <w:bookmarkStart w:id="1" w:name="bookmark7"/>
      <w:r>
        <w:t>Круг заявителей</w:t>
      </w:r>
      <w:bookmarkEnd w:id="1"/>
    </w:p>
    <w:p w:rsidR="004977DB" w:rsidRDefault="004977DB" w:rsidP="004977DB">
      <w:pPr>
        <w:pStyle w:val="22"/>
        <w:keepNext/>
        <w:keepLines/>
        <w:tabs>
          <w:tab w:val="left" w:pos="534"/>
        </w:tabs>
        <w:spacing w:after="0" w:line="240" w:lineRule="auto"/>
        <w:jc w:val="left"/>
      </w:pPr>
    </w:p>
    <w:p w:rsidR="00467EA1" w:rsidRDefault="000D0080" w:rsidP="004D0AF0">
      <w:pPr>
        <w:pStyle w:val="11"/>
        <w:numPr>
          <w:ilvl w:val="2"/>
          <w:numId w:val="3"/>
        </w:numPr>
        <w:tabs>
          <w:tab w:val="left" w:pos="1450"/>
        </w:tabs>
        <w:spacing w:line="240" w:lineRule="auto"/>
        <w:ind w:firstLine="720"/>
        <w:jc w:val="both"/>
      </w:pPr>
      <w:r>
        <w:t>В качестве заявителей могут выступать один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внесший родительскую плату (или поручивший ее внести третьему лицу) за присмотр и уход за ребенком в соответствующей образовательной организации (далее - Заявитель).</w:t>
      </w:r>
    </w:p>
    <w:p w:rsidR="00467EA1" w:rsidRDefault="000D0080" w:rsidP="004D0AF0">
      <w:pPr>
        <w:pStyle w:val="11"/>
        <w:spacing w:line="240" w:lineRule="auto"/>
        <w:ind w:firstLine="720"/>
        <w:jc w:val="both"/>
      </w:pPr>
      <w:r>
        <w:t>Заявителем может быть:</w:t>
      </w:r>
    </w:p>
    <w:p w:rsidR="00467EA1" w:rsidRDefault="000D0080" w:rsidP="004D0AF0">
      <w:pPr>
        <w:pStyle w:val="11"/>
        <w:numPr>
          <w:ilvl w:val="0"/>
          <w:numId w:val="4"/>
        </w:numPr>
        <w:tabs>
          <w:tab w:val="left" w:pos="932"/>
        </w:tabs>
        <w:spacing w:line="240" w:lineRule="auto"/>
        <w:ind w:firstLine="720"/>
        <w:jc w:val="both"/>
      </w:pPr>
      <w:r>
        <w:t>гражданин Российской Федерации;</w:t>
      </w:r>
    </w:p>
    <w:p w:rsidR="00467EA1" w:rsidRDefault="000D0080" w:rsidP="004D0AF0">
      <w:pPr>
        <w:pStyle w:val="11"/>
        <w:numPr>
          <w:ilvl w:val="0"/>
          <w:numId w:val="4"/>
        </w:numPr>
        <w:tabs>
          <w:tab w:val="left" w:pos="912"/>
        </w:tabs>
        <w:spacing w:line="240" w:lineRule="auto"/>
        <w:ind w:firstLine="700"/>
      </w:pPr>
      <w:r>
        <w:t>иностранный гражданин или лицо без гражданства.</w:t>
      </w:r>
    </w:p>
    <w:p w:rsidR="00467EA1" w:rsidRDefault="000D0080" w:rsidP="004D0AF0">
      <w:pPr>
        <w:pStyle w:val="11"/>
        <w:spacing w:line="240" w:lineRule="auto"/>
        <w:ind w:firstLine="720"/>
        <w:jc w:val="both"/>
      </w:pPr>
      <w:r>
        <w:t>Заявитель вправе обратиться за предоставлением Услуги лично либо через своего представителя, имеющего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получении Услуги (далее - представитель).</w:t>
      </w:r>
    </w:p>
    <w:p w:rsidR="004977DB" w:rsidRDefault="004977DB" w:rsidP="004D0AF0">
      <w:pPr>
        <w:pStyle w:val="11"/>
        <w:spacing w:line="240" w:lineRule="auto"/>
        <w:ind w:firstLine="720"/>
        <w:jc w:val="both"/>
      </w:pPr>
    </w:p>
    <w:p w:rsidR="00467EA1" w:rsidRDefault="000D0080" w:rsidP="004D0AF0">
      <w:pPr>
        <w:pStyle w:val="11"/>
        <w:numPr>
          <w:ilvl w:val="1"/>
          <w:numId w:val="3"/>
        </w:numPr>
        <w:tabs>
          <w:tab w:val="left" w:pos="556"/>
        </w:tabs>
        <w:spacing w:line="240" w:lineRule="auto"/>
        <w:ind w:firstLine="0"/>
        <w:jc w:val="center"/>
      </w:pPr>
      <w:r>
        <w:rPr>
          <w:b/>
          <w:bCs/>
        </w:rPr>
        <w:t>Требование предоставления Услуги в соответствии</w:t>
      </w:r>
    </w:p>
    <w:p w:rsidR="00467EA1" w:rsidRDefault="000D0080" w:rsidP="004D0AF0">
      <w:pPr>
        <w:pStyle w:val="11"/>
        <w:spacing w:line="240" w:lineRule="auto"/>
        <w:ind w:firstLine="0"/>
        <w:jc w:val="center"/>
        <w:rPr>
          <w:b/>
          <w:bCs/>
        </w:rPr>
      </w:pPr>
      <w:r>
        <w:rPr>
          <w:b/>
          <w:bCs/>
        </w:rPr>
        <w:t>с вариантом предоставления Услуги, соответствующим признакам</w:t>
      </w:r>
      <w:r>
        <w:rPr>
          <w:b/>
          <w:bCs/>
        </w:rPr>
        <w:br/>
        <w:t>Заявителя, определенным в результате анкетирования, проводимого</w:t>
      </w:r>
      <w:r>
        <w:rPr>
          <w:b/>
          <w:bCs/>
        </w:rPr>
        <w:br/>
        <w:t>органом, предоставляющим Услугу (далее - профилирование), а также</w:t>
      </w:r>
      <w:r>
        <w:rPr>
          <w:b/>
          <w:bCs/>
        </w:rPr>
        <w:br/>
      </w:r>
      <w:r>
        <w:rPr>
          <w:b/>
          <w:bCs/>
        </w:rPr>
        <w:lastRenderedPageBreak/>
        <w:t>результата, за предоставлением которого обратился Заявитель</w:t>
      </w:r>
    </w:p>
    <w:p w:rsidR="004977DB" w:rsidRDefault="004977DB" w:rsidP="004D0AF0">
      <w:pPr>
        <w:pStyle w:val="11"/>
        <w:spacing w:line="240" w:lineRule="auto"/>
        <w:ind w:firstLine="0"/>
        <w:jc w:val="center"/>
      </w:pPr>
    </w:p>
    <w:p w:rsidR="00467EA1" w:rsidRDefault="000D0080" w:rsidP="004D0AF0">
      <w:pPr>
        <w:pStyle w:val="11"/>
        <w:numPr>
          <w:ilvl w:val="2"/>
          <w:numId w:val="3"/>
        </w:numPr>
        <w:tabs>
          <w:tab w:val="left" w:pos="1288"/>
        </w:tabs>
        <w:spacing w:line="240" w:lineRule="auto"/>
        <w:ind w:firstLine="460"/>
        <w:jc w:val="both"/>
      </w:pPr>
      <w:r>
        <w:t>Услуга должна быть представлена Заявителю в соответствии с вариантом предоставления Услуги (далее - вариант).</w:t>
      </w:r>
    </w:p>
    <w:p w:rsidR="00467EA1" w:rsidRDefault="000D0080" w:rsidP="004D0AF0">
      <w:pPr>
        <w:pStyle w:val="11"/>
        <w:numPr>
          <w:ilvl w:val="2"/>
          <w:numId w:val="3"/>
        </w:numPr>
        <w:tabs>
          <w:tab w:val="left" w:pos="1288"/>
        </w:tabs>
        <w:spacing w:line="240" w:lineRule="auto"/>
        <w:ind w:firstLine="460"/>
        <w:jc w:val="both"/>
      </w:pPr>
      <w:r>
        <w:t>Вариант, в соответствии с которым Заявителю будет предоставлена Услуга, определяется в соответствии с настоящим Административным регламентом, исходя из признаков Заявителя, а также из результата предоставления Услуги, за предоставлением которой обратился Заявитель.</w:t>
      </w:r>
    </w:p>
    <w:p w:rsidR="00467EA1" w:rsidRDefault="000D0080" w:rsidP="004D0AF0">
      <w:pPr>
        <w:pStyle w:val="11"/>
        <w:numPr>
          <w:ilvl w:val="2"/>
          <w:numId w:val="3"/>
        </w:numPr>
        <w:tabs>
          <w:tab w:val="left" w:pos="1288"/>
        </w:tabs>
        <w:spacing w:line="240" w:lineRule="auto"/>
        <w:ind w:firstLine="460"/>
        <w:jc w:val="both"/>
      </w:pPr>
      <w:r>
        <w:t>Орган, предоставляющий Услугу, проводит анкетирование по результатам которого определяется соответствие лица, обратившегося за оказанием Услуги, признакам Заявителя и варианта предоставления Услуги. Анкета должна содержать перечень вопросов и ответов, необходимых для однозначного определения варианта предоставления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Услуги в его индивидуальном случае.</w:t>
      </w:r>
    </w:p>
    <w:p w:rsidR="004977DB" w:rsidRDefault="004977DB" w:rsidP="004977DB">
      <w:pPr>
        <w:pStyle w:val="11"/>
        <w:tabs>
          <w:tab w:val="left" w:pos="1288"/>
        </w:tabs>
        <w:spacing w:line="240" w:lineRule="auto"/>
        <w:ind w:left="460" w:firstLine="0"/>
        <w:jc w:val="both"/>
      </w:pPr>
    </w:p>
    <w:p w:rsidR="00467EA1" w:rsidRDefault="000D0080" w:rsidP="004D0AF0">
      <w:pPr>
        <w:pStyle w:val="22"/>
        <w:keepNext/>
        <w:keepLines/>
        <w:numPr>
          <w:ilvl w:val="0"/>
          <w:numId w:val="2"/>
        </w:numPr>
        <w:tabs>
          <w:tab w:val="left" w:pos="442"/>
        </w:tabs>
        <w:spacing w:after="0" w:line="240" w:lineRule="auto"/>
      </w:pPr>
      <w:bookmarkStart w:id="2" w:name="bookmark9"/>
      <w:r>
        <w:t>Стандарт предоставления муниципальной Услуги</w:t>
      </w:r>
      <w:bookmarkEnd w:id="2"/>
    </w:p>
    <w:p w:rsidR="00467EA1" w:rsidRDefault="000D0080" w:rsidP="004D0AF0">
      <w:pPr>
        <w:pStyle w:val="22"/>
        <w:keepNext/>
        <w:keepLines/>
        <w:numPr>
          <w:ilvl w:val="1"/>
          <w:numId w:val="5"/>
        </w:numPr>
        <w:tabs>
          <w:tab w:val="left" w:pos="560"/>
        </w:tabs>
        <w:spacing w:after="0" w:line="240" w:lineRule="auto"/>
      </w:pPr>
      <w:r>
        <w:t>Наименование Услуги</w:t>
      </w:r>
    </w:p>
    <w:p w:rsidR="004977DB" w:rsidRDefault="004977DB" w:rsidP="004977DB">
      <w:pPr>
        <w:pStyle w:val="22"/>
        <w:keepNext/>
        <w:keepLines/>
        <w:tabs>
          <w:tab w:val="left" w:pos="560"/>
        </w:tabs>
        <w:spacing w:after="0" w:line="240" w:lineRule="auto"/>
        <w:jc w:val="left"/>
      </w:pPr>
    </w:p>
    <w:p w:rsidR="00467EA1" w:rsidRDefault="000D0080" w:rsidP="004D0AF0">
      <w:pPr>
        <w:pStyle w:val="11"/>
        <w:numPr>
          <w:ilvl w:val="2"/>
          <w:numId w:val="5"/>
        </w:numPr>
        <w:tabs>
          <w:tab w:val="left" w:pos="1288"/>
        </w:tabs>
        <w:spacing w:line="240" w:lineRule="auto"/>
        <w:ind w:firstLine="460"/>
        <w:jc w:val="both"/>
      </w:pPr>
      <w:r>
        <w:t>Наименование Услуги - «Выплата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p w:rsidR="004977DB" w:rsidRDefault="004977DB" w:rsidP="004977DB">
      <w:pPr>
        <w:pStyle w:val="11"/>
        <w:tabs>
          <w:tab w:val="left" w:pos="1288"/>
        </w:tabs>
        <w:spacing w:line="240" w:lineRule="auto"/>
        <w:ind w:left="460" w:firstLine="0"/>
        <w:jc w:val="both"/>
      </w:pPr>
    </w:p>
    <w:p w:rsidR="00467EA1" w:rsidRDefault="000D0080" w:rsidP="004977DB">
      <w:pPr>
        <w:pStyle w:val="22"/>
        <w:keepNext/>
        <w:keepLines/>
        <w:numPr>
          <w:ilvl w:val="1"/>
          <w:numId w:val="5"/>
        </w:numPr>
        <w:tabs>
          <w:tab w:val="left" w:pos="2345"/>
        </w:tabs>
        <w:spacing w:after="0" w:line="240" w:lineRule="auto"/>
        <w:ind w:left="1780"/>
        <w:jc w:val="both"/>
      </w:pPr>
      <w:bookmarkStart w:id="3" w:name="bookmark12"/>
      <w:r>
        <w:t>Наименование органа, предоставляющего Услугу</w:t>
      </w:r>
      <w:bookmarkEnd w:id="3"/>
    </w:p>
    <w:p w:rsidR="004977DB" w:rsidRDefault="004977DB" w:rsidP="004977DB">
      <w:pPr>
        <w:pStyle w:val="22"/>
        <w:keepNext/>
        <w:keepLines/>
        <w:tabs>
          <w:tab w:val="left" w:pos="2345"/>
        </w:tabs>
        <w:spacing w:after="0" w:line="240" w:lineRule="auto"/>
        <w:ind w:left="1780"/>
        <w:jc w:val="both"/>
      </w:pPr>
    </w:p>
    <w:p w:rsidR="00467EA1" w:rsidRDefault="000D0080" w:rsidP="004D0AF0">
      <w:pPr>
        <w:pStyle w:val="11"/>
        <w:numPr>
          <w:ilvl w:val="2"/>
          <w:numId w:val="5"/>
        </w:numPr>
        <w:tabs>
          <w:tab w:val="left" w:pos="1288"/>
        </w:tabs>
        <w:spacing w:line="240" w:lineRule="auto"/>
        <w:ind w:firstLine="460"/>
        <w:jc w:val="both"/>
      </w:pPr>
      <w:r>
        <w:t>Услуга предоставляется управлением образования администрации Борисовского района (далее - Управление).</w:t>
      </w:r>
    </w:p>
    <w:p w:rsidR="00467EA1" w:rsidRDefault="000D0080" w:rsidP="004D0AF0">
      <w:pPr>
        <w:pStyle w:val="11"/>
        <w:numPr>
          <w:ilvl w:val="2"/>
          <w:numId w:val="5"/>
        </w:numPr>
        <w:tabs>
          <w:tab w:val="left" w:pos="1288"/>
        </w:tabs>
        <w:spacing w:line="240" w:lineRule="auto"/>
        <w:ind w:firstLine="460"/>
        <w:jc w:val="both"/>
      </w:pPr>
      <w:r>
        <w:t>Многофункциональные центры предоставления государственных и муниципальных услуг (далее - многофункциональный центр) не принимают участие в предоставлении Услуги. Запрос о предоставлении Услуги не может быть подан в многофункциональный центр. В многофункциональном центре обеспечивается возможность подачи заявлений через федеральную государственную информационную систему «Единый портал государственных и муниципальных услуг (функций) (далее - ЕПГУ) на компьютерах общего доступа.</w:t>
      </w:r>
    </w:p>
    <w:p w:rsidR="000D0080" w:rsidRDefault="000D0080" w:rsidP="004D0AF0">
      <w:pPr>
        <w:pStyle w:val="11"/>
        <w:tabs>
          <w:tab w:val="left" w:pos="1288"/>
        </w:tabs>
        <w:spacing w:line="240" w:lineRule="auto"/>
        <w:ind w:firstLine="0"/>
        <w:jc w:val="both"/>
      </w:pPr>
    </w:p>
    <w:p w:rsidR="00467EA1" w:rsidRDefault="000D0080" w:rsidP="004D0AF0">
      <w:pPr>
        <w:pStyle w:val="22"/>
        <w:keepNext/>
        <w:keepLines/>
        <w:numPr>
          <w:ilvl w:val="1"/>
          <w:numId w:val="5"/>
        </w:numPr>
        <w:tabs>
          <w:tab w:val="left" w:pos="608"/>
        </w:tabs>
        <w:spacing w:after="0" w:line="240" w:lineRule="auto"/>
      </w:pPr>
      <w:bookmarkStart w:id="4" w:name="bookmark14"/>
      <w:r>
        <w:t>Результат предоставления Услуги</w:t>
      </w:r>
      <w:bookmarkEnd w:id="4"/>
    </w:p>
    <w:p w:rsidR="004977DB" w:rsidRDefault="004977DB" w:rsidP="004977DB">
      <w:pPr>
        <w:pStyle w:val="22"/>
        <w:keepNext/>
        <w:keepLines/>
        <w:tabs>
          <w:tab w:val="left" w:pos="608"/>
        </w:tabs>
        <w:spacing w:after="0" w:line="240" w:lineRule="auto"/>
        <w:jc w:val="left"/>
      </w:pPr>
    </w:p>
    <w:p w:rsidR="00467EA1" w:rsidRDefault="000D0080" w:rsidP="004D0AF0">
      <w:pPr>
        <w:pStyle w:val="11"/>
        <w:numPr>
          <w:ilvl w:val="2"/>
          <w:numId w:val="5"/>
        </w:numPr>
        <w:tabs>
          <w:tab w:val="left" w:pos="1520"/>
        </w:tabs>
        <w:spacing w:line="240" w:lineRule="auto"/>
        <w:ind w:firstLine="720"/>
        <w:jc w:val="both"/>
      </w:pPr>
      <w:r>
        <w:t>Результатом предоставления Услуги является:</w:t>
      </w:r>
    </w:p>
    <w:p w:rsidR="00467EA1" w:rsidRDefault="000D0080" w:rsidP="004D0AF0">
      <w:pPr>
        <w:pStyle w:val="11"/>
        <w:numPr>
          <w:ilvl w:val="0"/>
          <w:numId w:val="6"/>
        </w:numPr>
        <w:tabs>
          <w:tab w:val="left" w:pos="1107"/>
        </w:tabs>
        <w:spacing w:line="240" w:lineRule="auto"/>
        <w:ind w:firstLine="720"/>
        <w:jc w:val="both"/>
      </w:pPr>
      <w:r>
        <w:t>решение о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p w:rsidR="00467EA1" w:rsidRDefault="000D0080" w:rsidP="004D0AF0">
      <w:pPr>
        <w:pStyle w:val="11"/>
        <w:numPr>
          <w:ilvl w:val="0"/>
          <w:numId w:val="6"/>
        </w:numPr>
        <w:tabs>
          <w:tab w:val="left" w:pos="1112"/>
        </w:tabs>
        <w:spacing w:line="240" w:lineRule="auto"/>
        <w:ind w:firstLine="720"/>
        <w:jc w:val="both"/>
      </w:pPr>
      <w:r>
        <w:t>решение об отказе в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p w:rsidR="00467EA1" w:rsidRDefault="000D0080" w:rsidP="004D0AF0">
      <w:pPr>
        <w:pStyle w:val="11"/>
        <w:numPr>
          <w:ilvl w:val="0"/>
          <w:numId w:val="6"/>
        </w:numPr>
        <w:tabs>
          <w:tab w:val="left" w:pos="1107"/>
        </w:tabs>
        <w:spacing w:line="240" w:lineRule="auto"/>
        <w:ind w:firstLine="720"/>
        <w:jc w:val="both"/>
      </w:pPr>
      <w:r>
        <w:t>исправление допущенных ошибок и (или) опечаток в выданных в результате предоставления Услуги документах;</w:t>
      </w:r>
    </w:p>
    <w:p w:rsidR="00467EA1" w:rsidRDefault="000D0080" w:rsidP="004D0AF0">
      <w:pPr>
        <w:pStyle w:val="11"/>
        <w:numPr>
          <w:ilvl w:val="0"/>
          <w:numId w:val="6"/>
        </w:numPr>
        <w:tabs>
          <w:tab w:val="left" w:pos="1088"/>
        </w:tabs>
        <w:spacing w:line="240" w:lineRule="auto"/>
        <w:ind w:firstLine="720"/>
        <w:jc w:val="both"/>
      </w:pPr>
      <w:r>
        <w:t xml:space="preserve">мотивированный отказ в исправлении допущенных опечаток и (или) </w:t>
      </w:r>
      <w:r>
        <w:lastRenderedPageBreak/>
        <w:t>ошибок в выданных в результате предоставления Услуги документах.</w:t>
      </w:r>
    </w:p>
    <w:p w:rsidR="00467EA1" w:rsidRDefault="000D0080" w:rsidP="004D0AF0">
      <w:pPr>
        <w:pStyle w:val="11"/>
        <w:numPr>
          <w:ilvl w:val="2"/>
          <w:numId w:val="5"/>
        </w:numPr>
        <w:tabs>
          <w:tab w:val="left" w:pos="1453"/>
        </w:tabs>
        <w:spacing w:line="240" w:lineRule="auto"/>
        <w:ind w:firstLine="640"/>
        <w:jc w:val="both"/>
      </w:pPr>
      <w:r>
        <w:t>Решение о предоставлении Услуги оформляется по форме, согласно Приложению № 1 к настоящему Административному регламенту.</w:t>
      </w:r>
    </w:p>
    <w:p w:rsidR="00467EA1" w:rsidRDefault="000D0080" w:rsidP="004D0AF0">
      <w:pPr>
        <w:pStyle w:val="11"/>
        <w:spacing w:line="240" w:lineRule="auto"/>
        <w:ind w:firstLine="640"/>
        <w:jc w:val="both"/>
      </w:pPr>
      <w:r>
        <w:t>Решение об отказе в предоставлении Услуги по форме, согласно Приложению № 2 к настоящему Административному регламенту.</w:t>
      </w:r>
    </w:p>
    <w:p w:rsidR="00467EA1" w:rsidRDefault="000D0080" w:rsidP="004D0AF0">
      <w:pPr>
        <w:pStyle w:val="11"/>
        <w:spacing w:line="240" w:lineRule="auto"/>
        <w:ind w:firstLine="720"/>
        <w:jc w:val="both"/>
      </w:pPr>
      <w:r>
        <w:t>В решении об отказе в предоставлении Услуги обязательно указываются причины, послужившие основанием для принятия такого решения.</w:t>
      </w:r>
    </w:p>
    <w:p w:rsidR="00467EA1" w:rsidRDefault="000D0080" w:rsidP="004D0AF0">
      <w:pPr>
        <w:pStyle w:val="11"/>
        <w:numPr>
          <w:ilvl w:val="2"/>
          <w:numId w:val="5"/>
        </w:numPr>
        <w:tabs>
          <w:tab w:val="left" w:pos="1723"/>
        </w:tabs>
        <w:spacing w:line="240" w:lineRule="auto"/>
        <w:ind w:firstLine="720"/>
        <w:jc w:val="both"/>
      </w:pPr>
      <w:r>
        <w:t>Выдача дубликата документа, выданного по результатам предоставления Услуги, не предусмотрена.</w:t>
      </w:r>
    </w:p>
    <w:p w:rsidR="00467EA1" w:rsidRDefault="000D0080" w:rsidP="004D0AF0">
      <w:pPr>
        <w:pStyle w:val="11"/>
        <w:numPr>
          <w:ilvl w:val="2"/>
          <w:numId w:val="5"/>
        </w:numPr>
        <w:tabs>
          <w:tab w:val="left" w:pos="1723"/>
        </w:tabs>
        <w:spacing w:line="240" w:lineRule="auto"/>
        <w:ind w:firstLine="720"/>
        <w:jc w:val="both"/>
      </w:pPr>
      <w:r>
        <w:t>Фиксирование факта получения Заявителем результата предоставления Услуги осуществляется в личном кабинете ЕПГУ.</w:t>
      </w:r>
    </w:p>
    <w:p w:rsidR="00467EA1" w:rsidRDefault="000D0080" w:rsidP="004D0AF0">
      <w:pPr>
        <w:pStyle w:val="11"/>
        <w:numPr>
          <w:ilvl w:val="2"/>
          <w:numId w:val="5"/>
        </w:numPr>
        <w:tabs>
          <w:tab w:val="left" w:pos="1501"/>
        </w:tabs>
        <w:spacing w:line="240" w:lineRule="auto"/>
        <w:ind w:firstLine="720"/>
        <w:jc w:val="both"/>
      </w:pPr>
      <w:r>
        <w:t>Результат предоставления Услуги можно получить следующими способами:</w:t>
      </w:r>
    </w:p>
    <w:p w:rsidR="00467EA1" w:rsidRDefault="000D0080" w:rsidP="004D0AF0">
      <w:pPr>
        <w:pStyle w:val="11"/>
        <w:numPr>
          <w:ilvl w:val="0"/>
          <w:numId w:val="7"/>
        </w:numPr>
        <w:tabs>
          <w:tab w:val="left" w:pos="994"/>
        </w:tabs>
        <w:spacing w:line="240" w:lineRule="auto"/>
        <w:ind w:firstLine="720"/>
        <w:jc w:val="both"/>
      </w:pPr>
      <w:r>
        <w:t>в форме электронного документа через ЕПГУ в личном кабинете Заявителя;</w:t>
      </w:r>
    </w:p>
    <w:p w:rsidR="00467EA1" w:rsidRDefault="000D0080" w:rsidP="004D0AF0">
      <w:pPr>
        <w:pStyle w:val="11"/>
        <w:numPr>
          <w:ilvl w:val="0"/>
          <w:numId w:val="7"/>
        </w:numPr>
        <w:tabs>
          <w:tab w:val="left" w:pos="993"/>
        </w:tabs>
        <w:spacing w:line="240" w:lineRule="auto"/>
        <w:ind w:firstLine="720"/>
        <w:jc w:val="both"/>
      </w:pPr>
      <w:r>
        <w:t>на бумажном носителе почтовым отправлением;</w:t>
      </w:r>
    </w:p>
    <w:p w:rsidR="00467EA1" w:rsidRDefault="000D0080" w:rsidP="004D0AF0">
      <w:pPr>
        <w:pStyle w:val="11"/>
        <w:numPr>
          <w:ilvl w:val="0"/>
          <w:numId w:val="7"/>
        </w:numPr>
        <w:tabs>
          <w:tab w:val="left" w:pos="994"/>
        </w:tabs>
        <w:spacing w:line="240" w:lineRule="auto"/>
        <w:ind w:firstLine="720"/>
        <w:jc w:val="both"/>
      </w:pPr>
      <w:r>
        <w:t>на бумажном носителе при личном обращении Заявителя (представителя) в Управление.</w:t>
      </w:r>
    </w:p>
    <w:p w:rsidR="00467EA1" w:rsidRDefault="000D0080" w:rsidP="004D0AF0">
      <w:pPr>
        <w:pStyle w:val="11"/>
        <w:spacing w:line="240" w:lineRule="auto"/>
        <w:ind w:firstLine="720"/>
        <w:jc w:val="both"/>
      </w:pPr>
      <w:r>
        <w:t>Результат предоставления Услуги независимо от принятого решения направляется Заявителю в личный кабинет ЕПГУ в форме уведомления с присвоением соответствующего статуса рассмотрения заявления.</w:t>
      </w:r>
    </w:p>
    <w:p w:rsidR="004977DB" w:rsidRDefault="004977DB" w:rsidP="004D0AF0">
      <w:pPr>
        <w:pStyle w:val="11"/>
        <w:spacing w:line="240" w:lineRule="auto"/>
        <w:ind w:firstLine="720"/>
        <w:jc w:val="both"/>
      </w:pPr>
    </w:p>
    <w:p w:rsidR="00467EA1" w:rsidRDefault="000D0080" w:rsidP="004D0AF0">
      <w:pPr>
        <w:pStyle w:val="22"/>
        <w:keepNext/>
        <w:keepLines/>
        <w:numPr>
          <w:ilvl w:val="1"/>
          <w:numId w:val="5"/>
        </w:numPr>
        <w:tabs>
          <w:tab w:val="left" w:pos="603"/>
        </w:tabs>
        <w:spacing w:after="0" w:line="240" w:lineRule="auto"/>
      </w:pPr>
      <w:bookmarkStart w:id="5" w:name="bookmark16"/>
      <w:r>
        <w:t>Срок предоставления Услуги</w:t>
      </w:r>
      <w:bookmarkEnd w:id="5"/>
    </w:p>
    <w:p w:rsidR="004977DB" w:rsidRDefault="004977DB" w:rsidP="004977DB">
      <w:pPr>
        <w:pStyle w:val="22"/>
        <w:keepNext/>
        <w:keepLines/>
        <w:tabs>
          <w:tab w:val="left" w:pos="603"/>
        </w:tabs>
        <w:spacing w:after="0" w:line="240" w:lineRule="auto"/>
        <w:jc w:val="left"/>
      </w:pPr>
    </w:p>
    <w:p w:rsidR="00467EA1" w:rsidRDefault="000D0080" w:rsidP="004D0AF0">
      <w:pPr>
        <w:pStyle w:val="11"/>
        <w:numPr>
          <w:ilvl w:val="2"/>
          <w:numId w:val="5"/>
        </w:numPr>
        <w:tabs>
          <w:tab w:val="left" w:pos="1501"/>
        </w:tabs>
        <w:spacing w:line="240" w:lineRule="auto"/>
        <w:ind w:firstLine="720"/>
        <w:jc w:val="both"/>
      </w:pPr>
      <w:r>
        <w:t>Срок предоставления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Услуги.</w:t>
      </w:r>
    </w:p>
    <w:p w:rsidR="00467EA1" w:rsidRDefault="000D0080" w:rsidP="004D0AF0">
      <w:pPr>
        <w:pStyle w:val="11"/>
        <w:spacing w:line="240" w:lineRule="auto"/>
        <w:ind w:firstLine="720"/>
        <w:jc w:val="both"/>
      </w:pPr>
      <w: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Услуги.</w:t>
      </w:r>
    </w:p>
    <w:p w:rsidR="004977DB" w:rsidRDefault="004977DB" w:rsidP="004D0AF0">
      <w:pPr>
        <w:pStyle w:val="11"/>
        <w:spacing w:line="240" w:lineRule="auto"/>
        <w:ind w:firstLine="720"/>
        <w:jc w:val="both"/>
      </w:pPr>
    </w:p>
    <w:p w:rsidR="00467EA1" w:rsidRDefault="000D0080" w:rsidP="004D0AF0">
      <w:pPr>
        <w:pStyle w:val="22"/>
        <w:keepNext/>
        <w:keepLines/>
        <w:numPr>
          <w:ilvl w:val="1"/>
          <w:numId w:val="5"/>
        </w:numPr>
        <w:tabs>
          <w:tab w:val="left" w:pos="548"/>
        </w:tabs>
        <w:spacing w:after="0" w:line="240" w:lineRule="auto"/>
      </w:pPr>
      <w:bookmarkStart w:id="6" w:name="bookmark18"/>
      <w:r>
        <w:t>Правовые основания для предоставления Услуги</w:t>
      </w:r>
      <w:bookmarkEnd w:id="6"/>
    </w:p>
    <w:p w:rsidR="004977DB" w:rsidRDefault="004977DB" w:rsidP="004977DB">
      <w:pPr>
        <w:pStyle w:val="22"/>
        <w:keepNext/>
        <w:keepLines/>
        <w:tabs>
          <w:tab w:val="left" w:pos="548"/>
        </w:tabs>
        <w:spacing w:after="0" w:line="240" w:lineRule="auto"/>
        <w:jc w:val="left"/>
      </w:pPr>
    </w:p>
    <w:p w:rsidR="00467EA1" w:rsidRDefault="000D0080" w:rsidP="004D0AF0">
      <w:pPr>
        <w:pStyle w:val="11"/>
        <w:numPr>
          <w:ilvl w:val="2"/>
          <w:numId w:val="5"/>
        </w:numPr>
        <w:tabs>
          <w:tab w:val="left" w:pos="1707"/>
        </w:tabs>
        <w:spacing w:line="240" w:lineRule="auto"/>
        <w:ind w:firstLine="740"/>
        <w:jc w:val="both"/>
      </w:pPr>
      <w:r>
        <w:t>Перечень нормативных правовых актов, регулирующих предоставление Услуги, информация о порядке досудебного (внесудебного) обжалования Заявителями решений и действий (бездействия) Управления, а также должностных лиц, работников Управления, размещаются на официальном сайте Управления, ЕПГУ в информационно-телекоммуникационной сети Интернет.</w:t>
      </w:r>
    </w:p>
    <w:p w:rsidR="004977DB" w:rsidRDefault="004977DB" w:rsidP="004977DB">
      <w:pPr>
        <w:pStyle w:val="11"/>
        <w:tabs>
          <w:tab w:val="left" w:pos="1707"/>
        </w:tabs>
        <w:spacing w:line="240" w:lineRule="auto"/>
        <w:ind w:left="740" w:firstLine="0"/>
        <w:jc w:val="both"/>
      </w:pPr>
    </w:p>
    <w:p w:rsidR="00467EA1" w:rsidRDefault="000D0080" w:rsidP="004D0AF0">
      <w:pPr>
        <w:pStyle w:val="22"/>
        <w:keepNext/>
        <w:keepLines/>
        <w:numPr>
          <w:ilvl w:val="1"/>
          <w:numId w:val="5"/>
        </w:numPr>
        <w:tabs>
          <w:tab w:val="left" w:pos="548"/>
        </w:tabs>
        <w:spacing w:after="0" w:line="240" w:lineRule="auto"/>
      </w:pPr>
      <w:bookmarkStart w:id="7" w:name="bookmark20"/>
      <w:r>
        <w:t>Исчерпывающий перечень документов, необходимых</w:t>
      </w:r>
      <w:r>
        <w:br/>
        <w:t>для предоставления Услуги</w:t>
      </w:r>
      <w:bookmarkEnd w:id="7"/>
    </w:p>
    <w:p w:rsidR="004977DB" w:rsidRDefault="004977DB" w:rsidP="004977DB">
      <w:pPr>
        <w:pStyle w:val="22"/>
        <w:keepNext/>
        <w:keepLines/>
        <w:tabs>
          <w:tab w:val="left" w:pos="548"/>
        </w:tabs>
        <w:spacing w:after="0" w:line="240" w:lineRule="auto"/>
        <w:jc w:val="left"/>
      </w:pPr>
    </w:p>
    <w:p w:rsidR="00467EA1" w:rsidRDefault="000D0080" w:rsidP="004D0AF0">
      <w:pPr>
        <w:pStyle w:val="11"/>
        <w:numPr>
          <w:ilvl w:val="2"/>
          <w:numId w:val="5"/>
        </w:numPr>
        <w:tabs>
          <w:tab w:val="left" w:pos="1707"/>
        </w:tabs>
        <w:spacing w:line="240" w:lineRule="auto"/>
        <w:ind w:firstLine="740"/>
        <w:jc w:val="both"/>
      </w:pPr>
      <w:r>
        <w:t xml:space="preserve">Исчерпывающий перечень документов, необходимых для </w:t>
      </w:r>
      <w:r>
        <w:lastRenderedPageBreak/>
        <w:t>предоставления Услуги в Управление, подлежащих представлению Заявителем в Управление, предоставляющее Услугу самостоятельно:</w:t>
      </w:r>
    </w:p>
    <w:p w:rsidR="00467EA1" w:rsidRDefault="000D0080" w:rsidP="004D0AF0">
      <w:pPr>
        <w:pStyle w:val="11"/>
        <w:numPr>
          <w:ilvl w:val="0"/>
          <w:numId w:val="8"/>
        </w:numPr>
        <w:tabs>
          <w:tab w:val="left" w:pos="1099"/>
        </w:tabs>
        <w:spacing w:line="240" w:lineRule="auto"/>
        <w:ind w:firstLine="740"/>
        <w:jc w:val="both"/>
      </w:pPr>
      <w:r>
        <w:t>заявление о выплате части компенсации родительской платы за присмотр и уход за детьми по рекомендованной форме, приведенной в приложении № 3 к настоящему Административному регламенту. 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 В случае его представления в электронной форме посредством ЕПГУ, указанное заявление заполняется путем внесения соответствующих сведений в интерактивную форму на ЕПГУ;</w:t>
      </w:r>
    </w:p>
    <w:p w:rsidR="00467EA1" w:rsidRDefault="000D0080" w:rsidP="004D0AF0">
      <w:pPr>
        <w:pStyle w:val="11"/>
        <w:numPr>
          <w:ilvl w:val="0"/>
          <w:numId w:val="8"/>
        </w:numPr>
        <w:tabs>
          <w:tab w:val="left" w:pos="1119"/>
        </w:tabs>
        <w:spacing w:line="240" w:lineRule="auto"/>
        <w:ind w:firstLine="740"/>
        <w:jc w:val="both"/>
      </w:pPr>
      <w:r>
        <w:t xml:space="preserve">документ, удостоверяющий личность Заявителя или представителя Заявителя в случае представления заявления о предоставлении Услуги посредством личного обращения в Управление. В случае представления документов посредством ЕПГУ, представление указанного документа не требуется. При обращении посредством ЕПГУ сведения из документа, удостоверяющего личность, проверяются при подтверждении учетной записи с использованием федеральной государственной информационной системы «Единая система идентификации и аутентификации в </w:t>
      </w:r>
      <w:r w:rsidR="009D617E">
        <w:t>инфраструктуре</w:t>
      </w:r>
      <w: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67EA1" w:rsidRDefault="000D0080" w:rsidP="004D0AF0">
      <w:pPr>
        <w:pStyle w:val="11"/>
        <w:numPr>
          <w:ilvl w:val="0"/>
          <w:numId w:val="8"/>
        </w:numPr>
        <w:tabs>
          <w:tab w:val="left" w:pos="1099"/>
        </w:tabs>
        <w:spacing w:line="240" w:lineRule="auto"/>
        <w:ind w:firstLine="560"/>
        <w:jc w:val="both"/>
      </w:pPr>
      <w:r>
        <w:t>документ, подтверждающий полномочия представителя в соответствии с законодательством Российской Федерации выступать от имени Заявителя при предоставлении Услуги (при обращении за предоставлением Услуги представителя Заявителя);</w:t>
      </w:r>
    </w:p>
    <w:p w:rsidR="00467EA1" w:rsidRDefault="000D0080" w:rsidP="004D0AF0">
      <w:pPr>
        <w:pStyle w:val="11"/>
        <w:numPr>
          <w:ilvl w:val="0"/>
          <w:numId w:val="8"/>
        </w:numPr>
        <w:tabs>
          <w:tab w:val="left" w:pos="1147"/>
        </w:tabs>
        <w:spacing w:line="240" w:lineRule="auto"/>
        <w:ind w:firstLine="560"/>
        <w:jc w:val="both"/>
      </w:pPr>
      <w:r>
        <w:t>документ, подтверждающий, что Заявитель является законным представителем ребенка (при личном обращении);</w:t>
      </w:r>
    </w:p>
    <w:p w:rsidR="00467EA1" w:rsidRDefault="000D0080" w:rsidP="004D0AF0">
      <w:pPr>
        <w:pStyle w:val="11"/>
        <w:numPr>
          <w:ilvl w:val="0"/>
          <w:numId w:val="8"/>
        </w:numPr>
        <w:tabs>
          <w:tab w:val="left" w:pos="1099"/>
        </w:tabs>
        <w:spacing w:line="240" w:lineRule="auto"/>
        <w:ind w:firstLine="520"/>
        <w:jc w:val="both"/>
      </w:pPr>
      <w:r>
        <w:t>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467EA1" w:rsidRDefault="000D0080" w:rsidP="004D0AF0">
      <w:pPr>
        <w:pStyle w:val="11"/>
        <w:numPr>
          <w:ilvl w:val="0"/>
          <w:numId w:val="8"/>
        </w:numPr>
        <w:tabs>
          <w:tab w:val="left" w:pos="1099"/>
        </w:tabs>
        <w:spacing w:line="240" w:lineRule="auto"/>
        <w:ind w:firstLine="520"/>
        <w:jc w:val="both"/>
      </w:pPr>
      <w:r>
        <w:t>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467EA1" w:rsidRDefault="000D0080" w:rsidP="004D0AF0">
      <w:pPr>
        <w:pStyle w:val="11"/>
        <w:numPr>
          <w:ilvl w:val="0"/>
          <w:numId w:val="8"/>
        </w:numPr>
        <w:tabs>
          <w:tab w:val="left" w:pos="1134"/>
          <w:tab w:val="left" w:pos="1664"/>
        </w:tabs>
        <w:spacing w:line="240" w:lineRule="auto"/>
        <w:ind w:firstLine="520"/>
        <w:jc w:val="both"/>
      </w:pPr>
      <w:r>
        <w:t>документы, подтверждающие численность детей в семье;</w:t>
      </w:r>
    </w:p>
    <w:p w:rsidR="00467EA1" w:rsidRDefault="000D0080" w:rsidP="004D0AF0">
      <w:pPr>
        <w:pStyle w:val="11"/>
        <w:numPr>
          <w:ilvl w:val="0"/>
          <w:numId w:val="8"/>
        </w:numPr>
        <w:tabs>
          <w:tab w:val="left" w:pos="1099"/>
        </w:tabs>
        <w:spacing w:line="240" w:lineRule="auto"/>
        <w:ind w:firstLine="520"/>
        <w:jc w:val="both"/>
      </w:pPr>
      <w:r>
        <w:t>согласие лиц, указанных в заявлении, на обработку их персональных данных (при личном обращении);</w:t>
      </w:r>
    </w:p>
    <w:p w:rsidR="00467EA1" w:rsidRDefault="000D0080" w:rsidP="004D0AF0">
      <w:pPr>
        <w:pStyle w:val="11"/>
        <w:numPr>
          <w:ilvl w:val="0"/>
          <w:numId w:val="8"/>
        </w:numPr>
        <w:tabs>
          <w:tab w:val="left" w:pos="1099"/>
        </w:tabs>
        <w:spacing w:line="240" w:lineRule="auto"/>
        <w:ind w:firstLine="520"/>
        <w:jc w:val="both"/>
      </w:pPr>
      <w:r>
        <w:t>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467EA1" w:rsidRDefault="000D0080" w:rsidP="004D0AF0">
      <w:pPr>
        <w:pStyle w:val="11"/>
        <w:numPr>
          <w:ilvl w:val="0"/>
          <w:numId w:val="8"/>
        </w:numPr>
        <w:tabs>
          <w:tab w:val="left" w:pos="1099"/>
        </w:tabs>
        <w:spacing w:line="240" w:lineRule="auto"/>
        <w:ind w:firstLine="520"/>
        <w:jc w:val="both"/>
      </w:pPr>
      <w:r>
        <w:t>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467EA1" w:rsidRDefault="000D0080" w:rsidP="004D0AF0">
      <w:pPr>
        <w:pStyle w:val="11"/>
        <w:numPr>
          <w:ilvl w:val="0"/>
          <w:numId w:val="8"/>
        </w:numPr>
        <w:tabs>
          <w:tab w:val="left" w:pos="1134"/>
        </w:tabs>
        <w:spacing w:line="240" w:lineRule="auto"/>
        <w:ind w:firstLine="520"/>
        <w:jc w:val="both"/>
      </w:pPr>
      <w:r>
        <w:t>информацию о номере счета в кредитных организациях.</w:t>
      </w:r>
    </w:p>
    <w:p w:rsidR="00467EA1" w:rsidRDefault="000D0080" w:rsidP="004D0AF0">
      <w:pPr>
        <w:pStyle w:val="11"/>
        <w:spacing w:line="240" w:lineRule="auto"/>
        <w:ind w:firstLine="520"/>
        <w:jc w:val="both"/>
      </w:pPr>
      <w:r>
        <w:t>В случае получения компенсации на 2-х и более детей в семье перечисления могут производиться на один лицевой счет по заявлению родителей.</w:t>
      </w:r>
    </w:p>
    <w:p w:rsidR="00467EA1" w:rsidRDefault="000D0080" w:rsidP="004D0AF0">
      <w:pPr>
        <w:pStyle w:val="11"/>
        <w:numPr>
          <w:ilvl w:val="2"/>
          <w:numId w:val="5"/>
        </w:numPr>
        <w:tabs>
          <w:tab w:val="left" w:pos="1276"/>
        </w:tabs>
        <w:spacing w:line="240" w:lineRule="auto"/>
        <w:ind w:firstLine="520"/>
        <w:jc w:val="both"/>
      </w:pPr>
      <w:r>
        <w:lastRenderedPageBreak/>
        <w:t>Исчерпывающий перечень документов, необходимых для исправления допущенных опечаток и (или) ошибок в выданных в результате предоставления Услуги документах, подлежащих предоставлению Заявителем в Управление самостоятельно:</w:t>
      </w:r>
    </w:p>
    <w:p w:rsidR="00467EA1" w:rsidRDefault="000D0080" w:rsidP="004D0AF0">
      <w:pPr>
        <w:pStyle w:val="11"/>
        <w:numPr>
          <w:ilvl w:val="0"/>
          <w:numId w:val="9"/>
        </w:numPr>
        <w:tabs>
          <w:tab w:val="left" w:pos="917"/>
        </w:tabs>
        <w:spacing w:line="240" w:lineRule="auto"/>
        <w:ind w:firstLine="520"/>
        <w:jc w:val="both"/>
      </w:pPr>
      <w:r>
        <w:t>заявление о предоставлении Услуги согласно приложению № 4 к Административному регламенту. В случае его представления в электронной форме посредством ЕПГУ, указанное заявление заполняется путем внесения соответствующих сведений в интерактивную форму на ЕПГУ;</w:t>
      </w:r>
    </w:p>
    <w:p w:rsidR="00467EA1" w:rsidRDefault="000D0080" w:rsidP="004D0AF0">
      <w:pPr>
        <w:pStyle w:val="11"/>
        <w:numPr>
          <w:ilvl w:val="0"/>
          <w:numId w:val="9"/>
        </w:numPr>
        <w:tabs>
          <w:tab w:val="left" w:pos="917"/>
        </w:tabs>
        <w:spacing w:line="240" w:lineRule="auto"/>
        <w:ind w:firstLine="520"/>
        <w:jc w:val="both"/>
      </w:pPr>
      <w:r>
        <w:t>документ, удостоверяющий личность Заявителя или представителя Заявителя в случае представления заявления о предоставлении Услуги посредством личного обращения в Управление. В случае представления документов посредством ЕПГУ представление указанного документа не требуется. При обращении посредством ЕПГУ, РИГУ сведения из документа, удостоверяющего личность, проверяются при подтверждении учетной записи в ЕСИА;</w:t>
      </w:r>
    </w:p>
    <w:p w:rsidR="00467EA1" w:rsidRDefault="000D0080" w:rsidP="004D0AF0">
      <w:pPr>
        <w:pStyle w:val="11"/>
        <w:numPr>
          <w:ilvl w:val="0"/>
          <w:numId w:val="9"/>
        </w:numPr>
        <w:tabs>
          <w:tab w:val="left" w:pos="917"/>
        </w:tabs>
        <w:spacing w:line="240" w:lineRule="auto"/>
        <w:ind w:firstLine="520"/>
        <w:jc w:val="both"/>
      </w:pPr>
      <w:r>
        <w:t>документ, подтверждающий полномочия представителя в соответствии с законодательством Российской Федерации выступать от имени Заявителя при предоставлении Услуги (при обращении за предоставлением Услуги представителя Заявителя).</w:t>
      </w:r>
    </w:p>
    <w:p w:rsidR="00467EA1" w:rsidRDefault="000D0080" w:rsidP="004D0AF0">
      <w:pPr>
        <w:pStyle w:val="11"/>
        <w:numPr>
          <w:ilvl w:val="2"/>
          <w:numId w:val="5"/>
        </w:numPr>
        <w:tabs>
          <w:tab w:val="left" w:pos="1276"/>
        </w:tabs>
        <w:spacing w:line="240" w:lineRule="auto"/>
        <w:ind w:firstLine="520"/>
        <w:jc w:val="both"/>
      </w:pPr>
      <w:r>
        <w:t>Документы (сведения), необходимые для предоставления Услуги, которые подлежат представлению в рамках межведомственного информационного взаимодействия:</w:t>
      </w:r>
    </w:p>
    <w:p w:rsidR="00467EA1" w:rsidRDefault="000D0080" w:rsidP="004D0AF0">
      <w:pPr>
        <w:pStyle w:val="11"/>
        <w:numPr>
          <w:ilvl w:val="0"/>
          <w:numId w:val="10"/>
        </w:numPr>
        <w:tabs>
          <w:tab w:val="left" w:pos="841"/>
        </w:tabs>
        <w:spacing w:line="240" w:lineRule="auto"/>
        <w:ind w:firstLine="500"/>
        <w:jc w:val="both"/>
      </w:pPr>
      <w:r>
        <w:t>сведения о лишении родителей (законных представителей) (или одного из них) родительских прав в отношении ребенка (детей);</w:t>
      </w:r>
    </w:p>
    <w:p w:rsidR="00467EA1" w:rsidRDefault="000D0080" w:rsidP="004D0AF0">
      <w:pPr>
        <w:pStyle w:val="11"/>
        <w:numPr>
          <w:ilvl w:val="0"/>
          <w:numId w:val="10"/>
        </w:numPr>
        <w:tabs>
          <w:tab w:val="left" w:pos="846"/>
        </w:tabs>
        <w:spacing w:line="240" w:lineRule="auto"/>
        <w:ind w:firstLine="500"/>
        <w:jc w:val="both"/>
      </w:pPr>
      <w:r>
        <w:t>сведения об ограничении родителей (законных представителей) (или одного из них) родительских прав в отношении ребенка (детей);</w:t>
      </w:r>
    </w:p>
    <w:p w:rsidR="00467EA1" w:rsidRDefault="000D0080" w:rsidP="004D0AF0">
      <w:pPr>
        <w:pStyle w:val="11"/>
        <w:numPr>
          <w:ilvl w:val="0"/>
          <w:numId w:val="10"/>
        </w:numPr>
        <w:tabs>
          <w:tab w:val="left" w:pos="841"/>
        </w:tabs>
        <w:spacing w:line="240" w:lineRule="auto"/>
        <w:ind w:firstLine="500"/>
        <w:jc w:val="both"/>
      </w:pPr>
      <w:r>
        <w:t>сведения об отобрании ребенка у родителей (законных представителей) (или одного из них) ребенка (детей) при непосредственной угрозе его жизни или здоровью;</w:t>
      </w:r>
    </w:p>
    <w:p w:rsidR="00467EA1" w:rsidRDefault="000D0080" w:rsidP="004D0AF0">
      <w:pPr>
        <w:pStyle w:val="11"/>
        <w:numPr>
          <w:ilvl w:val="0"/>
          <w:numId w:val="10"/>
        </w:numPr>
        <w:tabs>
          <w:tab w:val="left" w:pos="846"/>
        </w:tabs>
        <w:spacing w:line="240" w:lineRule="auto"/>
        <w:ind w:firstLine="500"/>
        <w:jc w:val="both"/>
      </w:pPr>
      <w:r>
        <w:t>сведения о заключении (расторжении) брака между родителями (законными представителями) ребенка (детей), проживающего в семье;</w:t>
      </w:r>
    </w:p>
    <w:p w:rsidR="00467EA1" w:rsidRDefault="000D0080" w:rsidP="004D0AF0">
      <w:pPr>
        <w:pStyle w:val="11"/>
        <w:numPr>
          <w:ilvl w:val="0"/>
          <w:numId w:val="10"/>
        </w:numPr>
        <w:tabs>
          <w:tab w:val="left" w:pos="841"/>
        </w:tabs>
        <w:spacing w:line="240" w:lineRule="auto"/>
        <w:ind w:firstLine="500"/>
        <w:jc w:val="both"/>
      </w:pPr>
      <w:r>
        <w:t>сведения об установлении или оспаривании отцовства (материнства) в отношении ребенка (детей), проживающего в семье;</w:t>
      </w:r>
    </w:p>
    <w:p w:rsidR="00467EA1" w:rsidRDefault="000D0080" w:rsidP="004D0AF0">
      <w:pPr>
        <w:pStyle w:val="11"/>
        <w:numPr>
          <w:ilvl w:val="0"/>
          <w:numId w:val="10"/>
        </w:numPr>
        <w:tabs>
          <w:tab w:val="left" w:pos="913"/>
        </w:tabs>
        <w:spacing w:line="240" w:lineRule="auto"/>
        <w:ind w:firstLine="500"/>
        <w:jc w:val="both"/>
      </w:pPr>
      <w:r>
        <w:t>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467EA1" w:rsidRDefault="000D0080" w:rsidP="004D0AF0">
      <w:pPr>
        <w:pStyle w:val="11"/>
        <w:numPr>
          <w:ilvl w:val="0"/>
          <w:numId w:val="10"/>
        </w:numPr>
        <w:tabs>
          <w:tab w:val="left" w:pos="913"/>
        </w:tabs>
        <w:spacing w:line="240" w:lineRule="auto"/>
        <w:ind w:firstLine="500"/>
        <w:jc w:val="both"/>
      </w:pPr>
      <w:r>
        <w:t>сведения об установлении опеки (попечительства) над ребенком (детьми) проживающим в семье.</w:t>
      </w:r>
    </w:p>
    <w:p w:rsidR="00467EA1" w:rsidRDefault="000D0080" w:rsidP="004D0AF0">
      <w:pPr>
        <w:pStyle w:val="11"/>
        <w:spacing w:line="240" w:lineRule="auto"/>
        <w:ind w:firstLine="500"/>
        <w:jc w:val="both"/>
      </w:pPr>
      <w:r>
        <w:t>Заявитель вправе представить по собственной инициативе документы, указанные в пункте 2.6.3. настоящего Административного регламента.</w:t>
      </w:r>
    </w:p>
    <w:p w:rsidR="00467EA1" w:rsidRDefault="000D0080" w:rsidP="004D0AF0">
      <w:pPr>
        <w:pStyle w:val="11"/>
        <w:spacing w:line="240" w:lineRule="auto"/>
        <w:ind w:firstLine="500"/>
        <w:jc w:val="both"/>
      </w:pPr>
      <w:r>
        <w:t>Ответственность за достоверность и полноту сведений и документов, полученных в рамках межведомственного взаимодействия, возлагается на орган, предоставляющий эти сведения и документы.</w:t>
      </w:r>
    </w:p>
    <w:p w:rsidR="00467EA1" w:rsidRDefault="000D0080" w:rsidP="004D0AF0">
      <w:pPr>
        <w:pStyle w:val="11"/>
        <w:spacing w:line="240" w:lineRule="auto"/>
        <w:ind w:firstLine="500"/>
        <w:jc w:val="both"/>
      </w:pPr>
      <w:r>
        <w:t>Непредставление Заявителем указанного документа не является основанием для отказа Заявителю в предоставлении Услуги.</w:t>
      </w:r>
    </w:p>
    <w:p w:rsidR="00467EA1" w:rsidRDefault="000D0080" w:rsidP="004D0AF0">
      <w:pPr>
        <w:pStyle w:val="11"/>
        <w:numPr>
          <w:ilvl w:val="2"/>
          <w:numId w:val="5"/>
        </w:numPr>
        <w:tabs>
          <w:tab w:val="left" w:pos="1276"/>
        </w:tabs>
        <w:spacing w:line="240" w:lineRule="auto"/>
        <w:ind w:firstLine="500"/>
        <w:jc w:val="both"/>
      </w:pPr>
      <w:r>
        <w:t>Заявление о предоставлении Услуги и документы, необходимые для предоставления Услуги, додаются одним из следующих способов:</w:t>
      </w:r>
    </w:p>
    <w:p w:rsidR="00467EA1" w:rsidRDefault="000D0080" w:rsidP="004D0AF0">
      <w:pPr>
        <w:pStyle w:val="11"/>
        <w:numPr>
          <w:ilvl w:val="0"/>
          <w:numId w:val="11"/>
        </w:numPr>
        <w:tabs>
          <w:tab w:val="left" w:pos="922"/>
        </w:tabs>
        <w:spacing w:line="240" w:lineRule="auto"/>
        <w:ind w:firstLine="580"/>
        <w:jc w:val="both"/>
      </w:pPr>
      <w:r>
        <w:t>в электронной форме посредством ЕПГУ.</w:t>
      </w:r>
    </w:p>
    <w:p w:rsidR="00467EA1" w:rsidRDefault="000D0080" w:rsidP="004D0AF0">
      <w:pPr>
        <w:pStyle w:val="11"/>
        <w:spacing w:line="240" w:lineRule="auto"/>
        <w:ind w:firstLine="580"/>
        <w:jc w:val="both"/>
      </w:pPr>
      <w:r>
        <w:t xml:space="preserve">В случае представления заявления о предоставлении Услуги и прилагаемых к </w:t>
      </w:r>
      <w:r>
        <w:lastRenderedPageBreak/>
        <w:t xml:space="preserve">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sidR="009D617E">
        <w:t>инфраструктуре</w:t>
      </w:r>
      <w: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наличии сведений о физическом лице в указанных информационных систем</w:t>
      </w:r>
      <w:r w:rsidR="009D617E">
        <w:t>н</w:t>
      </w:r>
      <w:r>
        <w:t>ых, заполняет формы указанных заявлений с использованием интерактивной формы в электронном виде.</w:t>
      </w:r>
    </w:p>
    <w:p w:rsidR="00467EA1" w:rsidRDefault="000D0080" w:rsidP="004D0AF0">
      <w:pPr>
        <w:pStyle w:val="11"/>
        <w:spacing w:line="240" w:lineRule="auto"/>
        <w:ind w:firstLine="500"/>
        <w:jc w:val="both"/>
      </w:pPr>
      <w:r>
        <w:t>За</w:t>
      </w:r>
      <w:r w:rsidR="009D617E">
        <w:t>я</w:t>
      </w:r>
      <w:r>
        <w:t>вление о предоставлении Услуги направляется Заявителем или его представителем вместе с прикрепленными электронными документами, необходимыми для предоставления Услуги. Заявление о предоставлении Услуги подписывается Заявител</w:t>
      </w:r>
      <w:r w:rsidR="009D617E">
        <w:t>ем или его представителем, упол</w:t>
      </w:r>
      <w:r>
        <w:t>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w:t>
      </w:r>
      <w:r w:rsidR="009D617E">
        <w:t>й</w:t>
      </w:r>
      <w:r>
        <w:t>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67EA1" w:rsidRDefault="000D0080" w:rsidP="004D0AF0">
      <w:pPr>
        <w:pStyle w:val="11"/>
        <w:tabs>
          <w:tab w:val="left" w:pos="875"/>
        </w:tabs>
        <w:spacing w:line="240" w:lineRule="auto"/>
        <w:ind w:firstLine="620"/>
        <w:jc w:val="both"/>
      </w:pPr>
      <w:r>
        <w:t>В целях предоставления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w:t>
      </w:r>
      <w:r w:rsidR="009D617E">
        <w:t xml:space="preserve">рации от 22 декабря 2012 года № </w:t>
      </w:r>
      <w:r>
        <w:t>1376 «Об утверждении Правил организации деятельности</w:t>
      </w:r>
      <w:r w:rsidR="009D617E">
        <w:t xml:space="preserve"> </w:t>
      </w:r>
      <w:r>
        <w:t>многофункциональных центров предоставления государственных и муниципальных услуг»;</w:t>
      </w:r>
    </w:p>
    <w:p w:rsidR="00467EA1" w:rsidRDefault="000D0080" w:rsidP="004D0AF0">
      <w:pPr>
        <w:pStyle w:val="11"/>
        <w:numPr>
          <w:ilvl w:val="0"/>
          <w:numId w:val="11"/>
        </w:numPr>
        <w:tabs>
          <w:tab w:val="left" w:pos="976"/>
        </w:tabs>
        <w:spacing w:line="240" w:lineRule="auto"/>
        <w:ind w:firstLine="620"/>
        <w:jc w:val="both"/>
      </w:pPr>
      <w:r>
        <w:t>на бумажном носителе посредством личного обращения в Управление;</w:t>
      </w:r>
    </w:p>
    <w:p w:rsidR="00467EA1" w:rsidRDefault="000D0080" w:rsidP="004D0AF0">
      <w:pPr>
        <w:pStyle w:val="11"/>
        <w:numPr>
          <w:ilvl w:val="0"/>
          <w:numId w:val="11"/>
        </w:numPr>
        <w:tabs>
          <w:tab w:val="left" w:pos="971"/>
        </w:tabs>
        <w:spacing w:line="240" w:lineRule="auto"/>
        <w:ind w:firstLine="620"/>
        <w:jc w:val="both"/>
      </w:pPr>
      <w:r>
        <w:t>на бумажном носителе посредством почтового отправления.</w:t>
      </w:r>
    </w:p>
    <w:p w:rsidR="00467EA1" w:rsidRDefault="000D0080" w:rsidP="004D0AF0">
      <w:pPr>
        <w:pStyle w:val="11"/>
        <w:numPr>
          <w:ilvl w:val="2"/>
          <w:numId w:val="5"/>
        </w:numPr>
        <w:tabs>
          <w:tab w:val="left" w:pos="1418"/>
        </w:tabs>
        <w:spacing w:line="240" w:lineRule="auto"/>
        <w:ind w:firstLine="620"/>
        <w:jc w:val="both"/>
      </w:pPr>
      <w:r>
        <w:t xml:space="preserve">Требования к предоставлению документов, необходимых для оказания </w:t>
      </w:r>
      <w:r>
        <w:lastRenderedPageBreak/>
        <w:t>Услуги.</w:t>
      </w:r>
    </w:p>
    <w:p w:rsidR="00467EA1" w:rsidRDefault="000D0080" w:rsidP="004D0AF0">
      <w:pPr>
        <w:pStyle w:val="11"/>
        <w:spacing w:line="240" w:lineRule="auto"/>
        <w:ind w:firstLine="620"/>
        <w:jc w:val="both"/>
      </w:pPr>
      <w:r>
        <w:t>Документы, представляемые Заявителем в целях получения Услуги, должны соответствовать следующим требованиям:</w:t>
      </w:r>
    </w:p>
    <w:p w:rsidR="00467EA1" w:rsidRDefault="000D0080" w:rsidP="004D0AF0">
      <w:pPr>
        <w:pStyle w:val="11"/>
        <w:numPr>
          <w:ilvl w:val="0"/>
          <w:numId w:val="12"/>
        </w:numPr>
        <w:tabs>
          <w:tab w:val="left" w:pos="894"/>
        </w:tabs>
        <w:spacing w:line="240" w:lineRule="auto"/>
        <w:ind w:firstLine="620"/>
        <w:jc w:val="both"/>
      </w:pPr>
      <w: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467EA1" w:rsidRDefault="000D0080" w:rsidP="004D0AF0">
      <w:pPr>
        <w:pStyle w:val="11"/>
        <w:numPr>
          <w:ilvl w:val="0"/>
          <w:numId w:val="12"/>
        </w:numPr>
        <w:tabs>
          <w:tab w:val="left" w:pos="875"/>
        </w:tabs>
        <w:spacing w:line="240" w:lineRule="auto"/>
        <w:ind w:firstLine="520"/>
        <w:jc w:val="both"/>
      </w:pPr>
      <w:r>
        <w:t>текст заявления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467EA1" w:rsidRDefault="000D0080" w:rsidP="004D0AF0">
      <w:pPr>
        <w:pStyle w:val="11"/>
        <w:numPr>
          <w:ilvl w:val="0"/>
          <w:numId w:val="12"/>
        </w:numPr>
        <w:tabs>
          <w:tab w:val="left" w:pos="810"/>
        </w:tabs>
        <w:spacing w:line="240" w:lineRule="auto"/>
        <w:ind w:firstLine="440"/>
        <w:jc w:val="both"/>
      </w:pPr>
      <w: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rsidR="00467EA1" w:rsidRDefault="000D0080" w:rsidP="004D0AF0">
      <w:pPr>
        <w:pStyle w:val="11"/>
        <w:numPr>
          <w:ilvl w:val="0"/>
          <w:numId w:val="12"/>
        </w:numPr>
        <w:tabs>
          <w:tab w:val="left" w:pos="851"/>
        </w:tabs>
        <w:spacing w:line="240" w:lineRule="auto"/>
        <w:jc w:val="both"/>
      </w:pPr>
      <w:r>
        <w:t>текст заявления может быть оформлен машинописным способом;</w:t>
      </w:r>
    </w:p>
    <w:p w:rsidR="00467EA1" w:rsidRDefault="000D0080" w:rsidP="004D0AF0">
      <w:pPr>
        <w:pStyle w:val="11"/>
        <w:numPr>
          <w:ilvl w:val="0"/>
          <w:numId w:val="12"/>
        </w:numPr>
        <w:tabs>
          <w:tab w:val="left" w:pos="858"/>
        </w:tabs>
        <w:spacing w:line="240" w:lineRule="auto"/>
        <w:ind w:firstLine="440"/>
        <w:jc w:val="both"/>
      </w:pPr>
      <w:r>
        <w:t>документы, прилагаемые Заявителем к заявлению о предоставлении Услуги, представляемые в электронной форме, направляются в следующих форматах:</w:t>
      </w:r>
    </w:p>
    <w:p w:rsidR="00467EA1" w:rsidRDefault="000D0080" w:rsidP="004D0AF0">
      <w:pPr>
        <w:pStyle w:val="11"/>
        <w:numPr>
          <w:ilvl w:val="0"/>
          <w:numId w:val="13"/>
        </w:numPr>
        <w:tabs>
          <w:tab w:val="left" w:pos="853"/>
        </w:tabs>
        <w:spacing w:line="240" w:lineRule="auto"/>
        <w:ind w:firstLine="440"/>
        <w:jc w:val="both"/>
      </w:pPr>
      <w:r>
        <w:rPr>
          <w:lang w:val="en-US" w:eastAsia="en-US" w:bidi="en-US"/>
        </w:rPr>
        <w:t>xml</w:t>
      </w:r>
      <w:r w:rsidRPr="000D0080">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0D0080">
        <w:rPr>
          <w:lang w:eastAsia="en-US" w:bidi="en-US"/>
        </w:rPr>
        <w:t>;</w:t>
      </w:r>
    </w:p>
    <w:p w:rsidR="00467EA1" w:rsidRDefault="000D0080" w:rsidP="004D0AF0">
      <w:pPr>
        <w:pStyle w:val="11"/>
        <w:numPr>
          <w:ilvl w:val="0"/>
          <w:numId w:val="13"/>
        </w:numPr>
        <w:tabs>
          <w:tab w:val="left" w:pos="829"/>
        </w:tabs>
        <w:spacing w:line="240" w:lineRule="auto"/>
        <w:ind w:firstLine="440"/>
        <w:jc w:val="both"/>
      </w:pPr>
      <w:r>
        <w:rPr>
          <w:lang w:val="en-US" w:eastAsia="en-US" w:bidi="en-US"/>
        </w:rPr>
        <w:t>doc</w:t>
      </w:r>
      <w:r w:rsidRPr="000D0080">
        <w:rPr>
          <w:lang w:eastAsia="en-US" w:bidi="en-US"/>
        </w:rPr>
        <w:t xml:space="preserve">, </w:t>
      </w:r>
      <w:proofErr w:type="spellStart"/>
      <w:r>
        <w:rPr>
          <w:lang w:val="en-US" w:eastAsia="en-US" w:bidi="en-US"/>
        </w:rPr>
        <w:t>docx</w:t>
      </w:r>
      <w:proofErr w:type="spellEnd"/>
      <w:r w:rsidRPr="000D0080">
        <w:rPr>
          <w:lang w:eastAsia="en-US" w:bidi="en-US"/>
        </w:rPr>
        <w:t xml:space="preserve">, </w:t>
      </w:r>
      <w:proofErr w:type="spellStart"/>
      <w:r>
        <w:rPr>
          <w:lang w:val="en-US" w:eastAsia="en-US" w:bidi="en-US"/>
        </w:rPr>
        <w:t>odt</w:t>
      </w:r>
      <w:proofErr w:type="spellEnd"/>
      <w:r w:rsidRPr="000D0080">
        <w:rPr>
          <w:lang w:eastAsia="en-US" w:bidi="en-US"/>
        </w:rPr>
        <w:t xml:space="preserve"> </w:t>
      </w:r>
      <w:r>
        <w:t>- для документов с текстовым содержанием, не включающим формулы;</w:t>
      </w:r>
    </w:p>
    <w:p w:rsidR="00467EA1" w:rsidRDefault="000D0080" w:rsidP="004D0AF0">
      <w:pPr>
        <w:pStyle w:val="11"/>
        <w:numPr>
          <w:ilvl w:val="0"/>
          <w:numId w:val="13"/>
        </w:numPr>
        <w:tabs>
          <w:tab w:val="left" w:pos="853"/>
        </w:tabs>
        <w:spacing w:line="240" w:lineRule="auto"/>
        <w:ind w:firstLine="440"/>
        <w:jc w:val="both"/>
      </w:pPr>
      <w:proofErr w:type="spellStart"/>
      <w:r>
        <w:rPr>
          <w:lang w:val="en-US" w:eastAsia="en-US" w:bidi="en-US"/>
        </w:rPr>
        <w:t>pdf</w:t>
      </w:r>
      <w:proofErr w:type="spellEnd"/>
      <w:r w:rsidRPr="000D0080">
        <w:rPr>
          <w:lang w:eastAsia="en-US" w:bidi="en-US"/>
        </w:rPr>
        <w:t xml:space="preserve">, </w:t>
      </w:r>
      <w:r>
        <w:rPr>
          <w:lang w:val="en-US" w:eastAsia="en-US" w:bidi="en-US"/>
        </w:rPr>
        <w:t>jpg</w:t>
      </w:r>
      <w:r w:rsidRPr="000D0080">
        <w:rPr>
          <w:lang w:eastAsia="en-US" w:bidi="en-US"/>
        </w:rPr>
        <w:t xml:space="preserve">, </w:t>
      </w:r>
      <w:r>
        <w:rPr>
          <w:lang w:val="en-US" w:eastAsia="en-US" w:bidi="en-US"/>
        </w:rPr>
        <w:t>jpeg</w:t>
      </w:r>
      <w:r w:rsidRPr="000D0080">
        <w:rPr>
          <w:lang w:eastAsia="en-US" w:bidi="en-US"/>
        </w:rPr>
        <w:t xml:space="preserve">, </w:t>
      </w:r>
      <w:proofErr w:type="spellStart"/>
      <w:r>
        <w:rPr>
          <w:lang w:val="en-US" w:eastAsia="en-US" w:bidi="en-US"/>
        </w:rPr>
        <w:t>png</w:t>
      </w:r>
      <w:proofErr w:type="spellEnd"/>
      <w:r w:rsidRPr="000D0080">
        <w:rPr>
          <w:lang w:eastAsia="en-US" w:bidi="en-US"/>
        </w:rPr>
        <w:t xml:space="preserve">, </w:t>
      </w:r>
      <w:r>
        <w:rPr>
          <w:lang w:val="en-US" w:eastAsia="en-US" w:bidi="en-US"/>
        </w:rPr>
        <w:t>bmp</w:t>
      </w:r>
      <w:r w:rsidRPr="000D0080">
        <w:rPr>
          <w:lang w:eastAsia="en-US" w:bidi="en-US"/>
        </w:rPr>
        <w:t xml:space="preserve">, </w:t>
      </w:r>
      <w:r>
        <w:rPr>
          <w:lang w:val="en-US" w:eastAsia="en-US" w:bidi="en-US"/>
        </w:rPr>
        <w:t>tiff</w:t>
      </w:r>
      <w:r w:rsidRPr="000D0080">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67EA1" w:rsidRDefault="000D0080" w:rsidP="004D0AF0">
      <w:pPr>
        <w:pStyle w:val="11"/>
        <w:numPr>
          <w:ilvl w:val="0"/>
          <w:numId w:val="13"/>
        </w:numPr>
        <w:tabs>
          <w:tab w:val="left" w:pos="851"/>
        </w:tabs>
        <w:spacing w:line="240" w:lineRule="auto"/>
        <w:ind w:firstLine="520"/>
        <w:jc w:val="both"/>
      </w:pPr>
      <w:r>
        <w:rPr>
          <w:lang w:val="en-US" w:eastAsia="en-US" w:bidi="en-US"/>
        </w:rPr>
        <w:t>zip</w:t>
      </w:r>
      <w:r w:rsidRPr="000D0080">
        <w:rPr>
          <w:lang w:eastAsia="en-US" w:bidi="en-US"/>
        </w:rPr>
        <w:t xml:space="preserve">, </w:t>
      </w:r>
      <w:proofErr w:type="spellStart"/>
      <w:r>
        <w:rPr>
          <w:lang w:val="en-US" w:eastAsia="en-US" w:bidi="en-US"/>
        </w:rPr>
        <w:t>rar</w:t>
      </w:r>
      <w:proofErr w:type="spellEnd"/>
      <w:r w:rsidRPr="000D0080">
        <w:rPr>
          <w:lang w:eastAsia="en-US" w:bidi="en-US"/>
        </w:rPr>
        <w:t xml:space="preserve"> </w:t>
      </w:r>
      <w:r>
        <w:t>- для сжатых документов в один файл;</w:t>
      </w:r>
    </w:p>
    <w:p w:rsidR="00467EA1" w:rsidRDefault="000D0080" w:rsidP="004D0AF0">
      <w:pPr>
        <w:pStyle w:val="11"/>
        <w:numPr>
          <w:ilvl w:val="0"/>
          <w:numId w:val="13"/>
        </w:numPr>
        <w:tabs>
          <w:tab w:val="left" w:pos="838"/>
        </w:tabs>
        <w:spacing w:line="240" w:lineRule="auto"/>
        <w:ind w:firstLine="440"/>
        <w:jc w:val="both"/>
      </w:pPr>
      <w:r>
        <w:rPr>
          <w:lang w:val="en-US" w:eastAsia="en-US" w:bidi="en-US"/>
        </w:rPr>
        <w:t>sig</w:t>
      </w:r>
      <w:r w:rsidRPr="000D0080">
        <w:rPr>
          <w:lang w:eastAsia="en-US" w:bidi="en-US"/>
        </w:rPr>
        <w:t xml:space="preserve"> </w:t>
      </w:r>
      <w:r>
        <w:t>- для открепленной усиленной квалифицированной электронной подписи;</w:t>
      </w:r>
    </w:p>
    <w:p w:rsidR="00467EA1" w:rsidRDefault="000D0080" w:rsidP="004D0AF0">
      <w:pPr>
        <w:pStyle w:val="11"/>
        <w:spacing w:line="240" w:lineRule="auto"/>
        <w:ind w:firstLine="440"/>
        <w:jc w:val="both"/>
      </w:pPr>
      <w: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0D0080">
        <w:rPr>
          <w:lang w:eastAsia="en-US" w:bidi="en-US"/>
        </w:rPr>
        <w:t xml:space="preserve"> </w:t>
      </w:r>
      <w:r>
        <w:t>(масштаб 1:1) с использованием следующих режимов:</w:t>
      </w:r>
    </w:p>
    <w:p w:rsidR="00467EA1" w:rsidRDefault="000D0080" w:rsidP="004D0AF0">
      <w:pPr>
        <w:pStyle w:val="11"/>
        <w:numPr>
          <w:ilvl w:val="0"/>
          <w:numId w:val="14"/>
        </w:numPr>
        <w:tabs>
          <w:tab w:val="left" w:pos="795"/>
        </w:tabs>
        <w:spacing w:line="240" w:lineRule="auto"/>
        <w:ind w:firstLine="440"/>
        <w:jc w:val="both"/>
      </w:pPr>
      <w:r>
        <w:t>«черно-белый» (при отсутствии в документе графических изображений и (или) цветного текста);</w:t>
      </w:r>
    </w:p>
    <w:p w:rsidR="00467EA1" w:rsidRDefault="000D0080" w:rsidP="004D0AF0">
      <w:pPr>
        <w:pStyle w:val="11"/>
        <w:numPr>
          <w:ilvl w:val="0"/>
          <w:numId w:val="14"/>
        </w:numPr>
        <w:tabs>
          <w:tab w:val="left" w:pos="810"/>
        </w:tabs>
        <w:spacing w:line="240" w:lineRule="auto"/>
        <w:ind w:firstLine="440"/>
        <w:jc w:val="both"/>
      </w:pPr>
      <w:r>
        <w:t>«оттенки серого» (при наличии в документе графических изображений, отличных от цветного графического изображения);</w:t>
      </w:r>
    </w:p>
    <w:p w:rsidR="00467EA1" w:rsidRDefault="000D0080" w:rsidP="004D0AF0">
      <w:pPr>
        <w:pStyle w:val="11"/>
        <w:numPr>
          <w:ilvl w:val="0"/>
          <w:numId w:val="14"/>
        </w:numPr>
        <w:tabs>
          <w:tab w:val="left" w:pos="800"/>
        </w:tabs>
        <w:spacing w:line="240" w:lineRule="auto"/>
        <w:ind w:firstLine="440"/>
        <w:jc w:val="both"/>
      </w:pPr>
      <w:r>
        <w:t>«цветной» или «режим полной цветопередачи» (при наличии в документе цветных графических изображений либо цветного текста);</w:t>
      </w:r>
    </w:p>
    <w:p w:rsidR="00467EA1" w:rsidRDefault="000D0080" w:rsidP="004D0AF0">
      <w:pPr>
        <w:pStyle w:val="11"/>
        <w:numPr>
          <w:ilvl w:val="0"/>
          <w:numId w:val="14"/>
        </w:numPr>
        <w:tabs>
          <w:tab w:val="left" w:pos="795"/>
        </w:tabs>
        <w:spacing w:line="240" w:lineRule="auto"/>
        <w:ind w:firstLine="440"/>
        <w:jc w:val="both"/>
      </w:pPr>
      <w:r>
        <w:t>с сохранением всех аутентичных признаков подлинности, а именно: графической подписи лица, печати, углового штампа бланка;</w:t>
      </w:r>
    </w:p>
    <w:p w:rsidR="00467EA1" w:rsidRDefault="000D0080" w:rsidP="004D0AF0">
      <w:pPr>
        <w:pStyle w:val="11"/>
        <w:numPr>
          <w:ilvl w:val="0"/>
          <w:numId w:val="14"/>
        </w:numPr>
        <w:tabs>
          <w:tab w:val="left" w:pos="810"/>
        </w:tabs>
        <w:spacing w:line="240" w:lineRule="auto"/>
        <w:ind w:firstLine="4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467EA1" w:rsidRDefault="000D0080" w:rsidP="004D0AF0">
      <w:pPr>
        <w:pStyle w:val="11"/>
        <w:spacing w:line="240" w:lineRule="auto"/>
        <w:ind w:firstLine="440"/>
        <w:jc w:val="both"/>
      </w:pPr>
      <w:r>
        <w:t>7) электронные документы должны обеспечивать:</w:t>
      </w:r>
    </w:p>
    <w:p w:rsidR="00467EA1" w:rsidRDefault="000D0080" w:rsidP="004D0AF0">
      <w:pPr>
        <w:pStyle w:val="11"/>
        <w:numPr>
          <w:ilvl w:val="0"/>
          <w:numId w:val="15"/>
        </w:numPr>
        <w:tabs>
          <w:tab w:val="left" w:pos="795"/>
        </w:tabs>
        <w:spacing w:line="240" w:lineRule="auto"/>
        <w:ind w:firstLine="520"/>
        <w:jc w:val="both"/>
      </w:pPr>
      <w:r>
        <w:t>возможность идентифицировать документ и количество листов в документе;</w:t>
      </w:r>
    </w:p>
    <w:p w:rsidR="00467EA1" w:rsidRDefault="000D0080" w:rsidP="004D0AF0">
      <w:pPr>
        <w:pStyle w:val="11"/>
        <w:numPr>
          <w:ilvl w:val="0"/>
          <w:numId w:val="15"/>
        </w:numPr>
        <w:tabs>
          <w:tab w:val="left" w:pos="795"/>
        </w:tabs>
        <w:spacing w:line="240" w:lineRule="auto"/>
        <w:ind w:firstLine="520"/>
        <w:jc w:val="both"/>
      </w:pPr>
      <w: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w:t>
      </w:r>
      <w:r>
        <w:lastRenderedPageBreak/>
        <w:t>содержанию документа.</w:t>
      </w:r>
    </w:p>
    <w:p w:rsidR="004977DB" w:rsidRDefault="004977DB" w:rsidP="004977DB">
      <w:pPr>
        <w:pStyle w:val="22"/>
        <w:keepNext/>
        <w:keepLines/>
        <w:tabs>
          <w:tab w:val="left" w:pos="1806"/>
        </w:tabs>
        <w:spacing w:after="0" w:line="240" w:lineRule="auto"/>
        <w:jc w:val="left"/>
        <w:rPr>
          <w:b w:val="0"/>
          <w:bCs w:val="0"/>
        </w:rPr>
      </w:pPr>
      <w:bookmarkStart w:id="8" w:name="bookmark22"/>
    </w:p>
    <w:p w:rsidR="00467EA1" w:rsidRDefault="000D0080" w:rsidP="004977DB">
      <w:pPr>
        <w:pStyle w:val="22"/>
        <w:keepNext/>
        <w:keepLines/>
        <w:numPr>
          <w:ilvl w:val="1"/>
          <w:numId w:val="16"/>
        </w:numPr>
        <w:tabs>
          <w:tab w:val="left" w:pos="1806"/>
        </w:tabs>
        <w:spacing w:after="0" w:line="240" w:lineRule="auto"/>
        <w:ind w:left="1360" w:hanging="260"/>
        <w:jc w:val="left"/>
      </w:pPr>
      <w:r>
        <w:t>Исчерпывающий перечень оснований для отказа в приёме документов, необходимых для предоставления Услуги</w:t>
      </w:r>
      <w:bookmarkEnd w:id="8"/>
    </w:p>
    <w:p w:rsidR="004977DB" w:rsidRDefault="004977DB" w:rsidP="004977DB">
      <w:pPr>
        <w:pStyle w:val="22"/>
        <w:keepNext/>
        <w:keepLines/>
        <w:tabs>
          <w:tab w:val="left" w:pos="1806"/>
        </w:tabs>
        <w:spacing w:after="0" w:line="240" w:lineRule="auto"/>
        <w:ind w:left="1360"/>
        <w:jc w:val="left"/>
      </w:pPr>
    </w:p>
    <w:p w:rsidR="00467EA1" w:rsidRDefault="000D0080" w:rsidP="004D0AF0">
      <w:pPr>
        <w:pStyle w:val="11"/>
        <w:numPr>
          <w:ilvl w:val="2"/>
          <w:numId w:val="16"/>
        </w:numPr>
        <w:tabs>
          <w:tab w:val="left" w:pos="1491"/>
        </w:tabs>
        <w:spacing w:line="240" w:lineRule="auto"/>
        <w:ind w:firstLine="740"/>
        <w:jc w:val="both"/>
      </w:pPr>
      <w:r>
        <w:t>Основаниями для отказа в приеме документов, необходимых для предоставления Услуги, являются:</w:t>
      </w:r>
    </w:p>
    <w:p w:rsidR="00467EA1" w:rsidRDefault="000D0080" w:rsidP="004D0AF0">
      <w:pPr>
        <w:pStyle w:val="11"/>
        <w:numPr>
          <w:ilvl w:val="0"/>
          <w:numId w:val="17"/>
        </w:numPr>
        <w:tabs>
          <w:tab w:val="left" w:pos="1066"/>
        </w:tabs>
        <w:spacing w:line="240" w:lineRule="auto"/>
        <w:ind w:firstLine="720"/>
        <w:jc w:val="both"/>
      </w:pPr>
      <w:r>
        <w:t>заявление подано лицом, не имеющим полномочий на осуществление действий от имени Заявителя;</w:t>
      </w:r>
    </w:p>
    <w:p w:rsidR="00467EA1" w:rsidRDefault="000D0080" w:rsidP="004D0AF0">
      <w:pPr>
        <w:pStyle w:val="11"/>
        <w:numPr>
          <w:ilvl w:val="0"/>
          <w:numId w:val="17"/>
        </w:numPr>
        <w:tabs>
          <w:tab w:val="left" w:pos="1066"/>
        </w:tabs>
        <w:spacing w:line="240" w:lineRule="auto"/>
        <w:ind w:firstLine="720"/>
        <w:jc w:val="both"/>
      </w:pPr>
      <w:r>
        <w:t>Заявителем представлен неполный комплект документов, необходимых для предоставления Услуги и указанных в пункте 2.6.1. Административного регламента;</w:t>
      </w:r>
    </w:p>
    <w:p w:rsidR="00467EA1" w:rsidRDefault="000D0080" w:rsidP="004D0AF0">
      <w:pPr>
        <w:pStyle w:val="11"/>
        <w:numPr>
          <w:ilvl w:val="0"/>
          <w:numId w:val="17"/>
        </w:numPr>
        <w:tabs>
          <w:tab w:val="left" w:pos="1066"/>
        </w:tabs>
        <w:spacing w:line="240" w:lineRule="auto"/>
        <w:ind w:firstLine="720"/>
        <w:jc w:val="both"/>
      </w:pPr>
      <w:r>
        <w:t>Заявителем в электронной форме не заполнены поля о половой принадлежности, СНИЛС и гражданстве Заявителя и ребенка (детей);</w:t>
      </w:r>
    </w:p>
    <w:p w:rsidR="00467EA1" w:rsidRDefault="000D0080" w:rsidP="004D0AF0">
      <w:pPr>
        <w:pStyle w:val="11"/>
        <w:numPr>
          <w:ilvl w:val="0"/>
          <w:numId w:val="17"/>
        </w:numPr>
        <w:tabs>
          <w:tab w:val="left" w:pos="1066"/>
        </w:tabs>
        <w:spacing w:line="240" w:lineRule="auto"/>
        <w:ind w:firstLine="720"/>
        <w:jc w:val="both"/>
      </w:pPr>
      <w:r>
        <w:t>на дату обращения за предоставлением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467EA1" w:rsidRDefault="000D0080" w:rsidP="004D0AF0">
      <w:pPr>
        <w:pStyle w:val="11"/>
        <w:numPr>
          <w:ilvl w:val="0"/>
          <w:numId w:val="17"/>
        </w:numPr>
        <w:tabs>
          <w:tab w:val="left" w:pos="1066"/>
        </w:tabs>
        <w:spacing w:line="240" w:lineRule="auto"/>
        <w:ind w:firstLine="720"/>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67EA1" w:rsidRDefault="000D0080" w:rsidP="004D0AF0">
      <w:pPr>
        <w:pStyle w:val="11"/>
        <w:numPr>
          <w:ilvl w:val="0"/>
          <w:numId w:val="17"/>
        </w:numPr>
        <w:tabs>
          <w:tab w:val="left" w:pos="1066"/>
        </w:tabs>
        <w:spacing w:line="240" w:lineRule="auto"/>
        <w:ind w:firstLine="720"/>
        <w:jc w:val="both"/>
      </w:pPr>
      <w:r>
        <w:t>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Услуги;</w:t>
      </w:r>
    </w:p>
    <w:p w:rsidR="00467EA1" w:rsidRDefault="000D0080" w:rsidP="004D0AF0">
      <w:pPr>
        <w:pStyle w:val="11"/>
        <w:numPr>
          <w:ilvl w:val="0"/>
          <w:numId w:val="17"/>
        </w:numPr>
        <w:tabs>
          <w:tab w:val="left" w:pos="1066"/>
        </w:tabs>
        <w:spacing w:line="240" w:lineRule="auto"/>
        <w:ind w:firstLine="720"/>
        <w:jc w:val="both"/>
      </w:pPr>
      <w:r>
        <w:t>заявление подано в орган, в полномочия которого не входит предоставление Услуги;</w:t>
      </w:r>
    </w:p>
    <w:p w:rsidR="00467EA1" w:rsidRDefault="000D0080" w:rsidP="004D0AF0">
      <w:pPr>
        <w:pStyle w:val="11"/>
        <w:numPr>
          <w:ilvl w:val="0"/>
          <w:numId w:val="17"/>
        </w:numPr>
        <w:tabs>
          <w:tab w:val="left" w:pos="1066"/>
        </w:tabs>
        <w:spacing w:line="240" w:lineRule="auto"/>
        <w:ind w:firstLine="720"/>
        <w:jc w:val="both"/>
      </w:pPr>
      <w:r>
        <w:t>представленные документы не соответствуют установленным требованиям к предоставлению Услуги в электронной форме, указанным в пункте 2.14.3. Административного регламента.</w:t>
      </w:r>
    </w:p>
    <w:p w:rsidR="00467EA1" w:rsidRDefault="000D0080" w:rsidP="004D0AF0">
      <w:pPr>
        <w:pStyle w:val="11"/>
        <w:numPr>
          <w:ilvl w:val="2"/>
          <w:numId w:val="16"/>
        </w:numPr>
        <w:tabs>
          <w:tab w:val="left" w:pos="1488"/>
        </w:tabs>
        <w:spacing w:line="240" w:lineRule="auto"/>
        <w:ind w:firstLine="420"/>
        <w:jc w:val="both"/>
      </w:pPr>
      <w:r>
        <w:t>Решение об отказе в приеме заявления и документов, необходимых для предоставления Услуги, подписывается уполномоченным должностным лицом Управления и направляется Заявителю способом, определенным Заявителем в заявлении о предоставлении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Управление.</w:t>
      </w:r>
    </w:p>
    <w:p w:rsidR="00467EA1" w:rsidRDefault="000D0080" w:rsidP="004D0AF0">
      <w:pPr>
        <w:pStyle w:val="11"/>
        <w:numPr>
          <w:ilvl w:val="2"/>
          <w:numId w:val="16"/>
        </w:numPr>
        <w:tabs>
          <w:tab w:val="left" w:pos="1488"/>
        </w:tabs>
        <w:spacing w:line="240" w:lineRule="auto"/>
        <w:ind w:firstLine="500"/>
        <w:jc w:val="both"/>
      </w:pPr>
      <w:r>
        <w:t>Отказ в приеме заявления и документов, необходимых для предоставления Услуги не препятствует повторному обращению Заявителя в Управление за получением Услуги.</w:t>
      </w:r>
    </w:p>
    <w:p w:rsidR="004977DB" w:rsidRDefault="004977DB" w:rsidP="004977DB">
      <w:pPr>
        <w:pStyle w:val="11"/>
        <w:tabs>
          <w:tab w:val="left" w:pos="1488"/>
        </w:tabs>
        <w:spacing w:line="240" w:lineRule="auto"/>
        <w:ind w:left="500" w:firstLine="0"/>
        <w:jc w:val="both"/>
      </w:pPr>
    </w:p>
    <w:p w:rsidR="00467EA1" w:rsidRDefault="000D0080" w:rsidP="004D0AF0">
      <w:pPr>
        <w:pStyle w:val="22"/>
        <w:keepNext/>
        <w:keepLines/>
        <w:numPr>
          <w:ilvl w:val="1"/>
          <w:numId w:val="16"/>
        </w:numPr>
        <w:tabs>
          <w:tab w:val="left" w:pos="426"/>
        </w:tabs>
        <w:spacing w:after="0" w:line="240" w:lineRule="auto"/>
        <w:ind w:hanging="100"/>
      </w:pPr>
      <w:bookmarkStart w:id="9" w:name="bookmark24"/>
      <w:r>
        <w:t>Исчерпывающий перечень оснований для приостановления предоставления Услуги или отказа в предоставлении Услуги</w:t>
      </w:r>
      <w:bookmarkEnd w:id="9"/>
    </w:p>
    <w:p w:rsidR="0033212D" w:rsidRDefault="0033212D" w:rsidP="004D0AF0">
      <w:pPr>
        <w:pStyle w:val="22"/>
        <w:keepNext/>
        <w:keepLines/>
        <w:tabs>
          <w:tab w:val="left" w:pos="1686"/>
        </w:tabs>
        <w:spacing w:after="0" w:line="240" w:lineRule="auto"/>
        <w:jc w:val="left"/>
      </w:pPr>
    </w:p>
    <w:p w:rsidR="00467EA1" w:rsidRDefault="000D0080" w:rsidP="004D0AF0">
      <w:pPr>
        <w:pStyle w:val="11"/>
        <w:numPr>
          <w:ilvl w:val="2"/>
          <w:numId w:val="16"/>
        </w:numPr>
        <w:tabs>
          <w:tab w:val="left" w:pos="1301"/>
        </w:tabs>
        <w:spacing w:line="240" w:lineRule="auto"/>
        <w:ind w:firstLine="500"/>
        <w:jc w:val="both"/>
      </w:pPr>
      <w:r>
        <w:t>Основанием для приостановления предоставления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467EA1" w:rsidRDefault="000D0080" w:rsidP="004D0AF0">
      <w:pPr>
        <w:pStyle w:val="11"/>
        <w:spacing w:line="240" w:lineRule="auto"/>
        <w:ind w:firstLine="420"/>
        <w:jc w:val="both"/>
      </w:pPr>
      <w:r>
        <w:t xml:space="preserve">Заявитель в течение 5 рабочих дней после получения уведомления о приостановке предоставления Услуги направляет в Управление (способом, </w:t>
      </w:r>
      <w:r>
        <w:lastRenderedPageBreak/>
        <w:t>указанным в 2.6.4. Административного регламента) необходимые документы и сведения для предоставления Услуги.</w:t>
      </w:r>
    </w:p>
    <w:p w:rsidR="0033212D" w:rsidRDefault="000D0080" w:rsidP="004D0AF0">
      <w:pPr>
        <w:pStyle w:val="11"/>
        <w:spacing w:line="240" w:lineRule="auto"/>
        <w:ind w:firstLine="420"/>
        <w:jc w:val="both"/>
      </w:pPr>
      <w:r>
        <w:t>В случае непредставления необходимых документов и сведений для предоставления Услуги в установленный срок Заявителю на</w:t>
      </w:r>
      <w:r w:rsidR="0033212D">
        <w:t>правляется отказа в предоставлении Услуги. При этом Заявитель сохраняет за собой право повторной подачи заявления.</w:t>
      </w:r>
    </w:p>
    <w:p w:rsidR="0033212D" w:rsidRDefault="0033212D" w:rsidP="004D0AF0">
      <w:pPr>
        <w:pStyle w:val="11"/>
        <w:numPr>
          <w:ilvl w:val="2"/>
          <w:numId w:val="16"/>
        </w:numPr>
        <w:tabs>
          <w:tab w:val="left" w:pos="1134"/>
        </w:tabs>
        <w:spacing w:line="240" w:lineRule="auto"/>
        <w:ind w:firstLine="420"/>
        <w:jc w:val="both"/>
      </w:pPr>
      <w:r>
        <w:t>Основанием для отказа в предоставлении Услуги являются:</w:t>
      </w:r>
    </w:p>
    <w:p w:rsidR="0033212D" w:rsidRDefault="0033212D" w:rsidP="004D0AF0">
      <w:pPr>
        <w:pStyle w:val="11"/>
        <w:numPr>
          <w:ilvl w:val="0"/>
          <w:numId w:val="18"/>
        </w:numPr>
        <w:tabs>
          <w:tab w:val="left" w:pos="787"/>
        </w:tabs>
        <w:spacing w:line="240" w:lineRule="auto"/>
        <w:ind w:firstLine="420"/>
        <w:jc w:val="both"/>
      </w:pPr>
      <w:r>
        <w:t>лицо, подавшее заявление, не относится к кругу лиц, установленных пунктом 1.2. Административного регламента;</w:t>
      </w:r>
    </w:p>
    <w:p w:rsidR="0033212D" w:rsidRDefault="0033212D" w:rsidP="004D0AF0">
      <w:pPr>
        <w:pStyle w:val="11"/>
        <w:numPr>
          <w:ilvl w:val="0"/>
          <w:numId w:val="18"/>
        </w:numPr>
        <w:tabs>
          <w:tab w:val="left" w:pos="787"/>
        </w:tabs>
        <w:spacing w:line="240" w:lineRule="auto"/>
        <w:ind w:firstLine="420"/>
        <w:jc w:val="both"/>
      </w:pPr>
      <w:r>
        <w:t>представленные сведения и (или) документы не соответствуют сведениям, полученным в ходе межведомственного информационного взаимодействия;</w:t>
      </w:r>
    </w:p>
    <w:p w:rsidR="0033212D" w:rsidRDefault="0033212D" w:rsidP="004D0AF0">
      <w:pPr>
        <w:pStyle w:val="11"/>
        <w:numPr>
          <w:ilvl w:val="0"/>
          <w:numId w:val="18"/>
        </w:numPr>
        <w:tabs>
          <w:tab w:val="left" w:pos="802"/>
        </w:tabs>
        <w:spacing w:line="240" w:lineRule="auto"/>
        <w:ind w:firstLine="420"/>
        <w:jc w:val="both"/>
      </w:pPr>
      <w:r>
        <w:t>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33212D" w:rsidRDefault="0033212D" w:rsidP="004D0AF0">
      <w:pPr>
        <w:pStyle w:val="11"/>
        <w:numPr>
          <w:ilvl w:val="0"/>
          <w:numId w:val="18"/>
        </w:numPr>
        <w:tabs>
          <w:tab w:val="left" w:pos="787"/>
        </w:tabs>
        <w:spacing w:line="240" w:lineRule="auto"/>
        <w:ind w:firstLine="420"/>
        <w:jc w:val="both"/>
      </w:pPr>
      <w:r>
        <w:t>Заявитель отозвал заявление. Отзыв заявления осуществляется при личном обращении Заявителя в уполномоченный орган.</w:t>
      </w:r>
    </w:p>
    <w:p w:rsidR="0033212D" w:rsidRDefault="0033212D" w:rsidP="004D0AF0">
      <w:pPr>
        <w:pStyle w:val="11"/>
        <w:numPr>
          <w:ilvl w:val="2"/>
          <w:numId w:val="16"/>
        </w:numPr>
        <w:tabs>
          <w:tab w:val="left" w:pos="1234"/>
        </w:tabs>
        <w:spacing w:line="240" w:lineRule="auto"/>
        <w:ind w:firstLine="420"/>
        <w:jc w:val="both"/>
      </w:pPr>
      <w:r>
        <w:t>В случае представления Заявителем заявления об исправлении допущенных опечаток и ошибок в выданных в результате предоставления Услуги документах основанием для отказа в исправлении допущенных опечаток и ошибок является:</w:t>
      </w:r>
    </w:p>
    <w:p w:rsidR="0033212D" w:rsidRDefault="004977DB" w:rsidP="004977DB">
      <w:pPr>
        <w:pStyle w:val="11"/>
        <w:spacing w:line="240" w:lineRule="auto"/>
        <w:ind w:firstLine="567"/>
        <w:jc w:val="both"/>
      </w:pPr>
      <w:r>
        <w:t xml:space="preserve">- </w:t>
      </w:r>
      <w:r w:rsidR="0033212D">
        <w:t>непредставление документов, предусмотренных пунктом 2.6.2. Административного регламента;</w:t>
      </w:r>
    </w:p>
    <w:p w:rsidR="0033212D" w:rsidRDefault="0033212D" w:rsidP="004D0AF0">
      <w:pPr>
        <w:pStyle w:val="11"/>
        <w:spacing w:line="240" w:lineRule="auto"/>
        <w:ind w:firstLine="520"/>
        <w:jc w:val="both"/>
      </w:pPr>
      <w:r>
        <w:t>- отсутствие ошибок и опечаток в выданных в результате предоставления Услуги документах.</w:t>
      </w:r>
    </w:p>
    <w:p w:rsidR="004977DB" w:rsidRDefault="004977DB" w:rsidP="004D0AF0">
      <w:pPr>
        <w:pStyle w:val="11"/>
        <w:spacing w:line="240" w:lineRule="auto"/>
        <w:ind w:firstLine="520"/>
        <w:jc w:val="both"/>
      </w:pPr>
    </w:p>
    <w:p w:rsidR="004977DB" w:rsidRDefault="004977DB" w:rsidP="004977DB">
      <w:pPr>
        <w:pStyle w:val="22"/>
        <w:keepNext/>
        <w:keepLines/>
        <w:numPr>
          <w:ilvl w:val="1"/>
          <w:numId w:val="16"/>
        </w:numPr>
        <w:tabs>
          <w:tab w:val="left" w:pos="1234"/>
        </w:tabs>
        <w:spacing w:after="0" w:line="240" w:lineRule="auto"/>
        <w:ind w:firstLine="426"/>
      </w:pPr>
      <w:bookmarkStart w:id="10" w:name="bookmark26"/>
      <w:r>
        <w:t>Размер платы, взимаемой с Заявителя при предоставлении Услуги, и способы её взимания</w:t>
      </w:r>
      <w:bookmarkEnd w:id="10"/>
    </w:p>
    <w:p w:rsidR="004977DB" w:rsidRDefault="004977DB" w:rsidP="004977DB">
      <w:pPr>
        <w:pStyle w:val="22"/>
        <w:keepNext/>
        <w:keepLines/>
        <w:tabs>
          <w:tab w:val="left" w:pos="1234"/>
        </w:tabs>
        <w:spacing w:after="0" w:line="240" w:lineRule="auto"/>
        <w:ind w:left="3520"/>
        <w:jc w:val="left"/>
      </w:pPr>
    </w:p>
    <w:p w:rsidR="004977DB" w:rsidRDefault="004977DB" w:rsidP="004977DB">
      <w:pPr>
        <w:pStyle w:val="11"/>
        <w:numPr>
          <w:ilvl w:val="2"/>
          <w:numId w:val="16"/>
        </w:numPr>
        <w:tabs>
          <w:tab w:val="left" w:pos="1234"/>
        </w:tabs>
        <w:spacing w:line="240" w:lineRule="auto"/>
        <w:ind w:firstLine="420"/>
        <w:jc w:val="both"/>
      </w:pPr>
      <w:r>
        <w:t>Услуга предоставляется без взимания государственной пошлины или иной другой платы.</w:t>
      </w:r>
    </w:p>
    <w:p w:rsidR="00B50171" w:rsidRDefault="00B50171" w:rsidP="00B50171">
      <w:pPr>
        <w:pStyle w:val="11"/>
        <w:tabs>
          <w:tab w:val="left" w:pos="1234"/>
        </w:tabs>
        <w:spacing w:line="240" w:lineRule="auto"/>
        <w:ind w:left="420" w:firstLine="0"/>
        <w:jc w:val="both"/>
      </w:pPr>
    </w:p>
    <w:p w:rsidR="004977DB" w:rsidRDefault="004977DB" w:rsidP="004977DB">
      <w:pPr>
        <w:pStyle w:val="11"/>
        <w:numPr>
          <w:ilvl w:val="1"/>
          <w:numId w:val="16"/>
        </w:numPr>
        <w:tabs>
          <w:tab w:val="left" w:pos="779"/>
        </w:tabs>
        <w:spacing w:line="240" w:lineRule="auto"/>
        <w:ind w:firstLine="0"/>
        <w:jc w:val="center"/>
      </w:pPr>
      <w:r>
        <w:rPr>
          <w:b/>
          <w:bCs/>
        </w:rPr>
        <w:t>Максимальный срок ожидания в очереди при подаче заявления</w:t>
      </w:r>
      <w:r>
        <w:rPr>
          <w:b/>
          <w:bCs/>
        </w:rPr>
        <w:br/>
        <w:t>о предоставлении Услуги и при получении результата</w:t>
      </w:r>
      <w:r>
        <w:rPr>
          <w:b/>
          <w:bCs/>
        </w:rPr>
        <w:br/>
        <w:t>предоставления Услуги</w:t>
      </w:r>
    </w:p>
    <w:p w:rsidR="004977DB" w:rsidRDefault="004977DB" w:rsidP="004977DB">
      <w:pPr>
        <w:pStyle w:val="11"/>
        <w:numPr>
          <w:ilvl w:val="2"/>
          <w:numId w:val="16"/>
        </w:numPr>
        <w:tabs>
          <w:tab w:val="left" w:pos="1416"/>
        </w:tabs>
        <w:spacing w:line="240" w:lineRule="auto"/>
        <w:ind w:firstLine="520"/>
        <w:jc w:val="both"/>
      </w:pPr>
      <w:r>
        <w:t>Максимальный срок ожидания в очереди при подаче запроса о предоставлении Услуги и при получении результата предоставления Услуги составляет не более 15 минут.</w:t>
      </w:r>
    </w:p>
    <w:p w:rsidR="00B50171" w:rsidRDefault="00B50171" w:rsidP="00B50171">
      <w:pPr>
        <w:pStyle w:val="11"/>
        <w:tabs>
          <w:tab w:val="left" w:pos="1416"/>
        </w:tabs>
        <w:spacing w:line="240" w:lineRule="auto"/>
        <w:ind w:left="520" w:firstLine="0"/>
        <w:jc w:val="both"/>
      </w:pPr>
    </w:p>
    <w:p w:rsidR="004977DB" w:rsidRDefault="004977DB" w:rsidP="004977DB">
      <w:pPr>
        <w:pStyle w:val="22"/>
        <w:keepNext/>
        <w:keepLines/>
        <w:numPr>
          <w:ilvl w:val="1"/>
          <w:numId w:val="16"/>
        </w:numPr>
        <w:tabs>
          <w:tab w:val="left" w:pos="779"/>
        </w:tabs>
        <w:spacing w:after="0" w:line="240" w:lineRule="auto"/>
      </w:pPr>
      <w:bookmarkStart w:id="11" w:name="bookmark28"/>
      <w:r>
        <w:t>Срок регистрации запроса Заявителя о предоставлении Услуги</w:t>
      </w:r>
      <w:bookmarkEnd w:id="11"/>
    </w:p>
    <w:p w:rsidR="004977DB" w:rsidRDefault="004977DB" w:rsidP="004977DB">
      <w:pPr>
        <w:pStyle w:val="11"/>
        <w:numPr>
          <w:ilvl w:val="2"/>
          <w:numId w:val="16"/>
        </w:numPr>
        <w:tabs>
          <w:tab w:val="left" w:pos="1416"/>
        </w:tabs>
        <w:spacing w:line="240" w:lineRule="auto"/>
        <w:ind w:firstLine="520"/>
        <w:jc w:val="both"/>
      </w:pPr>
      <w:r>
        <w:t>Регистрация заявления о выплате части компенсации родительской платы за присмотр и уход за детьми, заявления об исправлении допущенных опечаток и ошибок, представленных Заявителем указанными в пункте 2.6.4. Административного регламента способами в орган, уполномоченный на предоставление Услуги, осуществляется в течение 1 рабочего дня со дня получения заявления от Заявителя и документов, необходимых для предоставления Услуги.</w:t>
      </w:r>
    </w:p>
    <w:p w:rsidR="003407D0" w:rsidRDefault="004977DB" w:rsidP="003407D0">
      <w:pPr>
        <w:pStyle w:val="11"/>
        <w:spacing w:line="240" w:lineRule="auto"/>
        <w:ind w:firstLine="500"/>
        <w:jc w:val="both"/>
      </w:pPr>
      <w:r>
        <w:t xml:space="preserve">В случае представления заявления о предоставлении Услуги, заявления об исправлении допущенных ошибок посредством ЕПГУ вне рабочего времени либо в выходной, нерабочий праздничный день днем получения заявления о </w:t>
      </w:r>
      <w:r>
        <w:lastRenderedPageBreak/>
        <w:t>предоставлении Услуги, заявления об исправлении допущенных опечаток и ошибок считается первый рабочий день, следующий за днем представления Заявителем указанного заявления.</w:t>
      </w:r>
    </w:p>
    <w:p w:rsidR="003407D0" w:rsidRDefault="003407D0" w:rsidP="003407D0"/>
    <w:p w:rsidR="003407D0" w:rsidRDefault="003407D0" w:rsidP="003407D0">
      <w:pPr>
        <w:pStyle w:val="22"/>
        <w:keepNext/>
        <w:keepLines/>
        <w:numPr>
          <w:ilvl w:val="1"/>
          <w:numId w:val="16"/>
        </w:numPr>
        <w:tabs>
          <w:tab w:val="left" w:pos="737"/>
        </w:tabs>
        <w:spacing w:after="0" w:line="240" w:lineRule="auto"/>
      </w:pPr>
      <w:bookmarkStart w:id="12" w:name="bookmark30"/>
      <w:r>
        <w:t>Требования к помещениям, в которых предоставляется Услуга</w:t>
      </w:r>
      <w:bookmarkEnd w:id="12"/>
    </w:p>
    <w:p w:rsidR="003407D0" w:rsidRDefault="003407D0" w:rsidP="003407D0">
      <w:pPr>
        <w:pStyle w:val="22"/>
        <w:keepNext/>
        <w:keepLines/>
        <w:tabs>
          <w:tab w:val="left" w:pos="737"/>
        </w:tabs>
        <w:spacing w:after="0" w:line="240" w:lineRule="auto"/>
        <w:jc w:val="left"/>
      </w:pPr>
    </w:p>
    <w:p w:rsidR="003407D0" w:rsidRDefault="003407D0" w:rsidP="003407D0">
      <w:pPr>
        <w:pStyle w:val="11"/>
        <w:numPr>
          <w:ilvl w:val="2"/>
          <w:numId w:val="16"/>
        </w:numPr>
        <w:tabs>
          <w:tab w:val="left" w:pos="1398"/>
        </w:tabs>
        <w:spacing w:line="240" w:lineRule="auto"/>
        <w:ind w:firstLine="440"/>
        <w:jc w:val="both"/>
      </w:pPr>
      <w:r>
        <w:t>Требования к размещению и оформлению помещения:</w:t>
      </w:r>
    </w:p>
    <w:p w:rsidR="003407D0" w:rsidRDefault="003407D0" w:rsidP="003407D0">
      <w:pPr>
        <w:pStyle w:val="11"/>
        <w:numPr>
          <w:ilvl w:val="0"/>
          <w:numId w:val="19"/>
        </w:numPr>
        <w:tabs>
          <w:tab w:val="left" w:pos="818"/>
        </w:tabs>
        <w:spacing w:line="240" w:lineRule="auto"/>
        <w:ind w:firstLine="580"/>
        <w:jc w:val="both"/>
      </w:pPr>
      <w:r>
        <w:t>прием Заявителей осуществляется в специально выделенных для этих целей помещениях (присутственных местах);</w:t>
      </w:r>
    </w:p>
    <w:p w:rsidR="003407D0" w:rsidRDefault="003407D0" w:rsidP="003407D0">
      <w:pPr>
        <w:pStyle w:val="11"/>
        <w:numPr>
          <w:ilvl w:val="0"/>
          <w:numId w:val="19"/>
        </w:numPr>
        <w:tabs>
          <w:tab w:val="left" w:pos="746"/>
        </w:tabs>
        <w:spacing w:line="240" w:lineRule="auto"/>
        <w:ind w:firstLine="500"/>
        <w:jc w:val="both"/>
      </w:pPr>
      <w:r>
        <w:t>присутственные места включают места ожидания, информирования и приема Заявителей;</w:t>
      </w:r>
    </w:p>
    <w:p w:rsidR="003407D0" w:rsidRDefault="003407D0" w:rsidP="003407D0">
      <w:pPr>
        <w:pStyle w:val="11"/>
        <w:numPr>
          <w:ilvl w:val="0"/>
          <w:numId w:val="19"/>
        </w:numPr>
        <w:tabs>
          <w:tab w:val="left" w:pos="746"/>
        </w:tabs>
        <w:spacing w:line="240" w:lineRule="auto"/>
        <w:ind w:firstLine="500"/>
        <w:jc w:val="both"/>
      </w:pPr>
      <w:r>
        <w:t>в присутственных местах размещаются стенды с информацией для Заявителей.</w:t>
      </w:r>
    </w:p>
    <w:p w:rsidR="003407D0" w:rsidRDefault="003407D0" w:rsidP="003407D0">
      <w:pPr>
        <w:pStyle w:val="11"/>
        <w:numPr>
          <w:ilvl w:val="2"/>
          <w:numId w:val="16"/>
        </w:numPr>
        <w:tabs>
          <w:tab w:val="left" w:pos="1398"/>
        </w:tabs>
        <w:spacing w:line="240" w:lineRule="auto"/>
        <w:ind w:firstLine="440"/>
        <w:jc w:val="both"/>
      </w:pPr>
      <w:r>
        <w:t>Требования к местам ожидания.</w:t>
      </w:r>
    </w:p>
    <w:p w:rsidR="003407D0" w:rsidRDefault="003407D0" w:rsidP="003407D0">
      <w:pPr>
        <w:pStyle w:val="11"/>
        <w:spacing w:line="240" w:lineRule="auto"/>
        <w:ind w:firstLine="500"/>
        <w:jc w:val="both"/>
      </w:pPr>
      <w:r>
        <w:t>Места для ожидания приема оборудуются стульями и столами (для записи информации, написания заявлений). Количество мест ожидания определяется исходя из фактической нагрузки и возможности для их размещения в здании.</w:t>
      </w:r>
    </w:p>
    <w:p w:rsidR="003407D0" w:rsidRDefault="003407D0" w:rsidP="003407D0">
      <w:pPr>
        <w:pStyle w:val="11"/>
        <w:numPr>
          <w:ilvl w:val="2"/>
          <w:numId w:val="16"/>
        </w:numPr>
        <w:tabs>
          <w:tab w:val="left" w:pos="1398"/>
        </w:tabs>
        <w:spacing w:line="240" w:lineRule="auto"/>
        <w:ind w:firstLine="500"/>
        <w:jc w:val="both"/>
      </w:pPr>
      <w: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3407D0" w:rsidRDefault="003407D0" w:rsidP="003407D0">
      <w:pPr>
        <w:pStyle w:val="11"/>
        <w:numPr>
          <w:ilvl w:val="2"/>
          <w:numId w:val="16"/>
        </w:numPr>
        <w:tabs>
          <w:tab w:val="left" w:pos="1398"/>
        </w:tabs>
        <w:spacing w:line="240" w:lineRule="auto"/>
        <w:ind w:firstLine="440"/>
        <w:jc w:val="both"/>
      </w:pPr>
      <w:r>
        <w:t>Требования к местам приема Заявителей.</w:t>
      </w:r>
    </w:p>
    <w:p w:rsidR="003407D0" w:rsidRDefault="003407D0" w:rsidP="003407D0">
      <w:pPr>
        <w:pStyle w:val="11"/>
        <w:spacing w:line="240" w:lineRule="auto"/>
        <w:ind w:firstLine="440"/>
        <w:jc w:val="both"/>
      </w:pPr>
      <w:r>
        <w:t>Кабинеты приема Заявителей оборудуются вывесками с указанием:</w:t>
      </w:r>
    </w:p>
    <w:p w:rsidR="003407D0" w:rsidRDefault="003407D0" w:rsidP="003407D0">
      <w:pPr>
        <w:pStyle w:val="11"/>
        <w:numPr>
          <w:ilvl w:val="0"/>
          <w:numId w:val="20"/>
        </w:numPr>
        <w:tabs>
          <w:tab w:val="left" w:pos="715"/>
        </w:tabs>
        <w:spacing w:line="240" w:lineRule="auto"/>
        <w:ind w:firstLine="440"/>
        <w:jc w:val="both"/>
      </w:pPr>
      <w:r>
        <w:t>номера кабинета;</w:t>
      </w:r>
    </w:p>
    <w:p w:rsidR="003407D0" w:rsidRDefault="003407D0" w:rsidP="003407D0">
      <w:pPr>
        <w:pStyle w:val="11"/>
        <w:numPr>
          <w:ilvl w:val="0"/>
          <w:numId w:val="20"/>
        </w:numPr>
        <w:tabs>
          <w:tab w:val="left" w:pos="751"/>
        </w:tabs>
        <w:spacing w:line="240" w:lineRule="auto"/>
        <w:ind w:firstLine="500"/>
        <w:jc w:val="both"/>
      </w:pPr>
      <w:r>
        <w:t>фамилии, имени, отчества и должности специалиста, осуществляющего прием Заявителей.</w:t>
      </w:r>
    </w:p>
    <w:p w:rsidR="003407D0" w:rsidRDefault="003407D0" w:rsidP="003407D0">
      <w:pPr>
        <w:pStyle w:val="11"/>
        <w:spacing w:line="240" w:lineRule="auto"/>
        <w:ind w:firstLine="500"/>
        <w:jc w:val="both"/>
      </w:pPr>
      <w:r>
        <w:t>Рабочие места работников обеспечиваются необходимым для предоставления Услуги оборудованием: персональными компьютерами и оргтехникой, позволяющей организовать предоставление Услуги.</w:t>
      </w:r>
    </w:p>
    <w:p w:rsidR="003407D0" w:rsidRDefault="003407D0" w:rsidP="003407D0">
      <w:pPr>
        <w:pStyle w:val="11"/>
        <w:numPr>
          <w:ilvl w:val="2"/>
          <w:numId w:val="16"/>
        </w:numPr>
        <w:tabs>
          <w:tab w:val="left" w:pos="1486"/>
        </w:tabs>
        <w:spacing w:line="240" w:lineRule="auto"/>
        <w:ind w:firstLine="500"/>
        <w:jc w:val="both"/>
      </w:pPr>
      <w:r>
        <w:t>На информационных стендах в помещениях, предназначенных для приема документов для предоставления Услуги размещается следующая информация:</w:t>
      </w:r>
    </w:p>
    <w:p w:rsidR="003407D0" w:rsidRDefault="003407D0" w:rsidP="003407D0">
      <w:pPr>
        <w:pStyle w:val="11"/>
        <w:numPr>
          <w:ilvl w:val="0"/>
          <w:numId w:val="21"/>
        </w:numPr>
        <w:tabs>
          <w:tab w:val="left" w:pos="818"/>
        </w:tabs>
        <w:spacing w:line="240" w:lineRule="auto"/>
        <w:ind w:firstLine="500"/>
        <w:jc w:val="both"/>
      </w:pPr>
      <w:r>
        <w:t>место нахождения, режим работы Управления, график приема Заявителей, номера телефонов для справок, адрес официального сайта в сети Интернет, адрес электронной почты;</w:t>
      </w:r>
    </w:p>
    <w:p w:rsidR="003407D0" w:rsidRDefault="003407D0" w:rsidP="003407D0">
      <w:pPr>
        <w:pStyle w:val="11"/>
        <w:numPr>
          <w:ilvl w:val="0"/>
          <w:numId w:val="21"/>
        </w:numPr>
        <w:tabs>
          <w:tab w:val="left" w:pos="818"/>
        </w:tabs>
        <w:spacing w:line="240" w:lineRule="auto"/>
        <w:ind w:firstLine="500"/>
        <w:jc w:val="both"/>
      </w:pPr>
      <w: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3407D0" w:rsidRDefault="003407D0" w:rsidP="003407D0">
      <w:pPr>
        <w:pStyle w:val="11"/>
        <w:numPr>
          <w:ilvl w:val="0"/>
          <w:numId w:val="21"/>
        </w:numPr>
        <w:tabs>
          <w:tab w:val="left" w:pos="851"/>
        </w:tabs>
        <w:spacing w:line="240" w:lineRule="auto"/>
        <w:ind w:firstLine="440"/>
        <w:jc w:val="both"/>
      </w:pPr>
      <w:r>
        <w:t>исчерпывающий перечень документов, необходимых для получения Услуги;</w:t>
      </w:r>
    </w:p>
    <w:p w:rsidR="003407D0" w:rsidRDefault="003407D0" w:rsidP="003407D0">
      <w:pPr>
        <w:pStyle w:val="11"/>
        <w:numPr>
          <w:ilvl w:val="0"/>
          <w:numId w:val="21"/>
        </w:numPr>
        <w:tabs>
          <w:tab w:val="left" w:pos="751"/>
        </w:tabs>
        <w:spacing w:line="240" w:lineRule="auto"/>
        <w:ind w:firstLine="500"/>
        <w:jc w:val="both"/>
      </w:pPr>
      <w:r>
        <w:t>образец заявления о выплате части компенсации родительской платы за присмотр и уход за детьми в Управлении;</w:t>
      </w:r>
    </w:p>
    <w:p w:rsidR="003407D0" w:rsidRDefault="003407D0" w:rsidP="003407D0">
      <w:pPr>
        <w:pStyle w:val="11"/>
        <w:numPr>
          <w:ilvl w:val="0"/>
          <w:numId w:val="21"/>
        </w:numPr>
        <w:tabs>
          <w:tab w:val="left" w:pos="709"/>
        </w:tabs>
        <w:spacing w:line="240" w:lineRule="auto"/>
        <w:ind w:firstLine="440"/>
        <w:jc w:val="both"/>
      </w:pPr>
      <w:r>
        <w:t>порядок предоставления Услуги;</w:t>
      </w:r>
    </w:p>
    <w:p w:rsidR="003407D0" w:rsidRDefault="003407D0" w:rsidP="003407D0">
      <w:pPr>
        <w:pStyle w:val="11"/>
        <w:numPr>
          <w:ilvl w:val="0"/>
          <w:numId w:val="21"/>
        </w:numPr>
        <w:tabs>
          <w:tab w:val="left" w:pos="746"/>
        </w:tabs>
        <w:spacing w:line="240" w:lineRule="auto"/>
        <w:ind w:firstLine="500"/>
        <w:jc w:val="both"/>
      </w:pPr>
      <w:r>
        <w:t>исчерпывающий перечень оснований для отказа в приеме документов, необходимых для предоставления Услуги, отказа в предоставлении Услуги;</w:t>
      </w:r>
    </w:p>
    <w:p w:rsidR="003407D0" w:rsidRDefault="003407D0" w:rsidP="00F04664">
      <w:pPr>
        <w:pStyle w:val="11"/>
        <w:numPr>
          <w:ilvl w:val="0"/>
          <w:numId w:val="21"/>
        </w:numPr>
        <w:tabs>
          <w:tab w:val="left" w:pos="722"/>
        </w:tabs>
        <w:spacing w:line="240" w:lineRule="auto"/>
        <w:ind w:firstLine="480"/>
        <w:jc w:val="both"/>
      </w:pPr>
      <w:r>
        <w:t>порядок досудебного (внесудебного) обжалования действий (бездействия) и решений, осуществляемых, принятых в ходе предоставления Услуги;</w:t>
      </w:r>
    </w:p>
    <w:p w:rsidR="003407D0" w:rsidRPr="003407D0" w:rsidRDefault="003407D0" w:rsidP="00F04664">
      <w:pPr>
        <w:pStyle w:val="11"/>
        <w:numPr>
          <w:ilvl w:val="0"/>
          <w:numId w:val="21"/>
        </w:numPr>
        <w:spacing w:line="240" w:lineRule="auto"/>
        <w:ind w:firstLine="560"/>
        <w:jc w:val="both"/>
      </w:pPr>
      <w:r>
        <w:t>текст Административного регламента.</w:t>
      </w:r>
    </w:p>
    <w:p w:rsidR="00F04664" w:rsidRDefault="003407D0" w:rsidP="00F04664">
      <w:pPr>
        <w:tabs>
          <w:tab w:val="left" w:pos="426"/>
          <w:tab w:val="left" w:pos="567"/>
        </w:tabs>
        <w:jc w:val="both"/>
        <w:rPr>
          <w:rFonts w:ascii="Times New Roman" w:hAnsi="Times New Roman" w:cs="Times New Roman"/>
          <w:sz w:val="26"/>
          <w:szCs w:val="26"/>
        </w:rPr>
      </w:pPr>
      <w:r w:rsidRPr="003407D0">
        <w:rPr>
          <w:rFonts w:ascii="Times New Roman" w:hAnsi="Times New Roman" w:cs="Times New Roman"/>
          <w:sz w:val="26"/>
          <w:szCs w:val="26"/>
        </w:rPr>
        <w:tab/>
      </w:r>
      <w:r w:rsidRPr="003407D0">
        <w:rPr>
          <w:rFonts w:ascii="Times New Roman" w:hAnsi="Times New Roman" w:cs="Times New Roman"/>
          <w:sz w:val="26"/>
          <w:szCs w:val="26"/>
        </w:rPr>
        <w:tab/>
      </w:r>
      <w:r>
        <w:rPr>
          <w:rFonts w:ascii="Times New Roman" w:hAnsi="Times New Roman" w:cs="Times New Roman"/>
          <w:sz w:val="26"/>
          <w:szCs w:val="26"/>
        </w:rPr>
        <w:t>2.12.6</w:t>
      </w:r>
      <w:r w:rsidRPr="003407D0">
        <w:rPr>
          <w:rFonts w:ascii="Times New Roman" w:hAnsi="Times New Roman" w:cs="Times New Roman"/>
          <w:sz w:val="26"/>
          <w:szCs w:val="26"/>
        </w:rPr>
        <w:t>.</w:t>
      </w:r>
      <w:r w:rsidRPr="003407D0">
        <w:rPr>
          <w:rFonts w:ascii="Times New Roman" w:hAnsi="Times New Roman" w:cs="Times New Roman"/>
          <w:sz w:val="26"/>
          <w:szCs w:val="26"/>
        </w:rPr>
        <w:tab/>
        <w:t xml:space="preserve">Информация, размещаемая на информационных стендах должна содержать дату размещения, подпись руководителя Управления, </w:t>
      </w:r>
      <w:r w:rsidRPr="003407D0">
        <w:rPr>
          <w:rFonts w:ascii="Times New Roman" w:hAnsi="Times New Roman" w:cs="Times New Roman"/>
          <w:sz w:val="26"/>
          <w:szCs w:val="26"/>
        </w:rPr>
        <w:lastRenderedPageBreak/>
        <w:t>предоставляющего Услугу или лица, его заменяющего.</w:t>
      </w:r>
    </w:p>
    <w:p w:rsidR="00467EA1" w:rsidRDefault="000D0080" w:rsidP="00F04664">
      <w:pPr>
        <w:pStyle w:val="11"/>
        <w:numPr>
          <w:ilvl w:val="2"/>
          <w:numId w:val="16"/>
        </w:numPr>
        <w:tabs>
          <w:tab w:val="left" w:pos="1478"/>
        </w:tabs>
        <w:spacing w:line="240" w:lineRule="auto"/>
        <w:ind w:firstLine="560"/>
        <w:jc w:val="both"/>
      </w:pPr>
      <w:r>
        <w:t>Требования по обеспечению беспрепятственного доступа инвалидов к объекту, в котором предоставляется Услуга, установлены в статье 15 Федерального закона от 24 ноября 1995 года № 181-ФЗ «О социальной защите инвалидов в Российской Федерации», в том числе:</w:t>
      </w:r>
    </w:p>
    <w:p w:rsidR="00467EA1" w:rsidRDefault="000D0080" w:rsidP="004D0AF0">
      <w:pPr>
        <w:pStyle w:val="11"/>
        <w:numPr>
          <w:ilvl w:val="0"/>
          <w:numId w:val="22"/>
        </w:numPr>
        <w:tabs>
          <w:tab w:val="left" w:pos="922"/>
        </w:tabs>
        <w:spacing w:line="240" w:lineRule="auto"/>
        <w:ind w:firstLine="740"/>
        <w:jc w:val="both"/>
      </w:pPr>
      <w:r>
        <w:t>возможность самостоятельного передвижения по территории, на которой расположен объект, в котором предоставляется Услуга, входа в такой объект и выхода из него, посадки в транспортное средство и высадки из него, в том числе с использованием кресла-коляски;</w:t>
      </w:r>
    </w:p>
    <w:p w:rsidR="00467EA1" w:rsidRDefault="000D0080" w:rsidP="004D0AF0">
      <w:pPr>
        <w:pStyle w:val="11"/>
        <w:numPr>
          <w:ilvl w:val="0"/>
          <w:numId w:val="22"/>
        </w:numPr>
        <w:tabs>
          <w:tab w:val="left" w:pos="922"/>
        </w:tabs>
        <w:spacing w:line="240" w:lineRule="auto"/>
        <w:ind w:firstLine="740"/>
        <w:jc w:val="both"/>
      </w:pPr>
      <w:r>
        <w:t>сопровождение инвалидов, имеющих стойкие расстройства функции зрения и самостоятельного передвижения, и оказание им помощи на объекте, в котором предоставляется Услуга;</w:t>
      </w:r>
    </w:p>
    <w:p w:rsidR="00467EA1" w:rsidRDefault="000D0080" w:rsidP="004D0AF0">
      <w:pPr>
        <w:pStyle w:val="11"/>
        <w:numPr>
          <w:ilvl w:val="0"/>
          <w:numId w:val="22"/>
        </w:numPr>
        <w:tabs>
          <w:tab w:val="left" w:pos="918"/>
        </w:tabs>
        <w:spacing w:line="240" w:lineRule="auto"/>
        <w:ind w:firstLine="740"/>
        <w:jc w:val="both"/>
      </w:pPr>
      <w:r>
        <w:t>надлежащее размещение оборудования и носителей информации, необходимых для обеспечения беспрепятственного доступа инвалидов к объекту, в котором предоставляется Услуга и к услугам, с учетом ограничений их жизнедеятельности;</w:t>
      </w:r>
    </w:p>
    <w:p w:rsidR="00467EA1" w:rsidRDefault="000D0080" w:rsidP="004D0AF0">
      <w:pPr>
        <w:pStyle w:val="11"/>
        <w:numPr>
          <w:ilvl w:val="0"/>
          <w:numId w:val="22"/>
        </w:numPr>
        <w:tabs>
          <w:tab w:val="left" w:pos="918"/>
        </w:tabs>
        <w:spacing w:line="240" w:lineRule="auto"/>
        <w:ind w:firstLine="7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467EA1" w:rsidRDefault="000D0080" w:rsidP="004D0AF0">
      <w:pPr>
        <w:pStyle w:val="11"/>
        <w:numPr>
          <w:ilvl w:val="0"/>
          <w:numId w:val="22"/>
        </w:numPr>
        <w:tabs>
          <w:tab w:val="left" w:pos="922"/>
        </w:tabs>
        <w:spacing w:line="240" w:lineRule="auto"/>
        <w:ind w:firstLine="740"/>
        <w:jc w:val="both"/>
      </w:pPr>
      <w:r>
        <w:t>допуск на объект, в котором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467EA1" w:rsidRDefault="000D0080" w:rsidP="004D0AF0">
      <w:pPr>
        <w:pStyle w:val="11"/>
        <w:numPr>
          <w:ilvl w:val="0"/>
          <w:numId w:val="22"/>
        </w:numPr>
        <w:tabs>
          <w:tab w:val="left" w:pos="918"/>
        </w:tabs>
        <w:spacing w:line="240" w:lineRule="auto"/>
        <w:ind w:firstLine="740"/>
        <w:jc w:val="both"/>
      </w:pPr>
      <w:r>
        <w:t>оказание работниками управления помощи инвалидам в преодолении барьеров, мешающих получению ими Услуги наравне с другими лицами.</w:t>
      </w:r>
    </w:p>
    <w:p w:rsidR="00467EA1" w:rsidRDefault="000D0080" w:rsidP="004D0AF0">
      <w:pPr>
        <w:pStyle w:val="11"/>
        <w:spacing w:line="240" w:lineRule="auto"/>
        <w:ind w:firstLine="740"/>
        <w:jc w:val="both"/>
      </w:pPr>
      <w:r>
        <w:t xml:space="preserve">В целях доступности получения информации об Услуге для людей с ограниченными возможностями здоровья по зрению обеспечивается адаптация официального сайта с учетом особых потребностей инвалидов по зрению с приведением его к международному стандарту доступности веб-контента и </w:t>
      </w:r>
      <w:r w:rsidR="00B50171">
        <w:t>веб сервисов</w:t>
      </w:r>
      <w:r>
        <w:t>.</w:t>
      </w:r>
    </w:p>
    <w:p w:rsidR="00B50171" w:rsidRDefault="00B50171" w:rsidP="004D0AF0">
      <w:pPr>
        <w:pStyle w:val="11"/>
        <w:spacing w:line="240" w:lineRule="auto"/>
        <w:ind w:firstLine="740"/>
        <w:jc w:val="both"/>
      </w:pPr>
    </w:p>
    <w:p w:rsidR="00467EA1" w:rsidRDefault="000D0080" w:rsidP="004977DB">
      <w:pPr>
        <w:pStyle w:val="22"/>
        <w:keepNext/>
        <w:keepLines/>
        <w:numPr>
          <w:ilvl w:val="1"/>
          <w:numId w:val="16"/>
        </w:numPr>
        <w:tabs>
          <w:tab w:val="left" w:pos="722"/>
        </w:tabs>
        <w:spacing w:after="0" w:line="240" w:lineRule="auto"/>
      </w:pPr>
      <w:bookmarkStart w:id="13" w:name="bookmark32"/>
      <w:r>
        <w:t>Показатели доступности и качества Услуги</w:t>
      </w:r>
      <w:bookmarkEnd w:id="13"/>
    </w:p>
    <w:p w:rsidR="00467EA1" w:rsidRDefault="000D0080" w:rsidP="004977DB">
      <w:pPr>
        <w:pStyle w:val="11"/>
        <w:numPr>
          <w:ilvl w:val="2"/>
          <w:numId w:val="16"/>
        </w:numPr>
        <w:tabs>
          <w:tab w:val="left" w:pos="1556"/>
        </w:tabs>
        <w:spacing w:line="240" w:lineRule="auto"/>
        <w:ind w:firstLine="740"/>
        <w:jc w:val="both"/>
      </w:pPr>
      <w:r>
        <w:t>Основными показателями доступности предоставления Услуги являются:</w:t>
      </w:r>
    </w:p>
    <w:p w:rsidR="00467EA1" w:rsidRDefault="000D0080" w:rsidP="004D0AF0">
      <w:pPr>
        <w:pStyle w:val="11"/>
        <w:numPr>
          <w:ilvl w:val="0"/>
          <w:numId w:val="23"/>
        </w:numPr>
        <w:tabs>
          <w:tab w:val="left" w:pos="922"/>
        </w:tabs>
        <w:spacing w:line="240" w:lineRule="auto"/>
        <w:ind w:firstLine="740"/>
        <w:jc w:val="both"/>
      </w:pPr>
      <w:r>
        <w:t>степень информированности граждан о порядке предоставления Услуги, о работе Управления по предоставляемой Услуге (доступность информации об Услуге, возможность выбора способа получения информации, размещение информации на официальном сайте);</w:t>
      </w:r>
    </w:p>
    <w:p w:rsidR="00467EA1" w:rsidRDefault="000D0080" w:rsidP="004D0AF0">
      <w:pPr>
        <w:pStyle w:val="11"/>
        <w:numPr>
          <w:ilvl w:val="0"/>
          <w:numId w:val="23"/>
        </w:numPr>
        <w:tabs>
          <w:tab w:val="left" w:pos="945"/>
        </w:tabs>
        <w:spacing w:line="240" w:lineRule="auto"/>
        <w:ind w:firstLine="700"/>
        <w:jc w:val="both"/>
      </w:pPr>
      <w:r>
        <w:t>доступность обращения за предоставлением Услуги, в том числе для лиц с ограниченными возможностями здоровья;</w:t>
      </w:r>
    </w:p>
    <w:p w:rsidR="00467EA1" w:rsidRDefault="000D0080" w:rsidP="004D0AF0">
      <w:pPr>
        <w:pStyle w:val="11"/>
        <w:numPr>
          <w:ilvl w:val="0"/>
          <w:numId w:val="23"/>
        </w:numPr>
        <w:tabs>
          <w:tab w:val="left" w:pos="950"/>
        </w:tabs>
        <w:spacing w:line="240" w:lineRule="auto"/>
        <w:ind w:firstLine="700"/>
        <w:jc w:val="both"/>
      </w:pPr>
      <w:r>
        <w:t>ясность и качество информации, объясняющей порядок и условия предоставления Услуги (включая необходимые документы), информация о правах получателя Услуги;</w:t>
      </w:r>
    </w:p>
    <w:p w:rsidR="00467EA1" w:rsidRDefault="000D0080" w:rsidP="004D0AF0">
      <w:pPr>
        <w:pStyle w:val="11"/>
        <w:numPr>
          <w:ilvl w:val="0"/>
          <w:numId w:val="23"/>
        </w:numPr>
        <w:tabs>
          <w:tab w:val="left" w:pos="945"/>
        </w:tabs>
        <w:spacing w:line="240" w:lineRule="auto"/>
        <w:ind w:firstLine="700"/>
        <w:jc w:val="both"/>
      </w:pPr>
      <w:r>
        <w:t>соблюдение сроков предоставления Услуги и сроков выполнения административных процедур при предоставлении Услуги;</w:t>
      </w:r>
    </w:p>
    <w:p w:rsidR="00467EA1" w:rsidRDefault="000D0080" w:rsidP="004D0AF0">
      <w:pPr>
        <w:pStyle w:val="11"/>
        <w:numPr>
          <w:ilvl w:val="0"/>
          <w:numId w:val="23"/>
        </w:numPr>
        <w:tabs>
          <w:tab w:val="left" w:pos="945"/>
        </w:tabs>
        <w:spacing w:line="240" w:lineRule="auto"/>
        <w:ind w:firstLine="700"/>
        <w:jc w:val="both"/>
      </w:pPr>
      <w:r>
        <w:lastRenderedPageBreak/>
        <w:t>отсутствие обоснованных жалоб со стороны Заявителей по результатам предоставления Услуги;</w:t>
      </w:r>
    </w:p>
    <w:p w:rsidR="00467EA1" w:rsidRDefault="000D0080" w:rsidP="004D0AF0">
      <w:pPr>
        <w:pStyle w:val="11"/>
        <w:numPr>
          <w:ilvl w:val="0"/>
          <w:numId w:val="23"/>
        </w:numPr>
        <w:tabs>
          <w:tab w:val="left" w:pos="950"/>
        </w:tabs>
        <w:spacing w:line="240" w:lineRule="auto"/>
        <w:ind w:firstLine="700"/>
        <w:jc w:val="both"/>
      </w:pPr>
      <w:r>
        <w:t xml:space="preserve">предоставление возможности получения информации о ходе предоставления Услуги, в том числе с использованием </w:t>
      </w:r>
      <w:r w:rsidR="00B50171">
        <w:t>информационно коммуникационных</w:t>
      </w:r>
      <w:r>
        <w:t xml:space="preserve"> технологий.</w:t>
      </w:r>
    </w:p>
    <w:p w:rsidR="00467EA1" w:rsidRDefault="000D0080" w:rsidP="004977DB">
      <w:pPr>
        <w:pStyle w:val="11"/>
        <w:numPr>
          <w:ilvl w:val="2"/>
          <w:numId w:val="16"/>
        </w:numPr>
        <w:tabs>
          <w:tab w:val="left" w:pos="1560"/>
        </w:tabs>
        <w:spacing w:line="240" w:lineRule="auto"/>
        <w:ind w:firstLine="700"/>
        <w:jc w:val="both"/>
      </w:pPr>
      <w:r>
        <w:t>Показателями качества Услуги являются:</w:t>
      </w:r>
    </w:p>
    <w:p w:rsidR="00467EA1" w:rsidRDefault="000D0080" w:rsidP="004D0AF0">
      <w:pPr>
        <w:pStyle w:val="11"/>
        <w:numPr>
          <w:ilvl w:val="0"/>
          <w:numId w:val="24"/>
        </w:numPr>
        <w:tabs>
          <w:tab w:val="left" w:pos="959"/>
        </w:tabs>
        <w:spacing w:line="240" w:lineRule="auto"/>
        <w:ind w:firstLine="700"/>
        <w:jc w:val="both"/>
      </w:pPr>
      <w:r>
        <w:t>предоставление Услуги в установленные настоящим Административным регламентом сроки;</w:t>
      </w:r>
    </w:p>
    <w:p w:rsidR="00467EA1" w:rsidRDefault="000D0080" w:rsidP="004D0AF0">
      <w:pPr>
        <w:pStyle w:val="11"/>
        <w:numPr>
          <w:ilvl w:val="0"/>
          <w:numId w:val="24"/>
        </w:numPr>
        <w:tabs>
          <w:tab w:val="left" w:pos="993"/>
        </w:tabs>
        <w:spacing w:line="240" w:lineRule="auto"/>
        <w:ind w:firstLine="700"/>
        <w:jc w:val="both"/>
      </w:pPr>
      <w:r>
        <w:t>соблюдение стандарта предоставления Услуги;</w:t>
      </w:r>
    </w:p>
    <w:p w:rsidR="00467EA1" w:rsidRDefault="000D0080" w:rsidP="004D0AF0">
      <w:pPr>
        <w:pStyle w:val="11"/>
        <w:numPr>
          <w:ilvl w:val="0"/>
          <w:numId w:val="24"/>
        </w:numPr>
        <w:tabs>
          <w:tab w:val="left" w:pos="993"/>
        </w:tabs>
        <w:spacing w:line="240" w:lineRule="auto"/>
        <w:ind w:firstLine="700"/>
        <w:jc w:val="both"/>
      </w:pPr>
      <w:r>
        <w:t>обоснованность отказов в предоставлении Услуги;</w:t>
      </w:r>
    </w:p>
    <w:p w:rsidR="00467EA1" w:rsidRDefault="000D0080" w:rsidP="004D0AF0">
      <w:pPr>
        <w:pStyle w:val="11"/>
        <w:numPr>
          <w:ilvl w:val="0"/>
          <w:numId w:val="24"/>
        </w:numPr>
        <w:tabs>
          <w:tab w:val="left" w:pos="954"/>
        </w:tabs>
        <w:spacing w:line="240" w:lineRule="auto"/>
        <w:ind w:firstLine="700"/>
        <w:jc w:val="both"/>
      </w:pPr>
      <w:r>
        <w:t>наличие полной, актуальной и достоверной информации о предоставлении Услуги;</w:t>
      </w:r>
    </w:p>
    <w:p w:rsidR="00467EA1" w:rsidRDefault="000D0080" w:rsidP="004D0AF0">
      <w:pPr>
        <w:pStyle w:val="11"/>
        <w:numPr>
          <w:ilvl w:val="0"/>
          <w:numId w:val="24"/>
        </w:numPr>
        <w:tabs>
          <w:tab w:val="left" w:pos="954"/>
        </w:tabs>
        <w:spacing w:line="240" w:lineRule="auto"/>
        <w:ind w:firstLine="700"/>
        <w:jc w:val="both"/>
      </w:pPr>
      <w:r>
        <w:t>отсутствие жалоб на действия (бездействие) должнос</w:t>
      </w:r>
      <w:r w:rsidR="0033212D">
        <w:t>тных лиц, работников, муниципаль</w:t>
      </w:r>
      <w:r>
        <w:t>ных служащих;</w:t>
      </w:r>
    </w:p>
    <w:p w:rsidR="00467EA1" w:rsidRDefault="000D0080" w:rsidP="004D0AF0">
      <w:pPr>
        <w:pStyle w:val="11"/>
        <w:numPr>
          <w:ilvl w:val="0"/>
          <w:numId w:val="24"/>
        </w:numPr>
        <w:tabs>
          <w:tab w:val="left" w:pos="945"/>
        </w:tabs>
        <w:spacing w:line="240" w:lineRule="auto"/>
        <w:ind w:firstLine="700"/>
        <w:jc w:val="both"/>
      </w:pPr>
      <w:r>
        <w:t>удовлетворенность получателей Услуги от процесса получения Услуги и ее результата;</w:t>
      </w:r>
    </w:p>
    <w:p w:rsidR="00467EA1" w:rsidRDefault="000D0080" w:rsidP="004D0AF0">
      <w:pPr>
        <w:pStyle w:val="11"/>
        <w:numPr>
          <w:ilvl w:val="0"/>
          <w:numId w:val="24"/>
        </w:numPr>
        <w:tabs>
          <w:tab w:val="left" w:pos="954"/>
        </w:tabs>
        <w:spacing w:line="240" w:lineRule="auto"/>
        <w:ind w:firstLine="700"/>
        <w:jc w:val="both"/>
      </w:pPr>
      <w:r>
        <w:t>компетентность работников, муниципальных служащих Управления в вопросах предоставления Услуги (грамотное предоставление консультаций и прием документов, точность обработки данных, правильность оформления документов);</w:t>
      </w:r>
    </w:p>
    <w:p w:rsidR="00467EA1" w:rsidRDefault="000D0080" w:rsidP="004D0AF0">
      <w:pPr>
        <w:pStyle w:val="11"/>
        <w:numPr>
          <w:ilvl w:val="0"/>
          <w:numId w:val="24"/>
        </w:numPr>
        <w:tabs>
          <w:tab w:val="left" w:pos="954"/>
        </w:tabs>
        <w:spacing w:line="240" w:lineRule="auto"/>
        <w:ind w:firstLine="700"/>
        <w:jc w:val="both"/>
      </w:pPr>
      <w:r>
        <w:t>культура обслуживания (вежливость, тактичность и внимательность работников, муниципальных служащих Управления, готовность оказать эффективную помощь получателям Услуги при возникновении трудностей).</w:t>
      </w:r>
    </w:p>
    <w:p w:rsidR="00467EA1" w:rsidRDefault="000D0080" w:rsidP="004977DB">
      <w:pPr>
        <w:pStyle w:val="11"/>
        <w:numPr>
          <w:ilvl w:val="2"/>
          <w:numId w:val="16"/>
        </w:numPr>
        <w:tabs>
          <w:tab w:val="left" w:pos="1622"/>
        </w:tabs>
        <w:spacing w:line="240" w:lineRule="auto"/>
        <w:ind w:firstLine="700"/>
        <w:jc w:val="both"/>
      </w:pPr>
      <w:r>
        <w:t>Возможность оценить качество предоставления Услуги реализована посредством сервиса ЕПГУ. Оценка Заявителем качества предоставления Услуги в электронной форме не является обязательным условием для продолжения Услуги.</w:t>
      </w:r>
    </w:p>
    <w:p w:rsidR="00B50171" w:rsidRDefault="00B50171" w:rsidP="00B50171">
      <w:pPr>
        <w:pStyle w:val="11"/>
        <w:tabs>
          <w:tab w:val="left" w:pos="1622"/>
        </w:tabs>
        <w:spacing w:line="240" w:lineRule="auto"/>
        <w:ind w:left="700" w:firstLine="0"/>
        <w:jc w:val="both"/>
      </w:pPr>
    </w:p>
    <w:p w:rsidR="00467EA1" w:rsidRDefault="000D0080" w:rsidP="004977DB">
      <w:pPr>
        <w:pStyle w:val="22"/>
        <w:keepNext/>
        <w:keepLines/>
        <w:numPr>
          <w:ilvl w:val="1"/>
          <w:numId w:val="16"/>
        </w:numPr>
        <w:tabs>
          <w:tab w:val="left" w:pos="714"/>
        </w:tabs>
        <w:spacing w:after="0" w:line="240" w:lineRule="auto"/>
      </w:pPr>
      <w:bookmarkStart w:id="14" w:name="bookmark34"/>
      <w:r>
        <w:t>Иные требования к предоставлению Услуги, в том числе учитывающие</w:t>
      </w:r>
      <w:r>
        <w:br/>
        <w:t>особенности предоставления Услуги</w:t>
      </w:r>
      <w:r w:rsidR="003407D0">
        <w:t xml:space="preserve"> в многофункциональных центрах предоставления государственных и муниципальных услуг и особенности предоставления</w:t>
      </w:r>
      <w:r>
        <w:t xml:space="preserve"> в электронной форме</w:t>
      </w:r>
      <w:bookmarkEnd w:id="14"/>
    </w:p>
    <w:p w:rsidR="00467EA1" w:rsidRDefault="000D0080" w:rsidP="004977DB">
      <w:pPr>
        <w:pStyle w:val="11"/>
        <w:numPr>
          <w:ilvl w:val="2"/>
          <w:numId w:val="16"/>
        </w:numPr>
        <w:tabs>
          <w:tab w:val="left" w:pos="1612"/>
        </w:tabs>
        <w:spacing w:line="240" w:lineRule="auto"/>
        <w:ind w:firstLine="700"/>
        <w:jc w:val="both"/>
      </w:pPr>
      <w:r>
        <w:t>Предоставление Услуги в электронной форме осуществляется с использованием ЕПГУ. Предоставление Услуги посредством ЕПГУ включает в себя возможность:</w:t>
      </w:r>
    </w:p>
    <w:p w:rsidR="00467EA1" w:rsidRDefault="000D0080" w:rsidP="004D0AF0">
      <w:pPr>
        <w:pStyle w:val="11"/>
        <w:numPr>
          <w:ilvl w:val="0"/>
          <w:numId w:val="25"/>
        </w:numPr>
        <w:tabs>
          <w:tab w:val="left" w:pos="954"/>
        </w:tabs>
        <w:spacing w:line="240" w:lineRule="auto"/>
        <w:ind w:firstLine="700"/>
        <w:jc w:val="both"/>
      </w:pPr>
      <w:r>
        <w:t>предоставления в установленном порядке информации и обеспечения доступа заявителей к сведениям об Услуге;</w:t>
      </w:r>
    </w:p>
    <w:p w:rsidR="00467EA1" w:rsidRDefault="000D0080" w:rsidP="004D0AF0">
      <w:pPr>
        <w:pStyle w:val="11"/>
        <w:numPr>
          <w:ilvl w:val="0"/>
          <w:numId w:val="25"/>
        </w:numPr>
        <w:tabs>
          <w:tab w:val="left" w:pos="993"/>
        </w:tabs>
        <w:spacing w:line="240" w:lineRule="auto"/>
        <w:ind w:firstLine="720"/>
        <w:jc w:val="both"/>
      </w:pPr>
      <w:r>
        <w:t>записи на прием в орган, предоставляющий Услугу;</w:t>
      </w:r>
    </w:p>
    <w:p w:rsidR="00467EA1" w:rsidRDefault="000D0080" w:rsidP="004D0AF0">
      <w:pPr>
        <w:pStyle w:val="11"/>
        <w:numPr>
          <w:ilvl w:val="0"/>
          <w:numId w:val="25"/>
        </w:numPr>
        <w:tabs>
          <w:tab w:val="left" w:pos="965"/>
        </w:tabs>
        <w:spacing w:line="240" w:lineRule="auto"/>
        <w:ind w:firstLine="720"/>
        <w:jc w:val="both"/>
      </w:pPr>
      <w:r>
        <w:t>подачи Заявителем заявления о предоставлении Услуги и иных документов, необходимых для получения Услуги, приема и регистрации заявления и документов о предоставлении Услуги;</w:t>
      </w:r>
    </w:p>
    <w:p w:rsidR="00467EA1" w:rsidRDefault="000D0080" w:rsidP="004D0AF0">
      <w:pPr>
        <w:pStyle w:val="11"/>
        <w:numPr>
          <w:ilvl w:val="0"/>
          <w:numId w:val="25"/>
        </w:numPr>
        <w:tabs>
          <w:tab w:val="left" w:pos="965"/>
        </w:tabs>
        <w:spacing w:line="240" w:lineRule="auto"/>
        <w:ind w:firstLine="720"/>
        <w:jc w:val="both"/>
      </w:pPr>
      <w:r>
        <w:t>получения Заявителем сведений о ходе выполнения запроса о предоставлении Услуги;</w:t>
      </w:r>
    </w:p>
    <w:p w:rsidR="00467EA1" w:rsidRDefault="000D0080" w:rsidP="004D0AF0">
      <w:pPr>
        <w:pStyle w:val="11"/>
        <w:numPr>
          <w:ilvl w:val="0"/>
          <w:numId w:val="25"/>
        </w:numPr>
        <w:tabs>
          <w:tab w:val="left" w:pos="965"/>
        </w:tabs>
        <w:spacing w:line="240" w:lineRule="auto"/>
        <w:ind w:firstLine="720"/>
        <w:jc w:val="both"/>
      </w:pPr>
      <w:r>
        <w:t>взаимодействия Управления, предоставляющего Услугу и иных организаций, государственных и муниципальных органов, участвующих в предоставлении государственных и муниципальных услуг;</w:t>
      </w:r>
    </w:p>
    <w:p w:rsidR="00467EA1" w:rsidRDefault="000D0080" w:rsidP="004D0AF0">
      <w:pPr>
        <w:pStyle w:val="11"/>
        <w:numPr>
          <w:ilvl w:val="0"/>
          <w:numId w:val="25"/>
        </w:numPr>
        <w:tabs>
          <w:tab w:val="left" w:pos="993"/>
        </w:tabs>
        <w:spacing w:line="240" w:lineRule="auto"/>
        <w:ind w:firstLine="620"/>
        <w:jc w:val="both"/>
      </w:pPr>
      <w:r>
        <w:t>получения Заявителем результата предоставления Услуги;</w:t>
      </w:r>
    </w:p>
    <w:p w:rsidR="00467EA1" w:rsidRDefault="000D0080" w:rsidP="004D0AF0">
      <w:pPr>
        <w:pStyle w:val="11"/>
        <w:numPr>
          <w:ilvl w:val="0"/>
          <w:numId w:val="25"/>
        </w:numPr>
        <w:tabs>
          <w:tab w:val="left" w:pos="993"/>
        </w:tabs>
        <w:spacing w:line="240" w:lineRule="auto"/>
        <w:ind w:firstLine="620"/>
        <w:jc w:val="both"/>
      </w:pPr>
      <w:r>
        <w:t>осуществления оценки качества предоставления Услуги;</w:t>
      </w:r>
    </w:p>
    <w:p w:rsidR="00467EA1" w:rsidRDefault="000D0080" w:rsidP="004D0AF0">
      <w:pPr>
        <w:pStyle w:val="11"/>
        <w:numPr>
          <w:ilvl w:val="0"/>
          <w:numId w:val="25"/>
        </w:numPr>
        <w:tabs>
          <w:tab w:val="left" w:pos="965"/>
        </w:tabs>
        <w:spacing w:line="240" w:lineRule="auto"/>
        <w:ind w:firstLine="620"/>
        <w:jc w:val="both"/>
      </w:pPr>
      <w:r>
        <w:t xml:space="preserve">досудебного (внесудебного) обжалования решений и действий </w:t>
      </w:r>
      <w:r>
        <w:lastRenderedPageBreak/>
        <w:t>(бездействия) органа, предоставляющего Услугу, его должностного лица, работника.</w:t>
      </w:r>
    </w:p>
    <w:p w:rsidR="00467EA1" w:rsidRDefault="000D0080" w:rsidP="004D0AF0">
      <w:pPr>
        <w:pStyle w:val="11"/>
        <w:spacing w:line="240" w:lineRule="auto"/>
        <w:ind w:firstLine="720"/>
        <w:jc w:val="both"/>
      </w:pPr>
      <w:r>
        <w:t>Заявление в форме электронного документа предоставляется в Управление путем заполнения формы заявления через личный кабинет ЕПГУ.</w:t>
      </w:r>
    </w:p>
    <w:p w:rsidR="00467EA1" w:rsidRDefault="000D0080" w:rsidP="004D0AF0">
      <w:pPr>
        <w:pStyle w:val="11"/>
        <w:spacing w:line="240" w:lineRule="auto"/>
        <w:ind w:firstLine="720"/>
        <w:jc w:val="both"/>
      </w:pPr>
      <w:r>
        <w:t>Для авторизации на ЕПГУ Заявителям необходимо создать учетную запись в ЕСИА.</w:t>
      </w:r>
    </w:p>
    <w:p w:rsidR="00467EA1" w:rsidRDefault="000D0080" w:rsidP="004D0AF0">
      <w:pPr>
        <w:pStyle w:val="11"/>
        <w:spacing w:line="240" w:lineRule="auto"/>
        <w:ind w:firstLine="720"/>
        <w:jc w:val="both"/>
      </w:pPr>
      <w:r>
        <w:t>После регистрации в ЕСИА Заявитель заполняет заявление в форме электронного документа, путем заполнения формы запроса и его отправки с использованием ЕПГУ в соответствии с их регламентом работы.</w:t>
      </w:r>
    </w:p>
    <w:p w:rsidR="00467EA1" w:rsidRDefault="000D0080" w:rsidP="004D0AF0">
      <w:pPr>
        <w:pStyle w:val="11"/>
        <w:spacing w:line="240" w:lineRule="auto"/>
        <w:ind w:firstLine="720"/>
        <w:jc w:val="both"/>
      </w:pPr>
      <w:r>
        <w:t>При подаче заявлений и прилагаемых к заявлению электронных документов применяются средства электронной подписи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сертифицированные в соответствии с законодательством Российской Федерации.</w:t>
      </w:r>
    </w:p>
    <w:p w:rsidR="00467EA1" w:rsidRDefault="000D0080" w:rsidP="004D0AF0">
      <w:pPr>
        <w:pStyle w:val="11"/>
        <w:spacing w:line="240" w:lineRule="auto"/>
        <w:ind w:firstLine="720"/>
        <w:jc w:val="both"/>
      </w:pPr>
      <w:r>
        <w:t>После подачи электронного заявления информирование Заявителя о приеме заявления, о ходе и результате предоставления Услуги обеспечивается с использованием электронных уведомлений, в которых указывается статус рассмотрения электронного заявления.</w:t>
      </w:r>
    </w:p>
    <w:p w:rsidR="00467EA1" w:rsidRDefault="000D0080" w:rsidP="004D0AF0">
      <w:pPr>
        <w:pStyle w:val="11"/>
        <w:spacing w:line="240" w:lineRule="auto"/>
        <w:ind w:firstLine="720"/>
        <w:jc w:val="both"/>
      </w:pPr>
      <w:r>
        <w:t>Информацию о ходе и результате предоставления Услуги можно получить в «Личном кабинете заявителя» на ЕПГУ.</w:t>
      </w:r>
    </w:p>
    <w:p w:rsidR="00467EA1" w:rsidRDefault="000D0080" w:rsidP="004977DB">
      <w:pPr>
        <w:pStyle w:val="11"/>
        <w:numPr>
          <w:ilvl w:val="2"/>
          <w:numId w:val="16"/>
        </w:numPr>
        <w:tabs>
          <w:tab w:val="left" w:pos="1626"/>
        </w:tabs>
        <w:spacing w:line="240" w:lineRule="auto"/>
        <w:ind w:firstLine="720"/>
        <w:jc w:val="both"/>
      </w:pPr>
      <w:r>
        <w:t>Направление результата предоставления Услуги в личном кабинете ЕПГУ осуществляется в режиме реального времени.</w:t>
      </w:r>
    </w:p>
    <w:p w:rsidR="00467EA1" w:rsidRDefault="000D0080" w:rsidP="004D0AF0">
      <w:pPr>
        <w:pStyle w:val="11"/>
        <w:spacing w:line="240" w:lineRule="auto"/>
        <w:ind w:firstLine="720"/>
        <w:jc w:val="both"/>
      </w:pPr>
      <w:r>
        <w:t xml:space="preserve">Результат предоставления Услуги при предоставлении Услуги через ЕПГУ направляется Заявителю в форме электронного документа, подписанного усиленной электронной подписью должностного лица, органа, предоставляющего Услугу. Вместе </w:t>
      </w:r>
      <w:r w:rsidR="00454D2F">
        <w:t>с результатами</w:t>
      </w:r>
      <w:r>
        <w:t xml:space="preserve">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организации, уполномоченной на предоставление Услуги.</w:t>
      </w:r>
    </w:p>
    <w:p w:rsidR="00467EA1" w:rsidRDefault="000D0080" w:rsidP="004977DB">
      <w:pPr>
        <w:pStyle w:val="11"/>
        <w:numPr>
          <w:ilvl w:val="2"/>
          <w:numId w:val="16"/>
        </w:numPr>
        <w:tabs>
          <w:tab w:val="left" w:pos="1626"/>
        </w:tabs>
        <w:spacing w:line="240" w:lineRule="auto"/>
        <w:ind w:firstLine="720"/>
        <w:jc w:val="both"/>
      </w:pPr>
      <w:r>
        <w:t>Заполненное на ЕПГУ заявление отправляется Заявителем вместе с прикрепленными электронными образами документов, указанных в пункте 2.6.1. Административного регламента, в уполномоченный орган. При авторизации в ЕСИА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 Требования к формам электронных документов, предоставленных вместе с заявлением установлены в пункте 2.6.5. Административного регламента.</w:t>
      </w:r>
    </w:p>
    <w:p w:rsidR="00467EA1" w:rsidRDefault="000D0080" w:rsidP="004977DB">
      <w:pPr>
        <w:pStyle w:val="11"/>
        <w:numPr>
          <w:ilvl w:val="2"/>
          <w:numId w:val="16"/>
        </w:numPr>
        <w:tabs>
          <w:tab w:val="left" w:pos="1605"/>
        </w:tabs>
        <w:spacing w:line="240" w:lineRule="auto"/>
        <w:ind w:firstLine="720"/>
        <w:jc w:val="both"/>
      </w:pPr>
      <w:r>
        <w:t>Услуги, необходимые и обязательные для предоставления Услуги, отсутствуют.</w:t>
      </w:r>
    </w:p>
    <w:p w:rsidR="00467EA1" w:rsidRDefault="000D0080" w:rsidP="004977DB">
      <w:pPr>
        <w:pStyle w:val="11"/>
        <w:numPr>
          <w:ilvl w:val="2"/>
          <w:numId w:val="16"/>
        </w:numPr>
        <w:tabs>
          <w:tab w:val="left" w:pos="1560"/>
        </w:tabs>
        <w:spacing w:line="240" w:lineRule="auto"/>
        <w:ind w:firstLine="720"/>
        <w:jc w:val="both"/>
      </w:pPr>
      <w:r>
        <w:t>Услуга не предоставляется в многофункциональных центрах.</w:t>
      </w:r>
    </w:p>
    <w:p w:rsidR="0033212D" w:rsidRDefault="0033212D" w:rsidP="004D0AF0">
      <w:pPr>
        <w:pStyle w:val="11"/>
        <w:tabs>
          <w:tab w:val="left" w:pos="1605"/>
        </w:tabs>
        <w:spacing w:line="240" w:lineRule="auto"/>
        <w:ind w:firstLine="0"/>
        <w:jc w:val="both"/>
      </w:pPr>
    </w:p>
    <w:p w:rsidR="00467EA1" w:rsidRDefault="000D0080" w:rsidP="004D0AF0">
      <w:pPr>
        <w:pStyle w:val="11"/>
        <w:spacing w:line="240" w:lineRule="auto"/>
        <w:ind w:firstLine="0"/>
        <w:jc w:val="center"/>
      </w:pPr>
      <w:r>
        <w:rPr>
          <w:b/>
          <w:bCs/>
        </w:rPr>
        <w:t>III. Состав, последовательность и сроки выполнения административных</w:t>
      </w:r>
      <w:r>
        <w:rPr>
          <w:b/>
          <w:bCs/>
        </w:rPr>
        <w:br/>
        <w:t>процедур (действий), требования к порядку их выполнения</w:t>
      </w:r>
    </w:p>
    <w:p w:rsidR="00467EA1" w:rsidRDefault="000D0080" w:rsidP="004D0AF0">
      <w:pPr>
        <w:pStyle w:val="22"/>
        <w:keepNext/>
        <w:keepLines/>
        <w:numPr>
          <w:ilvl w:val="1"/>
          <w:numId w:val="26"/>
        </w:numPr>
        <w:tabs>
          <w:tab w:val="left" w:pos="573"/>
        </w:tabs>
        <w:spacing w:after="0" w:line="240" w:lineRule="auto"/>
      </w:pPr>
      <w:bookmarkStart w:id="15" w:name="bookmark36"/>
      <w:r>
        <w:t>Перечень вариантов предоставления Услуги:</w:t>
      </w:r>
      <w:bookmarkEnd w:id="15"/>
    </w:p>
    <w:p w:rsidR="00467EA1" w:rsidRDefault="000D0080" w:rsidP="004D0AF0">
      <w:pPr>
        <w:pStyle w:val="11"/>
        <w:spacing w:line="240" w:lineRule="auto"/>
        <w:ind w:firstLine="720"/>
        <w:jc w:val="both"/>
      </w:pPr>
      <w:r>
        <w:t xml:space="preserve">Вариант 1. Вынесение решения о выплате компенсации части родительской платы за присмотр и уход за детьми в образовательных организациях, </w:t>
      </w:r>
      <w:r>
        <w:lastRenderedPageBreak/>
        <w:t>реализующих образовательные программы дошкольного образования.</w:t>
      </w:r>
    </w:p>
    <w:p w:rsidR="00467EA1" w:rsidRDefault="000D0080" w:rsidP="004D0AF0">
      <w:pPr>
        <w:pStyle w:val="11"/>
        <w:spacing w:line="240" w:lineRule="auto"/>
        <w:ind w:firstLine="780"/>
        <w:jc w:val="both"/>
      </w:pPr>
      <w:r>
        <w:t>Вариант 2. Исправление допущенных ошибок и (или) опечаток в выданных в результате предоставления Услуги документах.</w:t>
      </w:r>
    </w:p>
    <w:p w:rsidR="00B50171" w:rsidRDefault="00B50171" w:rsidP="004D0AF0">
      <w:pPr>
        <w:pStyle w:val="11"/>
        <w:spacing w:line="240" w:lineRule="auto"/>
        <w:ind w:firstLine="780"/>
        <w:jc w:val="both"/>
      </w:pPr>
    </w:p>
    <w:p w:rsidR="00467EA1" w:rsidRDefault="004847A6" w:rsidP="004D0AF0">
      <w:pPr>
        <w:pStyle w:val="22"/>
        <w:keepNext/>
        <w:keepLines/>
        <w:numPr>
          <w:ilvl w:val="1"/>
          <w:numId w:val="26"/>
        </w:numPr>
        <w:tabs>
          <w:tab w:val="left" w:pos="569"/>
        </w:tabs>
        <w:spacing w:after="0" w:line="240" w:lineRule="auto"/>
      </w:pPr>
      <w:bookmarkStart w:id="16" w:name="bookmark38"/>
      <w:r>
        <w:t>П</w:t>
      </w:r>
      <w:r w:rsidR="000D0080">
        <w:t>рофилирования Заявителя</w:t>
      </w:r>
      <w:bookmarkEnd w:id="16"/>
    </w:p>
    <w:p w:rsidR="00467EA1" w:rsidRDefault="000D0080" w:rsidP="004D0AF0">
      <w:pPr>
        <w:pStyle w:val="11"/>
        <w:numPr>
          <w:ilvl w:val="2"/>
          <w:numId w:val="26"/>
        </w:numPr>
        <w:tabs>
          <w:tab w:val="left" w:pos="1598"/>
        </w:tabs>
        <w:spacing w:line="240" w:lineRule="auto"/>
        <w:ind w:firstLine="720"/>
        <w:jc w:val="both"/>
      </w:pPr>
      <w:r>
        <w:t>Вариант предоставления Услуги определяется в зависимости от результата предоставления Услуги, за предоставлением которой обратился Заявитель.</w:t>
      </w:r>
    </w:p>
    <w:p w:rsidR="00467EA1" w:rsidRDefault="000D0080" w:rsidP="004D0AF0">
      <w:pPr>
        <w:pStyle w:val="11"/>
        <w:spacing w:line="240" w:lineRule="auto"/>
        <w:ind w:firstLine="720"/>
        <w:jc w:val="both"/>
      </w:pPr>
      <w:r>
        <w:t xml:space="preserve">Вариант предоставления Услуги определяется исходя из установленных в соответствии с Приложением № 5 к настоящему Административному регламенту признаков Заявителя, а </w:t>
      </w:r>
      <w:r w:rsidR="00454D2F">
        <w:t>также</w:t>
      </w:r>
      <w:r>
        <w:t xml:space="preserve"> из результата предоставления Услуги, за предоставлением которого обратился Заявитель.</w:t>
      </w:r>
    </w:p>
    <w:p w:rsidR="00467EA1" w:rsidRDefault="000D0080" w:rsidP="004D0AF0">
      <w:pPr>
        <w:pStyle w:val="11"/>
        <w:spacing w:line="240" w:lineRule="auto"/>
        <w:ind w:firstLine="720"/>
        <w:jc w:val="both"/>
      </w:pPr>
      <w:r>
        <w:t>Вариант предоставления Услуги определяется и предъявляется Заявителю:</w:t>
      </w:r>
    </w:p>
    <w:p w:rsidR="00467EA1" w:rsidRDefault="000D0080" w:rsidP="004D0AF0">
      <w:pPr>
        <w:pStyle w:val="11"/>
        <w:numPr>
          <w:ilvl w:val="0"/>
          <w:numId w:val="27"/>
        </w:numPr>
        <w:tabs>
          <w:tab w:val="left" w:pos="1114"/>
        </w:tabs>
        <w:spacing w:line="240" w:lineRule="auto"/>
        <w:ind w:firstLine="780"/>
        <w:jc w:val="both"/>
      </w:pPr>
      <w:r>
        <w:t>путем предварительного устного анкетирования Заявителя и анализа представленных документов в ходе личного приема в Управление, по результатам которых Заявителю предлагается подходящий вариант предоставления Услуги;</w:t>
      </w:r>
    </w:p>
    <w:p w:rsidR="00467EA1" w:rsidRDefault="000D0080" w:rsidP="004D0AF0">
      <w:pPr>
        <w:pStyle w:val="11"/>
        <w:numPr>
          <w:ilvl w:val="0"/>
          <w:numId w:val="27"/>
        </w:numPr>
        <w:tabs>
          <w:tab w:val="left" w:pos="1114"/>
        </w:tabs>
        <w:spacing w:line="240" w:lineRule="auto"/>
        <w:ind w:firstLine="780"/>
        <w:jc w:val="both"/>
      </w:pPr>
      <w:r>
        <w:t>при заполнении интерактивного запроса на ЕПГУ в автоматическом режиме в ходе прохождения Заявителем экспертной системы.</w:t>
      </w:r>
    </w:p>
    <w:p w:rsidR="00B50171" w:rsidRDefault="00B50171" w:rsidP="00B50171">
      <w:pPr>
        <w:pStyle w:val="11"/>
        <w:tabs>
          <w:tab w:val="left" w:pos="1114"/>
        </w:tabs>
        <w:spacing w:line="240" w:lineRule="auto"/>
        <w:ind w:left="780" w:firstLine="0"/>
        <w:jc w:val="both"/>
      </w:pPr>
    </w:p>
    <w:p w:rsidR="00467EA1" w:rsidRDefault="000D0080" w:rsidP="004D0AF0">
      <w:pPr>
        <w:pStyle w:val="11"/>
        <w:numPr>
          <w:ilvl w:val="1"/>
          <w:numId w:val="26"/>
        </w:numPr>
        <w:tabs>
          <w:tab w:val="left" w:pos="1197"/>
        </w:tabs>
        <w:spacing w:line="240" w:lineRule="auto"/>
        <w:ind w:firstLine="120"/>
        <w:jc w:val="center"/>
      </w:pPr>
      <w:r>
        <w:rPr>
          <w:b/>
          <w:bCs/>
        </w:rPr>
        <w:t>Вариант 1. Вынесение решения о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p w:rsidR="00467EA1" w:rsidRDefault="000D0080" w:rsidP="004D0AF0">
      <w:pPr>
        <w:pStyle w:val="11"/>
        <w:numPr>
          <w:ilvl w:val="2"/>
          <w:numId w:val="26"/>
        </w:numPr>
        <w:tabs>
          <w:tab w:val="left" w:pos="765"/>
        </w:tabs>
        <w:spacing w:line="240" w:lineRule="auto"/>
        <w:ind w:firstLine="600"/>
        <w:jc w:val="both"/>
      </w:pPr>
      <w:r>
        <w:t>Вынесение решения о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включает в себя следующие административные процедуры:</w:t>
      </w:r>
    </w:p>
    <w:p w:rsidR="00467EA1" w:rsidRDefault="000D0080" w:rsidP="004D0AF0">
      <w:pPr>
        <w:pStyle w:val="11"/>
        <w:numPr>
          <w:ilvl w:val="0"/>
          <w:numId w:val="28"/>
        </w:numPr>
        <w:tabs>
          <w:tab w:val="left" w:pos="946"/>
        </w:tabs>
        <w:spacing w:line="240" w:lineRule="auto"/>
        <w:ind w:firstLine="560"/>
        <w:jc w:val="both"/>
      </w:pPr>
      <w:r>
        <w:t>приём запроса и документов и (или) информации, необходимых для предоставления Услуги;</w:t>
      </w:r>
    </w:p>
    <w:p w:rsidR="00467EA1" w:rsidRDefault="000D0080" w:rsidP="004D0AF0">
      <w:pPr>
        <w:pStyle w:val="11"/>
        <w:numPr>
          <w:ilvl w:val="0"/>
          <w:numId w:val="28"/>
        </w:numPr>
        <w:tabs>
          <w:tab w:val="left" w:pos="993"/>
        </w:tabs>
        <w:spacing w:line="240" w:lineRule="auto"/>
        <w:ind w:firstLine="560"/>
        <w:jc w:val="both"/>
      </w:pPr>
      <w:r>
        <w:t>межведомственное информационное взаимодействие;</w:t>
      </w:r>
    </w:p>
    <w:p w:rsidR="00467EA1" w:rsidRDefault="000D0080" w:rsidP="004D0AF0">
      <w:pPr>
        <w:pStyle w:val="11"/>
        <w:numPr>
          <w:ilvl w:val="0"/>
          <w:numId w:val="28"/>
        </w:numPr>
        <w:tabs>
          <w:tab w:val="left" w:pos="993"/>
        </w:tabs>
        <w:spacing w:line="240" w:lineRule="auto"/>
        <w:ind w:firstLine="560"/>
        <w:jc w:val="both"/>
      </w:pPr>
      <w:r>
        <w:t>приостановление предоставления Услуги;</w:t>
      </w:r>
    </w:p>
    <w:p w:rsidR="00467EA1" w:rsidRDefault="000D0080" w:rsidP="004D0AF0">
      <w:pPr>
        <w:pStyle w:val="11"/>
        <w:numPr>
          <w:ilvl w:val="0"/>
          <w:numId w:val="28"/>
        </w:numPr>
        <w:tabs>
          <w:tab w:val="left" w:pos="993"/>
        </w:tabs>
        <w:spacing w:line="240" w:lineRule="auto"/>
        <w:ind w:firstLine="560"/>
        <w:jc w:val="both"/>
      </w:pPr>
      <w:r>
        <w:t>принятие решения о предоставлении (об отказе в предоставлении) Услуги;</w:t>
      </w:r>
    </w:p>
    <w:p w:rsidR="00467EA1" w:rsidRDefault="000D0080" w:rsidP="004D0AF0">
      <w:pPr>
        <w:pStyle w:val="11"/>
        <w:numPr>
          <w:ilvl w:val="0"/>
          <w:numId w:val="28"/>
        </w:numPr>
        <w:tabs>
          <w:tab w:val="left" w:pos="993"/>
        </w:tabs>
        <w:spacing w:line="240" w:lineRule="auto"/>
        <w:ind w:firstLine="560"/>
        <w:jc w:val="both"/>
      </w:pPr>
      <w:r>
        <w:t>предоставление результата Услуги.</w:t>
      </w:r>
    </w:p>
    <w:p w:rsidR="004847A6" w:rsidRDefault="004847A6" w:rsidP="004847A6">
      <w:pPr>
        <w:pStyle w:val="11"/>
        <w:tabs>
          <w:tab w:val="left" w:pos="993"/>
        </w:tabs>
        <w:spacing w:line="240" w:lineRule="auto"/>
        <w:ind w:left="560" w:firstLine="0"/>
        <w:jc w:val="both"/>
      </w:pPr>
    </w:p>
    <w:p w:rsidR="00467EA1" w:rsidRDefault="000D0080" w:rsidP="004847A6">
      <w:pPr>
        <w:pStyle w:val="11"/>
        <w:numPr>
          <w:ilvl w:val="2"/>
          <w:numId w:val="26"/>
        </w:numPr>
        <w:tabs>
          <w:tab w:val="left" w:pos="1292"/>
        </w:tabs>
        <w:spacing w:line="240" w:lineRule="auto"/>
        <w:ind w:firstLine="560"/>
        <w:jc w:val="center"/>
        <w:rPr>
          <w:b/>
        </w:rPr>
      </w:pPr>
      <w:r w:rsidRPr="004847A6">
        <w:rPr>
          <w:b/>
        </w:rPr>
        <w:t>Прием запроса и документов и (или) информации, необходимых для предоставления Услуги.</w:t>
      </w:r>
    </w:p>
    <w:p w:rsidR="004847A6" w:rsidRPr="004847A6" w:rsidRDefault="004847A6" w:rsidP="004847A6">
      <w:pPr>
        <w:pStyle w:val="11"/>
        <w:tabs>
          <w:tab w:val="left" w:pos="1292"/>
        </w:tabs>
        <w:spacing w:line="240" w:lineRule="auto"/>
        <w:ind w:left="560" w:firstLine="0"/>
        <w:rPr>
          <w:b/>
        </w:rPr>
      </w:pPr>
    </w:p>
    <w:p w:rsidR="00467EA1" w:rsidRDefault="000D0080" w:rsidP="004D0AF0">
      <w:pPr>
        <w:pStyle w:val="11"/>
        <w:numPr>
          <w:ilvl w:val="3"/>
          <w:numId w:val="26"/>
        </w:numPr>
        <w:tabs>
          <w:tab w:val="left" w:pos="1556"/>
        </w:tabs>
        <w:spacing w:line="240" w:lineRule="auto"/>
        <w:ind w:firstLine="560"/>
        <w:jc w:val="both"/>
      </w:pPr>
      <w:r>
        <w:t>Основанием для начала выполнения административной процедуры является поступление от Заявителя или его представителя заявления о выплате части компенсации родительской платы за присмотр и уход за детьми по рекомендуемой форме согласно приложению № 3 к Административному регламенту и документов, предусмотренных пунктом 2.6.1. Административного регламента, одним из способов, установленных пунктом 2.6.4. Административного регламента.</w:t>
      </w:r>
    </w:p>
    <w:p w:rsidR="00467EA1" w:rsidRDefault="000D0080" w:rsidP="004D0AF0">
      <w:pPr>
        <w:pStyle w:val="11"/>
        <w:numPr>
          <w:ilvl w:val="3"/>
          <w:numId w:val="26"/>
        </w:numPr>
        <w:tabs>
          <w:tab w:val="left" w:pos="1530"/>
        </w:tabs>
        <w:spacing w:line="240" w:lineRule="auto"/>
        <w:ind w:firstLine="560"/>
        <w:jc w:val="both"/>
      </w:pPr>
      <w:r>
        <w:t xml:space="preserve">В целях установления личности Заявитель представляет в Управление документ, предусмотренный подпунктом 2 пункта 2.6.1. настоящего Административного регламента. Представитель Заявителя, обратившийся по доверенности, представляет в Управление документы, предусмотренные </w:t>
      </w:r>
      <w:r>
        <w:lastRenderedPageBreak/>
        <w:t>подпунктами «2, 3» пункта 2.6.1. настоящего Административного регламента.</w:t>
      </w:r>
    </w:p>
    <w:p w:rsidR="00467EA1" w:rsidRDefault="000D0080" w:rsidP="004D0AF0">
      <w:pPr>
        <w:pStyle w:val="11"/>
        <w:numPr>
          <w:ilvl w:val="3"/>
          <w:numId w:val="26"/>
        </w:numPr>
        <w:tabs>
          <w:tab w:val="left" w:pos="1530"/>
        </w:tabs>
        <w:spacing w:line="240" w:lineRule="auto"/>
        <w:ind w:firstLine="560"/>
        <w:jc w:val="both"/>
      </w:pPr>
      <w:r>
        <w:t>В приеме заявления и документов не участвуют федеральные органы исполнительной власти, государственные корпорации, органы государственных внебюджетных фондов, многофункциональные центры.</w:t>
      </w:r>
    </w:p>
    <w:p w:rsidR="00467EA1" w:rsidRDefault="000D0080" w:rsidP="004D0AF0">
      <w:pPr>
        <w:pStyle w:val="11"/>
        <w:numPr>
          <w:ilvl w:val="3"/>
          <w:numId w:val="26"/>
        </w:numPr>
        <w:tabs>
          <w:tab w:val="left" w:pos="1530"/>
        </w:tabs>
        <w:spacing w:line="240" w:lineRule="auto"/>
        <w:ind w:firstLine="560"/>
        <w:jc w:val="both"/>
      </w:pPr>
      <w:r>
        <w:t>Заявитель вправе обратиться за предоставлением Услуги по своему выбору независимо от его места жительства (пребывания) посредством ЕПГУ, почтового отправления.</w:t>
      </w:r>
    </w:p>
    <w:p w:rsidR="00467EA1" w:rsidRDefault="000D0080" w:rsidP="004D0AF0">
      <w:pPr>
        <w:pStyle w:val="11"/>
        <w:numPr>
          <w:ilvl w:val="3"/>
          <w:numId w:val="26"/>
        </w:numPr>
        <w:tabs>
          <w:tab w:val="left" w:pos="1530"/>
        </w:tabs>
        <w:spacing w:line="240" w:lineRule="auto"/>
        <w:ind w:firstLine="560"/>
        <w:jc w:val="both"/>
      </w:pPr>
      <w:r>
        <w:t>Заявление и документы, предусмотренные пунктом 2.6.1. Административного регламента, направленные одним из способов, установленных подпунктами «б» и «в» пункта 2.6.4. Административного регламента, принимаются специалистом Управления, ответственным за делопроизводство.</w:t>
      </w:r>
    </w:p>
    <w:p w:rsidR="00467EA1" w:rsidRDefault="000D0080" w:rsidP="004D0AF0">
      <w:pPr>
        <w:pStyle w:val="11"/>
        <w:spacing w:line="240" w:lineRule="auto"/>
        <w:ind w:firstLine="560"/>
        <w:jc w:val="both"/>
      </w:pPr>
      <w:r>
        <w:t>Заявление и документы, предусмотренные пунктом 2.6.1. Административного регламента, направленные способом, указанным в подпункте «а» пункта 2.6.4. Административного регламента, регистрируются в автоматическом режиме.</w:t>
      </w:r>
    </w:p>
    <w:p w:rsidR="00467EA1" w:rsidRDefault="000D0080" w:rsidP="004D0AF0">
      <w:pPr>
        <w:pStyle w:val="11"/>
        <w:numPr>
          <w:ilvl w:val="3"/>
          <w:numId w:val="26"/>
        </w:numPr>
        <w:tabs>
          <w:tab w:val="left" w:pos="1530"/>
        </w:tabs>
        <w:spacing w:line="240" w:lineRule="auto"/>
        <w:ind w:firstLine="560"/>
        <w:jc w:val="both"/>
      </w:pPr>
      <w:r>
        <w:t>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67EA1" w:rsidRDefault="000D0080" w:rsidP="004D0AF0">
      <w:pPr>
        <w:pStyle w:val="11"/>
        <w:spacing w:line="240" w:lineRule="auto"/>
        <w:ind w:firstLine="560"/>
        <w:jc w:val="both"/>
      </w:pPr>
      <w:r>
        <w:t>Для возможности подачи заявления через ЕПГУ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467EA1" w:rsidRDefault="000D0080" w:rsidP="004D0AF0">
      <w:pPr>
        <w:pStyle w:val="11"/>
        <w:numPr>
          <w:ilvl w:val="3"/>
          <w:numId w:val="26"/>
        </w:numPr>
        <w:tabs>
          <w:tab w:val="left" w:pos="1555"/>
        </w:tabs>
        <w:spacing w:line="240" w:lineRule="auto"/>
        <w:ind w:firstLine="560"/>
        <w:jc w:val="both"/>
      </w:pPr>
      <w:r>
        <w:t>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467EA1" w:rsidRDefault="000D0080" w:rsidP="004D0AF0">
      <w:pPr>
        <w:pStyle w:val="11"/>
        <w:numPr>
          <w:ilvl w:val="0"/>
          <w:numId w:val="29"/>
        </w:numPr>
        <w:tabs>
          <w:tab w:val="left" w:pos="1066"/>
        </w:tabs>
        <w:spacing w:line="240" w:lineRule="auto"/>
        <w:ind w:firstLine="720"/>
        <w:jc w:val="both"/>
      </w:pPr>
      <w:r>
        <w:t>заявление подано лицом, не имеющим полномочий на осуществление действий от имени Заявителя;</w:t>
      </w:r>
    </w:p>
    <w:p w:rsidR="00467EA1" w:rsidRDefault="000D0080" w:rsidP="004D0AF0">
      <w:pPr>
        <w:pStyle w:val="11"/>
        <w:numPr>
          <w:ilvl w:val="0"/>
          <w:numId w:val="29"/>
        </w:numPr>
        <w:tabs>
          <w:tab w:val="left" w:pos="1066"/>
        </w:tabs>
        <w:spacing w:line="240" w:lineRule="auto"/>
        <w:ind w:firstLine="720"/>
        <w:jc w:val="both"/>
      </w:pPr>
      <w:r>
        <w:t>Заявителем представлен неполный комплект документов, необходимых для предоставления Услуги и указанных в пункте 2.6.1. Административного регламента;</w:t>
      </w:r>
    </w:p>
    <w:p w:rsidR="00467EA1" w:rsidRDefault="000D0080" w:rsidP="004D0AF0">
      <w:pPr>
        <w:pStyle w:val="11"/>
        <w:numPr>
          <w:ilvl w:val="0"/>
          <w:numId w:val="29"/>
        </w:numPr>
        <w:tabs>
          <w:tab w:val="left" w:pos="1066"/>
        </w:tabs>
        <w:spacing w:line="240" w:lineRule="auto"/>
        <w:ind w:firstLine="720"/>
        <w:jc w:val="both"/>
      </w:pPr>
      <w:r>
        <w:t>Заявителем в электронной форме не заполнены поля о половой принадлежности, СНИЛС и гражданстве Заявителя и ребенка (детей);</w:t>
      </w:r>
    </w:p>
    <w:p w:rsidR="00467EA1" w:rsidRDefault="000D0080" w:rsidP="004D0AF0">
      <w:pPr>
        <w:pStyle w:val="11"/>
        <w:numPr>
          <w:ilvl w:val="0"/>
          <w:numId w:val="29"/>
        </w:numPr>
        <w:tabs>
          <w:tab w:val="left" w:pos="1066"/>
        </w:tabs>
        <w:spacing w:line="240" w:lineRule="auto"/>
        <w:ind w:firstLine="720"/>
        <w:jc w:val="both"/>
      </w:pPr>
      <w:r>
        <w:t>на дату обращения за предоставлением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467EA1" w:rsidRDefault="000D0080" w:rsidP="004D0AF0">
      <w:pPr>
        <w:pStyle w:val="11"/>
        <w:numPr>
          <w:ilvl w:val="0"/>
          <w:numId w:val="29"/>
        </w:numPr>
        <w:tabs>
          <w:tab w:val="left" w:pos="1066"/>
        </w:tabs>
        <w:spacing w:line="240" w:lineRule="auto"/>
        <w:ind w:firstLine="720"/>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67EA1" w:rsidRDefault="000D0080" w:rsidP="004D0AF0">
      <w:pPr>
        <w:pStyle w:val="11"/>
        <w:numPr>
          <w:ilvl w:val="0"/>
          <w:numId w:val="29"/>
        </w:numPr>
        <w:tabs>
          <w:tab w:val="left" w:pos="1066"/>
        </w:tabs>
        <w:spacing w:line="240" w:lineRule="auto"/>
        <w:ind w:firstLine="720"/>
        <w:jc w:val="both"/>
      </w:pPr>
      <w:r>
        <w:t>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Услуги;</w:t>
      </w:r>
    </w:p>
    <w:p w:rsidR="00467EA1" w:rsidRDefault="000D0080" w:rsidP="004D0AF0">
      <w:pPr>
        <w:pStyle w:val="11"/>
        <w:numPr>
          <w:ilvl w:val="0"/>
          <w:numId w:val="29"/>
        </w:numPr>
        <w:tabs>
          <w:tab w:val="left" w:pos="1066"/>
        </w:tabs>
        <w:spacing w:line="240" w:lineRule="auto"/>
        <w:ind w:firstLine="720"/>
        <w:jc w:val="both"/>
      </w:pPr>
      <w:r>
        <w:t>заявление подано в орган, в полномочия которого не входит предоставление Услуги;</w:t>
      </w:r>
    </w:p>
    <w:p w:rsidR="00467EA1" w:rsidRDefault="000D0080" w:rsidP="004D0AF0">
      <w:pPr>
        <w:pStyle w:val="11"/>
        <w:numPr>
          <w:ilvl w:val="0"/>
          <w:numId w:val="29"/>
        </w:numPr>
        <w:tabs>
          <w:tab w:val="left" w:pos="1071"/>
        </w:tabs>
        <w:spacing w:line="240" w:lineRule="auto"/>
        <w:ind w:firstLine="720"/>
        <w:jc w:val="both"/>
      </w:pPr>
      <w:r>
        <w:t xml:space="preserve">представленные документы не соответствуют установленным требованиям к предоставлению Услуги в электронной форме, указанным в пункте </w:t>
      </w:r>
      <w:r>
        <w:lastRenderedPageBreak/>
        <w:t>2.14.3. Административного регламента.</w:t>
      </w:r>
    </w:p>
    <w:p w:rsidR="00467EA1" w:rsidRDefault="000D0080" w:rsidP="004D0AF0">
      <w:pPr>
        <w:pStyle w:val="11"/>
        <w:numPr>
          <w:ilvl w:val="3"/>
          <w:numId w:val="26"/>
        </w:numPr>
        <w:tabs>
          <w:tab w:val="left" w:pos="1555"/>
        </w:tabs>
        <w:spacing w:line="240" w:lineRule="auto"/>
        <w:ind w:firstLine="560"/>
        <w:jc w:val="both"/>
      </w:pPr>
      <w:r>
        <w:t>Срок регистрации заявления и документов, предусмотренных пунктом 2.6.1. Административного регламента, указан в пункте 2.11. Административного регламента.</w:t>
      </w:r>
    </w:p>
    <w:p w:rsidR="00467EA1" w:rsidRDefault="000D0080" w:rsidP="004D0AF0">
      <w:pPr>
        <w:pStyle w:val="11"/>
        <w:numPr>
          <w:ilvl w:val="3"/>
          <w:numId w:val="26"/>
        </w:numPr>
        <w:tabs>
          <w:tab w:val="left" w:pos="1556"/>
        </w:tabs>
        <w:spacing w:line="240" w:lineRule="auto"/>
        <w:ind w:firstLine="560"/>
        <w:jc w:val="both"/>
      </w:pPr>
      <w:r>
        <w:t>Результатом административной процедуры является регистрация заявления и документов, предусмотренных пунктом 2.6.1. Административного регламента.</w:t>
      </w:r>
    </w:p>
    <w:p w:rsidR="00467EA1" w:rsidRDefault="000D0080" w:rsidP="004D0AF0">
      <w:pPr>
        <w:pStyle w:val="11"/>
        <w:numPr>
          <w:ilvl w:val="3"/>
          <w:numId w:val="26"/>
        </w:numPr>
        <w:tabs>
          <w:tab w:val="left" w:pos="1747"/>
        </w:tabs>
        <w:spacing w:line="240" w:lineRule="auto"/>
        <w:ind w:firstLine="560"/>
        <w:jc w:val="both"/>
      </w:pPr>
      <w:r>
        <w:t>После регистрации, заявление и документы, предусмотренные пунктом 2.6.1. Административного регламента направляются ответственному лицу Управления для рассмотрения заявления и документов.</w:t>
      </w:r>
    </w:p>
    <w:p w:rsidR="004847A6" w:rsidRDefault="004847A6" w:rsidP="004847A6">
      <w:pPr>
        <w:pStyle w:val="11"/>
        <w:tabs>
          <w:tab w:val="left" w:pos="1747"/>
        </w:tabs>
        <w:spacing w:line="240" w:lineRule="auto"/>
        <w:ind w:left="560" w:firstLine="0"/>
        <w:jc w:val="both"/>
      </w:pPr>
    </w:p>
    <w:p w:rsidR="00467EA1" w:rsidRDefault="000D0080" w:rsidP="004847A6">
      <w:pPr>
        <w:pStyle w:val="11"/>
        <w:numPr>
          <w:ilvl w:val="2"/>
          <w:numId w:val="26"/>
        </w:numPr>
        <w:tabs>
          <w:tab w:val="left" w:pos="1305"/>
        </w:tabs>
        <w:spacing w:line="240" w:lineRule="auto"/>
        <w:ind w:firstLine="560"/>
        <w:jc w:val="center"/>
        <w:rPr>
          <w:b/>
        </w:rPr>
      </w:pPr>
      <w:r w:rsidRPr="004847A6">
        <w:rPr>
          <w:b/>
        </w:rPr>
        <w:t>Межведомственное информационное взаимодействие.</w:t>
      </w:r>
    </w:p>
    <w:p w:rsidR="004847A6" w:rsidRPr="004847A6" w:rsidRDefault="004847A6" w:rsidP="004847A6">
      <w:pPr>
        <w:pStyle w:val="11"/>
        <w:tabs>
          <w:tab w:val="left" w:pos="1305"/>
        </w:tabs>
        <w:spacing w:line="240" w:lineRule="auto"/>
        <w:ind w:left="560" w:firstLine="0"/>
        <w:rPr>
          <w:b/>
        </w:rPr>
      </w:pPr>
    </w:p>
    <w:p w:rsidR="00467EA1" w:rsidRDefault="000D0080" w:rsidP="004D0AF0">
      <w:pPr>
        <w:pStyle w:val="11"/>
        <w:numPr>
          <w:ilvl w:val="3"/>
          <w:numId w:val="26"/>
        </w:numPr>
        <w:tabs>
          <w:tab w:val="left" w:pos="1555"/>
        </w:tabs>
        <w:spacing w:line="240" w:lineRule="auto"/>
        <w:ind w:firstLine="560"/>
        <w:jc w:val="both"/>
      </w:pPr>
      <w: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2.6.3. Административного регламента.</w:t>
      </w:r>
    </w:p>
    <w:p w:rsidR="00467EA1" w:rsidRDefault="000D0080" w:rsidP="004D0AF0">
      <w:pPr>
        <w:pStyle w:val="11"/>
        <w:numPr>
          <w:ilvl w:val="3"/>
          <w:numId w:val="26"/>
        </w:numPr>
        <w:tabs>
          <w:tab w:val="left" w:pos="1555"/>
        </w:tabs>
        <w:spacing w:line="240" w:lineRule="auto"/>
        <w:ind w:firstLine="560"/>
        <w:jc w:val="both"/>
      </w:pPr>
      <w:r>
        <w:t>Должностное лицо Управления, в обязанности которого входит выполнение соответствующих функций, подготавливает и направляет (в том числе с использованием системы межведомственного электронного взаимодействия) запрос о представлении документов (их копий или сведений, содержащихся в них), предусмотренных пунктом 2.6.3. Административного регламента, если Заявитель не представил указанные документы самостоятельно.</w:t>
      </w:r>
    </w:p>
    <w:p w:rsidR="00467EA1" w:rsidRDefault="000D0080" w:rsidP="004D0AF0">
      <w:pPr>
        <w:pStyle w:val="11"/>
        <w:numPr>
          <w:ilvl w:val="3"/>
          <w:numId w:val="26"/>
        </w:numPr>
        <w:tabs>
          <w:tab w:val="left" w:pos="1570"/>
        </w:tabs>
        <w:spacing w:line="240" w:lineRule="auto"/>
        <w:ind w:firstLine="560"/>
        <w:jc w:val="both"/>
      </w:pPr>
      <w:r>
        <w:t>Перечень запрашиваемых документов (сведений), необходимых для предоставления Услуги:</w:t>
      </w:r>
    </w:p>
    <w:p w:rsidR="00467EA1" w:rsidRDefault="000D0080" w:rsidP="004D0AF0">
      <w:pPr>
        <w:pStyle w:val="11"/>
        <w:numPr>
          <w:ilvl w:val="0"/>
          <w:numId w:val="30"/>
        </w:numPr>
        <w:tabs>
          <w:tab w:val="left" w:pos="853"/>
        </w:tabs>
        <w:spacing w:line="240" w:lineRule="auto"/>
        <w:ind w:firstLine="560"/>
        <w:jc w:val="both"/>
      </w:pPr>
      <w:r>
        <w:t>документы (сведения) о лишении родителей (законных представителей) (или одного из них) родительских прав в отношении ребенка (детей);</w:t>
      </w:r>
    </w:p>
    <w:p w:rsidR="00467EA1" w:rsidRDefault="000D0080" w:rsidP="004D0AF0">
      <w:pPr>
        <w:pStyle w:val="11"/>
        <w:numPr>
          <w:ilvl w:val="0"/>
          <w:numId w:val="30"/>
        </w:numPr>
        <w:tabs>
          <w:tab w:val="left" w:pos="853"/>
        </w:tabs>
        <w:spacing w:line="240" w:lineRule="auto"/>
        <w:ind w:firstLine="560"/>
        <w:jc w:val="both"/>
      </w:pPr>
      <w:r>
        <w:t>документы (сведения) об ограничении родителей (законных представителей) (или одного из них) родительских прав в отношении ребенка (детей);</w:t>
      </w:r>
    </w:p>
    <w:p w:rsidR="00467EA1" w:rsidRDefault="000D0080" w:rsidP="004D0AF0">
      <w:pPr>
        <w:pStyle w:val="11"/>
        <w:numPr>
          <w:ilvl w:val="0"/>
          <w:numId w:val="30"/>
        </w:numPr>
        <w:tabs>
          <w:tab w:val="left" w:pos="853"/>
        </w:tabs>
        <w:spacing w:line="240" w:lineRule="auto"/>
        <w:ind w:firstLine="560"/>
        <w:jc w:val="both"/>
      </w:pPr>
      <w:r>
        <w:t>документы (сведения) об отобрании ребенка у родителей (законных представителей) (или одного из них) ребенка (детей) при непосредственной угрозе его жизни или здоровью;</w:t>
      </w:r>
    </w:p>
    <w:p w:rsidR="00467EA1" w:rsidRDefault="000D0080" w:rsidP="004D0AF0">
      <w:pPr>
        <w:pStyle w:val="11"/>
        <w:numPr>
          <w:ilvl w:val="0"/>
          <w:numId w:val="30"/>
        </w:numPr>
        <w:tabs>
          <w:tab w:val="left" w:pos="827"/>
        </w:tabs>
        <w:spacing w:line="240" w:lineRule="auto"/>
        <w:ind w:firstLine="440"/>
        <w:jc w:val="both"/>
      </w:pPr>
      <w:r>
        <w:t>документы (сведения) о заключении (расторжении) брака между родителями (законными представителями) ребенка (детей), проживающего в семье;</w:t>
      </w:r>
    </w:p>
    <w:p w:rsidR="00467EA1" w:rsidRDefault="000D0080" w:rsidP="004D0AF0">
      <w:pPr>
        <w:pStyle w:val="11"/>
        <w:numPr>
          <w:ilvl w:val="0"/>
          <w:numId w:val="30"/>
        </w:numPr>
        <w:tabs>
          <w:tab w:val="left" w:pos="827"/>
        </w:tabs>
        <w:spacing w:line="240" w:lineRule="auto"/>
        <w:ind w:firstLine="440"/>
        <w:jc w:val="both"/>
      </w:pPr>
      <w:r>
        <w:t>документы (сведения) об установлении или оспаривании отцовства (материнства) в отношении ребенка (детей), проживающего в семье;</w:t>
      </w:r>
    </w:p>
    <w:p w:rsidR="00467EA1" w:rsidRDefault="000D0080" w:rsidP="004D0AF0">
      <w:pPr>
        <w:pStyle w:val="11"/>
        <w:numPr>
          <w:ilvl w:val="0"/>
          <w:numId w:val="30"/>
        </w:numPr>
        <w:tabs>
          <w:tab w:val="left" w:pos="827"/>
        </w:tabs>
        <w:spacing w:line="240" w:lineRule="auto"/>
        <w:ind w:firstLine="440"/>
        <w:jc w:val="both"/>
      </w:pPr>
      <w:r>
        <w:t>документы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467EA1" w:rsidRDefault="000D0080" w:rsidP="004D0AF0">
      <w:pPr>
        <w:pStyle w:val="11"/>
        <w:numPr>
          <w:ilvl w:val="0"/>
          <w:numId w:val="30"/>
        </w:numPr>
        <w:tabs>
          <w:tab w:val="left" w:pos="827"/>
        </w:tabs>
        <w:spacing w:line="240" w:lineRule="auto"/>
        <w:ind w:firstLine="440"/>
        <w:jc w:val="both"/>
      </w:pPr>
      <w:r>
        <w:t>документы (сведения) об установлении опеки (попечительства) над ребенком (детьми) проживающим в семье.</w:t>
      </w:r>
    </w:p>
    <w:p w:rsidR="00467EA1" w:rsidRDefault="000D0080" w:rsidP="004D0AF0">
      <w:pPr>
        <w:pStyle w:val="11"/>
        <w:spacing w:line="240" w:lineRule="auto"/>
        <w:ind w:firstLine="560"/>
        <w:jc w:val="both"/>
      </w:pPr>
      <w:r>
        <w:t>Запрос о представлении в Управление документов (их копий или сведений, содержащихся в нем) содержит:</w:t>
      </w:r>
    </w:p>
    <w:p w:rsidR="00467EA1" w:rsidRDefault="000D0080" w:rsidP="004D0AF0">
      <w:pPr>
        <w:pStyle w:val="11"/>
        <w:numPr>
          <w:ilvl w:val="0"/>
          <w:numId w:val="31"/>
        </w:numPr>
        <w:tabs>
          <w:tab w:val="left" w:pos="827"/>
        </w:tabs>
        <w:spacing w:line="240" w:lineRule="auto"/>
        <w:ind w:firstLine="560"/>
        <w:jc w:val="both"/>
      </w:pPr>
      <w:r>
        <w:t>наименование органа или организации, в адрес которых направляется межведомственный запрос;</w:t>
      </w:r>
    </w:p>
    <w:p w:rsidR="00467EA1" w:rsidRDefault="000D0080" w:rsidP="004D0AF0">
      <w:pPr>
        <w:pStyle w:val="11"/>
        <w:numPr>
          <w:ilvl w:val="0"/>
          <w:numId w:val="31"/>
        </w:numPr>
        <w:tabs>
          <w:tab w:val="left" w:pos="827"/>
        </w:tabs>
        <w:spacing w:line="240" w:lineRule="auto"/>
        <w:ind w:firstLine="560"/>
        <w:jc w:val="both"/>
      </w:pPr>
      <w:r>
        <w:t>наименование Услуги, для предоставления которой необходимо представление документа и (или) информации;</w:t>
      </w:r>
    </w:p>
    <w:p w:rsidR="00467EA1" w:rsidRDefault="000D0080" w:rsidP="004D0AF0">
      <w:pPr>
        <w:pStyle w:val="11"/>
        <w:numPr>
          <w:ilvl w:val="0"/>
          <w:numId w:val="31"/>
        </w:numPr>
        <w:tabs>
          <w:tab w:val="left" w:pos="827"/>
        </w:tabs>
        <w:spacing w:line="240" w:lineRule="auto"/>
        <w:ind w:firstLine="560"/>
        <w:jc w:val="both"/>
      </w:pPr>
      <w:r>
        <w:lastRenderedPageBreak/>
        <w:t>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467EA1" w:rsidRDefault="000D0080" w:rsidP="004D0AF0">
      <w:pPr>
        <w:pStyle w:val="11"/>
        <w:numPr>
          <w:ilvl w:val="0"/>
          <w:numId w:val="31"/>
        </w:numPr>
        <w:tabs>
          <w:tab w:val="left" w:pos="827"/>
        </w:tabs>
        <w:spacing w:line="240" w:lineRule="auto"/>
        <w:ind w:firstLine="560"/>
        <w:jc w:val="both"/>
      </w:pPr>
      <w:r>
        <w:t>реквизиты и наименования документов, необходимых для предоставления Услуги.</w:t>
      </w:r>
    </w:p>
    <w:p w:rsidR="00467EA1" w:rsidRDefault="000D0080" w:rsidP="004D0AF0">
      <w:pPr>
        <w:pStyle w:val="11"/>
        <w:spacing w:line="240" w:lineRule="auto"/>
        <w:ind w:firstLine="560"/>
        <w:jc w:val="both"/>
      </w:pPr>
      <w:r>
        <w:t>Срок направления межведомственного запроса составляет один рабочий день со дня регистрации заявления и приложенных к заявлению документов.</w:t>
      </w:r>
    </w:p>
    <w:p w:rsidR="00467EA1" w:rsidRDefault="000D0080" w:rsidP="004D0AF0">
      <w:pPr>
        <w:pStyle w:val="11"/>
        <w:numPr>
          <w:ilvl w:val="3"/>
          <w:numId w:val="26"/>
        </w:numPr>
        <w:tabs>
          <w:tab w:val="left" w:pos="1570"/>
        </w:tabs>
        <w:spacing w:line="240" w:lineRule="auto"/>
        <w:ind w:firstLine="560"/>
        <w:jc w:val="both"/>
      </w:pPr>
      <w:r>
        <w:t>Срок направления ответа на межведомственный запрос о предоставлении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467EA1" w:rsidRDefault="000D0080" w:rsidP="004D0AF0">
      <w:pPr>
        <w:pStyle w:val="11"/>
        <w:numPr>
          <w:ilvl w:val="3"/>
          <w:numId w:val="26"/>
        </w:numPr>
        <w:tabs>
          <w:tab w:val="left" w:pos="1570"/>
        </w:tabs>
        <w:spacing w:line="240" w:lineRule="auto"/>
        <w:ind w:firstLine="560"/>
        <w:jc w:val="both"/>
      </w:pPr>
      <w:r>
        <w:t>Результатом административной процедуры является получение Управлением запрашиваемого документа (его копии или сведений, содержащихся в нем).</w:t>
      </w:r>
    </w:p>
    <w:p w:rsidR="004847A6" w:rsidRDefault="004847A6" w:rsidP="004847A6">
      <w:pPr>
        <w:pStyle w:val="11"/>
        <w:tabs>
          <w:tab w:val="left" w:pos="1570"/>
        </w:tabs>
        <w:spacing w:line="240" w:lineRule="auto"/>
        <w:ind w:left="560" w:firstLine="0"/>
        <w:jc w:val="both"/>
      </w:pPr>
    </w:p>
    <w:p w:rsidR="00467EA1" w:rsidRDefault="000D0080" w:rsidP="004847A6">
      <w:pPr>
        <w:pStyle w:val="11"/>
        <w:numPr>
          <w:ilvl w:val="2"/>
          <w:numId w:val="26"/>
        </w:numPr>
        <w:tabs>
          <w:tab w:val="left" w:pos="1260"/>
        </w:tabs>
        <w:spacing w:line="240" w:lineRule="auto"/>
        <w:ind w:firstLine="520"/>
        <w:jc w:val="center"/>
        <w:rPr>
          <w:b/>
        </w:rPr>
      </w:pPr>
      <w:r w:rsidRPr="004847A6">
        <w:rPr>
          <w:b/>
        </w:rPr>
        <w:t>П</w:t>
      </w:r>
      <w:r w:rsidR="004847A6" w:rsidRPr="004847A6">
        <w:rPr>
          <w:b/>
        </w:rPr>
        <w:t>риостановление предоставления У</w:t>
      </w:r>
      <w:r w:rsidRPr="004847A6">
        <w:rPr>
          <w:b/>
        </w:rPr>
        <w:t>слуги.</w:t>
      </w:r>
    </w:p>
    <w:p w:rsidR="004847A6" w:rsidRPr="004847A6" w:rsidRDefault="004847A6" w:rsidP="004847A6">
      <w:pPr>
        <w:pStyle w:val="11"/>
        <w:tabs>
          <w:tab w:val="left" w:pos="1260"/>
        </w:tabs>
        <w:spacing w:line="240" w:lineRule="auto"/>
        <w:ind w:left="520" w:firstLine="0"/>
        <w:rPr>
          <w:b/>
        </w:rPr>
      </w:pPr>
    </w:p>
    <w:p w:rsidR="00467EA1" w:rsidRDefault="000D0080" w:rsidP="004D0AF0">
      <w:pPr>
        <w:pStyle w:val="11"/>
        <w:numPr>
          <w:ilvl w:val="3"/>
          <w:numId w:val="26"/>
        </w:numPr>
        <w:tabs>
          <w:tab w:val="left" w:pos="1511"/>
        </w:tabs>
        <w:spacing w:line="240" w:lineRule="auto"/>
        <w:ind w:firstLine="560"/>
        <w:jc w:val="both"/>
      </w:pPr>
      <w:r>
        <w:t>Основанием для приостановления предоставления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467EA1" w:rsidRDefault="000D0080" w:rsidP="004D0AF0">
      <w:pPr>
        <w:pStyle w:val="11"/>
        <w:numPr>
          <w:ilvl w:val="3"/>
          <w:numId w:val="26"/>
        </w:numPr>
        <w:tabs>
          <w:tab w:val="left" w:pos="1511"/>
        </w:tabs>
        <w:spacing w:line="240" w:lineRule="auto"/>
        <w:ind w:firstLine="560"/>
        <w:jc w:val="both"/>
      </w:pPr>
      <w:r>
        <w:t>Должностное лицо в срок не более 5 рабочих дней со дня регистрации заявления и документов, необходимых для предоставления Услуги уведомляет Заявителя о приостановлении предоставления Услуги с указанием оснований приостановления.</w:t>
      </w:r>
    </w:p>
    <w:p w:rsidR="00467EA1" w:rsidRDefault="000D0080" w:rsidP="004D0AF0">
      <w:pPr>
        <w:pStyle w:val="11"/>
        <w:numPr>
          <w:ilvl w:val="3"/>
          <w:numId w:val="26"/>
        </w:numPr>
        <w:tabs>
          <w:tab w:val="left" w:pos="1511"/>
        </w:tabs>
        <w:spacing w:line="240" w:lineRule="auto"/>
        <w:ind w:firstLine="560"/>
        <w:jc w:val="both"/>
      </w:pPr>
      <w:r>
        <w:t>Заявитель в течение 5 рабочих дней после получения уведомления о приостановке предоставления Услуги направляет в Управление (способом, указанным в пункте 2.6.4. Административного регламента) необходимые документы и сведения для предоставления Услуги.</w:t>
      </w:r>
    </w:p>
    <w:p w:rsidR="00467EA1" w:rsidRDefault="000D0080" w:rsidP="004D0AF0">
      <w:pPr>
        <w:pStyle w:val="11"/>
        <w:numPr>
          <w:ilvl w:val="3"/>
          <w:numId w:val="26"/>
        </w:numPr>
        <w:tabs>
          <w:tab w:val="left" w:pos="1511"/>
        </w:tabs>
        <w:spacing w:line="240" w:lineRule="auto"/>
        <w:ind w:firstLine="560"/>
        <w:jc w:val="both"/>
      </w:pPr>
      <w:r>
        <w:t>Основанием для возобновления предоставления Услуги является представление Заявителем в течение 5 рабочих дней после получения уведомления о приостановлении Услуги необходимых документов и сведений для предоставления Услуги.</w:t>
      </w:r>
    </w:p>
    <w:p w:rsidR="00467EA1" w:rsidRDefault="000D0080" w:rsidP="004D0AF0">
      <w:pPr>
        <w:pStyle w:val="11"/>
        <w:numPr>
          <w:ilvl w:val="3"/>
          <w:numId w:val="26"/>
        </w:numPr>
        <w:tabs>
          <w:tab w:val="left" w:pos="1511"/>
        </w:tabs>
        <w:spacing w:line="240" w:lineRule="auto"/>
        <w:ind w:firstLine="560"/>
        <w:jc w:val="both"/>
      </w:pPr>
      <w:r>
        <w:t>При поступлении в Управление от Заявителя необходимых документов и сведений для предоставления Услуги, ответственное должностное лицо осуществляет проверку, предоставленных Заявителем документов и сведений. В случае если Заявителем представлены документы и сведения в полном объеме в пятидневный срок со дня получения уведомления о приостановке предоставления Услуги, ответственное должностное лицо Управления в срок, не превышающий одного рабочего дня со дня представления необходимых документов и сведений, направляет Заявителю решение о рассмотрении заявления.</w:t>
      </w:r>
    </w:p>
    <w:p w:rsidR="00467EA1" w:rsidRDefault="000D0080" w:rsidP="004D0AF0">
      <w:pPr>
        <w:pStyle w:val="11"/>
        <w:numPr>
          <w:ilvl w:val="3"/>
          <w:numId w:val="26"/>
        </w:numPr>
        <w:tabs>
          <w:tab w:val="left" w:pos="1511"/>
        </w:tabs>
        <w:spacing w:line="240" w:lineRule="auto"/>
        <w:ind w:firstLine="560"/>
        <w:jc w:val="both"/>
      </w:pPr>
      <w:r>
        <w:t>В случае непредставления необходимых документов и сведений для предоставления Услуги в установленный срок Заявителю направляется отказ в предоставлении Услуги. При этом Заявитель сохраняет за собой право повторной подачи заявления.</w:t>
      </w:r>
    </w:p>
    <w:p w:rsidR="004847A6" w:rsidRDefault="004847A6" w:rsidP="004847A6">
      <w:pPr>
        <w:pStyle w:val="11"/>
        <w:tabs>
          <w:tab w:val="left" w:pos="1511"/>
        </w:tabs>
        <w:spacing w:line="240" w:lineRule="auto"/>
        <w:ind w:left="560" w:firstLine="0"/>
        <w:jc w:val="both"/>
      </w:pPr>
    </w:p>
    <w:p w:rsidR="00467EA1" w:rsidRDefault="000D0080" w:rsidP="004847A6">
      <w:pPr>
        <w:pStyle w:val="11"/>
        <w:numPr>
          <w:ilvl w:val="2"/>
          <w:numId w:val="26"/>
        </w:numPr>
        <w:tabs>
          <w:tab w:val="left" w:pos="1273"/>
        </w:tabs>
        <w:spacing w:line="240" w:lineRule="auto"/>
        <w:ind w:firstLine="560"/>
        <w:jc w:val="center"/>
        <w:rPr>
          <w:b/>
        </w:rPr>
      </w:pPr>
      <w:r w:rsidRPr="004847A6">
        <w:rPr>
          <w:b/>
        </w:rPr>
        <w:t>Принятие решения о предоставлении (об отказе в предоставлении) Услуги.</w:t>
      </w:r>
    </w:p>
    <w:p w:rsidR="004847A6" w:rsidRPr="004847A6" w:rsidRDefault="004847A6" w:rsidP="004847A6">
      <w:pPr>
        <w:pStyle w:val="11"/>
        <w:tabs>
          <w:tab w:val="left" w:pos="1273"/>
        </w:tabs>
        <w:spacing w:line="240" w:lineRule="auto"/>
        <w:ind w:left="560" w:firstLine="0"/>
        <w:rPr>
          <w:b/>
        </w:rPr>
      </w:pPr>
    </w:p>
    <w:p w:rsidR="00467EA1" w:rsidRDefault="000D0080" w:rsidP="004D0AF0">
      <w:pPr>
        <w:pStyle w:val="11"/>
        <w:numPr>
          <w:ilvl w:val="3"/>
          <w:numId w:val="26"/>
        </w:numPr>
        <w:tabs>
          <w:tab w:val="left" w:pos="1511"/>
        </w:tabs>
        <w:spacing w:line="240" w:lineRule="auto"/>
        <w:ind w:firstLine="560"/>
        <w:jc w:val="both"/>
      </w:pPr>
      <w:r>
        <w:t>Основанием для начала административной процедуры является регистрация заявления и документов, предусмотренных пунктами 2.6.1., 2.6.3. Административного регламента.</w:t>
      </w:r>
    </w:p>
    <w:p w:rsidR="00467EA1" w:rsidRDefault="000D0080" w:rsidP="004D0AF0">
      <w:pPr>
        <w:pStyle w:val="11"/>
        <w:numPr>
          <w:ilvl w:val="3"/>
          <w:numId w:val="26"/>
        </w:numPr>
        <w:tabs>
          <w:tab w:val="left" w:pos="1511"/>
        </w:tabs>
        <w:spacing w:line="240" w:lineRule="auto"/>
        <w:ind w:firstLine="560"/>
        <w:jc w:val="both"/>
      </w:pPr>
      <w:r>
        <w:t>Неполучение (несвоевременное получение) документов, предусмотренных пунктом 2.6.3. Административного регламента, не может являться основанием для отказа в предоставлении Услуги.</w:t>
      </w:r>
    </w:p>
    <w:p w:rsidR="00467EA1" w:rsidRDefault="000D0080" w:rsidP="004D0AF0">
      <w:pPr>
        <w:pStyle w:val="11"/>
        <w:numPr>
          <w:ilvl w:val="3"/>
          <w:numId w:val="26"/>
        </w:numPr>
        <w:tabs>
          <w:tab w:val="left" w:pos="1511"/>
        </w:tabs>
        <w:spacing w:line="240" w:lineRule="auto"/>
        <w:ind w:firstLine="560"/>
        <w:jc w:val="both"/>
      </w:pPr>
      <w:r>
        <w:t>В рамках рассмотрения заявления и документов, предусмотренных пунктами 2.6.1., 2.6.3. Административного регламента, осуществляется проверка наличия и правильности оформления документов.</w:t>
      </w:r>
    </w:p>
    <w:p w:rsidR="00467EA1" w:rsidRDefault="000D0080" w:rsidP="004D0AF0">
      <w:pPr>
        <w:pStyle w:val="11"/>
        <w:numPr>
          <w:ilvl w:val="3"/>
          <w:numId w:val="26"/>
        </w:numPr>
        <w:tabs>
          <w:tab w:val="left" w:pos="1511"/>
        </w:tabs>
        <w:spacing w:line="240" w:lineRule="auto"/>
        <w:ind w:firstLine="560"/>
        <w:jc w:val="both"/>
      </w:pPr>
      <w:r>
        <w:t>Основания для принятия решения об отказе в предоставлении Услуги указаны в пункте 2.8.2. Административного регламента.</w:t>
      </w:r>
    </w:p>
    <w:p w:rsidR="00467EA1" w:rsidRDefault="000D0080" w:rsidP="004D0AF0">
      <w:pPr>
        <w:pStyle w:val="11"/>
        <w:numPr>
          <w:ilvl w:val="3"/>
          <w:numId w:val="26"/>
        </w:numPr>
        <w:tabs>
          <w:tab w:val="left" w:pos="1560"/>
        </w:tabs>
        <w:spacing w:line="240" w:lineRule="auto"/>
        <w:ind w:firstLine="560"/>
        <w:jc w:val="both"/>
      </w:pPr>
      <w:r>
        <w:t>По результатам проверки документов, предусмотренных пунктами 2.6.1., 2.6.3. Административного регламента, должностное лицо Управления подготавливает проект соответствующего решения.</w:t>
      </w:r>
    </w:p>
    <w:p w:rsidR="00467EA1" w:rsidRDefault="000D0080" w:rsidP="004D0AF0">
      <w:pPr>
        <w:pStyle w:val="11"/>
        <w:numPr>
          <w:ilvl w:val="3"/>
          <w:numId w:val="26"/>
        </w:numPr>
        <w:tabs>
          <w:tab w:val="left" w:pos="1560"/>
        </w:tabs>
        <w:spacing w:line="240" w:lineRule="auto"/>
        <w:ind w:firstLine="560"/>
        <w:jc w:val="both"/>
      </w:pPr>
      <w:r>
        <w:t>Результатом административной процедуры по принятию решения о предоставлении (об отказе в предоставлении) Услуги является соответственно подписание решения о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(далее - решение о предоставлении Услуги) или подписание решения об отказе в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(далее - решение об отказе в предоставлении Услуги).</w:t>
      </w:r>
    </w:p>
    <w:p w:rsidR="00467EA1" w:rsidRDefault="000D0080" w:rsidP="004D0AF0">
      <w:pPr>
        <w:pStyle w:val="11"/>
        <w:spacing w:line="240" w:lineRule="auto"/>
        <w:ind w:firstLine="560"/>
        <w:jc w:val="both"/>
      </w:pPr>
      <w:r>
        <w:t>Решение о предоставлении Услуги оформляется в форме электронного документа либо документа на бумажном носителе по рекомендуемой форме, приведенной в приложении № 1 к Административному регламенту.</w:t>
      </w:r>
    </w:p>
    <w:p w:rsidR="00467EA1" w:rsidRDefault="000D0080" w:rsidP="004D0AF0">
      <w:pPr>
        <w:pStyle w:val="11"/>
        <w:spacing w:line="240" w:lineRule="auto"/>
        <w:ind w:firstLine="560"/>
        <w:jc w:val="both"/>
      </w:pPr>
      <w:r>
        <w:t>Решение об отказе в предоставлении Услуги оформляется в форме электронного документа либо документа на бумажном носителе по рекомендуемой форме, приведенной в приложении № 2 к Административному регламенту.</w:t>
      </w:r>
    </w:p>
    <w:p w:rsidR="00467EA1" w:rsidRDefault="000D0080" w:rsidP="004D0AF0">
      <w:pPr>
        <w:pStyle w:val="11"/>
        <w:numPr>
          <w:ilvl w:val="3"/>
          <w:numId w:val="26"/>
        </w:numPr>
        <w:tabs>
          <w:tab w:val="left" w:pos="1560"/>
        </w:tabs>
        <w:spacing w:line="240" w:lineRule="auto"/>
        <w:ind w:firstLine="560"/>
        <w:jc w:val="both"/>
      </w:pPr>
      <w:r>
        <w:t>Решение о предоставлении Услуги или об отказе в предоставлении Услуги принимается должностным лицом Управления, уполномоченным на принятие соответствующего решения.</w:t>
      </w:r>
    </w:p>
    <w:p w:rsidR="00467EA1" w:rsidRDefault="000D0080" w:rsidP="004D0AF0">
      <w:pPr>
        <w:pStyle w:val="11"/>
        <w:numPr>
          <w:ilvl w:val="3"/>
          <w:numId w:val="26"/>
        </w:numPr>
        <w:tabs>
          <w:tab w:val="left" w:pos="1560"/>
        </w:tabs>
        <w:spacing w:line="240" w:lineRule="auto"/>
        <w:ind w:firstLine="560"/>
        <w:jc w:val="both"/>
      </w:pPr>
      <w:r>
        <w:t>Решение, принимаемое должностным лицом, уполномоченным на принятие решения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467EA1" w:rsidRDefault="000D0080" w:rsidP="004D0AF0">
      <w:pPr>
        <w:pStyle w:val="11"/>
        <w:numPr>
          <w:ilvl w:val="3"/>
          <w:numId w:val="26"/>
        </w:numPr>
        <w:tabs>
          <w:tab w:val="left" w:pos="1560"/>
        </w:tabs>
        <w:spacing w:line="240" w:lineRule="auto"/>
        <w:ind w:firstLine="560"/>
        <w:jc w:val="both"/>
      </w:pPr>
      <w:r>
        <w:t>Срок принятия решения о предоставлении (об отказе в предоставлении) Услуги не может превышать пяти рабочих дней со дня поступления заявления о выплате компенсации части родительской платы за присмотр и уход за детьми в образовательную организацию реализующую программу дошкольного образования и документов и (или) информации, необходимых для предоставления Услуги.</w:t>
      </w:r>
    </w:p>
    <w:p w:rsidR="00467EA1" w:rsidRDefault="000D0080" w:rsidP="004D0AF0">
      <w:pPr>
        <w:pStyle w:val="11"/>
        <w:spacing w:line="240" w:lineRule="auto"/>
        <w:ind w:firstLine="760"/>
        <w:jc w:val="both"/>
      </w:pPr>
      <w:r>
        <w:t xml:space="preserve">В случае отсутствия в заявлении, поданном непосредственно в уполномоченный орган, данных о половой принадлежности, СНИЛС и </w:t>
      </w:r>
      <w:r>
        <w:lastRenderedPageBreak/>
        <w:t>гражданстве Заявителя и ребенка (детей), срок принятия решения о предоставлении (отказе в предоставлении) Услуги не может превышать 10 рабочих дней со дня регистрации заявления и документов, необходимых для предоставления Услуги.</w:t>
      </w:r>
    </w:p>
    <w:p w:rsidR="00467EA1" w:rsidRDefault="000D0080" w:rsidP="004D0AF0">
      <w:pPr>
        <w:pStyle w:val="11"/>
        <w:numPr>
          <w:ilvl w:val="3"/>
          <w:numId w:val="26"/>
        </w:numPr>
        <w:tabs>
          <w:tab w:val="left" w:pos="1560"/>
        </w:tabs>
        <w:spacing w:line="240" w:lineRule="auto"/>
        <w:ind w:firstLine="560"/>
        <w:jc w:val="both"/>
      </w:pPr>
      <w:r>
        <w:t>При подаче заявления и документов, предусмотренных пунктами 2.6.1., 2.6.3. Административного регламента, в ходе личного приема, посредством почтового отправления решение об отказе в предоставлении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467EA1" w:rsidRDefault="000D0080" w:rsidP="004D0AF0">
      <w:pPr>
        <w:pStyle w:val="11"/>
        <w:numPr>
          <w:ilvl w:val="3"/>
          <w:numId w:val="26"/>
        </w:numPr>
        <w:tabs>
          <w:tab w:val="left" w:pos="1560"/>
        </w:tabs>
        <w:spacing w:line="240" w:lineRule="auto"/>
        <w:ind w:firstLine="560"/>
        <w:jc w:val="both"/>
      </w:pPr>
      <w:r>
        <w:t>При подаче заявления и документов, предусмотренных пунктами 2.6.1., 2.6.3. Административного регламента, посредством ЕПГУ, направление Заявителю решения об отказе в предоставлении Услуги осуществляется в личный кабинет Заявителя на ЕПГУ (статус заявления обновляется до статуса «Услуга оказана»), если в заявлении не был указан иной способ.</w:t>
      </w:r>
    </w:p>
    <w:p w:rsidR="00467EA1" w:rsidRDefault="000D0080" w:rsidP="004D0AF0">
      <w:pPr>
        <w:pStyle w:val="11"/>
        <w:numPr>
          <w:ilvl w:val="3"/>
          <w:numId w:val="26"/>
        </w:numPr>
        <w:tabs>
          <w:tab w:val="left" w:pos="1628"/>
        </w:tabs>
        <w:spacing w:line="240" w:lineRule="auto"/>
        <w:ind w:firstLine="560"/>
        <w:jc w:val="both"/>
      </w:pPr>
      <w:r>
        <w:t>Срок выдачи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срок, установленный в пункте 2.4.1. Административного регламента.</w:t>
      </w:r>
    </w:p>
    <w:p w:rsidR="004847A6" w:rsidRDefault="004847A6" w:rsidP="004847A6">
      <w:pPr>
        <w:pStyle w:val="11"/>
        <w:tabs>
          <w:tab w:val="left" w:pos="1628"/>
        </w:tabs>
        <w:spacing w:line="240" w:lineRule="auto"/>
        <w:ind w:left="560" w:firstLine="0"/>
        <w:jc w:val="both"/>
      </w:pPr>
    </w:p>
    <w:p w:rsidR="00467EA1" w:rsidRDefault="000D0080" w:rsidP="004847A6">
      <w:pPr>
        <w:pStyle w:val="11"/>
        <w:numPr>
          <w:ilvl w:val="2"/>
          <w:numId w:val="26"/>
        </w:numPr>
        <w:tabs>
          <w:tab w:val="left" w:pos="1230"/>
        </w:tabs>
        <w:spacing w:line="240" w:lineRule="auto"/>
        <w:ind w:firstLine="480"/>
        <w:jc w:val="center"/>
        <w:rPr>
          <w:b/>
        </w:rPr>
      </w:pPr>
      <w:r w:rsidRPr="004847A6">
        <w:rPr>
          <w:b/>
        </w:rPr>
        <w:t>Предоставление результата Услуги.</w:t>
      </w:r>
    </w:p>
    <w:p w:rsidR="004847A6" w:rsidRPr="004847A6" w:rsidRDefault="004847A6" w:rsidP="004847A6">
      <w:pPr>
        <w:pStyle w:val="11"/>
        <w:tabs>
          <w:tab w:val="left" w:pos="1230"/>
        </w:tabs>
        <w:spacing w:line="240" w:lineRule="auto"/>
        <w:ind w:left="480" w:firstLine="0"/>
        <w:rPr>
          <w:b/>
        </w:rPr>
      </w:pPr>
    </w:p>
    <w:p w:rsidR="00467EA1" w:rsidRDefault="000D0080" w:rsidP="004D0AF0">
      <w:pPr>
        <w:pStyle w:val="11"/>
        <w:numPr>
          <w:ilvl w:val="3"/>
          <w:numId w:val="26"/>
        </w:numPr>
        <w:tabs>
          <w:tab w:val="left" w:pos="1462"/>
        </w:tabs>
        <w:spacing w:line="240" w:lineRule="auto"/>
        <w:ind w:firstLine="480"/>
        <w:jc w:val="both"/>
      </w:pPr>
      <w:r>
        <w:t>Основанием для начала выполнения административной процедуры является подписание уполномоченным должностным л</w:t>
      </w:r>
      <w:r w:rsidR="004701A7">
        <w:t>ицом решения о предоставлении У</w:t>
      </w:r>
      <w:r>
        <w:t>слуги.</w:t>
      </w:r>
    </w:p>
    <w:p w:rsidR="00467EA1" w:rsidRDefault="000D0080" w:rsidP="004D0AF0">
      <w:pPr>
        <w:pStyle w:val="11"/>
        <w:numPr>
          <w:ilvl w:val="3"/>
          <w:numId w:val="26"/>
        </w:numPr>
        <w:tabs>
          <w:tab w:val="left" w:pos="1462"/>
        </w:tabs>
        <w:spacing w:line="240" w:lineRule="auto"/>
        <w:ind w:firstLine="480"/>
        <w:jc w:val="both"/>
      </w:pPr>
      <w:r>
        <w:t>Заявитель по его выбору вправе получить результат предоставления Услуги одним из следующих способов:</w:t>
      </w:r>
    </w:p>
    <w:p w:rsidR="00467EA1" w:rsidRDefault="000D0080" w:rsidP="004D0AF0">
      <w:pPr>
        <w:pStyle w:val="11"/>
        <w:numPr>
          <w:ilvl w:val="0"/>
          <w:numId w:val="32"/>
        </w:numPr>
        <w:tabs>
          <w:tab w:val="left" w:pos="822"/>
        </w:tabs>
        <w:spacing w:line="240" w:lineRule="auto"/>
        <w:ind w:firstLine="480"/>
        <w:jc w:val="both"/>
      </w:pPr>
      <w:r>
        <w:t>на бумажном носителе;</w:t>
      </w:r>
    </w:p>
    <w:p w:rsidR="00467EA1" w:rsidRDefault="000D0080" w:rsidP="004D0AF0">
      <w:pPr>
        <w:pStyle w:val="11"/>
        <w:numPr>
          <w:ilvl w:val="0"/>
          <w:numId w:val="32"/>
        </w:numPr>
        <w:tabs>
          <w:tab w:val="left" w:pos="814"/>
        </w:tabs>
        <w:spacing w:line="240" w:lineRule="auto"/>
        <w:ind w:firstLine="480"/>
        <w:jc w:val="both"/>
      </w:pPr>
      <w: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p>
    <w:p w:rsidR="00467EA1" w:rsidRDefault="000D0080" w:rsidP="004D0AF0">
      <w:pPr>
        <w:pStyle w:val="11"/>
        <w:numPr>
          <w:ilvl w:val="3"/>
          <w:numId w:val="26"/>
        </w:numPr>
        <w:tabs>
          <w:tab w:val="left" w:pos="1462"/>
        </w:tabs>
        <w:spacing w:line="240" w:lineRule="auto"/>
        <w:ind w:firstLine="480"/>
        <w:jc w:val="both"/>
      </w:pPr>
      <w:r>
        <w:t>Должностным лицом, ответственным за выполнение административной процедуры, является должностное лицо Управления, ответственное за делопроизводство.</w:t>
      </w:r>
    </w:p>
    <w:p w:rsidR="00467EA1" w:rsidRDefault="000D0080" w:rsidP="004D0AF0">
      <w:pPr>
        <w:pStyle w:val="11"/>
        <w:numPr>
          <w:ilvl w:val="3"/>
          <w:numId w:val="26"/>
        </w:numPr>
        <w:tabs>
          <w:tab w:val="left" w:pos="1462"/>
        </w:tabs>
        <w:spacing w:line="240" w:lineRule="auto"/>
        <w:ind w:firstLine="480"/>
        <w:jc w:val="both"/>
      </w:pPr>
      <w:r>
        <w:t>При подаче заявления и документов, предусмотренных пунктами 2.6.1., 2.6.3. Административного регламента, в ходе личного приема, посредством почтового отправления решение о предоставлении Услуги выдается соответственно Заявителю на руки или направляется посредством почтового отправления, если в заявлении не был указан иной способ.</w:t>
      </w:r>
    </w:p>
    <w:p w:rsidR="00467EA1" w:rsidRDefault="000D0080" w:rsidP="004D0AF0">
      <w:pPr>
        <w:pStyle w:val="11"/>
        <w:numPr>
          <w:ilvl w:val="3"/>
          <w:numId w:val="26"/>
        </w:numPr>
        <w:tabs>
          <w:tab w:val="left" w:pos="1462"/>
        </w:tabs>
        <w:spacing w:line="240" w:lineRule="auto"/>
        <w:ind w:firstLine="480"/>
        <w:jc w:val="both"/>
      </w:pPr>
      <w:r>
        <w:t>При подаче заявления и документов, предусмотренных пунктами 2.6.1., 2.6.3. Административного регламента, посредством ЕПГУ направление Заявителю решения о предоставлении Услуги осуществляется в личный кабинет Заявителя на ЕПГУ (статус заявления обновляется до статуса «Услуга оказана»), если в заявлении не был указан иной способ.</w:t>
      </w:r>
    </w:p>
    <w:p w:rsidR="00467EA1" w:rsidRDefault="000D0080" w:rsidP="004D0AF0">
      <w:pPr>
        <w:pStyle w:val="11"/>
        <w:numPr>
          <w:ilvl w:val="3"/>
          <w:numId w:val="26"/>
        </w:numPr>
        <w:tabs>
          <w:tab w:val="left" w:pos="1494"/>
        </w:tabs>
        <w:spacing w:line="240" w:lineRule="auto"/>
        <w:ind w:firstLine="480"/>
        <w:jc w:val="both"/>
      </w:pPr>
      <w:r>
        <w:t xml:space="preserve">Срок предоставления Заявителю результата Услуги исчисляется со дня принятия решения о </w:t>
      </w:r>
      <w:r w:rsidR="004701A7">
        <w:t>предоставлении</w:t>
      </w:r>
      <w:r>
        <w:t xml:space="preserve"> Услуги и составляет один рабочий день, но не превышает срок, установленный в пункте 2.4.1. настоящего Административного регламента.</w:t>
      </w:r>
    </w:p>
    <w:p w:rsidR="00467EA1" w:rsidRDefault="000D0080" w:rsidP="004D0AF0">
      <w:pPr>
        <w:pStyle w:val="11"/>
        <w:numPr>
          <w:ilvl w:val="3"/>
          <w:numId w:val="26"/>
        </w:numPr>
        <w:tabs>
          <w:tab w:val="left" w:pos="1494"/>
        </w:tabs>
        <w:spacing w:line="240" w:lineRule="auto"/>
        <w:ind w:firstLine="480"/>
        <w:jc w:val="both"/>
      </w:pPr>
      <w:r>
        <w:t xml:space="preserve">Предоставление результата оказания Услуги по выбору Заявителя </w:t>
      </w:r>
      <w:r>
        <w:lastRenderedPageBreak/>
        <w:t>независимо от его места жительства (пребывания) возможно посредством ЕПГУ, почтовым отправлением.</w:t>
      </w:r>
    </w:p>
    <w:p w:rsidR="00467EA1" w:rsidRDefault="000D0080" w:rsidP="004D0AF0">
      <w:pPr>
        <w:pStyle w:val="11"/>
        <w:numPr>
          <w:ilvl w:val="3"/>
          <w:numId w:val="26"/>
        </w:numPr>
        <w:tabs>
          <w:tab w:val="left" w:pos="1560"/>
        </w:tabs>
        <w:spacing w:line="240" w:lineRule="auto"/>
        <w:ind w:firstLine="560"/>
        <w:jc w:val="both"/>
      </w:pPr>
      <w:r>
        <w:t>Получение дополнительных сведений от Заявителя не предусмотрено.</w:t>
      </w:r>
    </w:p>
    <w:p w:rsidR="00467EA1" w:rsidRDefault="000D0080" w:rsidP="004D0AF0">
      <w:pPr>
        <w:pStyle w:val="11"/>
        <w:numPr>
          <w:ilvl w:val="3"/>
          <w:numId w:val="26"/>
        </w:numPr>
        <w:tabs>
          <w:tab w:val="left" w:pos="1498"/>
        </w:tabs>
        <w:spacing w:line="240" w:lineRule="auto"/>
        <w:ind w:firstLine="560"/>
        <w:jc w:val="both"/>
      </w:pPr>
      <w:r>
        <w:t>Максимальный срок предоставления Услуги указан в пункте 2.4.1. Административного регламента.</w:t>
      </w:r>
    </w:p>
    <w:p w:rsidR="00B50171" w:rsidRDefault="00B50171" w:rsidP="00B50171">
      <w:pPr>
        <w:pStyle w:val="11"/>
        <w:tabs>
          <w:tab w:val="left" w:pos="1498"/>
        </w:tabs>
        <w:spacing w:line="240" w:lineRule="auto"/>
        <w:ind w:left="560" w:firstLine="0"/>
        <w:jc w:val="both"/>
      </w:pPr>
    </w:p>
    <w:p w:rsidR="00467EA1" w:rsidRDefault="000D0080" w:rsidP="004847A6">
      <w:pPr>
        <w:pStyle w:val="22"/>
        <w:keepNext/>
        <w:keepLines/>
        <w:numPr>
          <w:ilvl w:val="1"/>
          <w:numId w:val="26"/>
        </w:numPr>
        <w:tabs>
          <w:tab w:val="left" w:pos="1830"/>
        </w:tabs>
        <w:spacing w:after="0" w:line="240" w:lineRule="auto"/>
        <w:ind w:firstLine="1040"/>
      </w:pPr>
      <w:bookmarkStart w:id="17" w:name="bookmark40"/>
      <w:r>
        <w:t>Вариант 2. Исправление допущенных ошибок и (или) опечаток в выданных в результате предоставления Услуги документах</w:t>
      </w:r>
      <w:bookmarkEnd w:id="17"/>
      <w:r w:rsidR="004847A6">
        <w:t xml:space="preserve"> и созданных реестровых записях</w:t>
      </w:r>
    </w:p>
    <w:p w:rsidR="004847A6" w:rsidRDefault="004847A6" w:rsidP="004847A6">
      <w:pPr>
        <w:pStyle w:val="22"/>
        <w:keepNext/>
        <w:keepLines/>
        <w:tabs>
          <w:tab w:val="left" w:pos="1830"/>
        </w:tabs>
        <w:spacing w:after="0" w:line="240" w:lineRule="auto"/>
        <w:ind w:left="1040"/>
        <w:jc w:val="both"/>
      </w:pPr>
    </w:p>
    <w:p w:rsidR="00467EA1" w:rsidRDefault="004847A6" w:rsidP="00487DF6">
      <w:pPr>
        <w:pStyle w:val="11"/>
        <w:numPr>
          <w:ilvl w:val="2"/>
          <w:numId w:val="26"/>
        </w:numPr>
        <w:tabs>
          <w:tab w:val="left" w:pos="754"/>
        </w:tabs>
        <w:spacing w:line="240" w:lineRule="auto"/>
        <w:ind w:firstLine="540"/>
        <w:jc w:val="center"/>
        <w:rPr>
          <w:b/>
        </w:rPr>
      </w:pPr>
      <w:r w:rsidRPr="00487DF6">
        <w:rPr>
          <w:b/>
        </w:rPr>
        <w:t>Административные процедуры.</w:t>
      </w:r>
    </w:p>
    <w:p w:rsidR="00487DF6" w:rsidRPr="00487DF6" w:rsidRDefault="00487DF6" w:rsidP="00487DF6">
      <w:pPr>
        <w:pStyle w:val="11"/>
        <w:tabs>
          <w:tab w:val="left" w:pos="754"/>
        </w:tabs>
        <w:spacing w:line="240" w:lineRule="auto"/>
        <w:ind w:left="540" w:firstLine="0"/>
        <w:rPr>
          <w:b/>
        </w:rPr>
      </w:pPr>
    </w:p>
    <w:p w:rsidR="00467EA1" w:rsidRDefault="000D0080" w:rsidP="004D0AF0">
      <w:pPr>
        <w:pStyle w:val="11"/>
        <w:numPr>
          <w:ilvl w:val="0"/>
          <w:numId w:val="33"/>
        </w:numPr>
        <w:tabs>
          <w:tab w:val="left" w:pos="850"/>
        </w:tabs>
        <w:spacing w:line="240" w:lineRule="auto"/>
        <w:ind w:firstLine="540"/>
        <w:jc w:val="both"/>
      </w:pPr>
      <w:r>
        <w:t>прием запроса и документов и (или) информации, необходимых для предоставления Услуги;</w:t>
      </w:r>
    </w:p>
    <w:p w:rsidR="00467EA1" w:rsidRDefault="000D0080" w:rsidP="00487DF6">
      <w:pPr>
        <w:pStyle w:val="11"/>
        <w:numPr>
          <w:ilvl w:val="0"/>
          <w:numId w:val="33"/>
        </w:numPr>
        <w:tabs>
          <w:tab w:val="left" w:pos="851"/>
        </w:tabs>
        <w:spacing w:line="240" w:lineRule="auto"/>
        <w:ind w:firstLine="540"/>
        <w:jc w:val="both"/>
      </w:pPr>
      <w:r>
        <w:t>принятие решения о предоставлении (об отказе в предоставлении) Услуги;</w:t>
      </w:r>
    </w:p>
    <w:p w:rsidR="00467EA1" w:rsidRDefault="000D0080" w:rsidP="00487DF6">
      <w:pPr>
        <w:pStyle w:val="11"/>
        <w:numPr>
          <w:ilvl w:val="0"/>
          <w:numId w:val="33"/>
        </w:numPr>
        <w:tabs>
          <w:tab w:val="left" w:pos="851"/>
        </w:tabs>
        <w:spacing w:line="240" w:lineRule="auto"/>
        <w:ind w:firstLine="540"/>
        <w:jc w:val="both"/>
      </w:pPr>
      <w:r>
        <w:t>предоставление результата Услуги.</w:t>
      </w:r>
    </w:p>
    <w:p w:rsidR="00487DF6" w:rsidRDefault="00487DF6" w:rsidP="00487DF6">
      <w:pPr>
        <w:pStyle w:val="11"/>
        <w:tabs>
          <w:tab w:val="left" w:pos="851"/>
        </w:tabs>
        <w:spacing w:line="240" w:lineRule="auto"/>
        <w:ind w:left="540" w:firstLine="0"/>
        <w:jc w:val="both"/>
      </w:pPr>
    </w:p>
    <w:p w:rsidR="00467EA1" w:rsidRDefault="000D0080" w:rsidP="00487DF6">
      <w:pPr>
        <w:pStyle w:val="11"/>
        <w:numPr>
          <w:ilvl w:val="2"/>
          <w:numId w:val="26"/>
        </w:numPr>
        <w:tabs>
          <w:tab w:val="left" w:pos="1201"/>
        </w:tabs>
        <w:spacing w:line="240" w:lineRule="auto"/>
        <w:ind w:firstLine="540"/>
        <w:jc w:val="center"/>
        <w:rPr>
          <w:b/>
        </w:rPr>
      </w:pPr>
      <w:r w:rsidRPr="00487DF6">
        <w:rPr>
          <w:b/>
        </w:rPr>
        <w:t>Прием запроса и документов и (или) информации, необходимых для предоставления Услуги.</w:t>
      </w:r>
    </w:p>
    <w:p w:rsidR="00487DF6" w:rsidRPr="00487DF6" w:rsidRDefault="00487DF6" w:rsidP="00487DF6">
      <w:pPr>
        <w:pStyle w:val="11"/>
        <w:tabs>
          <w:tab w:val="left" w:pos="1201"/>
        </w:tabs>
        <w:spacing w:line="240" w:lineRule="auto"/>
        <w:ind w:left="540" w:firstLine="0"/>
        <w:rPr>
          <w:b/>
        </w:rPr>
      </w:pPr>
    </w:p>
    <w:p w:rsidR="00467EA1" w:rsidRDefault="000D0080" w:rsidP="004D0AF0">
      <w:pPr>
        <w:pStyle w:val="11"/>
        <w:numPr>
          <w:ilvl w:val="3"/>
          <w:numId w:val="26"/>
        </w:numPr>
        <w:tabs>
          <w:tab w:val="left" w:pos="1554"/>
        </w:tabs>
        <w:spacing w:line="240" w:lineRule="auto"/>
        <w:ind w:firstLine="540"/>
        <w:jc w:val="both"/>
      </w:pPr>
      <w:r>
        <w:t>Основанием для начала административной процедуры является поступление в Управление заявления об исправлении допущенных опечаток и ошибок (далее - заявление) по рекомендуемой форме согласно приложению № 4 к настоящему Административному регламенту и документов, предусмотренных пунктом 2.6.2. Административного регламента, одним из способов, установленных пунктом 2.6.4. Административного регламента.</w:t>
      </w:r>
    </w:p>
    <w:p w:rsidR="00467EA1" w:rsidRDefault="000D0080" w:rsidP="004D0AF0">
      <w:pPr>
        <w:pStyle w:val="11"/>
        <w:numPr>
          <w:ilvl w:val="3"/>
          <w:numId w:val="26"/>
        </w:numPr>
        <w:tabs>
          <w:tab w:val="left" w:pos="1554"/>
        </w:tabs>
        <w:spacing w:line="240" w:lineRule="auto"/>
        <w:ind w:firstLine="540"/>
        <w:jc w:val="both"/>
      </w:pPr>
      <w:r>
        <w:t>В целях установления личности Заявитель представляет в Управление документ, предусмотренный подпунктом 2 пункта 2.6.2. настоящего Административного регламента. Представитель заявителя, обратившийся по доверенности, представляет в Управление документы, предусмотренные подпунктами «2, 3» пункта 2.6.2. настоящего Административного регламента.</w:t>
      </w:r>
    </w:p>
    <w:p w:rsidR="00467EA1" w:rsidRDefault="000D0080" w:rsidP="004D0AF0">
      <w:pPr>
        <w:pStyle w:val="11"/>
        <w:numPr>
          <w:ilvl w:val="3"/>
          <w:numId w:val="26"/>
        </w:numPr>
        <w:tabs>
          <w:tab w:val="left" w:pos="1554"/>
        </w:tabs>
        <w:spacing w:line="240" w:lineRule="auto"/>
        <w:ind w:firstLine="540"/>
        <w:jc w:val="both"/>
      </w:pPr>
      <w:r>
        <w:t>Основания для принятия решения об отказе в приеме заявления указаны в пункте 2.7.1. Административного регламента.</w:t>
      </w:r>
    </w:p>
    <w:p w:rsidR="00467EA1" w:rsidRDefault="000D0080" w:rsidP="004D0AF0">
      <w:pPr>
        <w:pStyle w:val="11"/>
        <w:numPr>
          <w:ilvl w:val="3"/>
          <w:numId w:val="26"/>
        </w:numPr>
        <w:tabs>
          <w:tab w:val="left" w:pos="1554"/>
        </w:tabs>
        <w:spacing w:line="240" w:lineRule="auto"/>
        <w:ind w:firstLine="540"/>
        <w:jc w:val="both"/>
      </w:pPr>
      <w:r>
        <w:t>В приеме заявления не участвуют федеральные органы исполнительной власти, государственные корпорации, органы государственных внебюджетных фондов, многофункциональный центр.</w:t>
      </w:r>
    </w:p>
    <w:p w:rsidR="00467EA1" w:rsidRDefault="000D0080" w:rsidP="004D0AF0">
      <w:pPr>
        <w:pStyle w:val="11"/>
        <w:numPr>
          <w:ilvl w:val="3"/>
          <w:numId w:val="26"/>
        </w:numPr>
        <w:tabs>
          <w:tab w:val="left" w:pos="1554"/>
        </w:tabs>
        <w:spacing w:line="240" w:lineRule="auto"/>
        <w:ind w:firstLine="540"/>
        <w:jc w:val="both"/>
      </w:pPr>
      <w:r>
        <w:t>Заявитель вправе обратиться за предоставлением Услуги по своему выбору независимо от его места жительства (пребывания) посредством ЕПГУ, почтового отправления.</w:t>
      </w:r>
    </w:p>
    <w:p w:rsidR="00467EA1" w:rsidRDefault="000D0080" w:rsidP="004D0AF0">
      <w:pPr>
        <w:pStyle w:val="11"/>
        <w:numPr>
          <w:ilvl w:val="3"/>
          <w:numId w:val="26"/>
        </w:numPr>
        <w:tabs>
          <w:tab w:val="left" w:pos="1554"/>
        </w:tabs>
        <w:spacing w:line="240" w:lineRule="auto"/>
        <w:ind w:firstLine="540"/>
        <w:jc w:val="both"/>
      </w:pPr>
      <w:r>
        <w:t>Заявление и документы, направленные способом, установленным в подпунктах «б», «в» пункта 2.6.4. Административного регламента, принимаются должностным лицом Управления, ответственным за делопроизводство.</w:t>
      </w:r>
    </w:p>
    <w:p w:rsidR="00467EA1" w:rsidRDefault="000D0080" w:rsidP="004D0AF0">
      <w:pPr>
        <w:pStyle w:val="11"/>
        <w:spacing w:line="240" w:lineRule="auto"/>
        <w:ind w:firstLine="540"/>
        <w:jc w:val="both"/>
      </w:pPr>
      <w:r>
        <w:t>Заявление и документы, направленные способом, указанным в подпункте «а» пункта 2.6.4. Административного регламента, регистрируются в автоматическом режиме.</w:t>
      </w:r>
    </w:p>
    <w:p w:rsidR="00467EA1" w:rsidRDefault="000D0080" w:rsidP="004D0AF0">
      <w:pPr>
        <w:pStyle w:val="11"/>
        <w:numPr>
          <w:ilvl w:val="3"/>
          <w:numId w:val="26"/>
        </w:numPr>
        <w:tabs>
          <w:tab w:val="left" w:pos="1554"/>
        </w:tabs>
        <w:spacing w:line="240" w:lineRule="auto"/>
        <w:ind w:firstLine="540"/>
        <w:jc w:val="both"/>
      </w:pPr>
      <w:r>
        <w:t xml:space="preserve">Для приема заявления и документов в электронной форме с использованием ЕПГУ может применяться специализированное программное </w:t>
      </w:r>
      <w:r>
        <w:lastRenderedPageBreak/>
        <w:t>обеспечение, предусматривающее заполнение Заявителем реквизитов, необходимых для работы с заявлением и для подготовки ответа.</w:t>
      </w:r>
    </w:p>
    <w:p w:rsidR="00467EA1" w:rsidRDefault="000D0080" w:rsidP="004D0AF0">
      <w:pPr>
        <w:pStyle w:val="11"/>
        <w:spacing w:line="240" w:lineRule="auto"/>
        <w:ind w:firstLine="540"/>
        <w:jc w:val="both"/>
      </w:pPr>
      <w:r>
        <w:t>Для возможности подачи заявления через ЕПГУ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467EA1" w:rsidRDefault="000D0080" w:rsidP="004D0AF0">
      <w:pPr>
        <w:pStyle w:val="11"/>
        <w:numPr>
          <w:ilvl w:val="3"/>
          <w:numId w:val="26"/>
        </w:numPr>
        <w:tabs>
          <w:tab w:val="left" w:pos="1554"/>
          <w:tab w:val="left" w:pos="2001"/>
        </w:tabs>
        <w:spacing w:line="240" w:lineRule="auto"/>
        <w:ind w:firstLine="460"/>
        <w:jc w:val="both"/>
      </w:pPr>
      <w:r>
        <w:t>Срок регистрации заявления указан в пункте 2.11.</w:t>
      </w:r>
      <w:r w:rsidR="004701A7">
        <w:t xml:space="preserve"> </w:t>
      </w:r>
      <w:r>
        <w:t>Административного регламента.</w:t>
      </w:r>
    </w:p>
    <w:p w:rsidR="00467EA1" w:rsidRDefault="000D0080" w:rsidP="004D0AF0">
      <w:pPr>
        <w:pStyle w:val="11"/>
        <w:numPr>
          <w:ilvl w:val="3"/>
          <w:numId w:val="26"/>
        </w:numPr>
        <w:tabs>
          <w:tab w:val="left" w:pos="1552"/>
        </w:tabs>
        <w:spacing w:line="240" w:lineRule="auto"/>
        <w:ind w:firstLine="480"/>
        <w:jc w:val="both"/>
      </w:pPr>
      <w:r>
        <w:t>Результатом административной процедуры является регистрация заявления и документов, предусмотренных пунктом 2.6.2. Административного регламента.</w:t>
      </w:r>
    </w:p>
    <w:p w:rsidR="00467EA1" w:rsidRDefault="000D0080" w:rsidP="004D0AF0">
      <w:pPr>
        <w:pStyle w:val="11"/>
        <w:numPr>
          <w:ilvl w:val="3"/>
          <w:numId w:val="26"/>
        </w:numPr>
        <w:tabs>
          <w:tab w:val="left" w:pos="1552"/>
        </w:tabs>
        <w:spacing w:line="240" w:lineRule="auto"/>
        <w:ind w:firstLine="480"/>
        <w:jc w:val="both"/>
      </w:pPr>
      <w:r>
        <w:t>После регистрации заявление и документы, предусмотренные пунктом 2.6.2. Административного регламента направляются ответственному должностному лицу за рассмотрение заявления и прилагаемых документов.</w:t>
      </w:r>
    </w:p>
    <w:p w:rsidR="00487DF6" w:rsidRDefault="00487DF6" w:rsidP="00487DF6">
      <w:pPr>
        <w:pStyle w:val="11"/>
        <w:tabs>
          <w:tab w:val="left" w:pos="1552"/>
        </w:tabs>
        <w:spacing w:line="240" w:lineRule="auto"/>
        <w:ind w:left="480" w:firstLine="0"/>
        <w:jc w:val="both"/>
      </w:pPr>
    </w:p>
    <w:p w:rsidR="00467EA1" w:rsidRDefault="000D0080" w:rsidP="00487DF6">
      <w:pPr>
        <w:pStyle w:val="11"/>
        <w:numPr>
          <w:ilvl w:val="2"/>
          <w:numId w:val="26"/>
        </w:numPr>
        <w:tabs>
          <w:tab w:val="left" w:pos="1286"/>
        </w:tabs>
        <w:spacing w:line="240" w:lineRule="auto"/>
        <w:ind w:firstLine="480"/>
        <w:jc w:val="center"/>
        <w:rPr>
          <w:b/>
        </w:rPr>
      </w:pPr>
      <w:r w:rsidRPr="00487DF6">
        <w:rPr>
          <w:b/>
        </w:rPr>
        <w:t>Принятие решения о предоставлении (об отказе в предоставлении) Услуги.</w:t>
      </w:r>
    </w:p>
    <w:p w:rsidR="00487DF6" w:rsidRPr="00487DF6" w:rsidRDefault="00487DF6" w:rsidP="00487DF6">
      <w:pPr>
        <w:pStyle w:val="11"/>
        <w:tabs>
          <w:tab w:val="left" w:pos="1286"/>
        </w:tabs>
        <w:spacing w:line="240" w:lineRule="auto"/>
        <w:ind w:left="480" w:firstLine="0"/>
        <w:rPr>
          <w:b/>
        </w:rPr>
      </w:pPr>
    </w:p>
    <w:p w:rsidR="00467EA1" w:rsidRDefault="000D0080" w:rsidP="004D0AF0">
      <w:pPr>
        <w:pStyle w:val="11"/>
        <w:numPr>
          <w:ilvl w:val="3"/>
          <w:numId w:val="26"/>
        </w:numPr>
        <w:tabs>
          <w:tab w:val="left" w:pos="1552"/>
        </w:tabs>
        <w:spacing w:line="240" w:lineRule="auto"/>
        <w:ind w:firstLine="480"/>
        <w:jc w:val="both"/>
      </w:pPr>
      <w:r>
        <w:t>Основанием для начала административной процедуры является регистрация заявления и документов, предусмотренных пунктом 2.6.2. Административного регламента.</w:t>
      </w:r>
    </w:p>
    <w:p w:rsidR="00467EA1" w:rsidRDefault="000D0080" w:rsidP="004D0AF0">
      <w:pPr>
        <w:pStyle w:val="11"/>
        <w:numPr>
          <w:ilvl w:val="3"/>
          <w:numId w:val="26"/>
        </w:numPr>
        <w:tabs>
          <w:tab w:val="left" w:pos="1552"/>
        </w:tabs>
        <w:spacing w:line="240" w:lineRule="auto"/>
        <w:ind w:firstLine="480"/>
        <w:jc w:val="both"/>
      </w:pPr>
      <w:r>
        <w:t>В рамках рассмотрения заявления и документов осуществляется проверка на предмет наличия (отсутствия) оснований для принятия решения об исправлении допущенных опечаток и ошибок в решении о предоставлении Услуги.</w:t>
      </w:r>
    </w:p>
    <w:p w:rsidR="00467EA1" w:rsidRDefault="000D0080" w:rsidP="004D0AF0">
      <w:pPr>
        <w:pStyle w:val="11"/>
        <w:numPr>
          <w:ilvl w:val="3"/>
          <w:numId w:val="26"/>
        </w:numPr>
        <w:tabs>
          <w:tab w:val="left" w:pos="1560"/>
        </w:tabs>
        <w:spacing w:line="240" w:lineRule="auto"/>
        <w:ind w:firstLine="480"/>
        <w:jc w:val="both"/>
      </w:pPr>
      <w:r>
        <w:t xml:space="preserve">Критерием принятия решения о </w:t>
      </w:r>
      <w:r w:rsidR="004701A7">
        <w:t xml:space="preserve">предоставлении Услуги является: </w:t>
      </w:r>
      <w:r>
        <w:t>предоставление документов, предусмотренных пунктом 2.6.2.</w:t>
      </w:r>
      <w:r w:rsidR="004701A7">
        <w:t xml:space="preserve"> </w:t>
      </w:r>
      <w:r>
        <w:t>Административного регламента;</w:t>
      </w:r>
    </w:p>
    <w:p w:rsidR="00467EA1" w:rsidRDefault="000D0080" w:rsidP="004D0AF0">
      <w:pPr>
        <w:pStyle w:val="11"/>
        <w:spacing w:line="240" w:lineRule="auto"/>
        <w:ind w:firstLine="480"/>
        <w:jc w:val="both"/>
      </w:pPr>
      <w:r>
        <w:t>- наличие опечаток и ошибок в выданных в результате предоставления Услуги документах.</w:t>
      </w:r>
    </w:p>
    <w:p w:rsidR="00467EA1" w:rsidRDefault="000D0080" w:rsidP="004D0AF0">
      <w:pPr>
        <w:pStyle w:val="11"/>
        <w:numPr>
          <w:ilvl w:val="3"/>
          <w:numId w:val="26"/>
        </w:numPr>
        <w:tabs>
          <w:tab w:val="left" w:pos="1552"/>
        </w:tabs>
        <w:spacing w:line="240" w:lineRule="auto"/>
        <w:ind w:firstLine="480"/>
        <w:jc w:val="both"/>
      </w:pPr>
      <w:r>
        <w:t>Критерием для принятия решения об отказе в предоставлении Услуги является:</w:t>
      </w:r>
    </w:p>
    <w:p w:rsidR="00467EA1" w:rsidRDefault="00D03DDF" w:rsidP="004D0AF0">
      <w:pPr>
        <w:pStyle w:val="11"/>
        <w:spacing w:line="240" w:lineRule="auto"/>
        <w:ind w:firstLine="480"/>
        <w:jc w:val="both"/>
      </w:pPr>
      <w:r>
        <w:t xml:space="preserve">- </w:t>
      </w:r>
      <w:r w:rsidR="000D0080">
        <w:t>непредставление документов, предусмотренных пунктом 2.6.2. Административного регламента;</w:t>
      </w:r>
    </w:p>
    <w:p w:rsidR="00467EA1" w:rsidRDefault="000D0080" w:rsidP="004D0AF0">
      <w:pPr>
        <w:pStyle w:val="11"/>
        <w:spacing w:line="240" w:lineRule="auto"/>
        <w:ind w:firstLine="480"/>
        <w:jc w:val="both"/>
      </w:pPr>
      <w:r>
        <w:t>- отсутствие опечаток и ошибок в выданных в результате предоставления Услуги документах.</w:t>
      </w:r>
    </w:p>
    <w:p w:rsidR="00467EA1" w:rsidRDefault="000D0080" w:rsidP="004D0AF0">
      <w:pPr>
        <w:pStyle w:val="11"/>
        <w:numPr>
          <w:ilvl w:val="3"/>
          <w:numId w:val="26"/>
        </w:numPr>
        <w:tabs>
          <w:tab w:val="left" w:pos="1552"/>
        </w:tabs>
        <w:spacing w:line="240" w:lineRule="auto"/>
        <w:ind w:firstLine="480"/>
        <w:jc w:val="both"/>
      </w:pPr>
      <w:r>
        <w:t>По результатам проверки заявления должностное лицо Управления подготавливает проект соответствующего решения.</w:t>
      </w:r>
    </w:p>
    <w:p w:rsidR="00467EA1" w:rsidRDefault="000D0080" w:rsidP="004D0AF0">
      <w:pPr>
        <w:pStyle w:val="11"/>
        <w:numPr>
          <w:ilvl w:val="3"/>
          <w:numId w:val="26"/>
        </w:numPr>
        <w:tabs>
          <w:tab w:val="left" w:pos="1552"/>
        </w:tabs>
        <w:spacing w:line="240" w:lineRule="auto"/>
        <w:ind w:firstLine="480"/>
        <w:jc w:val="both"/>
      </w:pPr>
      <w:r>
        <w:t>Результатом административной процедуры является соответственно подписание решения о предоставлении Услуги с внесенными исправлениями допущенных опечаток и ошибок (далее - решение о предоставлении Услуги) или подписание решения об отказе во внесении исправлений в выданные в результате предоставления Услуги документы.</w:t>
      </w:r>
    </w:p>
    <w:p w:rsidR="00467EA1" w:rsidRDefault="000D0080" w:rsidP="004D0AF0">
      <w:pPr>
        <w:pStyle w:val="11"/>
        <w:numPr>
          <w:ilvl w:val="3"/>
          <w:numId w:val="26"/>
        </w:numPr>
        <w:tabs>
          <w:tab w:val="left" w:pos="1552"/>
        </w:tabs>
        <w:spacing w:line="240" w:lineRule="auto"/>
        <w:ind w:firstLine="480"/>
        <w:jc w:val="both"/>
      </w:pPr>
      <w:r>
        <w:t>Решение о предоставлении Услуги или об отказе в предоставлении Услуги принимается должностным лицом Управления.</w:t>
      </w:r>
    </w:p>
    <w:p w:rsidR="00467EA1" w:rsidRDefault="000D0080" w:rsidP="004D0AF0">
      <w:pPr>
        <w:pStyle w:val="11"/>
        <w:numPr>
          <w:ilvl w:val="3"/>
          <w:numId w:val="26"/>
        </w:numPr>
        <w:tabs>
          <w:tab w:val="left" w:pos="1552"/>
        </w:tabs>
        <w:spacing w:line="240" w:lineRule="auto"/>
        <w:ind w:firstLine="480"/>
        <w:jc w:val="both"/>
      </w:pPr>
      <w:r>
        <w:t xml:space="preserve">Решение, принимаемое должностным лицом, уполномоченным на принятие решений о предоставлении Услуги или об отказе в предоставлении </w:t>
      </w:r>
      <w:r>
        <w:lastRenderedPageBreak/>
        <w:t>Услуги, подписывается им, в том числе с использованием усиленной Квалифицированной электронной подписи.</w:t>
      </w:r>
    </w:p>
    <w:p w:rsidR="00467EA1" w:rsidRDefault="000D0080" w:rsidP="004D0AF0">
      <w:pPr>
        <w:pStyle w:val="11"/>
        <w:numPr>
          <w:ilvl w:val="3"/>
          <w:numId w:val="26"/>
        </w:numPr>
        <w:tabs>
          <w:tab w:val="left" w:pos="1552"/>
        </w:tabs>
        <w:spacing w:line="240" w:lineRule="auto"/>
        <w:ind w:firstLine="480"/>
        <w:jc w:val="both"/>
      </w:pPr>
      <w:r>
        <w:t>Срок принятия решения о предоставлении (об отказе в предоставлении) Услуги не может превышать 1 (один) рабочий день со дня поступления заявления и документов, предусмотренных пунктом 2.6.2. Административного регламента.</w:t>
      </w:r>
    </w:p>
    <w:p w:rsidR="00467EA1" w:rsidRDefault="000D0080" w:rsidP="004D0AF0">
      <w:pPr>
        <w:pStyle w:val="11"/>
        <w:numPr>
          <w:ilvl w:val="3"/>
          <w:numId w:val="26"/>
        </w:numPr>
        <w:tabs>
          <w:tab w:val="left" w:pos="1546"/>
        </w:tabs>
        <w:spacing w:line="240" w:lineRule="auto"/>
        <w:ind w:firstLine="480"/>
        <w:jc w:val="both"/>
      </w:pPr>
      <w:r>
        <w:t>Уполномоченный орган вносит в течение 3 рабочих дней соответствующие изменения в решении о предоставлении (или об отказе в предоставлении) Услуги.</w:t>
      </w:r>
    </w:p>
    <w:p w:rsidR="00467EA1" w:rsidRDefault="000D0080" w:rsidP="004D0AF0">
      <w:pPr>
        <w:pStyle w:val="11"/>
        <w:numPr>
          <w:ilvl w:val="3"/>
          <w:numId w:val="26"/>
        </w:numPr>
        <w:tabs>
          <w:tab w:val="left" w:pos="1546"/>
        </w:tabs>
        <w:spacing w:line="240" w:lineRule="auto"/>
        <w:ind w:firstLine="480"/>
        <w:jc w:val="both"/>
      </w:pPr>
      <w:r>
        <w:t>При подаче заявления в ходе личного приема, посредством почтового отправления решение об отказе в предоставлении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467EA1" w:rsidRDefault="000D0080" w:rsidP="004D0AF0">
      <w:pPr>
        <w:pStyle w:val="11"/>
        <w:numPr>
          <w:ilvl w:val="3"/>
          <w:numId w:val="26"/>
        </w:numPr>
        <w:tabs>
          <w:tab w:val="left" w:pos="1556"/>
        </w:tabs>
        <w:spacing w:line="240" w:lineRule="auto"/>
        <w:ind w:firstLine="480"/>
        <w:jc w:val="both"/>
      </w:pPr>
      <w:r>
        <w:t>При подаче заявления посредством ЕПГУ направление Заявителю решения об отказе в предоставлении Услуги осуществляется в личный кабинет Заявителя на ЕПГУ (статус заявления обновляется до статуса «Услуга оказана»), если в заявлении не был указан иной способ.</w:t>
      </w:r>
    </w:p>
    <w:p w:rsidR="00467EA1" w:rsidRDefault="000D0080" w:rsidP="004D0AF0">
      <w:pPr>
        <w:pStyle w:val="11"/>
        <w:numPr>
          <w:ilvl w:val="3"/>
          <w:numId w:val="26"/>
        </w:numPr>
        <w:tabs>
          <w:tab w:val="left" w:pos="1551"/>
        </w:tabs>
        <w:spacing w:line="240" w:lineRule="auto"/>
        <w:ind w:firstLine="480"/>
        <w:jc w:val="both"/>
      </w:pPr>
      <w:r>
        <w:t>Срок выдачи (направления) Заявителю решения об отказе в предоставлении Услуги исчисляется со дня принятия такого решения и составляет один рабочий день.</w:t>
      </w:r>
    </w:p>
    <w:p w:rsidR="00487DF6" w:rsidRDefault="00487DF6" w:rsidP="00487DF6">
      <w:pPr>
        <w:pStyle w:val="11"/>
        <w:tabs>
          <w:tab w:val="left" w:pos="1551"/>
        </w:tabs>
        <w:spacing w:line="240" w:lineRule="auto"/>
        <w:ind w:left="480" w:firstLine="0"/>
        <w:jc w:val="both"/>
      </w:pPr>
    </w:p>
    <w:p w:rsidR="00467EA1" w:rsidRDefault="000D0080" w:rsidP="00487DF6">
      <w:pPr>
        <w:pStyle w:val="11"/>
        <w:numPr>
          <w:ilvl w:val="2"/>
          <w:numId w:val="26"/>
        </w:numPr>
        <w:tabs>
          <w:tab w:val="left" w:pos="1300"/>
        </w:tabs>
        <w:spacing w:line="240" w:lineRule="auto"/>
        <w:ind w:firstLine="560"/>
        <w:jc w:val="center"/>
        <w:rPr>
          <w:b/>
        </w:rPr>
      </w:pPr>
      <w:r w:rsidRPr="00487DF6">
        <w:rPr>
          <w:b/>
        </w:rPr>
        <w:t>Предоставление результата Услуги.</w:t>
      </w:r>
    </w:p>
    <w:p w:rsidR="00487DF6" w:rsidRPr="00487DF6" w:rsidRDefault="00487DF6" w:rsidP="00487DF6">
      <w:pPr>
        <w:pStyle w:val="11"/>
        <w:tabs>
          <w:tab w:val="left" w:pos="1300"/>
        </w:tabs>
        <w:spacing w:line="240" w:lineRule="auto"/>
        <w:ind w:left="560" w:firstLine="0"/>
        <w:rPr>
          <w:b/>
        </w:rPr>
      </w:pPr>
    </w:p>
    <w:p w:rsidR="00467EA1" w:rsidRDefault="000D0080" w:rsidP="004D0AF0">
      <w:pPr>
        <w:pStyle w:val="11"/>
        <w:numPr>
          <w:ilvl w:val="3"/>
          <w:numId w:val="26"/>
        </w:numPr>
        <w:tabs>
          <w:tab w:val="left" w:pos="1512"/>
        </w:tabs>
        <w:spacing w:line="240" w:lineRule="auto"/>
        <w:ind w:firstLine="560"/>
        <w:jc w:val="both"/>
      </w:pPr>
      <w:r>
        <w:t>Основанием для начала выполнения административной процедуры является подписание решения о предоставлении Услуги с внесенными исправлениями допущенных опечаток и ошибок.</w:t>
      </w:r>
    </w:p>
    <w:p w:rsidR="00467EA1" w:rsidRDefault="000D0080" w:rsidP="004D0AF0">
      <w:pPr>
        <w:pStyle w:val="11"/>
        <w:numPr>
          <w:ilvl w:val="3"/>
          <w:numId w:val="26"/>
        </w:numPr>
        <w:tabs>
          <w:tab w:val="left" w:pos="1512"/>
        </w:tabs>
        <w:spacing w:line="240" w:lineRule="auto"/>
        <w:ind w:firstLine="560"/>
        <w:jc w:val="both"/>
      </w:pPr>
      <w:r>
        <w:t>Заявитель по его выбору вправе получить решение о предоставлении Услуги с внесенными исправлениями допущенных опечаток и ошибок одним из следующих способов:</w:t>
      </w:r>
    </w:p>
    <w:p w:rsidR="00467EA1" w:rsidRDefault="000D0080" w:rsidP="004D0AF0">
      <w:pPr>
        <w:pStyle w:val="11"/>
        <w:numPr>
          <w:ilvl w:val="0"/>
          <w:numId w:val="34"/>
        </w:numPr>
        <w:tabs>
          <w:tab w:val="left" w:pos="892"/>
        </w:tabs>
        <w:spacing w:line="240" w:lineRule="auto"/>
        <w:ind w:firstLine="560"/>
        <w:jc w:val="both"/>
      </w:pPr>
      <w:r>
        <w:t>на бумажном носителе;</w:t>
      </w:r>
    </w:p>
    <w:p w:rsidR="00467EA1" w:rsidRDefault="000D0080" w:rsidP="004D0AF0">
      <w:pPr>
        <w:pStyle w:val="11"/>
        <w:numPr>
          <w:ilvl w:val="0"/>
          <w:numId w:val="34"/>
        </w:numPr>
        <w:tabs>
          <w:tab w:val="left" w:pos="974"/>
        </w:tabs>
        <w:spacing w:line="240" w:lineRule="auto"/>
        <w:ind w:firstLine="560"/>
        <w:jc w:val="both"/>
      </w:pPr>
      <w: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467EA1" w:rsidRDefault="000D0080" w:rsidP="004D0AF0">
      <w:pPr>
        <w:pStyle w:val="11"/>
        <w:numPr>
          <w:ilvl w:val="3"/>
          <w:numId w:val="26"/>
        </w:numPr>
        <w:tabs>
          <w:tab w:val="left" w:pos="1512"/>
        </w:tabs>
        <w:spacing w:line="240" w:lineRule="auto"/>
        <w:ind w:firstLine="560"/>
        <w:jc w:val="both"/>
      </w:pPr>
      <w:r>
        <w:t>Должностным лицом, ответственным за выполнение административной процедуры, является должностное лицо Организации, ответственное за делопроизводство.</w:t>
      </w:r>
    </w:p>
    <w:p w:rsidR="00467EA1" w:rsidRDefault="000D0080" w:rsidP="004D0AF0">
      <w:pPr>
        <w:pStyle w:val="11"/>
        <w:numPr>
          <w:ilvl w:val="3"/>
          <w:numId w:val="26"/>
        </w:numPr>
        <w:tabs>
          <w:tab w:val="left" w:pos="1512"/>
        </w:tabs>
        <w:spacing w:line="240" w:lineRule="auto"/>
        <w:ind w:firstLine="560"/>
        <w:jc w:val="both"/>
      </w:pPr>
      <w:r>
        <w:t>При подаче заявления в ходе личного приема, посредством почтового отправления решение о предоставлении Услуги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467EA1" w:rsidRDefault="000D0080" w:rsidP="004D0AF0">
      <w:pPr>
        <w:pStyle w:val="11"/>
        <w:numPr>
          <w:ilvl w:val="3"/>
          <w:numId w:val="26"/>
        </w:numPr>
        <w:tabs>
          <w:tab w:val="left" w:pos="1512"/>
        </w:tabs>
        <w:spacing w:line="240" w:lineRule="auto"/>
        <w:ind w:firstLine="560"/>
        <w:jc w:val="both"/>
      </w:pPr>
      <w:r>
        <w:t>При подаче заявления посредством ЕПГУ направление решения о предоставлении Услуги с внесенными исправлениями допущенных опечаток и ошибок осуществляется в личный кабинет Заявителя на ЕПГУ (статус заявления обновляется до статуса «Услуга оказана»), если в заявлении не был указан иной способ.</w:t>
      </w:r>
    </w:p>
    <w:p w:rsidR="00467EA1" w:rsidRDefault="000D0080" w:rsidP="004D0AF0">
      <w:pPr>
        <w:pStyle w:val="11"/>
        <w:numPr>
          <w:ilvl w:val="3"/>
          <w:numId w:val="26"/>
        </w:numPr>
        <w:tabs>
          <w:tab w:val="left" w:pos="1512"/>
        </w:tabs>
        <w:spacing w:line="240" w:lineRule="auto"/>
        <w:ind w:firstLine="560"/>
        <w:jc w:val="both"/>
      </w:pPr>
      <w:r>
        <w:t xml:space="preserve">Срок предоставления Заявителю результата Услуги исчисляется со дня принятия решения об исправлении допущенных опечаток и ошибок в решении </w:t>
      </w:r>
      <w:r>
        <w:lastRenderedPageBreak/>
        <w:t>о предоставлении (отказе в предоставлении) Услуги и составляет один рабочий день.</w:t>
      </w:r>
    </w:p>
    <w:p w:rsidR="00467EA1" w:rsidRDefault="000D0080" w:rsidP="004D0AF0">
      <w:pPr>
        <w:pStyle w:val="11"/>
        <w:numPr>
          <w:ilvl w:val="3"/>
          <w:numId w:val="35"/>
        </w:numPr>
        <w:tabs>
          <w:tab w:val="left" w:pos="1512"/>
        </w:tabs>
        <w:spacing w:line="240" w:lineRule="auto"/>
        <w:ind w:firstLine="560"/>
        <w:jc w:val="both"/>
      </w:pPr>
      <w:r>
        <w:t>Предоставление результата оказания Услуги по выбору Заявителя независимо от его места жительства (пребывания) возможно посредством ЕПГУ, почтовым отправлением.</w:t>
      </w:r>
    </w:p>
    <w:p w:rsidR="00467EA1" w:rsidRDefault="000D0080" w:rsidP="004D0AF0">
      <w:pPr>
        <w:pStyle w:val="11"/>
        <w:numPr>
          <w:ilvl w:val="3"/>
          <w:numId w:val="35"/>
        </w:numPr>
        <w:tabs>
          <w:tab w:val="left" w:pos="1483"/>
        </w:tabs>
        <w:spacing w:line="240" w:lineRule="auto"/>
        <w:ind w:firstLine="540"/>
        <w:jc w:val="both"/>
      </w:pPr>
      <w:r>
        <w:t>Получение дополнительных сведений от Заявителя не предусмотрено.</w:t>
      </w:r>
    </w:p>
    <w:p w:rsidR="00467EA1" w:rsidRDefault="000D0080" w:rsidP="004D0AF0">
      <w:pPr>
        <w:pStyle w:val="11"/>
        <w:numPr>
          <w:ilvl w:val="3"/>
          <w:numId w:val="35"/>
        </w:numPr>
        <w:tabs>
          <w:tab w:val="left" w:pos="1498"/>
        </w:tabs>
        <w:spacing w:line="240" w:lineRule="auto"/>
        <w:ind w:firstLine="540"/>
        <w:jc w:val="both"/>
      </w:pPr>
      <w:r>
        <w:t>Максимальный срок предоставления Услуги не превышает четырех рабочих дней с даты поступления заявления и документов, предусмотренных пунктом 2.6.2. Административного регламента.</w:t>
      </w:r>
    </w:p>
    <w:p w:rsidR="00B50171" w:rsidRDefault="00B50171" w:rsidP="00B50171">
      <w:pPr>
        <w:pStyle w:val="11"/>
        <w:tabs>
          <w:tab w:val="left" w:pos="1498"/>
        </w:tabs>
        <w:spacing w:line="240" w:lineRule="auto"/>
        <w:ind w:left="540" w:firstLine="0"/>
        <w:jc w:val="both"/>
      </w:pPr>
    </w:p>
    <w:p w:rsidR="00467EA1" w:rsidRDefault="000D0080" w:rsidP="004D0AF0">
      <w:pPr>
        <w:pStyle w:val="11"/>
        <w:spacing w:line="240" w:lineRule="auto"/>
        <w:ind w:firstLine="0"/>
        <w:jc w:val="center"/>
      </w:pPr>
      <w:r>
        <w:rPr>
          <w:b/>
          <w:bCs/>
        </w:rPr>
        <w:t>Раздел IV.</w:t>
      </w:r>
      <w:r w:rsidR="00487DF6">
        <w:rPr>
          <w:b/>
          <w:bCs/>
        </w:rPr>
        <w:t xml:space="preserve"> Формы контроля за исполнением а</w:t>
      </w:r>
      <w:r>
        <w:rPr>
          <w:b/>
          <w:bCs/>
        </w:rPr>
        <w:t>дминистративного регламента</w:t>
      </w:r>
    </w:p>
    <w:p w:rsidR="00467EA1" w:rsidRDefault="000D0080" w:rsidP="00B50171">
      <w:pPr>
        <w:pStyle w:val="11"/>
        <w:numPr>
          <w:ilvl w:val="1"/>
          <w:numId w:val="36"/>
        </w:numPr>
        <w:tabs>
          <w:tab w:val="left" w:pos="567"/>
        </w:tabs>
        <w:spacing w:line="240" w:lineRule="auto"/>
        <w:ind w:firstLine="0"/>
        <w:jc w:val="center"/>
      </w:pPr>
      <w:r>
        <w:rPr>
          <w:b/>
          <w:bCs/>
        </w:rPr>
        <w:t>Порядок осуществления т</w:t>
      </w:r>
      <w:r w:rsidR="00D03DDF">
        <w:rPr>
          <w:b/>
          <w:bCs/>
        </w:rPr>
        <w:t xml:space="preserve">екущего контроля за соблюдением </w:t>
      </w:r>
      <w:r>
        <w:rPr>
          <w:b/>
          <w:bCs/>
        </w:rPr>
        <w:t>и исполнением ответственными должност</w:t>
      </w:r>
      <w:r w:rsidR="00D03DDF">
        <w:rPr>
          <w:b/>
          <w:bCs/>
        </w:rPr>
        <w:t xml:space="preserve">ными лицами положений Административного </w:t>
      </w:r>
      <w:r>
        <w:rPr>
          <w:b/>
          <w:bCs/>
        </w:rPr>
        <w:t>регламента и и</w:t>
      </w:r>
      <w:r w:rsidR="00D03DDF">
        <w:rPr>
          <w:b/>
          <w:bCs/>
        </w:rPr>
        <w:t xml:space="preserve">ных нормативных правовых актов, устанавливающих </w:t>
      </w:r>
      <w:r>
        <w:rPr>
          <w:b/>
          <w:bCs/>
        </w:rPr>
        <w:t>треб</w:t>
      </w:r>
      <w:r w:rsidR="00D03DDF">
        <w:rPr>
          <w:b/>
          <w:bCs/>
        </w:rPr>
        <w:t xml:space="preserve">ования к предоставлению Услуги, </w:t>
      </w:r>
      <w:r>
        <w:rPr>
          <w:b/>
          <w:bCs/>
        </w:rPr>
        <w:t>а также принятием ими решений</w:t>
      </w:r>
    </w:p>
    <w:p w:rsidR="00467EA1" w:rsidRDefault="000D0080" w:rsidP="004D0AF0">
      <w:pPr>
        <w:pStyle w:val="11"/>
        <w:numPr>
          <w:ilvl w:val="2"/>
          <w:numId w:val="36"/>
        </w:numPr>
        <w:tabs>
          <w:tab w:val="left" w:pos="1450"/>
        </w:tabs>
        <w:spacing w:line="240" w:lineRule="auto"/>
        <w:ind w:firstLine="720"/>
        <w:jc w:val="both"/>
      </w:pPr>
      <w: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 осуществляется на постоянной основе руководителем Управления, ответственным за организацию работы по предоставлению Услуги.</w:t>
      </w:r>
    </w:p>
    <w:p w:rsidR="00467EA1" w:rsidRDefault="000D0080" w:rsidP="004D0AF0">
      <w:pPr>
        <w:pStyle w:val="11"/>
        <w:spacing w:line="240" w:lineRule="auto"/>
        <w:ind w:firstLine="720"/>
        <w:jc w:val="both"/>
      </w:pPr>
      <w:r>
        <w:t>Для текущего контроля используются сведения служебной корреспонденции, устная и письменная информация должностных лиц Управления, предоставляющих Услугу.</w:t>
      </w:r>
    </w:p>
    <w:p w:rsidR="00467EA1" w:rsidRDefault="000D0080" w:rsidP="004D0AF0">
      <w:pPr>
        <w:pStyle w:val="11"/>
        <w:spacing w:line="240" w:lineRule="auto"/>
        <w:ind w:firstLine="720"/>
        <w:jc w:val="both"/>
      </w:pPr>
      <w:r>
        <w:t>Текущий контроль осуществляется путем наблюдения за соблюдением должностными лицами Управления порядка рассмотрения заявлений, обоснованности и законности предлагаемых для принятия решений.</w:t>
      </w:r>
    </w:p>
    <w:p w:rsidR="00467EA1" w:rsidRDefault="000D0080" w:rsidP="004D0AF0">
      <w:pPr>
        <w:pStyle w:val="11"/>
        <w:spacing w:line="240" w:lineRule="auto"/>
        <w:ind w:firstLine="720"/>
        <w:jc w:val="both"/>
      </w:pPr>
      <w:r>
        <w:t>По результатам текущего контроля в случае выявления нарушений руководитель Управления дает указания по устранению выявленных нарушений и контролирует их устранение.</w:t>
      </w:r>
    </w:p>
    <w:p w:rsidR="00B50171" w:rsidRDefault="00B50171" w:rsidP="004D0AF0">
      <w:pPr>
        <w:pStyle w:val="11"/>
        <w:spacing w:line="240" w:lineRule="auto"/>
        <w:ind w:firstLine="720"/>
        <w:jc w:val="both"/>
      </w:pPr>
    </w:p>
    <w:p w:rsidR="00467EA1" w:rsidRDefault="000D0080" w:rsidP="00B50171">
      <w:pPr>
        <w:pStyle w:val="11"/>
        <w:numPr>
          <w:ilvl w:val="1"/>
          <w:numId w:val="36"/>
        </w:numPr>
        <w:tabs>
          <w:tab w:val="left" w:pos="567"/>
        </w:tabs>
        <w:spacing w:line="240" w:lineRule="auto"/>
        <w:ind w:firstLine="20"/>
        <w:jc w:val="center"/>
      </w:pPr>
      <w:r>
        <w:rPr>
          <w:b/>
          <w:bCs/>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467EA1" w:rsidRDefault="000D0080" w:rsidP="004D0AF0">
      <w:pPr>
        <w:pStyle w:val="11"/>
        <w:numPr>
          <w:ilvl w:val="2"/>
          <w:numId w:val="36"/>
        </w:numPr>
        <w:tabs>
          <w:tab w:val="left" w:pos="1445"/>
        </w:tabs>
        <w:spacing w:line="240" w:lineRule="auto"/>
        <w:ind w:firstLine="720"/>
        <w:jc w:val="both"/>
      </w:pPr>
      <w:r>
        <w:t>Контроль за полнотой и качеством предоставления Услуги включает в себя проведение плановых и внеплановых проверок.</w:t>
      </w:r>
    </w:p>
    <w:p w:rsidR="00467EA1" w:rsidRDefault="000D0080" w:rsidP="004D0AF0">
      <w:pPr>
        <w:pStyle w:val="11"/>
        <w:numPr>
          <w:ilvl w:val="2"/>
          <w:numId w:val="36"/>
        </w:numPr>
        <w:tabs>
          <w:tab w:val="left" w:pos="1454"/>
        </w:tabs>
        <w:spacing w:line="240" w:lineRule="auto"/>
        <w:ind w:firstLine="720"/>
        <w:jc w:val="both"/>
      </w:pPr>
      <w:r>
        <w:t>Плановые проверки осуществляются на основании годовых планов работы, утверждаемых руководителем Управления. При плановой проверке полноты и качества предоставления Услуги контролю подлежат:</w:t>
      </w:r>
    </w:p>
    <w:p w:rsidR="00467EA1" w:rsidRDefault="000D0080" w:rsidP="004D0AF0">
      <w:pPr>
        <w:pStyle w:val="11"/>
        <w:numPr>
          <w:ilvl w:val="0"/>
          <w:numId w:val="37"/>
        </w:numPr>
        <w:tabs>
          <w:tab w:val="left" w:pos="936"/>
        </w:tabs>
        <w:spacing w:line="240" w:lineRule="auto"/>
        <w:ind w:firstLine="720"/>
        <w:jc w:val="both"/>
      </w:pPr>
      <w:r>
        <w:t>соблюдение сроков предоставления Услуги;</w:t>
      </w:r>
    </w:p>
    <w:p w:rsidR="00467EA1" w:rsidRDefault="000D0080" w:rsidP="004D0AF0">
      <w:pPr>
        <w:pStyle w:val="11"/>
        <w:numPr>
          <w:ilvl w:val="0"/>
          <w:numId w:val="37"/>
        </w:numPr>
        <w:tabs>
          <w:tab w:val="left" w:pos="936"/>
        </w:tabs>
        <w:spacing w:line="240" w:lineRule="auto"/>
        <w:ind w:firstLine="720"/>
        <w:jc w:val="both"/>
      </w:pPr>
      <w:r>
        <w:t>соблюдение положений настоящего Административного регламента;</w:t>
      </w:r>
    </w:p>
    <w:p w:rsidR="00467EA1" w:rsidRDefault="000D0080" w:rsidP="004D0AF0">
      <w:pPr>
        <w:pStyle w:val="11"/>
        <w:numPr>
          <w:ilvl w:val="0"/>
          <w:numId w:val="37"/>
        </w:numPr>
        <w:tabs>
          <w:tab w:val="left" w:pos="929"/>
        </w:tabs>
        <w:spacing w:line="240" w:lineRule="auto"/>
        <w:ind w:firstLine="720"/>
        <w:jc w:val="both"/>
      </w:pPr>
      <w:r>
        <w:t>правильность и обоснованность принятого решения об отказе в предоставлении Услуги.</w:t>
      </w:r>
    </w:p>
    <w:p w:rsidR="00467EA1" w:rsidRDefault="000D0080" w:rsidP="004D0AF0">
      <w:pPr>
        <w:pStyle w:val="11"/>
        <w:spacing w:line="240" w:lineRule="auto"/>
        <w:ind w:firstLine="720"/>
        <w:jc w:val="both"/>
      </w:pPr>
      <w:r>
        <w:t>Основанием для проведения внеплановых проверок являются:</w:t>
      </w:r>
    </w:p>
    <w:p w:rsidR="00467EA1" w:rsidRDefault="000D0080" w:rsidP="004D0AF0">
      <w:pPr>
        <w:pStyle w:val="11"/>
        <w:spacing w:line="240" w:lineRule="auto"/>
        <w:ind w:firstLine="118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lastRenderedPageBreak/>
        <w:t xml:space="preserve">актов Белгородской области и нормативных правовых актов органов местного самоуправления </w:t>
      </w:r>
      <w:r w:rsidR="00D03DDF">
        <w:t>Борисовского района</w:t>
      </w:r>
      <w:r>
        <w:t>;</w:t>
      </w:r>
    </w:p>
    <w:p w:rsidR="00467EA1" w:rsidRDefault="000D0080" w:rsidP="004D0AF0">
      <w:pPr>
        <w:pStyle w:val="11"/>
        <w:numPr>
          <w:ilvl w:val="0"/>
          <w:numId w:val="37"/>
        </w:numPr>
        <w:tabs>
          <w:tab w:val="left" w:pos="932"/>
        </w:tabs>
        <w:spacing w:line="240" w:lineRule="auto"/>
        <w:ind w:firstLine="720"/>
        <w:jc w:val="both"/>
      </w:pPr>
      <w:r>
        <w:t>обращения граждан и юридических лиц на нарушения законодательства, в том числе на качество Услуги.</w:t>
      </w:r>
    </w:p>
    <w:p w:rsidR="00D03DDF" w:rsidRDefault="00D03DDF" w:rsidP="004D0AF0">
      <w:pPr>
        <w:pStyle w:val="11"/>
        <w:tabs>
          <w:tab w:val="left" w:pos="932"/>
        </w:tabs>
        <w:spacing w:line="240" w:lineRule="auto"/>
        <w:ind w:firstLine="0"/>
        <w:jc w:val="both"/>
      </w:pPr>
    </w:p>
    <w:p w:rsidR="00D03DDF" w:rsidRPr="00D03DDF" w:rsidRDefault="000D0080" w:rsidP="004D0AF0">
      <w:pPr>
        <w:pStyle w:val="11"/>
        <w:numPr>
          <w:ilvl w:val="1"/>
          <w:numId w:val="36"/>
        </w:numPr>
        <w:tabs>
          <w:tab w:val="left" w:pos="567"/>
        </w:tabs>
        <w:spacing w:line="240" w:lineRule="auto"/>
        <w:ind w:firstLine="0"/>
        <w:jc w:val="center"/>
        <w:rPr>
          <w:b/>
          <w:bCs/>
        </w:rPr>
      </w:pPr>
      <w:r>
        <w:rPr>
          <w:b/>
          <w:bCs/>
        </w:rPr>
        <w:t>Ответств</w:t>
      </w:r>
      <w:r w:rsidR="00D03DDF">
        <w:rPr>
          <w:b/>
          <w:bCs/>
        </w:rPr>
        <w:t xml:space="preserve">енность должностных лиц органа, </w:t>
      </w:r>
      <w:r>
        <w:rPr>
          <w:b/>
          <w:bCs/>
        </w:rPr>
        <w:t>предоставляющего Услугу, за ре</w:t>
      </w:r>
      <w:r w:rsidR="00D03DDF">
        <w:rPr>
          <w:b/>
          <w:bCs/>
        </w:rPr>
        <w:t xml:space="preserve">шения и действия (бездействие), </w:t>
      </w:r>
      <w:r>
        <w:rPr>
          <w:b/>
          <w:bCs/>
        </w:rPr>
        <w:t>принимаемые (осуществляемые) ими в ходе предоставления Услуги</w:t>
      </w:r>
    </w:p>
    <w:p w:rsidR="00467EA1" w:rsidRDefault="000D0080" w:rsidP="004D0AF0">
      <w:pPr>
        <w:pStyle w:val="11"/>
        <w:numPr>
          <w:ilvl w:val="2"/>
          <w:numId w:val="36"/>
        </w:numPr>
        <w:tabs>
          <w:tab w:val="left" w:pos="1432"/>
        </w:tabs>
        <w:spacing w:line="240" w:lineRule="auto"/>
        <w:ind w:firstLine="62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Белгородской области, органов местного самоуправления </w:t>
      </w:r>
      <w:r w:rsidR="00D03DDF">
        <w:t>Борисовского района</w:t>
      </w:r>
      <w:r>
        <w:t xml:space="preserve"> осуществляется привлечение виновных лиц к ответственности в соответствии с законодательством Российской Федерации.</w:t>
      </w:r>
    </w:p>
    <w:p w:rsidR="00467EA1" w:rsidRDefault="000D0080" w:rsidP="004D0AF0">
      <w:pPr>
        <w:pStyle w:val="11"/>
        <w:spacing w:line="240" w:lineRule="auto"/>
        <w:ind w:firstLine="42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 Российской Федерации.</w:t>
      </w:r>
    </w:p>
    <w:p w:rsidR="00B50171" w:rsidRDefault="00B50171" w:rsidP="004D0AF0">
      <w:pPr>
        <w:pStyle w:val="11"/>
        <w:spacing w:line="240" w:lineRule="auto"/>
        <w:ind w:firstLine="420"/>
        <w:jc w:val="both"/>
      </w:pPr>
    </w:p>
    <w:p w:rsidR="00467EA1" w:rsidRDefault="000D0080" w:rsidP="004D0AF0">
      <w:pPr>
        <w:pStyle w:val="11"/>
        <w:numPr>
          <w:ilvl w:val="1"/>
          <w:numId w:val="36"/>
        </w:numPr>
        <w:tabs>
          <w:tab w:val="left" w:pos="932"/>
        </w:tabs>
        <w:spacing w:line="240" w:lineRule="auto"/>
        <w:ind w:firstLine="0"/>
        <w:jc w:val="center"/>
      </w:pPr>
      <w:r>
        <w:rPr>
          <w:b/>
          <w:bCs/>
        </w:rPr>
        <w:t>Требования к порядку и формам контроля за предоставлением</w:t>
      </w:r>
      <w:r>
        <w:rPr>
          <w:b/>
          <w:bCs/>
        </w:rPr>
        <w:br/>
        <w:t>Услуги, в том числе со стороны граждан,</w:t>
      </w:r>
      <w:r>
        <w:rPr>
          <w:b/>
          <w:bCs/>
        </w:rPr>
        <w:br/>
        <w:t>их объединений и организаций</w:t>
      </w:r>
    </w:p>
    <w:p w:rsidR="00467EA1" w:rsidRDefault="000D0080" w:rsidP="004D0AF0">
      <w:pPr>
        <w:pStyle w:val="11"/>
        <w:numPr>
          <w:ilvl w:val="2"/>
          <w:numId w:val="36"/>
        </w:numPr>
        <w:tabs>
          <w:tab w:val="left" w:pos="1446"/>
        </w:tabs>
        <w:spacing w:line="240" w:lineRule="auto"/>
        <w:ind w:firstLine="720"/>
        <w:jc w:val="both"/>
      </w:pPr>
      <w: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67EA1" w:rsidRDefault="000D0080" w:rsidP="004D0AF0">
      <w:pPr>
        <w:pStyle w:val="11"/>
        <w:spacing w:line="240" w:lineRule="auto"/>
        <w:ind w:firstLine="720"/>
        <w:jc w:val="both"/>
      </w:pPr>
      <w:r>
        <w:t>Граждане, их объединения и организации также имеют право:</w:t>
      </w:r>
    </w:p>
    <w:p w:rsidR="00467EA1" w:rsidRDefault="000D0080" w:rsidP="004D0AF0">
      <w:pPr>
        <w:pStyle w:val="11"/>
        <w:numPr>
          <w:ilvl w:val="0"/>
          <w:numId w:val="38"/>
        </w:numPr>
        <w:tabs>
          <w:tab w:val="left" w:pos="932"/>
        </w:tabs>
        <w:spacing w:line="240" w:lineRule="auto"/>
        <w:ind w:firstLine="720"/>
        <w:jc w:val="both"/>
      </w:pPr>
      <w:r>
        <w:t>направлять замечания и предложения по улучшению доступности и качества предоставления Услуги;</w:t>
      </w:r>
    </w:p>
    <w:p w:rsidR="00467EA1" w:rsidRDefault="000D0080" w:rsidP="004D0AF0">
      <w:pPr>
        <w:pStyle w:val="11"/>
        <w:numPr>
          <w:ilvl w:val="0"/>
          <w:numId w:val="38"/>
        </w:numPr>
        <w:tabs>
          <w:tab w:val="left" w:pos="932"/>
        </w:tabs>
        <w:spacing w:line="240" w:lineRule="auto"/>
        <w:ind w:firstLine="720"/>
        <w:jc w:val="both"/>
      </w:pPr>
      <w:r>
        <w:t>вносить предложения о мерах по устранению нарушений настоящего Административного регламента.</w:t>
      </w:r>
    </w:p>
    <w:p w:rsidR="00467EA1" w:rsidRDefault="000D0080" w:rsidP="004D0AF0">
      <w:pPr>
        <w:pStyle w:val="11"/>
        <w:numPr>
          <w:ilvl w:val="2"/>
          <w:numId w:val="36"/>
        </w:numPr>
        <w:tabs>
          <w:tab w:val="left" w:pos="1446"/>
        </w:tabs>
        <w:spacing w:line="240" w:lineRule="auto"/>
        <w:ind w:firstLine="720"/>
        <w:jc w:val="both"/>
      </w:pPr>
      <w:r>
        <w:t>Должностные лица Управления принимают меры к прекращению допущенных нарушений, устраняют причины и условия, способствующие совершению нарушений.</w:t>
      </w:r>
    </w:p>
    <w:p w:rsidR="00467EA1" w:rsidRDefault="000D0080" w:rsidP="004D0AF0">
      <w:pPr>
        <w:pStyle w:val="11"/>
        <w:spacing w:line="240" w:lineRule="auto"/>
        <w:ind w:firstLine="7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D0B" w:rsidRDefault="007C2D0B" w:rsidP="004D0AF0">
      <w:pPr>
        <w:pStyle w:val="11"/>
        <w:spacing w:line="240" w:lineRule="auto"/>
        <w:ind w:firstLine="720"/>
        <w:jc w:val="both"/>
      </w:pPr>
    </w:p>
    <w:p w:rsidR="007C2D0B" w:rsidRPr="007C2D0B" w:rsidRDefault="007C2D0B" w:rsidP="007C2D0B">
      <w:pPr>
        <w:numPr>
          <w:ilvl w:val="0"/>
          <w:numId w:val="46"/>
        </w:numPr>
        <w:tabs>
          <w:tab w:val="left" w:pos="494"/>
        </w:tabs>
        <w:jc w:val="center"/>
        <w:rPr>
          <w:rFonts w:ascii="Times New Roman" w:eastAsia="Times New Roman" w:hAnsi="Times New Roman" w:cs="Times New Roman"/>
          <w:color w:val="auto"/>
          <w:sz w:val="26"/>
          <w:szCs w:val="26"/>
        </w:rPr>
      </w:pPr>
      <w:r w:rsidRPr="007C2D0B">
        <w:rPr>
          <w:rFonts w:ascii="Times New Roman" w:eastAsia="Times New Roman" w:hAnsi="Times New Roman" w:cs="Times New Roman"/>
          <w:b/>
          <w:bCs/>
          <w:color w:val="auto"/>
          <w:sz w:val="26"/>
          <w:szCs w:val="26"/>
        </w:rPr>
        <w:t>Досудебный (внесудебный) порядок обжалования решений</w:t>
      </w:r>
    </w:p>
    <w:p w:rsidR="007C2D0B" w:rsidRPr="007C2D0B" w:rsidRDefault="007C2D0B" w:rsidP="007C2D0B">
      <w:pPr>
        <w:spacing w:after="300"/>
        <w:jc w:val="center"/>
        <w:rPr>
          <w:rFonts w:ascii="Times New Roman" w:eastAsia="Times New Roman" w:hAnsi="Times New Roman" w:cs="Times New Roman"/>
          <w:color w:val="auto"/>
          <w:sz w:val="26"/>
          <w:szCs w:val="26"/>
        </w:rPr>
      </w:pPr>
      <w:r w:rsidRPr="007C2D0B">
        <w:rPr>
          <w:rFonts w:ascii="Times New Roman" w:eastAsia="Times New Roman" w:hAnsi="Times New Roman" w:cs="Times New Roman"/>
          <w:b/>
          <w:bCs/>
          <w:color w:val="auto"/>
          <w:sz w:val="26"/>
          <w:szCs w:val="26"/>
        </w:rPr>
        <w:t>и действий (бездействия) Управления, Центра обеспечения, Образовательных</w:t>
      </w:r>
      <w:r w:rsidRPr="007C2D0B">
        <w:rPr>
          <w:rFonts w:ascii="Times New Roman" w:eastAsia="Times New Roman" w:hAnsi="Times New Roman" w:cs="Times New Roman"/>
          <w:b/>
          <w:bCs/>
          <w:color w:val="auto"/>
          <w:sz w:val="26"/>
          <w:szCs w:val="26"/>
        </w:rPr>
        <w:br/>
        <w:t>организаций, а также их должностных лиц, государственных</w:t>
      </w:r>
      <w:r w:rsidRPr="007C2D0B">
        <w:rPr>
          <w:rFonts w:ascii="Times New Roman" w:eastAsia="Times New Roman" w:hAnsi="Times New Roman" w:cs="Times New Roman"/>
          <w:b/>
          <w:bCs/>
          <w:color w:val="auto"/>
          <w:sz w:val="26"/>
          <w:szCs w:val="26"/>
        </w:rPr>
        <w:br/>
        <w:t>(муниципальных) служащих, работников</w:t>
      </w:r>
    </w:p>
    <w:p w:rsidR="007C2D0B" w:rsidRPr="007C2D0B" w:rsidRDefault="007C2D0B" w:rsidP="007C2D0B">
      <w:pPr>
        <w:keepNext/>
        <w:keepLines/>
        <w:numPr>
          <w:ilvl w:val="1"/>
          <w:numId w:val="47"/>
        </w:numPr>
        <w:tabs>
          <w:tab w:val="left" w:pos="567"/>
        </w:tabs>
        <w:spacing w:after="300"/>
        <w:jc w:val="center"/>
        <w:outlineLvl w:val="0"/>
        <w:rPr>
          <w:rFonts w:ascii="Times New Roman" w:eastAsia="Times New Roman" w:hAnsi="Times New Roman" w:cs="Times New Roman"/>
          <w:b/>
          <w:bCs/>
          <w:color w:val="auto"/>
          <w:sz w:val="26"/>
          <w:szCs w:val="26"/>
        </w:rPr>
      </w:pPr>
      <w:bookmarkStart w:id="18" w:name="bookmark52"/>
      <w:r w:rsidRPr="007C2D0B">
        <w:rPr>
          <w:rFonts w:ascii="Times New Roman" w:eastAsia="Times New Roman" w:hAnsi="Times New Roman" w:cs="Times New Roman"/>
          <w:b/>
          <w:bCs/>
          <w:color w:val="auto"/>
          <w:sz w:val="26"/>
          <w:szCs w:val="26"/>
        </w:rPr>
        <w:t>Способы информирования заявителей</w:t>
      </w:r>
      <w:r w:rsidRPr="007C2D0B">
        <w:rPr>
          <w:rFonts w:ascii="Times New Roman" w:eastAsia="Times New Roman" w:hAnsi="Times New Roman" w:cs="Times New Roman"/>
          <w:b/>
          <w:bCs/>
          <w:color w:val="auto"/>
          <w:sz w:val="26"/>
          <w:szCs w:val="26"/>
        </w:rPr>
        <w:br/>
        <w:t>о порядке досудебного (внесудебного) обжалования</w:t>
      </w:r>
      <w:bookmarkEnd w:id="18"/>
    </w:p>
    <w:p w:rsidR="007C2D0B" w:rsidRPr="007C2D0B" w:rsidRDefault="007C2D0B" w:rsidP="007C2D0B">
      <w:pPr>
        <w:numPr>
          <w:ilvl w:val="2"/>
          <w:numId w:val="47"/>
        </w:numPr>
        <w:tabs>
          <w:tab w:val="left" w:pos="1511"/>
        </w:tabs>
        <w:ind w:firstLine="709"/>
        <w:jc w:val="both"/>
        <w:rPr>
          <w:rFonts w:ascii="Times New Roman" w:eastAsia="Times New Roman" w:hAnsi="Times New Roman" w:cs="Times New Roman"/>
          <w:color w:val="auto"/>
          <w:sz w:val="26"/>
          <w:szCs w:val="26"/>
        </w:rPr>
      </w:pPr>
      <w:r w:rsidRPr="007C2D0B">
        <w:rPr>
          <w:rFonts w:ascii="Times New Roman" w:eastAsia="Times New Roman" w:hAnsi="Times New Roman" w:cs="Times New Roman"/>
          <w:color w:val="auto"/>
          <w:sz w:val="26"/>
          <w:szCs w:val="26"/>
        </w:rPr>
        <w:t xml:space="preserve">Заявитель имеет право на досудебное (внесудебное) обжалование решений и действий (бездействия), принятых (осуществляемых) Управлением, Центром обеспечения, Образовательных организаций, а также их должностных </w:t>
      </w:r>
      <w:r w:rsidRPr="007C2D0B">
        <w:rPr>
          <w:rFonts w:ascii="Times New Roman" w:eastAsia="Times New Roman" w:hAnsi="Times New Roman" w:cs="Times New Roman"/>
          <w:color w:val="auto"/>
          <w:sz w:val="26"/>
          <w:szCs w:val="26"/>
        </w:rPr>
        <w:lastRenderedPageBreak/>
        <w:t>лиц, государственных (муниципальных) служащих, работников.</w:t>
      </w:r>
    </w:p>
    <w:p w:rsidR="007C2D0B" w:rsidRPr="007C2D0B" w:rsidRDefault="007C2D0B" w:rsidP="007C2D0B">
      <w:pPr>
        <w:numPr>
          <w:ilvl w:val="2"/>
          <w:numId w:val="47"/>
        </w:numPr>
        <w:tabs>
          <w:tab w:val="left" w:pos="1511"/>
        </w:tabs>
        <w:ind w:firstLine="709"/>
        <w:jc w:val="both"/>
        <w:rPr>
          <w:rFonts w:ascii="Times New Roman" w:eastAsia="Times New Roman" w:hAnsi="Times New Roman" w:cs="Times New Roman"/>
          <w:color w:val="auto"/>
          <w:sz w:val="26"/>
          <w:szCs w:val="26"/>
        </w:rPr>
      </w:pPr>
      <w:r w:rsidRPr="007C2D0B">
        <w:rPr>
          <w:rFonts w:ascii="Times New Roman" w:eastAsia="Times New Roman" w:hAnsi="Times New Roman" w:cs="Times New Roman"/>
          <w:color w:val="auto"/>
          <w:sz w:val="26"/>
          <w:szCs w:val="26"/>
        </w:rPr>
        <w:t>Информацию о порядке подачи и рассмотрения жалобы можно получить:</w:t>
      </w:r>
    </w:p>
    <w:p w:rsidR="007C2D0B" w:rsidRPr="007C2D0B" w:rsidRDefault="007C2D0B" w:rsidP="007C2D0B">
      <w:pPr>
        <w:numPr>
          <w:ilvl w:val="0"/>
          <w:numId w:val="48"/>
        </w:numPr>
        <w:tabs>
          <w:tab w:val="left" w:pos="935"/>
        </w:tabs>
        <w:ind w:firstLine="709"/>
        <w:jc w:val="both"/>
        <w:rPr>
          <w:rFonts w:ascii="Times New Roman" w:eastAsia="Times New Roman" w:hAnsi="Times New Roman" w:cs="Times New Roman"/>
          <w:color w:val="auto"/>
          <w:sz w:val="26"/>
          <w:szCs w:val="26"/>
        </w:rPr>
      </w:pPr>
      <w:r w:rsidRPr="007C2D0B">
        <w:rPr>
          <w:rFonts w:ascii="Times New Roman" w:eastAsia="Times New Roman" w:hAnsi="Times New Roman" w:cs="Times New Roman"/>
          <w:color w:val="auto"/>
          <w:sz w:val="26"/>
          <w:szCs w:val="26"/>
        </w:rPr>
        <w:t>в сети Интернет на официальном сайте Управления, на ЕПГУ (РПГУ);</w:t>
      </w:r>
    </w:p>
    <w:p w:rsidR="007C2D0B" w:rsidRPr="007C2D0B" w:rsidRDefault="007C2D0B" w:rsidP="007C2D0B">
      <w:pPr>
        <w:numPr>
          <w:ilvl w:val="0"/>
          <w:numId w:val="48"/>
        </w:numPr>
        <w:tabs>
          <w:tab w:val="left" w:pos="930"/>
        </w:tabs>
        <w:ind w:firstLine="709"/>
        <w:jc w:val="both"/>
        <w:rPr>
          <w:rFonts w:ascii="Times New Roman" w:eastAsia="Times New Roman" w:hAnsi="Times New Roman" w:cs="Times New Roman"/>
          <w:color w:val="auto"/>
          <w:sz w:val="26"/>
          <w:szCs w:val="26"/>
        </w:rPr>
      </w:pPr>
      <w:r w:rsidRPr="007C2D0B">
        <w:rPr>
          <w:rFonts w:ascii="Times New Roman" w:eastAsia="Times New Roman" w:hAnsi="Times New Roman" w:cs="Times New Roman"/>
          <w:color w:val="auto"/>
          <w:sz w:val="26"/>
          <w:szCs w:val="26"/>
        </w:rPr>
        <w:t>на информационных стендах в помещениях подведомственных организаций Управления, обеспечивающих предоставление муниципальной услуги;</w:t>
      </w:r>
    </w:p>
    <w:p w:rsidR="007C2D0B" w:rsidRPr="007C2D0B" w:rsidRDefault="007C2D0B" w:rsidP="007C2D0B">
      <w:pPr>
        <w:numPr>
          <w:ilvl w:val="0"/>
          <w:numId w:val="48"/>
        </w:numPr>
        <w:tabs>
          <w:tab w:val="left" w:pos="930"/>
        </w:tabs>
        <w:ind w:firstLine="709"/>
        <w:jc w:val="both"/>
        <w:rPr>
          <w:rFonts w:ascii="Times New Roman" w:eastAsia="Times New Roman" w:hAnsi="Times New Roman" w:cs="Times New Roman"/>
          <w:color w:val="auto"/>
          <w:sz w:val="26"/>
          <w:szCs w:val="26"/>
        </w:rPr>
      </w:pPr>
      <w:r w:rsidRPr="007C2D0B">
        <w:rPr>
          <w:rFonts w:ascii="Times New Roman" w:eastAsia="Times New Roman" w:hAnsi="Times New Roman" w:cs="Times New Roman"/>
          <w:color w:val="auto"/>
          <w:sz w:val="26"/>
          <w:szCs w:val="26"/>
        </w:rPr>
        <w:t>при устном обращении в Управления с использованием средств телефонной связи в форме индивидуального устного консультирования;</w:t>
      </w:r>
    </w:p>
    <w:p w:rsidR="007C2D0B" w:rsidRPr="007C2D0B" w:rsidRDefault="007C2D0B" w:rsidP="007C2D0B">
      <w:pPr>
        <w:numPr>
          <w:ilvl w:val="0"/>
          <w:numId w:val="48"/>
        </w:numPr>
        <w:tabs>
          <w:tab w:val="left" w:pos="930"/>
        </w:tabs>
        <w:ind w:firstLine="709"/>
        <w:jc w:val="both"/>
        <w:rPr>
          <w:rFonts w:ascii="Times New Roman" w:eastAsia="Times New Roman" w:hAnsi="Times New Roman" w:cs="Times New Roman"/>
          <w:color w:val="auto"/>
          <w:sz w:val="26"/>
          <w:szCs w:val="26"/>
        </w:rPr>
      </w:pPr>
      <w:r w:rsidRPr="007C2D0B">
        <w:rPr>
          <w:rFonts w:ascii="Times New Roman" w:eastAsia="Times New Roman" w:hAnsi="Times New Roman" w:cs="Times New Roman"/>
          <w:color w:val="auto"/>
          <w:sz w:val="26"/>
          <w:szCs w:val="26"/>
        </w:rPr>
        <w:t>при письменном обращении в Управление с использованием средств почтовой, факсимильной связи, электронной почты в форме индивидуального письменного консультирования;</w:t>
      </w:r>
    </w:p>
    <w:p w:rsidR="007C2D0B" w:rsidRPr="007C2D0B" w:rsidRDefault="007C2D0B" w:rsidP="007C2D0B">
      <w:pPr>
        <w:numPr>
          <w:ilvl w:val="0"/>
          <w:numId w:val="48"/>
        </w:numPr>
        <w:tabs>
          <w:tab w:val="left" w:pos="613"/>
        </w:tabs>
        <w:spacing w:after="300"/>
        <w:ind w:firstLine="709"/>
        <w:jc w:val="both"/>
        <w:rPr>
          <w:rFonts w:ascii="Times New Roman" w:eastAsia="Times New Roman" w:hAnsi="Times New Roman" w:cs="Times New Roman"/>
          <w:color w:val="auto"/>
          <w:sz w:val="26"/>
          <w:szCs w:val="26"/>
        </w:rPr>
      </w:pPr>
      <w:r w:rsidRPr="007C2D0B">
        <w:rPr>
          <w:rFonts w:ascii="Times New Roman" w:eastAsia="Times New Roman" w:hAnsi="Times New Roman" w:cs="Times New Roman"/>
          <w:color w:val="auto"/>
          <w:sz w:val="26"/>
          <w:szCs w:val="26"/>
        </w:rPr>
        <w:t>при личном обращении заинтересованного лица в Управление в часы приема в форме индивидуального устного консультирования по вопросам порядка и правил предоставления муниципальной услуги.</w:t>
      </w:r>
    </w:p>
    <w:p w:rsidR="007C2D0B" w:rsidRPr="007C2D0B" w:rsidRDefault="007C2D0B" w:rsidP="007C2D0B">
      <w:pPr>
        <w:keepNext/>
        <w:keepLines/>
        <w:numPr>
          <w:ilvl w:val="1"/>
          <w:numId w:val="47"/>
        </w:numPr>
        <w:tabs>
          <w:tab w:val="left" w:pos="567"/>
        </w:tabs>
        <w:spacing w:after="300"/>
        <w:jc w:val="center"/>
        <w:outlineLvl w:val="0"/>
        <w:rPr>
          <w:rFonts w:ascii="Times New Roman" w:eastAsia="Times New Roman" w:hAnsi="Times New Roman" w:cs="Times New Roman"/>
          <w:b/>
          <w:bCs/>
          <w:color w:val="auto"/>
          <w:sz w:val="26"/>
          <w:szCs w:val="26"/>
        </w:rPr>
      </w:pPr>
      <w:bookmarkStart w:id="19" w:name="bookmark54"/>
      <w:r w:rsidRPr="007C2D0B">
        <w:rPr>
          <w:rFonts w:ascii="Times New Roman" w:eastAsia="Times New Roman" w:hAnsi="Times New Roman" w:cs="Times New Roman"/>
          <w:b/>
          <w:bCs/>
          <w:color w:val="auto"/>
          <w:sz w:val="26"/>
          <w:szCs w:val="26"/>
        </w:rPr>
        <w:t>Формы и способы подачи заявителями жалобы</w:t>
      </w:r>
      <w:bookmarkEnd w:id="19"/>
    </w:p>
    <w:p w:rsidR="007C2D0B" w:rsidRPr="007C2D0B" w:rsidRDefault="007C2D0B" w:rsidP="007C2D0B">
      <w:pPr>
        <w:numPr>
          <w:ilvl w:val="2"/>
          <w:numId w:val="47"/>
        </w:numPr>
        <w:tabs>
          <w:tab w:val="left" w:pos="1138"/>
        </w:tabs>
        <w:spacing w:line="252" w:lineRule="auto"/>
        <w:ind w:firstLine="709"/>
        <w:jc w:val="both"/>
        <w:rPr>
          <w:rFonts w:ascii="Times New Roman" w:eastAsia="Times New Roman" w:hAnsi="Times New Roman" w:cs="Times New Roman"/>
          <w:color w:val="auto"/>
          <w:sz w:val="26"/>
          <w:szCs w:val="26"/>
        </w:rPr>
      </w:pPr>
      <w:r w:rsidRPr="007C2D0B">
        <w:rPr>
          <w:rFonts w:ascii="Times New Roman" w:eastAsia="Times New Roman" w:hAnsi="Times New Roman" w:cs="Times New Roman"/>
          <w:color w:val="auto"/>
          <w:sz w:val="26"/>
          <w:szCs w:val="26"/>
        </w:rPr>
        <w:t>Заявитель вправе обжаловать решения и (или) действия (бездействие) Управления, Центра обеспечения, Образовательной организации и (или) уполномоченных сотрудников при предоставлении муниципальной услуги (далее - жалоба).</w:t>
      </w:r>
    </w:p>
    <w:p w:rsidR="007C2D0B" w:rsidRPr="007C2D0B" w:rsidRDefault="007C2D0B" w:rsidP="007C2D0B">
      <w:pPr>
        <w:numPr>
          <w:ilvl w:val="2"/>
          <w:numId w:val="47"/>
        </w:numPr>
        <w:tabs>
          <w:tab w:val="left" w:pos="1511"/>
          <w:tab w:val="left" w:pos="8580"/>
        </w:tabs>
        <w:spacing w:line="252" w:lineRule="auto"/>
        <w:ind w:firstLine="709"/>
        <w:jc w:val="both"/>
        <w:rPr>
          <w:rFonts w:ascii="Times New Roman" w:eastAsia="Times New Roman" w:hAnsi="Times New Roman" w:cs="Times New Roman"/>
          <w:color w:val="auto"/>
          <w:sz w:val="26"/>
          <w:szCs w:val="26"/>
        </w:rPr>
      </w:pPr>
      <w:r w:rsidRPr="007C2D0B">
        <w:rPr>
          <w:rFonts w:ascii="Times New Roman" w:eastAsia="Times New Roman" w:hAnsi="Times New Roman" w:cs="Times New Roman"/>
          <w:color w:val="auto"/>
          <w:sz w:val="26"/>
          <w:szCs w:val="26"/>
        </w:rPr>
        <w:t>Жалоба подается в письменной форме на бумажном носителе или в электронной форме в Управление. Жалоба на решения и действия (бездействие) руководителя органа, уполномоченного сотрудника, предоставляющего муниципальную услугу, рассматриваются непосредственно начальником управления образования администрации Борисовского района.</w:t>
      </w:r>
    </w:p>
    <w:p w:rsidR="007C2D0B" w:rsidRPr="007C2D0B" w:rsidRDefault="007C2D0B" w:rsidP="007C2D0B">
      <w:pPr>
        <w:numPr>
          <w:ilvl w:val="2"/>
          <w:numId w:val="47"/>
        </w:numPr>
        <w:tabs>
          <w:tab w:val="left" w:pos="1464"/>
        </w:tabs>
        <w:ind w:firstLine="709"/>
        <w:jc w:val="both"/>
        <w:rPr>
          <w:rFonts w:ascii="Times New Roman" w:eastAsia="Times New Roman" w:hAnsi="Times New Roman" w:cs="Times New Roman"/>
          <w:color w:val="auto"/>
          <w:sz w:val="26"/>
          <w:szCs w:val="26"/>
        </w:rPr>
      </w:pPr>
      <w:r w:rsidRPr="007C2D0B">
        <w:rPr>
          <w:rFonts w:ascii="Times New Roman" w:eastAsia="Times New Roman" w:hAnsi="Times New Roman" w:cs="Times New Roman"/>
          <w:color w:val="auto"/>
          <w:sz w:val="26"/>
          <w:szCs w:val="26"/>
        </w:rPr>
        <w:t>Жалоба может быть направлена по почте, с использованием сети Интернет, официального сайта Управления, ЕПГУ, а также может быть принята при личном приеме Заявителя.</w:t>
      </w:r>
    </w:p>
    <w:p w:rsidR="00467EA1" w:rsidRDefault="007C2D0B" w:rsidP="007C2D0B">
      <w:pPr>
        <w:ind w:firstLine="720"/>
        <w:jc w:val="both"/>
        <w:rPr>
          <w:sz w:val="36"/>
          <w:szCs w:val="36"/>
        </w:rPr>
      </w:pPr>
      <w:r w:rsidRPr="007C2D0B">
        <w:rPr>
          <w:rFonts w:ascii="Times New Roman" w:eastAsia="Times New Roman" w:hAnsi="Times New Roman" w:cs="Times New Roman"/>
          <w:color w:val="auto"/>
          <w:sz w:val="26"/>
          <w:szCs w:val="26"/>
        </w:rPr>
        <w:t>5.3.2. Уполномоченные сотрудники Управления, наделенные полномочиями по рассмотрению жалоб, несут ответственность за нарушение порядка или сроков рассмотрения жалобы либо незаконный отказ или уклонение от принятия ее к рассмотрению в соответствии с действующим законодательством Российской Федерации.</w:t>
      </w:r>
      <w:r>
        <w:t xml:space="preserve"> </w:t>
      </w:r>
      <w:r w:rsidR="000D0080">
        <w:br w:type="page"/>
      </w:r>
    </w:p>
    <w:p w:rsidR="00467EA1" w:rsidRDefault="000D0080" w:rsidP="00033D46">
      <w:pPr>
        <w:pStyle w:val="11"/>
        <w:spacing w:after="1500" w:line="240" w:lineRule="auto"/>
        <w:ind w:firstLine="0"/>
        <w:jc w:val="right"/>
      </w:pPr>
      <w:r>
        <w:rPr>
          <w:b/>
          <w:bCs/>
        </w:rPr>
        <w:lastRenderedPageBreak/>
        <w:t>Приложение № 1</w:t>
      </w:r>
      <w:r>
        <w:rPr>
          <w:b/>
          <w:bCs/>
        </w:rPr>
        <w:br/>
        <w:t>к Административному регламенту</w:t>
      </w:r>
      <w:r>
        <w:rPr>
          <w:b/>
          <w:bCs/>
        </w:rPr>
        <w:br/>
        <w:t>предоставления муниципальной</w:t>
      </w:r>
      <w:r>
        <w:rPr>
          <w:b/>
          <w:bCs/>
        </w:rPr>
        <w:br/>
        <w:t>услуги «Выплата компенсации части</w:t>
      </w:r>
      <w:r>
        <w:rPr>
          <w:b/>
          <w:bCs/>
        </w:rPr>
        <w:br/>
        <w:t>родительской платы за присмотр и уход</w:t>
      </w:r>
      <w:r>
        <w:rPr>
          <w:b/>
          <w:bCs/>
        </w:rPr>
        <w:br/>
        <w:t>за детьми в образовательных организациях,</w:t>
      </w:r>
      <w:r>
        <w:rPr>
          <w:b/>
          <w:bCs/>
        </w:rPr>
        <w:br/>
        <w:t>реализующих образовательные программы</w:t>
      </w:r>
      <w:r>
        <w:rPr>
          <w:b/>
          <w:bCs/>
        </w:rPr>
        <w:br/>
        <w:t>дошкольного образования»</w:t>
      </w:r>
    </w:p>
    <w:p w:rsidR="00467EA1" w:rsidRDefault="000D0080">
      <w:pPr>
        <w:pStyle w:val="20"/>
        <w:spacing w:after="880"/>
        <w:jc w:val="center"/>
      </w:pPr>
      <w:r>
        <w:t>(наименование уполномоченного органа, предоставляющего Услугу)</w:t>
      </w:r>
    </w:p>
    <w:p w:rsidR="00467EA1" w:rsidRDefault="000D0080">
      <w:pPr>
        <w:pStyle w:val="22"/>
        <w:keepNext/>
        <w:keepLines/>
        <w:tabs>
          <w:tab w:val="left" w:leader="underscore" w:pos="6157"/>
        </w:tabs>
        <w:spacing w:after="0" w:line="240" w:lineRule="auto"/>
        <w:ind w:left="2600"/>
        <w:jc w:val="left"/>
      </w:pPr>
      <w:bookmarkStart w:id="20" w:name="bookmark42"/>
      <w:r>
        <w:t>Кому:</w:t>
      </w:r>
      <w:r>
        <w:tab/>
      </w:r>
      <w:bookmarkEnd w:id="20"/>
    </w:p>
    <w:p w:rsidR="00467EA1" w:rsidRDefault="000D0080">
      <w:pPr>
        <w:pStyle w:val="20"/>
        <w:spacing w:after="580"/>
        <w:jc w:val="center"/>
      </w:pPr>
      <w:r>
        <w:t>(ФИО заявителя (представителя)</w:t>
      </w:r>
    </w:p>
    <w:p w:rsidR="00467EA1" w:rsidRDefault="000D0080">
      <w:pPr>
        <w:pStyle w:val="22"/>
        <w:keepNext/>
        <w:keepLines/>
        <w:pBdr>
          <w:bottom w:val="single" w:sz="4" w:space="0" w:color="auto"/>
        </w:pBdr>
        <w:spacing w:line="240" w:lineRule="auto"/>
      </w:pPr>
      <w:bookmarkStart w:id="21" w:name="bookmark44"/>
      <w:r>
        <w:t>РЕШЕНИЕ</w:t>
      </w:r>
      <w:r>
        <w:br/>
        <w:t>о предоставлении Услуги</w:t>
      </w:r>
      <w:bookmarkEnd w:id="21"/>
    </w:p>
    <w:p w:rsidR="00467EA1" w:rsidRDefault="000D0080">
      <w:pPr>
        <w:pStyle w:val="20"/>
        <w:jc w:val="center"/>
      </w:pPr>
      <w:r>
        <w:t>(номер и дата решения о предоставлении Услуги)</w:t>
      </w:r>
    </w:p>
    <w:p w:rsidR="00467EA1" w:rsidRDefault="000D0080">
      <w:pPr>
        <w:pStyle w:val="11"/>
        <w:spacing w:after="300" w:line="240" w:lineRule="auto"/>
        <w:ind w:firstLine="620"/>
        <w:jc w:val="both"/>
      </w:pPr>
      <w:r>
        <w:t>Рассмотрев Ваше заявление от №и прилагаемые к нему документы принято решение о предоставлении компенсации части родительской платы, взимаемой с родителя (законного представителя) за присмотр и уход за ребенком (детьми), посещающим(и) образовательную(ые) организацию(и), реализующую(ие) программу дошкольного образования на ребенка (детей)</w:t>
      </w:r>
    </w:p>
    <w:p w:rsidR="00033D46" w:rsidRDefault="00033D46" w:rsidP="00562769">
      <w:pPr>
        <w:pStyle w:val="11"/>
        <w:spacing w:line="240" w:lineRule="auto"/>
        <w:ind w:firstLine="0"/>
        <w:jc w:val="both"/>
      </w:pPr>
      <w:r>
        <w:t>___________________________________________________________________</w:t>
      </w:r>
      <w:r w:rsidR="00562769">
        <w:t>____</w:t>
      </w:r>
    </w:p>
    <w:p w:rsidR="00467EA1" w:rsidRDefault="000D0080" w:rsidP="00562769">
      <w:pPr>
        <w:pStyle w:val="20"/>
        <w:spacing w:after="0"/>
        <w:jc w:val="center"/>
      </w:pPr>
      <w:r>
        <w:t>(ФИО ребенка (детей)</w:t>
      </w:r>
    </w:p>
    <w:p w:rsidR="00562769" w:rsidRDefault="00562769" w:rsidP="00562769">
      <w:pPr>
        <w:pStyle w:val="20"/>
        <w:spacing w:after="0"/>
        <w:jc w:val="center"/>
      </w:pPr>
    </w:p>
    <w:p w:rsidR="00467EA1" w:rsidRDefault="00562769" w:rsidP="00562769">
      <w:pPr>
        <w:pStyle w:val="11"/>
        <w:spacing w:after="940" w:line="240" w:lineRule="auto"/>
        <w:ind w:firstLine="0"/>
      </w:pPr>
      <w:r>
        <w:t>в размер_________________________рублей.</w:t>
      </w:r>
    </w:p>
    <w:p w:rsidR="00562769" w:rsidRDefault="00562769" w:rsidP="00562769">
      <w:pPr>
        <w:pStyle w:val="11"/>
        <w:spacing w:line="240" w:lineRule="auto"/>
        <w:ind w:firstLine="0"/>
        <w:jc w:val="both"/>
      </w:pPr>
      <w:r>
        <w:t>_______________________________________</w:t>
      </w:r>
    </w:p>
    <w:p w:rsidR="00562769" w:rsidRDefault="00562769" w:rsidP="00562769">
      <w:pPr>
        <w:pStyle w:val="20"/>
        <w:spacing w:after="0"/>
      </w:pPr>
      <w:r>
        <w:t>Должность и ФИО сотрудника, принявшего решения</w:t>
      </w:r>
    </w:p>
    <w:p w:rsidR="00562769" w:rsidRDefault="00562769">
      <w:pPr>
        <w:pStyle w:val="11"/>
        <w:spacing w:after="940" w:line="240" w:lineRule="auto"/>
        <w:ind w:firstLine="520"/>
      </w:pPr>
    </w:p>
    <w:p w:rsidR="00033D46" w:rsidRDefault="00033D46">
      <w:pPr>
        <w:pStyle w:val="11"/>
        <w:spacing w:after="660" w:line="233" w:lineRule="auto"/>
        <w:ind w:firstLine="0"/>
        <w:jc w:val="center"/>
      </w:pPr>
    </w:p>
    <w:p w:rsidR="00562769" w:rsidRDefault="00562769">
      <w:pPr>
        <w:pStyle w:val="11"/>
        <w:spacing w:after="660" w:line="233" w:lineRule="auto"/>
        <w:ind w:firstLine="0"/>
        <w:jc w:val="center"/>
      </w:pPr>
    </w:p>
    <w:p w:rsidR="00467EA1" w:rsidRDefault="000D0080" w:rsidP="00033D46">
      <w:pPr>
        <w:pStyle w:val="11"/>
        <w:spacing w:after="660" w:line="233" w:lineRule="auto"/>
        <w:ind w:firstLine="0"/>
        <w:jc w:val="right"/>
      </w:pPr>
      <w:r>
        <w:rPr>
          <w:b/>
          <w:bCs/>
        </w:rPr>
        <w:lastRenderedPageBreak/>
        <w:t>Приложение № 2</w:t>
      </w:r>
      <w:r>
        <w:rPr>
          <w:b/>
          <w:bCs/>
        </w:rPr>
        <w:br/>
        <w:t>к Административному регламенту</w:t>
      </w:r>
      <w:r>
        <w:rPr>
          <w:b/>
          <w:bCs/>
        </w:rPr>
        <w:br/>
        <w:t>предоставления муниципальной</w:t>
      </w:r>
      <w:r>
        <w:rPr>
          <w:b/>
          <w:bCs/>
        </w:rPr>
        <w:br/>
        <w:t>услуги «Выплата компенсации части</w:t>
      </w:r>
      <w:r>
        <w:rPr>
          <w:b/>
          <w:bCs/>
        </w:rPr>
        <w:br/>
        <w:t>родительской платы за присмотр и уход</w:t>
      </w:r>
      <w:r>
        <w:rPr>
          <w:b/>
          <w:bCs/>
        </w:rPr>
        <w:br/>
        <w:t>за детьми в образовательных организациях,</w:t>
      </w:r>
      <w:r>
        <w:rPr>
          <w:b/>
          <w:bCs/>
        </w:rPr>
        <w:br/>
        <w:t>реализующих образовательные программы</w:t>
      </w:r>
      <w:r>
        <w:rPr>
          <w:b/>
          <w:bCs/>
        </w:rPr>
        <w:br/>
        <w:t>дошкольного образования»</w:t>
      </w:r>
    </w:p>
    <w:p w:rsidR="00467EA1" w:rsidRDefault="00562769" w:rsidP="00562769">
      <w:pPr>
        <w:pStyle w:val="20"/>
        <w:pBdr>
          <w:top w:val="single" w:sz="4" w:space="0" w:color="auto"/>
        </w:pBdr>
        <w:spacing w:after="580"/>
      </w:pPr>
      <w:r>
        <w:t xml:space="preserve">                          </w:t>
      </w:r>
      <w:r w:rsidR="000D0080">
        <w:t>(наименование уполномоченного органа, предоставляющего Услугу)</w:t>
      </w:r>
    </w:p>
    <w:p w:rsidR="00467EA1" w:rsidRDefault="000D0080">
      <w:pPr>
        <w:pStyle w:val="22"/>
        <w:keepNext/>
        <w:keepLines/>
        <w:tabs>
          <w:tab w:val="left" w:leader="underscore" w:pos="3442"/>
          <w:tab w:val="left" w:leader="underscore" w:pos="3754"/>
        </w:tabs>
        <w:spacing w:after="0" w:line="240" w:lineRule="auto"/>
        <w:ind w:right="380"/>
        <w:jc w:val="right"/>
      </w:pPr>
      <w:bookmarkStart w:id="22" w:name="bookmark46"/>
      <w:r>
        <w:t>Кому:</w:t>
      </w:r>
      <w:r>
        <w:tab/>
      </w:r>
      <w:r>
        <w:tab/>
      </w:r>
      <w:bookmarkEnd w:id="22"/>
    </w:p>
    <w:p w:rsidR="00467EA1" w:rsidRDefault="000D0080">
      <w:pPr>
        <w:pStyle w:val="20"/>
        <w:spacing w:after="660"/>
        <w:ind w:right="380"/>
        <w:jc w:val="right"/>
      </w:pPr>
      <w:r>
        <w:t>(ФИО заявителя (представителя)</w:t>
      </w:r>
    </w:p>
    <w:p w:rsidR="00467EA1" w:rsidRDefault="000D0080">
      <w:pPr>
        <w:pStyle w:val="11"/>
        <w:spacing w:after="280" w:line="240" w:lineRule="auto"/>
        <w:ind w:firstLine="0"/>
        <w:jc w:val="center"/>
      </w:pPr>
      <w:r>
        <w:rPr>
          <w:b/>
          <w:bCs/>
        </w:rPr>
        <w:t>РЕШЕНИЕ</w:t>
      </w:r>
      <w:r>
        <w:rPr>
          <w:b/>
          <w:bCs/>
        </w:rPr>
        <w:br/>
        <w:t>об отказе в предоставлении Услуги</w:t>
      </w:r>
      <w:r>
        <w:rPr>
          <w:b/>
          <w:bCs/>
        </w:rPr>
        <w:br/>
        <w:t>№</w:t>
      </w:r>
      <w:r w:rsidR="00562769">
        <w:rPr>
          <w:b/>
          <w:bCs/>
        </w:rPr>
        <w:t>________</w:t>
      </w:r>
      <w:r>
        <w:rPr>
          <w:b/>
          <w:bCs/>
        </w:rPr>
        <w:t>от</w:t>
      </w:r>
      <w:r w:rsidR="00562769">
        <w:rPr>
          <w:b/>
          <w:bCs/>
        </w:rPr>
        <w:t>___________</w:t>
      </w:r>
    </w:p>
    <w:p w:rsidR="00562769" w:rsidRDefault="000D0080" w:rsidP="00562769">
      <w:pPr>
        <w:pStyle w:val="11"/>
        <w:tabs>
          <w:tab w:val="left" w:pos="5876"/>
        </w:tabs>
        <w:spacing w:line="240" w:lineRule="auto"/>
        <w:ind w:firstLine="0"/>
        <w:jc w:val="both"/>
      </w:pPr>
      <w:r>
        <w:t>Рассмотрев Ваше заявление от</w:t>
      </w:r>
      <w:r w:rsidR="00562769">
        <w:t>_____________</w:t>
      </w:r>
      <w:r>
        <w:t>№</w:t>
      </w:r>
      <w:r w:rsidR="00562769">
        <w:t>______</w:t>
      </w:r>
      <w:r>
        <w:t xml:space="preserve"> и прилагаемые к нему</w:t>
      </w:r>
      <w:r w:rsidR="00562769">
        <w:t xml:space="preserve"> </w:t>
      </w:r>
      <w:r>
        <w:t xml:space="preserve">документы принято решение об отказе в предоставлении </w:t>
      </w:r>
      <w:r w:rsidR="00562769">
        <w:t>Услуги по следующим</w:t>
      </w:r>
    </w:p>
    <w:p w:rsidR="00467EA1" w:rsidRDefault="00562769" w:rsidP="00562769">
      <w:pPr>
        <w:pStyle w:val="11"/>
        <w:tabs>
          <w:tab w:val="left" w:leader="underscore" w:pos="5876"/>
        </w:tabs>
        <w:spacing w:after="280" w:line="240" w:lineRule="auto"/>
        <w:ind w:firstLine="0"/>
        <w:jc w:val="both"/>
      </w:pPr>
      <w:r>
        <w:t>основаниям:_____________________________________________________________</w:t>
      </w:r>
    </w:p>
    <w:p w:rsidR="00467EA1" w:rsidRDefault="000D0080">
      <w:pPr>
        <w:pStyle w:val="20"/>
        <w:pBdr>
          <w:top w:val="single" w:sz="4" w:space="0" w:color="auto"/>
        </w:pBdr>
        <w:spacing w:after="280"/>
        <w:jc w:val="center"/>
      </w:pPr>
      <w:r>
        <w:t>(указываются основания для отказа в предоставлении Услуги)</w:t>
      </w:r>
    </w:p>
    <w:p w:rsidR="00467EA1" w:rsidRDefault="00562769" w:rsidP="00562769">
      <w:pPr>
        <w:pStyle w:val="11"/>
        <w:spacing w:line="233" w:lineRule="auto"/>
      </w:pPr>
      <w:r>
        <w:t>Дополнительная информация:</w:t>
      </w:r>
    </w:p>
    <w:p w:rsidR="00467EA1" w:rsidRDefault="000D0080" w:rsidP="00562769">
      <w:pPr>
        <w:pStyle w:val="11"/>
        <w:spacing w:line="233" w:lineRule="auto"/>
      </w:pPr>
      <w:r>
        <w:t>Вы вправе повторно обратиться в уполномоченный орган с заявлением о предоставлении Услуги после устранения указанных нарушений.</w:t>
      </w:r>
    </w:p>
    <w:p w:rsidR="00467EA1" w:rsidRDefault="000D0080" w:rsidP="00562769">
      <w:pPr>
        <w:pStyle w:val="11"/>
        <w:spacing w:after="940" w:line="233" w:lineRule="auto"/>
      </w:pPr>
      <w:r>
        <w:t>Данный отказ может быть обжалован в досудебном порядке путем направления жалобы в уполномоченный орган, а также в судебном порядке.</w:t>
      </w:r>
    </w:p>
    <w:p w:rsidR="00467EA1" w:rsidRDefault="000D0080">
      <w:pPr>
        <w:pStyle w:val="20"/>
        <w:pBdr>
          <w:top w:val="single" w:sz="4" w:space="0" w:color="auto"/>
        </w:pBdr>
        <w:spacing w:after="280"/>
        <w:ind w:firstLine="840"/>
        <w:sectPr w:rsidR="00467EA1" w:rsidSect="0033212D">
          <w:headerReference w:type="default" r:id="rId8"/>
          <w:headerReference w:type="first" r:id="rId9"/>
          <w:pgSz w:w="11900" w:h="16840"/>
          <w:pgMar w:top="1134" w:right="850" w:bottom="1134" w:left="1701" w:header="0" w:footer="3" w:gutter="0"/>
          <w:cols w:space="720"/>
          <w:noEndnote/>
          <w:titlePg/>
          <w:docGrid w:linePitch="360"/>
        </w:sectPr>
      </w:pPr>
      <w:r>
        <w:t>Должность и ФИО сотрудника, принявшего решение</w:t>
      </w:r>
    </w:p>
    <w:p w:rsidR="00467EA1" w:rsidRDefault="000D0080" w:rsidP="00033D46">
      <w:pPr>
        <w:pStyle w:val="11"/>
        <w:spacing w:after="500" w:line="240" w:lineRule="auto"/>
        <w:ind w:firstLine="0"/>
        <w:jc w:val="right"/>
      </w:pPr>
      <w:r>
        <w:rPr>
          <w:b/>
          <w:bCs/>
        </w:rPr>
        <w:lastRenderedPageBreak/>
        <w:t>Приложение № 3</w:t>
      </w:r>
      <w:r>
        <w:rPr>
          <w:b/>
          <w:bCs/>
        </w:rPr>
        <w:br/>
        <w:t>к Административному регламенту</w:t>
      </w:r>
      <w:r>
        <w:rPr>
          <w:b/>
          <w:bCs/>
        </w:rPr>
        <w:br/>
        <w:t>предоставления муниципальной</w:t>
      </w:r>
      <w:r>
        <w:rPr>
          <w:b/>
          <w:bCs/>
        </w:rPr>
        <w:br/>
        <w:t>услуги «Выплата компенсации части</w:t>
      </w:r>
      <w:r>
        <w:rPr>
          <w:b/>
          <w:bCs/>
        </w:rPr>
        <w:br/>
        <w:t>родительской платы за присмотр и уход</w:t>
      </w:r>
      <w:r>
        <w:rPr>
          <w:b/>
          <w:bCs/>
        </w:rPr>
        <w:br/>
        <w:t>за детьми в образовательных организациях,</w:t>
      </w:r>
      <w:r>
        <w:rPr>
          <w:b/>
          <w:bCs/>
        </w:rPr>
        <w:br/>
        <w:t>реализующих образовательные программы</w:t>
      </w:r>
      <w:r>
        <w:rPr>
          <w:b/>
          <w:bCs/>
        </w:rPr>
        <w:br/>
        <w:t>дошкольного образования»</w:t>
      </w:r>
    </w:p>
    <w:p w:rsidR="00467EA1" w:rsidRDefault="00562769">
      <w:pPr>
        <w:pStyle w:val="11"/>
        <w:tabs>
          <w:tab w:val="left" w:pos="1661"/>
          <w:tab w:val="left" w:leader="underscore" w:pos="5986"/>
          <w:tab w:val="left" w:leader="underscore" w:pos="6202"/>
        </w:tabs>
        <w:spacing w:line="240" w:lineRule="auto"/>
        <w:ind w:firstLine="0"/>
        <w:jc w:val="right"/>
      </w:pPr>
      <w:r>
        <w:t>В___________________________________________</w:t>
      </w:r>
      <w:r w:rsidR="000D0080">
        <w:tab/>
      </w:r>
    </w:p>
    <w:p w:rsidR="00467EA1" w:rsidRDefault="000D0080">
      <w:pPr>
        <w:pStyle w:val="20"/>
        <w:spacing w:after="600"/>
        <w:ind w:left="3580"/>
      </w:pPr>
      <w:r>
        <w:t>(наименование уполномоченного органа, предоставляющего услугу)</w:t>
      </w:r>
    </w:p>
    <w:p w:rsidR="00467EA1" w:rsidRDefault="000D0080">
      <w:pPr>
        <w:pStyle w:val="11"/>
        <w:spacing w:line="240" w:lineRule="auto"/>
        <w:ind w:left="4720" w:firstLine="0"/>
      </w:pPr>
      <w:r>
        <w:rPr>
          <w:b/>
          <w:bCs/>
        </w:rPr>
        <w:t>Заявление</w:t>
      </w:r>
    </w:p>
    <w:p w:rsidR="00467EA1" w:rsidRDefault="000D0080">
      <w:pPr>
        <w:pStyle w:val="11"/>
        <w:spacing w:after="700" w:line="240" w:lineRule="auto"/>
        <w:ind w:left="3660" w:hanging="3200"/>
      </w:pPr>
      <w:r>
        <w:rPr>
          <w:b/>
          <w:bCs/>
        </w:rPr>
        <w:t>о предоставлении Услуги о выплате части компенсации родительской платы за присмотр и уход за детьми</w:t>
      </w:r>
    </w:p>
    <w:p w:rsidR="00467EA1" w:rsidRDefault="000D0080">
      <w:pPr>
        <w:pStyle w:val="11"/>
        <w:tabs>
          <w:tab w:val="left" w:leader="underscore" w:pos="2602"/>
          <w:tab w:val="left" w:leader="underscore" w:pos="3626"/>
          <w:tab w:val="left" w:leader="underscore" w:pos="3756"/>
          <w:tab w:val="left" w:leader="underscore" w:pos="9701"/>
        </w:tabs>
        <w:spacing w:line="240" w:lineRule="auto"/>
        <w:ind w:firstLine="580"/>
        <w:jc w:val="both"/>
      </w:pPr>
      <w: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r w:rsidR="00033D46">
        <w:t>___________________________________________________________________</w:t>
      </w:r>
    </w:p>
    <w:p w:rsidR="00467EA1" w:rsidRDefault="000D0080">
      <w:pPr>
        <w:pStyle w:val="20"/>
        <w:spacing w:after="280"/>
        <w:ind w:left="3460"/>
      </w:pPr>
      <w:r>
        <w:t>(наименование образовательной организации)</w:t>
      </w:r>
    </w:p>
    <w:p w:rsidR="00467EA1" w:rsidRDefault="000D0080" w:rsidP="00033D46">
      <w:pPr>
        <w:pStyle w:val="11"/>
        <w:spacing w:after="600" w:line="240" w:lineRule="auto"/>
        <w:ind w:firstLine="640"/>
        <w:jc w:val="both"/>
      </w:pPr>
      <w:r>
        <w:t>Сведения о родителе (законном предста</w:t>
      </w:r>
      <w:r w:rsidR="00033D46">
        <w:t xml:space="preserve">вителе) ребенка, обратившемся в </w:t>
      </w:r>
      <w:r>
        <w:t>уполномоченный орган за предоставлением Услуги (далее - заявитель):</w:t>
      </w:r>
    </w:p>
    <w:p w:rsidR="00467EA1" w:rsidRDefault="000D0080">
      <w:pPr>
        <w:pStyle w:val="11"/>
        <w:spacing w:after="200" w:line="240" w:lineRule="auto"/>
        <w:ind w:firstLine="0"/>
      </w:pPr>
      <w:r>
        <w:t>Фамилия, имя, отчество (при наличии):</w:t>
      </w:r>
      <w:r w:rsidR="00562769">
        <w:t>_____________________________________________</w:t>
      </w:r>
    </w:p>
    <w:p w:rsidR="00467EA1" w:rsidRDefault="000D0080">
      <w:pPr>
        <w:pStyle w:val="11"/>
        <w:spacing w:after="200" w:line="240" w:lineRule="auto"/>
        <w:ind w:firstLine="0"/>
      </w:pPr>
      <w:r>
        <w:t>Дата рождения:</w:t>
      </w:r>
      <w:r w:rsidR="00562769">
        <w:t>_________________________________________________________________</w:t>
      </w:r>
    </w:p>
    <w:p w:rsidR="00467EA1" w:rsidRDefault="000D0080">
      <w:pPr>
        <w:pStyle w:val="20"/>
        <w:spacing w:after="200"/>
        <w:ind w:left="6400"/>
      </w:pPr>
      <w:r>
        <w:t>(день, месяц, год)</w:t>
      </w:r>
    </w:p>
    <w:p w:rsidR="00467EA1" w:rsidRDefault="000D0080">
      <w:pPr>
        <w:pStyle w:val="11"/>
        <w:spacing w:after="200" w:line="240" w:lineRule="auto"/>
        <w:ind w:firstLine="0"/>
      </w:pPr>
      <w:r>
        <w:t>Пол:</w:t>
      </w:r>
      <w:r w:rsidR="00562769">
        <w:t>___________________________________________________________________________</w:t>
      </w:r>
    </w:p>
    <w:p w:rsidR="00467EA1" w:rsidRDefault="000D0080">
      <w:pPr>
        <w:pStyle w:val="20"/>
        <w:spacing w:after="200"/>
        <w:ind w:left="6320"/>
      </w:pPr>
      <w:r>
        <w:t>(мужской, женский)</w:t>
      </w:r>
    </w:p>
    <w:p w:rsidR="00467EA1" w:rsidRDefault="000D0080">
      <w:pPr>
        <w:pStyle w:val="11"/>
        <w:spacing w:after="200" w:line="240" w:lineRule="auto"/>
        <w:ind w:firstLine="0"/>
      </w:pPr>
      <w:r>
        <w:t>Страховой номер индивидуального лицевого счета:</w:t>
      </w:r>
      <w:r w:rsidR="00562769">
        <w:t>___________________________________</w:t>
      </w:r>
    </w:p>
    <w:p w:rsidR="00467EA1" w:rsidRDefault="000D0080">
      <w:pPr>
        <w:pStyle w:val="11"/>
        <w:spacing w:after="200" w:line="240" w:lineRule="auto"/>
        <w:ind w:firstLine="0"/>
      </w:pPr>
      <w:r>
        <w:t>Гражданство:</w:t>
      </w:r>
      <w:r w:rsidR="00562769">
        <w:t>___________________________________________________________________</w:t>
      </w:r>
    </w:p>
    <w:p w:rsidR="00467EA1" w:rsidRDefault="000D0080">
      <w:pPr>
        <w:pStyle w:val="11"/>
        <w:spacing w:after="200" w:line="240" w:lineRule="auto"/>
        <w:ind w:firstLine="0"/>
      </w:pPr>
      <w:r>
        <w:t>Данные документа, удостоверяющего личность:</w:t>
      </w:r>
      <w:r w:rsidR="00562769">
        <w:t>______________________________________</w:t>
      </w:r>
    </w:p>
    <w:p w:rsidR="00467EA1" w:rsidRDefault="000D0080">
      <w:pPr>
        <w:pStyle w:val="11"/>
        <w:spacing w:after="200" w:line="240" w:lineRule="auto"/>
        <w:ind w:firstLine="0"/>
      </w:pPr>
      <w:r>
        <w:t>Наименование документа, серия, номер:</w:t>
      </w:r>
      <w:r w:rsidR="00562769">
        <w:t>____________________________________________</w:t>
      </w:r>
    </w:p>
    <w:p w:rsidR="00467EA1" w:rsidRDefault="000D0080">
      <w:pPr>
        <w:pStyle w:val="11"/>
        <w:spacing w:after="200" w:line="240" w:lineRule="auto"/>
        <w:ind w:firstLine="0"/>
      </w:pPr>
      <w:r>
        <w:t>Дата выдачи:</w:t>
      </w:r>
      <w:r w:rsidR="00562769">
        <w:t>____________________________________________________________________</w:t>
      </w:r>
    </w:p>
    <w:p w:rsidR="00467EA1" w:rsidRDefault="000D0080">
      <w:pPr>
        <w:pStyle w:val="11"/>
        <w:spacing w:after="200" w:line="240" w:lineRule="auto"/>
        <w:ind w:firstLine="0"/>
      </w:pPr>
      <w:r>
        <w:t>Кем выдан, код подразделения:</w:t>
      </w:r>
      <w:r w:rsidR="00562769">
        <w:t>____________________________________________________</w:t>
      </w:r>
    </w:p>
    <w:p w:rsidR="00467EA1" w:rsidRDefault="000D0080">
      <w:pPr>
        <w:pStyle w:val="11"/>
        <w:spacing w:line="240" w:lineRule="auto"/>
        <w:ind w:firstLine="0"/>
      </w:pPr>
      <w:r>
        <w:t>Номер телефона</w:t>
      </w:r>
    </w:p>
    <w:p w:rsidR="00467EA1" w:rsidRDefault="000D0080">
      <w:pPr>
        <w:pStyle w:val="11"/>
        <w:spacing w:after="200" w:line="240" w:lineRule="auto"/>
        <w:ind w:firstLine="0"/>
      </w:pPr>
      <w:r>
        <w:t>(при наличии):</w:t>
      </w:r>
      <w:r w:rsidR="00562769">
        <w:t>__________________________________________________________________</w:t>
      </w:r>
    </w:p>
    <w:p w:rsidR="00467EA1" w:rsidRDefault="000D0080">
      <w:pPr>
        <w:pStyle w:val="11"/>
        <w:spacing w:line="240" w:lineRule="auto"/>
        <w:ind w:firstLine="0"/>
      </w:pPr>
      <w:r>
        <w:lastRenderedPageBreak/>
        <w:t>Адрес электронной почты</w:t>
      </w:r>
    </w:p>
    <w:p w:rsidR="00467EA1" w:rsidRDefault="000D0080">
      <w:pPr>
        <w:pStyle w:val="11"/>
        <w:spacing w:after="200" w:line="240" w:lineRule="auto"/>
        <w:ind w:firstLine="0"/>
      </w:pPr>
      <w:r>
        <w:t>(при наличии):</w:t>
      </w:r>
      <w:r w:rsidR="00562769">
        <w:t>__________________________________________________________________</w:t>
      </w:r>
    </w:p>
    <w:p w:rsidR="00467EA1" w:rsidRDefault="000D0080">
      <w:pPr>
        <w:pStyle w:val="11"/>
        <w:spacing w:after="200" w:line="240" w:lineRule="auto"/>
        <w:ind w:firstLine="0"/>
      </w:pPr>
      <w:r>
        <w:t>Адрес фактического проживания:</w:t>
      </w:r>
      <w:r w:rsidR="00562769">
        <w:t>__________________________________________________</w:t>
      </w:r>
    </w:p>
    <w:p w:rsidR="00467EA1" w:rsidRDefault="000D0080">
      <w:pPr>
        <w:pStyle w:val="11"/>
        <w:spacing w:after="200" w:line="240" w:lineRule="auto"/>
        <w:ind w:firstLine="0"/>
      </w:pPr>
      <w:r>
        <w:t>Статус заявителя:</w:t>
      </w:r>
    </w:p>
    <w:p w:rsidR="00467EA1" w:rsidRDefault="000D0080">
      <w:pPr>
        <w:pStyle w:val="20"/>
        <w:pBdr>
          <w:top w:val="single" w:sz="4" w:space="0" w:color="auto"/>
        </w:pBdr>
        <w:spacing w:after="280"/>
        <w:ind w:left="5800"/>
      </w:pPr>
      <w:r>
        <w:t>(родитель (усыновитель), опекун)</w:t>
      </w:r>
    </w:p>
    <w:p w:rsidR="00467EA1" w:rsidRDefault="000D0080">
      <w:pPr>
        <w:pStyle w:val="11"/>
        <w:spacing w:after="200" w:line="240" w:lineRule="auto"/>
        <w:ind w:firstLine="0"/>
      </w:pPr>
      <w:r>
        <w:t>Сведения о ребенке, осваивающем образовательную программу дошкольного образования в организации, осуществляющей образовательную деятельность:</w:t>
      </w:r>
    </w:p>
    <w:p w:rsidR="00467EA1" w:rsidRDefault="000D0080">
      <w:pPr>
        <w:pStyle w:val="11"/>
        <w:spacing w:line="240" w:lineRule="auto"/>
        <w:ind w:firstLine="0"/>
      </w:pPr>
      <w:r>
        <w:t>Фамилия, имя, отчество</w:t>
      </w:r>
    </w:p>
    <w:p w:rsidR="00467EA1" w:rsidRDefault="000D0080">
      <w:pPr>
        <w:pStyle w:val="11"/>
        <w:spacing w:after="200" w:line="240" w:lineRule="auto"/>
        <w:ind w:firstLine="0"/>
      </w:pPr>
      <w:r>
        <w:t>(при наличии):</w:t>
      </w:r>
      <w:r w:rsidR="00562769">
        <w:t>__________________________________________________________________</w:t>
      </w:r>
    </w:p>
    <w:p w:rsidR="00467EA1" w:rsidRDefault="000D0080">
      <w:pPr>
        <w:pStyle w:val="11"/>
        <w:spacing w:after="200" w:line="240" w:lineRule="auto"/>
        <w:ind w:firstLine="0"/>
      </w:pPr>
      <w:r>
        <w:t>Дата рождения:</w:t>
      </w:r>
      <w:r w:rsidR="00562769">
        <w:t>______________________________________________________________________</w:t>
      </w:r>
    </w:p>
    <w:p w:rsidR="00467EA1" w:rsidRDefault="000D0080">
      <w:pPr>
        <w:pStyle w:val="20"/>
        <w:spacing w:after="200"/>
        <w:ind w:left="6500"/>
      </w:pPr>
      <w:r>
        <w:t>(день, месяц, год)</w:t>
      </w:r>
    </w:p>
    <w:p w:rsidR="00467EA1" w:rsidRDefault="000D0080">
      <w:pPr>
        <w:pStyle w:val="11"/>
        <w:spacing w:after="200" w:line="240" w:lineRule="auto"/>
        <w:ind w:firstLine="0"/>
      </w:pPr>
      <w:r>
        <w:t>Пол:</w:t>
      </w:r>
      <w:r w:rsidR="00562769">
        <w:t>___________________________________________________________________________</w:t>
      </w:r>
    </w:p>
    <w:p w:rsidR="00467EA1" w:rsidRDefault="000D0080">
      <w:pPr>
        <w:pStyle w:val="20"/>
        <w:spacing w:after="200"/>
        <w:ind w:left="6380"/>
      </w:pPr>
      <w:r>
        <w:t>(мужской, женский)</w:t>
      </w:r>
    </w:p>
    <w:p w:rsidR="00467EA1" w:rsidRDefault="000D0080">
      <w:pPr>
        <w:pStyle w:val="11"/>
        <w:spacing w:after="200" w:line="240" w:lineRule="auto"/>
        <w:ind w:firstLine="0"/>
      </w:pPr>
      <w:r>
        <w:t>Страховой номер индивидуального лицевого счета:</w:t>
      </w:r>
      <w:r w:rsidR="00562769">
        <w:t>___________________________________</w:t>
      </w:r>
    </w:p>
    <w:p w:rsidR="00467EA1" w:rsidRDefault="000D0080">
      <w:pPr>
        <w:pStyle w:val="11"/>
        <w:spacing w:after="200" w:line="240" w:lineRule="auto"/>
        <w:ind w:firstLine="0"/>
      </w:pPr>
      <w:r>
        <w:t>Гражданство:</w:t>
      </w:r>
      <w:r w:rsidR="00562769">
        <w:t>___________________________________________________________________</w:t>
      </w:r>
    </w:p>
    <w:p w:rsidR="00467EA1" w:rsidRDefault="000D0080">
      <w:pPr>
        <w:pStyle w:val="11"/>
        <w:spacing w:after="200" w:line="240" w:lineRule="auto"/>
        <w:ind w:firstLine="0"/>
      </w:pPr>
      <w:r>
        <w:t>Данные документа, удостоверяющего личность ребенка:</w:t>
      </w:r>
      <w:r w:rsidR="00562769">
        <w:t>______________________________</w:t>
      </w:r>
    </w:p>
    <w:p w:rsidR="00467EA1" w:rsidRDefault="000D0080">
      <w:pPr>
        <w:pStyle w:val="11"/>
        <w:spacing w:after="500" w:line="240" w:lineRule="auto"/>
        <w:ind w:firstLine="0"/>
      </w:pPr>
      <w:r>
        <w:t>Реквизиты записи акта о рождении или свидетельства о рождении:</w:t>
      </w:r>
      <w:r w:rsidR="00562769">
        <w:t>______________________</w:t>
      </w:r>
    </w:p>
    <w:p w:rsidR="00467EA1" w:rsidRDefault="000D0080">
      <w:pPr>
        <w:pStyle w:val="11"/>
        <w:spacing w:after="280" w:line="240" w:lineRule="auto"/>
        <w:jc w:val="both"/>
      </w:pPr>
      <w:r>
        <w:t>Сведения о других детях в семье для определения размера компенсации в соответствии с частью 5 статьи 65 Федерального закона «Об образовании в Российской Федерации»:</w:t>
      </w:r>
    </w:p>
    <w:p w:rsidR="00467EA1" w:rsidRDefault="000D0080">
      <w:pPr>
        <w:pStyle w:val="20"/>
        <w:pBdr>
          <w:top w:val="single" w:sz="4" w:space="0" w:color="auto"/>
        </w:pBdr>
        <w:spacing w:after="620"/>
        <w:ind w:left="1880"/>
      </w:pPr>
      <w:r>
        <w:t>(фамилия, имя, отчество (при наличии); дата рождения; пол; страховой номер</w:t>
      </w:r>
    </w:p>
    <w:p w:rsidR="00467EA1" w:rsidRDefault="000D0080">
      <w:pPr>
        <w:pStyle w:val="20"/>
        <w:pBdr>
          <w:top w:val="single" w:sz="4" w:space="0" w:color="auto"/>
        </w:pBdr>
        <w:spacing w:after="1000"/>
        <w:jc w:val="center"/>
      </w:pPr>
      <w:r>
        <w:t>индивидуального лицевого счета; гражданство; данные документа, удостоверяющего личность)</w:t>
      </w:r>
    </w:p>
    <w:p w:rsidR="00467EA1" w:rsidRDefault="000D0080">
      <w:pPr>
        <w:pStyle w:val="11"/>
        <w:spacing w:after="60" w:line="230" w:lineRule="auto"/>
        <w:ind w:firstLine="460"/>
      </w:pPr>
      <w:r>
        <w:t>Сведения об обучении других детей в семье в возрасте от 18 лет по очной форме обучения (в случае если такие дети имеются в семье):</w:t>
      </w:r>
      <w:r w:rsidR="00562769">
        <w:t>_________________________________</w:t>
      </w:r>
    </w:p>
    <w:p w:rsidR="00562769" w:rsidRDefault="000D0080" w:rsidP="00562769">
      <w:pPr>
        <w:pStyle w:val="20"/>
        <w:spacing w:after="200"/>
        <w:ind w:left="5500"/>
      </w:pPr>
      <w:r>
        <w:t>(наименование образовательной организации)</w:t>
      </w:r>
    </w:p>
    <w:p w:rsidR="00467EA1" w:rsidRDefault="000D0080" w:rsidP="00562769">
      <w:pPr>
        <w:pStyle w:val="20"/>
        <w:spacing w:after="200"/>
      </w:pPr>
      <w: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p w:rsidR="00F04664" w:rsidRDefault="000D0080" w:rsidP="00F04664">
      <w:pPr>
        <w:pStyle w:val="11"/>
        <w:spacing w:line="240" w:lineRule="auto"/>
        <w:ind w:firstLine="0"/>
        <w:jc w:val="both"/>
      </w:pPr>
      <w:r>
        <w:t xml:space="preserve">Реквизиты документов, представляемых в соответствии с пунктами 2.6.1. и 2.6.3. административного регламента предоставления муниципальной услуги «Выплата </w:t>
      </w:r>
      <w:r>
        <w:lastRenderedPageBreak/>
        <w:t>компенсации части родительской платы за присмотр и уход за детьми в образовательных</w:t>
      </w:r>
      <w:r w:rsidR="000C60E8">
        <w:t xml:space="preserve"> организациях, реализующих образовательные программы дошкольного образования</w:t>
      </w:r>
      <w:r>
        <w:t>»</w:t>
      </w:r>
      <w:r w:rsidR="000C60E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Компенсацию прошу перечислять посредством (по выбору заявителя)</w:t>
      </w:r>
      <w:proofErr w:type="gramStart"/>
      <w:r>
        <w:t>:ч</w:t>
      </w:r>
      <w:proofErr w:type="gramEnd"/>
      <w:r>
        <w:t xml:space="preserve">ерез организацию почтовой </w:t>
      </w:r>
      <w:r w:rsidR="000C60E8">
        <w:t>связи:____________________________________</w:t>
      </w:r>
      <w:r w:rsidR="003E3A9B">
        <w:t xml:space="preserve">(адрес, почтовый индекс) на расчетный </w:t>
      </w:r>
      <w:r w:rsidR="000C60E8">
        <w:t>счет:_________________________________________________________________________________________________________________________________________________________</w:t>
      </w:r>
    </w:p>
    <w:p w:rsidR="00F04664" w:rsidRDefault="000D0080" w:rsidP="00F04664">
      <w:pPr>
        <w:pStyle w:val="11"/>
        <w:spacing w:line="240" w:lineRule="auto"/>
        <w:ind w:firstLine="0"/>
        <w:jc w:val="both"/>
      </w:pPr>
      <w:r w:rsidRPr="000C60E8">
        <w:rPr>
          <w:sz w:val="20"/>
          <w:szCs w:val="20"/>
        </w:rPr>
        <w:t>(номер счета; банк получателя; БИК; корр. счет; ИНН; КПП)</w:t>
      </w:r>
    </w:p>
    <w:p w:rsidR="000C60E8" w:rsidRDefault="000D0080" w:rsidP="00F04664">
      <w:pPr>
        <w:pStyle w:val="11"/>
        <w:spacing w:line="240" w:lineRule="auto"/>
        <w:ind w:firstLine="0"/>
        <w:jc w:val="both"/>
      </w:pPr>
      <w:r>
        <w:t>К заявлению прилагаются:</w:t>
      </w:r>
      <w:r w:rsidR="000C60E8">
        <w:t>_______________________________________________________</w:t>
      </w:r>
    </w:p>
    <w:p w:rsidR="00467EA1" w:rsidRDefault="000D0080" w:rsidP="000C60E8">
      <w:pPr>
        <w:pStyle w:val="11"/>
        <w:pBdr>
          <w:bottom w:val="single" w:sz="4" w:space="0" w:color="auto"/>
        </w:pBdr>
        <w:spacing w:after="720" w:line="240" w:lineRule="auto"/>
        <w:ind w:firstLine="0"/>
        <w:jc w:val="both"/>
      </w:pPr>
      <w:r>
        <w:rPr>
          <w:sz w:val="22"/>
          <w:szCs w:val="22"/>
        </w:rPr>
        <w:t xml:space="preserve">(перечень документов, предоставляемых заявителем при подаче заявления в уполномоченный орган) </w:t>
      </w:r>
      <w:r>
        <w:t>Своевременность и достоверность представления сведений при изменении оснований для предоставления компенсации гарантирую.</w:t>
      </w:r>
    </w:p>
    <w:p w:rsidR="00467EA1" w:rsidRDefault="000D0080">
      <w:pPr>
        <w:pStyle w:val="11"/>
        <w:tabs>
          <w:tab w:val="left" w:pos="2371"/>
        </w:tabs>
        <w:spacing w:after="380" w:line="230" w:lineRule="auto"/>
        <w:ind w:firstLine="480"/>
        <w:jc w:val="both"/>
      </w:pPr>
      <w:r>
        <w:t>Результат предоставления Услуги прошу направить с</w:t>
      </w:r>
      <w:r w:rsidR="00033D46">
        <w:t>ледующим способом</w:t>
      </w:r>
    </w:p>
    <w:p w:rsidR="00467EA1" w:rsidRDefault="000C60E8">
      <w:pPr>
        <w:spacing w:after="781" w:line="1" w:lineRule="exact"/>
      </w:pPr>
      <w:r>
        <w:rPr>
          <w:noProof/>
          <w:lang w:bidi="ar-SA"/>
        </w:rPr>
        <mc:AlternateContent>
          <mc:Choice Requires="wps">
            <w:drawing>
              <wp:anchor distT="0" distB="0" distL="0" distR="0" simplePos="0" relativeHeight="62914697" behindDoc="1" locked="0" layoutInCell="1" allowOverlap="1" wp14:anchorId="11894F95" wp14:editId="5BBED042">
                <wp:simplePos x="0" y="0"/>
                <wp:positionH relativeFrom="page">
                  <wp:posOffset>5610225</wp:posOffset>
                </wp:positionH>
                <wp:positionV relativeFrom="paragraph">
                  <wp:posOffset>254000</wp:posOffset>
                </wp:positionV>
                <wp:extent cx="1390650" cy="194945"/>
                <wp:effectExtent l="0" t="0" r="0" b="0"/>
                <wp:wrapNone/>
                <wp:docPr id="21" name="Shape 21"/>
                <wp:cNvGraphicFramePr/>
                <a:graphic xmlns:a="http://schemas.openxmlformats.org/drawingml/2006/main">
                  <a:graphicData uri="http://schemas.microsoft.com/office/word/2010/wordprocessingShape">
                    <wps:wsp>
                      <wps:cNvSpPr txBox="1"/>
                      <wps:spPr>
                        <a:xfrm>
                          <a:off x="0" y="0"/>
                          <a:ext cx="1390650" cy="194945"/>
                        </a:xfrm>
                        <a:prstGeom prst="rect">
                          <a:avLst/>
                        </a:prstGeom>
                        <a:noFill/>
                      </wps:spPr>
                      <wps:txbx>
                        <w:txbxContent>
                          <w:p w:rsidR="004847A6" w:rsidRDefault="004847A6">
                            <w:pPr>
                              <w:pStyle w:val="11"/>
                              <w:spacing w:line="240" w:lineRule="auto"/>
                              <w:ind w:firstLine="0"/>
                            </w:pPr>
                            <w:r>
                              <w:t>Подпись заявителя</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1894F95" id="_x0000_t202" coordsize="21600,21600" o:spt="202" path="m,l,21600r21600,l21600,xe">
                <v:stroke joinstyle="miter"/>
                <v:path gradientshapeok="t" o:connecttype="rect"/>
              </v:shapetype>
              <v:shape id="Shape 21" o:spid="_x0000_s1026" type="#_x0000_t202" style="position:absolute;margin-left:441.75pt;margin-top:20pt;width:109.5pt;height:15.35pt;z-index:-44040178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" filled="f" stroked="f">
                <v:textbox inset="0,0,0,0">
                  <w:txbxContent>
                    <w:p w:rsidR="004847A6" w:rsidRDefault="004847A6">
                      <w:pPr>
                        <w:pStyle w:val="11"/>
                        <w:spacing w:line="240" w:lineRule="auto"/>
                        <w:ind w:firstLine="0"/>
                      </w:pPr>
                      <w:r>
                        <w:t>Подпись заявителя</w:t>
                      </w:r>
                    </w:p>
                  </w:txbxContent>
                </v:textbox>
                <w10:wrap anchorx="page"/>
              </v:shape>
            </w:pict>
          </mc:Fallback>
        </mc:AlternateContent>
      </w:r>
      <w:r w:rsidR="000D0080">
        <w:rPr>
          <w:noProof/>
          <w:lang w:bidi="ar-SA"/>
        </w:rPr>
        <mc:AlternateContent>
          <mc:Choice Requires="wps">
            <w:drawing>
              <wp:anchor distT="0" distB="0" distL="0" distR="0" simplePos="0" relativeHeight="62914695" behindDoc="1" locked="0" layoutInCell="1" allowOverlap="1" wp14:anchorId="4FC36E93" wp14:editId="1775D5F8">
                <wp:simplePos x="0" y="0"/>
                <wp:positionH relativeFrom="page">
                  <wp:posOffset>736600</wp:posOffset>
                </wp:positionH>
                <wp:positionV relativeFrom="paragraph">
                  <wp:posOffset>279400</wp:posOffset>
                </wp:positionV>
                <wp:extent cx="1844040" cy="204470"/>
                <wp:effectExtent l="0" t="0" r="0" b="0"/>
                <wp:wrapNone/>
                <wp:docPr id="19" name="Shape 19"/>
                <wp:cNvGraphicFramePr/>
                <a:graphic xmlns:a="http://schemas.openxmlformats.org/drawingml/2006/main">
                  <a:graphicData uri="http://schemas.microsoft.com/office/word/2010/wordprocessingShape">
                    <wps:wsp>
                      <wps:cNvSpPr txBox="1"/>
                      <wps:spPr>
                        <a:xfrm>
                          <a:off x="0" y="0"/>
                          <a:ext cx="1844040" cy="204470"/>
                        </a:xfrm>
                        <a:prstGeom prst="rect">
                          <a:avLst/>
                        </a:prstGeom>
                        <a:noFill/>
                      </wps:spPr>
                      <wps:txbx>
                        <w:txbxContent>
                          <w:p w:rsidR="004847A6" w:rsidRDefault="004847A6">
                            <w:pPr>
                              <w:pStyle w:val="11"/>
                              <w:tabs>
                                <w:tab w:val="left" w:leader="underscore" w:pos="2851"/>
                              </w:tabs>
                              <w:spacing w:line="240" w:lineRule="auto"/>
                              <w:ind w:firstLine="0"/>
                            </w:pPr>
                            <w:r>
                              <w:t>Дата</w:t>
                            </w:r>
                            <w:r>
                              <w:tab/>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w14:anchorId="4FC36E93" id="Shape 19" o:spid="_x0000_s1027" type="#_x0000_t202" style="position:absolute;margin-left:58pt;margin-top:22pt;width:145.2pt;height:16.1pt;z-index:-440401785;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" filled="f" stroked="f">
                <v:textbox inset="0,0,0,0">
                  <w:txbxContent>
                    <w:p w:rsidR="004847A6" w:rsidRDefault="004847A6">
                      <w:pPr>
                        <w:pStyle w:val="11"/>
                        <w:tabs>
                          <w:tab w:val="left" w:leader="underscore" w:pos="2851"/>
                        </w:tabs>
                        <w:spacing w:line="240" w:lineRule="auto"/>
                        <w:ind w:firstLine="0"/>
                      </w:pPr>
                      <w:r>
                        <w:t>Дата</w:t>
                      </w:r>
                      <w:r>
                        <w:tab/>
                      </w:r>
                    </w:p>
                  </w:txbxContent>
                </v:textbox>
                <w10:wrap anchorx="page"/>
              </v:shape>
            </w:pict>
          </mc:Fallback>
        </mc:AlternateContent>
      </w:r>
      <w:r>
        <w:t xml:space="preserve">                       </w:t>
      </w:r>
    </w:p>
    <w:p w:rsidR="00033D46" w:rsidRDefault="00033D46">
      <w:pPr>
        <w:pStyle w:val="11"/>
        <w:spacing w:after="1000" w:line="233" w:lineRule="auto"/>
        <w:ind w:firstLine="0"/>
        <w:jc w:val="center"/>
        <w:rPr>
          <w:b/>
          <w:bCs/>
        </w:rPr>
      </w:pPr>
    </w:p>
    <w:p w:rsidR="00F04664" w:rsidRDefault="00F04664">
      <w:pPr>
        <w:pStyle w:val="11"/>
        <w:spacing w:after="1000" w:line="233" w:lineRule="auto"/>
        <w:ind w:firstLine="0"/>
        <w:jc w:val="center"/>
        <w:rPr>
          <w:b/>
          <w:bCs/>
        </w:rPr>
      </w:pPr>
    </w:p>
    <w:p w:rsidR="00F04664" w:rsidRDefault="00F04664">
      <w:pPr>
        <w:pStyle w:val="11"/>
        <w:spacing w:after="1000" w:line="233" w:lineRule="auto"/>
        <w:ind w:firstLine="0"/>
        <w:jc w:val="center"/>
        <w:rPr>
          <w:b/>
          <w:bCs/>
        </w:rPr>
      </w:pPr>
    </w:p>
    <w:p w:rsidR="00F04664" w:rsidRDefault="00F04664">
      <w:pPr>
        <w:pStyle w:val="11"/>
        <w:spacing w:after="1000" w:line="233" w:lineRule="auto"/>
        <w:ind w:firstLine="0"/>
        <w:jc w:val="center"/>
        <w:rPr>
          <w:b/>
          <w:bCs/>
        </w:rPr>
      </w:pPr>
    </w:p>
    <w:p w:rsidR="00F04664" w:rsidRDefault="00F04664">
      <w:pPr>
        <w:pStyle w:val="11"/>
        <w:spacing w:after="1000" w:line="233" w:lineRule="auto"/>
        <w:ind w:firstLine="0"/>
        <w:jc w:val="center"/>
        <w:rPr>
          <w:b/>
          <w:bCs/>
        </w:rPr>
      </w:pPr>
    </w:p>
    <w:p w:rsidR="00F04664" w:rsidRDefault="00F04664">
      <w:pPr>
        <w:pStyle w:val="11"/>
        <w:spacing w:after="1000" w:line="233" w:lineRule="auto"/>
        <w:ind w:firstLine="0"/>
        <w:jc w:val="center"/>
        <w:rPr>
          <w:b/>
          <w:bCs/>
        </w:rPr>
      </w:pPr>
      <w:bookmarkStart w:id="23" w:name="_GoBack"/>
      <w:bookmarkEnd w:id="23"/>
    </w:p>
    <w:p w:rsidR="00467EA1" w:rsidRDefault="000D0080" w:rsidP="00033D46">
      <w:pPr>
        <w:pStyle w:val="11"/>
        <w:spacing w:after="1000" w:line="233" w:lineRule="auto"/>
        <w:ind w:firstLine="0"/>
        <w:jc w:val="right"/>
      </w:pPr>
      <w:r>
        <w:rPr>
          <w:b/>
          <w:bCs/>
        </w:rPr>
        <w:lastRenderedPageBreak/>
        <w:t>Приложение № 4</w:t>
      </w:r>
      <w:r>
        <w:rPr>
          <w:b/>
          <w:bCs/>
        </w:rPr>
        <w:br/>
        <w:t>к Административному регламенту</w:t>
      </w:r>
      <w:r>
        <w:rPr>
          <w:b/>
          <w:bCs/>
        </w:rPr>
        <w:br/>
        <w:t>предоставления муниципальной</w:t>
      </w:r>
      <w:r>
        <w:rPr>
          <w:b/>
          <w:bCs/>
        </w:rPr>
        <w:br/>
        <w:t>услуги «Выплата компенсации части</w:t>
      </w:r>
      <w:r>
        <w:rPr>
          <w:b/>
          <w:bCs/>
        </w:rPr>
        <w:br/>
        <w:t>родительской платы за присмотр и уход</w:t>
      </w:r>
      <w:r>
        <w:rPr>
          <w:b/>
          <w:bCs/>
        </w:rPr>
        <w:br/>
        <w:t>за детьми в образовательных организациях,</w:t>
      </w:r>
      <w:r>
        <w:rPr>
          <w:b/>
          <w:bCs/>
        </w:rPr>
        <w:br/>
        <w:t>реализующих образовательные программы</w:t>
      </w:r>
      <w:r>
        <w:rPr>
          <w:b/>
          <w:bCs/>
        </w:rPr>
        <w:br/>
        <w:t>дошкольного образования»</w:t>
      </w:r>
    </w:p>
    <w:p w:rsidR="00467EA1" w:rsidRDefault="000D0080">
      <w:pPr>
        <w:pStyle w:val="11"/>
        <w:tabs>
          <w:tab w:val="left" w:leader="underscore" w:pos="9760"/>
        </w:tabs>
        <w:spacing w:after="280" w:line="240" w:lineRule="auto"/>
        <w:ind w:left="3940" w:firstLine="0"/>
      </w:pPr>
      <w:r>
        <w:t>Кому:</w:t>
      </w:r>
      <w:r>
        <w:tab/>
      </w:r>
    </w:p>
    <w:p w:rsidR="00467EA1" w:rsidRDefault="000D0080">
      <w:pPr>
        <w:pStyle w:val="11"/>
        <w:tabs>
          <w:tab w:val="left" w:leader="underscore" w:pos="9760"/>
        </w:tabs>
        <w:spacing w:after="1660" w:line="240" w:lineRule="auto"/>
        <w:ind w:left="3940" w:firstLine="0"/>
      </w:pPr>
      <w:r>
        <w:rPr>
          <w:u w:val="single"/>
        </w:rPr>
        <w:t>Контактные данные:</w:t>
      </w:r>
      <w:r>
        <w:rPr>
          <w:u w:val="single"/>
        </w:rPr>
        <w:tab/>
      </w:r>
    </w:p>
    <w:p w:rsidR="00467EA1" w:rsidRDefault="000D0080">
      <w:pPr>
        <w:pStyle w:val="11"/>
        <w:spacing w:after="280" w:line="240" w:lineRule="auto"/>
        <w:ind w:firstLine="0"/>
        <w:jc w:val="center"/>
      </w:pPr>
      <w:r>
        <w:rPr>
          <w:b/>
          <w:bCs/>
        </w:rPr>
        <w:t>ЗАЯВЛЕНИЕ</w:t>
      </w:r>
      <w:r>
        <w:rPr>
          <w:b/>
          <w:bCs/>
        </w:rPr>
        <w:br/>
        <w:t>об исправлении допущенных опечаток и (или) ошибок в выданных в результате</w:t>
      </w:r>
      <w:r>
        <w:rPr>
          <w:b/>
          <w:bCs/>
        </w:rPr>
        <w:br/>
        <w:t>предоставления Услуги документах</w:t>
      </w:r>
    </w:p>
    <w:p w:rsidR="00467EA1" w:rsidRDefault="000D0080">
      <w:pPr>
        <w:pStyle w:val="11"/>
        <w:spacing w:after="280" w:line="240" w:lineRule="auto"/>
        <w:ind w:firstLine="680"/>
      </w:pPr>
      <w:r>
        <w:t xml:space="preserve">Прошу внести исправления ошибок и (или) опечаток в выданные в результате предоставления Услуги документах, а именно </w:t>
      </w:r>
      <w:r w:rsidR="000C60E8">
        <w:t>_______________________________________</w:t>
      </w:r>
    </w:p>
    <w:p w:rsidR="00467EA1" w:rsidRDefault="000D0080">
      <w:pPr>
        <w:pStyle w:val="20"/>
        <w:pBdr>
          <w:top w:val="single" w:sz="4" w:space="0" w:color="auto"/>
        </w:pBdr>
        <w:spacing w:after="280"/>
        <w:jc w:val="center"/>
        <w:rPr>
          <w:sz w:val="20"/>
          <w:szCs w:val="20"/>
        </w:rPr>
      </w:pPr>
      <w:r>
        <w:rPr>
          <w:sz w:val="20"/>
          <w:szCs w:val="20"/>
        </w:rPr>
        <w:t>(указание на конкретные ошибки)</w:t>
      </w:r>
    </w:p>
    <w:p w:rsidR="00467EA1" w:rsidRDefault="000D0080">
      <w:pPr>
        <w:pStyle w:val="11"/>
        <w:spacing w:after="280" w:line="240" w:lineRule="auto"/>
        <w:ind w:firstLine="680"/>
        <w:jc w:val="both"/>
      </w:pPr>
      <w:r>
        <w:t xml:space="preserve">К настоящему заявлению прилагаются следующие </w:t>
      </w:r>
      <w:r w:rsidR="000C60E8">
        <w:t>документы: ______________________________________________________________________________________________________________________________________________________________</w:t>
      </w:r>
    </w:p>
    <w:p w:rsidR="00467EA1" w:rsidRDefault="000D0080">
      <w:pPr>
        <w:pStyle w:val="a7"/>
      </w:pPr>
      <w:r>
        <w:t>(наименование документа, количество листов, дополнительные сведения)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34"/>
        <w:gridCol w:w="4608"/>
      </w:tblGrid>
      <w:tr w:rsidR="00467EA1">
        <w:trPr>
          <w:trHeight w:hRule="exact" w:val="566"/>
          <w:jc w:val="center"/>
        </w:trPr>
        <w:tc>
          <w:tcPr>
            <w:tcW w:w="5434" w:type="dxa"/>
            <w:shd w:val="clear" w:color="auto" w:fill="auto"/>
            <w:vAlign w:val="bottom"/>
          </w:tcPr>
          <w:p w:rsidR="00467EA1" w:rsidRDefault="000D0080" w:rsidP="000C60E8">
            <w:pPr>
              <w:pStyle w:val="a9"/>
              <w:spacing w:line="240" w:lineRule="auto"/>
              <w:ind w:firstLine="0"/>
              <w:jc w:val="both"/>
            </w:pPr>
            <w:r>
              <w:t>Результат предоставления Услуги способом</w:t>
            </w:r>
            <w:r w:rsidR="000C60E8">
              <w:t xml:space="preserve"> прошу направить следующим способом</w:t>
            </w:r>
          </w:p>
        </w:tc>
        <w:tc>
          <w:tcPr>
            <w:tcW w:w="4608" w:type="dxa"/>
            <w:shd w:val="clear" w:color="auto" w:fill="auto"/>
          </w:tcPr>
          <w:p w:rsidR="00467EA1" w:rsidRDefault="00467EA1">
            <w:pPr>
              <w:pStyle w:val="a9"/>
              <w:spacing w:line="240" w:lineRule="auto"/>
              <w:ind w:firstLine="340"/>
            </w:pPr>
          </w:p>
        </w:tc>
      </w:tr>
      <w:tr w:rsidR="000C60E8">
        <w:trPr>
          <w:trHeight w:hRule="exact" w:val="566"/>
          <w:jc w:val="center"/>
        </w:trPr>
        <w:tc>
          <w:tcPr>
            <w:tcW w:w="5434" w:type="dxa"/>
            <w:shd w:val="clear" w:color="auto" w:fill="auto"/>
            <w:vAlign w:val="bottom"/>
          </w:tcPr>
          <w:p w:rsidR="000C60E8" w:rsidRDefault="000C60E8" w:rsidP="000C60E8">
            <w:pPr>
              <w:pStyle w:val="a9"/>
              <w:spacing w:line="240" w:lineRule="auto"/>
              <w:ind w:firstLine="0"/>
              <w:jc w:val="both"/>
            </w:pPr>
          </w:p>
        </w:tc>
        <w:tc>
          <w:tcPr>
            <w:tcW w:w="4608" w:type="dxa"/>
            <w:shd w:val="clear" w:color="auto" w:fill="auto"/>
          </w:tcPr>
          <w:p w:rsidR="000C60E8" w:rsidRDefault="000C60E8">
            <w:pPr>
              <w:pStyle w:val="a9"/>
              <w:spacing w:line="240" w:lineRule="auto"/>
              <w:ind w:firstLine="340"/>
            </w:pPr>
          </w:p>
        </w:tc>
      </w:tr>
      <w:tr w:rsidR="00467EA1">
        <w:trPr>
          <w:trHeight w:hRule="exact" w:val="898"/>
          <w:jc w:val="center"/>
        </w:trPr>
        <w:tc>
          <w:tcPr>
            <w:tcW w:w="5434" w:type="dxa"/>
            <w:tcBorders>
              <w:top w:val="single" w:sz="4" w:space="0" w:color="auto"/>
              <w:bottom w:val="single" w:sz="4" w:space="0" w:color="auto"/>
            </w:tcBorders>
            <w:shd w:val="clear" w:color="auto" w:fill="auto"/>
            <w:vAlign w:val="bottom"/>
          </w:tcPr>
          <w:p w:rsidR="00467EA1" w:rsidRDefault="000D0080">
            <w:pPr>
              <w:pStyle w:val="a9"/>
              <w:tabs>
                <w:tab w:val="left" w:leader="underscore" w:pos="581"/>
                <w:tab w:val="left" w:pos="2069"/>
              </w:tabs>
              <w:spacing w:line="240" w:lineRule="auto"/>
              <w:ind w:firstLine="0"/>
              <w:jc w:val="both"/>
              <w:rPr>
                <w:sz w:val="22"/>
                <w:szCs w:val="22"/>
              </w:rPr>
            </w:pPr>
            <w:r>
              <w:rPr>
                <w:sz w:val="22"/>
                <w:szCs w:val="22"/>
              </w:rPr>
              <w:t>«</w:t>
            </w:r>
            <w:r>
              <w:rPr>
                <w:sz w:val="22"/>
                <w:szCs w:val="22"/>
              </w:rPr>
              <w:tab/>
              <w:t>»</w:t>
            </w:r>
            <w:r>
              <w:rPr>
                <w:sz w:val="22"/>
                <w:szCs w:val="22"/>
              </w:rPr>
              <w:tab/>
              <w:t>20</w:t>
            </w:r>
            <w:r w:rsidR="000C60E8">
              <w:rPr>
                <w:sz w:val="22"/>
                <w:szCs w:val="22"/>
              </w:rPr>
              <w:t xml:space="preserve">      </w:t>
            </w:r>
            <w:r>
              <w:rPr>
                <w:sz w:val="22"/>
                <w:szCs w:val="22"/>
              </w:rPr>
              <w:t xml:space="preserve"> г.</w:t>
            </w:r>
          </w:p>
        </w:tc>
        <w:tc>
          <w:tcPr>
            <w:tcW w:w="4608" w:type="dxa"/>
            <w:tcBorders>
              <w:top w:val="single" w:sz="4" w:space="0" w:color="auto"/>
              <w:bottom w:val="single" w:sz="4" w:space="0" w:color="auto"/>
            </w:tcBorders>
            <w:shd w:val="clear" w:color="auto" w:fill="auto"/>
            <w:vAlign w:val="bottom"/>
          </w:tcPr>
          <w:p w:rsidR="00467EA1" w:rsidRDefault="000D0080">
            <w:pPr>
              <w:pStyle w:val="a9"/>
              <w:spacing w:line="240" w:lineRule="auto"/>
              <w:ind w:firstLine="140"/>
            </w:pPr>
            <w:r>
              <w:t>Подпись заявителя</w:t>
            </w:r>
          </w:p>
        </w:tc>
      </w:tr>
    </w:tbl>
    <w:p w:rsidR="00467EA1" w:rsidRDefault="00467EA1">
      <w:pPr>
        <w:sectPr w:rsidR="00467EA1">
          <w:pgSz w:w="11900" w:h="16840"/>
          <w:pgMar w:top="786" w:right="508" w:bottom="1328" w:left="1071" w:header="0" w:footer="3" w:gutter="0"/>
          <w:cols w:space="720"/>
          <w:noEndnote/>
          <w:docGrid w:linePitch="360"/>
        </w:sectPr>
      </w:pPr>
    </w:p>
    <w:p w:rsidR="00467EA1" w:rsidRDefault="000D0080" w:rsidP="00033D46">
      <w:pPr>
        <w:pStyle w:val="11"/>
        <w:spacing w:after="820" w:line="233" w:lineRule="auto"/>
        <w:ind w:firstLine="0"/>
        <w:jc w:val="right"/>
      </w:pPr>
      <w:r>
        <w:rPr>
          <w:b/>
          <w:bCs/>
        </w:rPr>
        <w:lastRenderedPageBreak/>
        <w:t>Приложение № 5</w:t>
      </w:r>
      <w:r>
        <w:rPr>
          <w:b/>
          <w:bCs/>
        </w:rPr>
        <w:br/>
        <w:t>к Административному регламенту</w:t>
      </w:r>
      <w:r>
        <w:rPr>
          <w:b/>
          <w:bCs/>
        </w:rPr>
        <w:br/>
        <w:t>предоставления муниципальной</w:t>
      </w:r>
      <w:r>
        <w:rPr>
          <w:b/>
          <w:bCs/>
        </w:rPr>
        <w:br/>
        <w:t>услуги «Выплата компенсации части</w:t>
      </w:r>
      <w:r>
        <w:rPr>
          <w:b/>
          <w:bCs/>
        </w:rPr>
        <w:br/>
        <w:t>родительской платы за присмотр и уход</w:t>
      </w:r>
      <w:r>
        <w:rPr>
          <w:b/>
          <w:bCs/>
        </w:rPr>
        <w:br/>
        <w:t>за детьми в образовательных организациях,</w:t>
      </w:r>
      <w:r>
        <w:rPr>
          <w:b/>
          <w:bCs/>
        </w:rPr>
        <w:br/>
        <w:t>реализующих образовательные программы</w:t>
      </w:r>
      <w:r>
        <w:rPr>
          <w:b/>
          <w:bCs/>
        </w:rPr>
        <w:br/>
        <w:t>дошкольного образования»</w:t>
      </w:r>
    </w:p>
    <w:p w:rsidR="00467EA1" w:rsidRDefault="000D0080">
      <w:pPr>
        <w:pStyle w:val="11"/>
        <w:spacing w:after="280" w:line="233" w:lineRule="auto"/>
        <w:ind w:firstLine="0"/>
        <w:jc w:val="center"/>
      </w:pPr>
      <w:r>
        <w:rPr>
          <w:b/>
          <w:bCs/>
        </w:rPr>
        <w:t>ПЕРЕЧЕНЬ</w:t>
      </w:r>
      <w:r>
        <w:rPr>
          <w:b/>
          <w:bCs/>
        </w:rPr>
        <w:br/>
        <w:t>заявителей, а также комбинации значений признаков, каждая из которых</w:t>
      </w:r>
      <w:r>
        <w:rPr>
          <w:b/>
          <w:bCs/>
        </w:rPr>
        <w:br/>
        <w:t>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06"/>
        <w:gridCol w:w="7896"/>
      </w:tblGrid>
      <w:tr w:rsidR="00467EA1">
        <w:trPr>
          <w:trHeight w:hRule="exact" w:val="912"/>
          <w:jc w:val="center"/>
        </w:trPr>
        <w:tc>
          <w:tcPr>
            <w:tcW w:w="1406" w:type="dxa"/>
            <w:tcBorders>
              <w:top w:val="single" w:sz="4" w:space="0" w:color="auto"/>
              <w:left w:val="single" w:sz="4" w:space="0" w:color="auto"/>
            </w:tcBorders>
            <w:shd w:val="clear" w:color="auto" w:fill="auto"/>
          </w:tcPr>
          <w:p w:rsidR="00467EA1" w:rsidRDefault="000D0080">
            <w:pPr>
              <w:pStyle w:val="a9"/>
              <w:spacing w:line="240" w:lineRule="auto"/>
              <w:ind w:firstLine="0"/>
              <w:jc w:val="center"/>
            </w:pPr>
            <w:r>
              <w:rPr>
                <w:b/>
                <w:bCs/>
              </w:rPr>
              <w:t>№ варианта</w:t>
            </w:r>
          </w:p>
        </w:tc>
        <w:tc>
          <w:tcPr>
            <w:tcW w:w="7896" w:type="dxa"/>
            <w:tcBorders>
              <w:top w:val="single" w:sz="4" w:space="0" w:color="auto"/>
              <w:left w:val="single" w:sz="4" w:space="0" w:color="auto"/>
              <w:right w:val="single" w:sz="4" w:space="0" w:color="auto"/>
            </w:tcBorders>
            <w:shd w:val="clear" w:color="auto" w:fill="auto"/>
            <w:vAlign w:val="bottom"/>
          </w:tcPr>
          <w:p w:rsidR="00467EA1" w:rsidRDefault="000D0080">
            <w:pPr>
              <w:pStyle w:val="a9"/>
              <w:spacing w:line="240" w:lineRule="auto"/>
              <w:ind w:firstLine="0"/>
              <w:jc w:val="center"/>
            </w:pPr>
            <w:r>
              <w:rPr>
                <w:b/>
                <w:bCs/>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467EA1">
        <w:trPr>
          <w:trHeight w:hRule="exact" w:val="1195"/>
          <w:jc w:val="center"/>
        </w:trPr>
        <w:tc>
          <w:tcPr>
            <w:tcW w:w="1406" w:type="dxa"/>
            <w:tcBorders>
              <w:top w:val="single" w:sz="4" w:space="0" w:color="auto"/>
              <w:left w:val="single" w:sz="4" w:space="0" w:color="auto"/>
            </w:tcBorders>
            <w:shd w:val="clear" w:color="auto" w:fill="auto"/>
          </w:tcPr>
          <w:p w:rsidR="00467EA1" w:rsidRDefault="000D0080">
            <w:pPr>
              <w:pStyle w:val="a9"/>
              <w:spacing w:line="240" w:lineRule="auto"/>
              <w:ind w:firstLine="0"/>
              <w:jc w:val="center"/>
            </w:pPr>
            <w:r>
              <w:t>1</w:t>
            </w:r>
            <w:r w:rsidR="00033D46">
              <w:t>.</w:t>
            </w:r>
          </w:p>
        </w:tc>
        <w:tc>
          <w:tcPr>
            <w:tcW w:w="7896" w:type="dxa"/>
            <w:tcBorders>
              <w:top w:val="single" w:sz="4" w:space="0" w:color="auto"/>
              <w:left w:val="single" w:sz="4" w:space="0" w:color="auto"/>
              <w:right w:val="single" w:sz="4" w:space="0" w:color="auto"/>
            </w:tcBorders>
            <w:shd w:val="clear" w:color="auto" w:fill="auto"/>
            <w:vAlign w:val="bottom"/>
          </w:tcPr>
          <w:p w:rsidR="00467EA1" w:rsidRDefault="000D0080">
            <w:pPr>
              <w:pStyle w:val="a9"/>
              <w:spacing w:line="240" w:lineRule="auto"/>
              <w:ind w:firstLine="0"/>
              <w:jc w:val="both"/>
            </w:pPr>
            <w:r>
              <w:t>Заявитель обратился за предоставлением Услуги по выплате компенсации части родительской платы за детьми в образовательных организациях, реализующих образовательные программы дошкольного образования</w:t>
            </w:r>
          </w:p>
        </w:tc>
      </w:tr>
      <w:tr w:rsidR="00467EA1">
        <w:trPr>
          <w:trHeight w:hRule="exact" w:val="926"/>
          <w:jc w:val="center"/>
        </w:trPr>
        <w:tc>
          <w:tcPr>
            <w:tcW w:w="1406" w:type="dxa"/>
            <w:tcBorders>
              <w:top w:val="single" w:sz="4" w:space="0" w:color="auto"/>
              <w:left w:val="single" w:sz="4" w:space="0" w:color="auto"/>
              <w:bottom w:val="single" w:sz="4" w:space="0" w:color="auto"/>
            </w:tcBorders>
            <w:shd w:val="clear" w:color="auto" w:fill="auto"/>
          </w:tcPr>
          <w:p w:rsidR="00467EA1" w:rsidRDefault="000D0080">
            <w:pPr>
              <w:pStyle w:val="a9"/>
              <w:spacing w:line="240" w:lineRule="auto"/>
              <w:ind w:firstLine="0"/>
              <w:jc w:val="center"/>
            </w:pPr>
            <w:r>
              <w:t>2</w:t>
            </w:r>
            <w:r w:rsidR="00033D46">
              <w:t>.</w:t>
            </w:r>
          </w:p>
        </w:tc>
        <w:tc>
          <w:tcPr>
            <w:tcW w:w="7896" w:type="dxa"/>
            <w:tcBorders>
              <w:top w:val="single" w:sz="4" w:space="0" w:color="auto"/>
              <w:left w:val="single" w:sz="4" w:space="0" w:color="auto"/>
              <w:bottom w:val="single" w:sz="4" w:space="0" w:color="auto"/>
              <w:right w:val="single" w:sz="4" w:space="0" w:color="auto"/>
            </w:tcBorders>
            <w:shd w:val="clear" w:color="auto" w:fill="auto"/>
            <w:vAlign w:val="bottom"/>
          </w:tcPr>
          <w:p w:rsidR="00467EA1" w:rsidRDefault="000D0080">
            <w:pPr>
              <w:pStyle w:val="a9"/>
              <w:spacing w:line="240" w:lineRule="auto"/>
              <w:ind w:firstLine="0"/>
              <w:jc w:val="both"/>
            </w:pPr>
            <w:r>
              <w:t>Заявитель обратился за исправлением допущенных ошибок и (или) опечаток в выданных в результате предоставления Услуги документах</w:t>
            </w:r>
          </w:p>
        </w:tc>
      </w:tr>
    </w:tbl>
    <w:p w:rsidR="000D0080" w:rsidRDefault="000D0080"/>
    <w:sectPr w:rsidR="000D0080">
      <w:pgSz w:w="11900" w:h="16840"/>
      <w:pgMar w:top="824" w:right="671" w:bottom="464" w:left="114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D94" w:rsidRDefault="00CA0D94">
      <w:r>
        <w:separator/>
      </w:r>
    </w:p>
  </w:endnote>
  <w:endnote w:type="continuationSeparator" w:id="0">
    <w:p w:rsidR="00CA0D94" w:rsidRDefault="00CA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D94" w:rsidRDefault="00CA0D94"/>
  </w:footnote>
  <w:footnote w:type="continuationSeparator" w:id="0">
    <w:p w:rsidR="00CA0D94" w:rsidRDefault="00CA0D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A6" w:rsidRDefault="004847A6">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3887470</wp:posOffset>
              </wp:positionH>
              <wp:positionV relativeFrom="page">
                <wp:posOffset>169545</wp:posOffset>
              </wp:positionV>
              <wp:extent cx="128270" cy="113030"/>
              <wp:effectExtent l="0" t="0" r="0" b="0"/>
              <wp:wrapNone/>
              <wp:docPr id="17" name="Shape 17"/>
              <wp:cNvGraphicFramePr/>
              <a:graphic xmlns:a="http://schemas.openxmlformats.org/drawingml/2006/main">
                <a:graphicData uri="http://schemas.microsoft.com/office/word/2010/wordprocessingShape">
                  <wps:wsp>
                    <wps:cNvSpPr txBox="1"/>
                    <wps:spPr>
                      <a:xfrm>
                        <a:off x="0" y="0"/>
                        <a:ext cx="128270" cy="113030"/>
                      </a:xfrm>
                      <a:prstGeom prst="rect">
                        <a:avLst/>
                      </a:prstGeom>
                      <a:noFill/>
                    </wps:spPr>
                    <wps:txbx>
                      <w:txbxContent>
                        <w:p w:rsidR="004847A6" w:rsidRDefault="004847A6">
                          <w:pPr>
                            <w:pStyle w:val="24"/>
                            <w:rPr>
                              <w:sz w:val="22"/>
                              <w:szCs w:val="22"/>
                            </w:rPr>
                          </w:pPr>
                          <w:r>
                            <w:fldChar w:fldCharType="begin"/>
                          </w:r>
                          <w:r>
                            <w:instrText xml:space="preserve"> PAGE \* MERGEFORMAT </w:instrText>
                          </w:r>
                          <w:r>
                            <w:fldChar w:fldCharType="separate"/>
                          </w:r>
                          <w:r w:rsidR="00F04664" w:rsidRPr="00F04664">
                            <w:rPr>
                              <w:noProof/>
                              <w:sz w:val="22"/>
                              <w:szCs w:val="22"/>
                            </w:rPr>
                            <w:t>2</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28" type="#_x0000_t202" style="position:absolute;margin-left:306.1pt;margin-top:13.35pt;width:10.1pt;height:8.9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" filled="f" stroked="f">
              <v:textbox style="mso-fit-shape-to-text:t" inset="0,0,0,0">
                <w:txbxContent>
                  <w:p w:rsidR="004847A6" w:rsidRDefault="004847A6">
                    <w:pPr>
                      <w:pStyle w:val="24"/>
                      <w:rPr>
                        <w:sz w:val="22"/>
                        <w:szCs w:val="22"/>
                      </w:rPr>
                    </w:pPr>
                    <w:r>
                      <w:fldChar w:fldCharType="begin"/>
                    </w:r>
                    <w:r>
                      <w:instrText xml:space="preserve"> PAGE \* MERGEFORMAT </w:instrText>
                    </w:r>
                    <w:r>
                      <w:fldChar w:fldCharType="separate"/>
                    </w:r>
                    <w:r w:rsidR="00F04664" w:rsidRPr="00F04664">
                      <w:rPr>
                        <w:noProof/>
                        <w:sz w:val="22"/>
                        <w:szCs w:val="22"/>
                      </w:rPr>
                      <w:t>2</w:t>
                    </w:r>
                    <w:r>
                      <w:rPr>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A6" w:rsidRDefault="004847A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6D4"/>
    <w:multiLevelType w:val="multilevel"/>
    <w:tmpl w:val="8248888A"/>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365B3"/>
    <w:multiLevelType w:val="multilevel"/>
    <w:tmpl w:val="C2CEF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C44F9"/>
    <w:multiLevelType w:val="multilevel"/>
    <w:tmpl w:val="A3626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05C83"/>
    <w:multiLevelType w:val="multilevel"/>
    <w:tmpl w:val="8A348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4B10B9"/>
    <w:multiLevelType w:val="multilevel"/>
    <w:tmpl w:val="8B605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F153C3"/>
    <w:multiLevelType w:val="multilevel"/>
    <w:tmpl w:val="6E88D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A17DAE"/>
    <w:multiLevelType w:val="multilevel"/>
    <w:tmpl w:val="8E0CC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1F55E8"/>
    <w:multiLevelType w:val="multilevel"/>
    <w:tmpl w:val="D1DEDF5A"/>
    <w:lvl w:ilvl="0">
      <w:start w:val="3"/>
      <w:numFmt w:val="decimal"/>
      <w:lvlText w:val="%1."/>
      <w:lvlJc w:val="left"/>
    </w:lvl>
    <w:lvl w:ilvl="1">
      <w:start w:val="5"/>
      <w:numFmt w:val="decimal"/>
      <w:lvlText w:val="%1.%2."/>
      <w:lvlJc w:val="left"/>
    </w:lvl>
    <w:lvl w:ilvl="2">
      <w:start w:val="4"/>
      <w:numFmt w:val="decimal"/>
      <w:lvlText w:val="%1.%2.%3."/>
      <w:lvlJc w:val="left"/>
    </w:lvl>
    <w:lvl w:ilvl="3">
      <w:start w:val="7"/>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1B7E82"/>
    <w:multiLevelType w:val="multilevel"/>
    <w:tmpl w:val="21F662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8D657A"/>
    <w:multiLevelType w:val="multilevel"/>
    <w:tmpl w:val="83C6E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637011"/>
    <w:multiLevelType w:val="multilevel"/>
    <w:tmpl w:val="21D2B9EC"/>
    <w:lvl w:ilvl="0">
      <w:start w:val="2"/>
      <w:numFmt w:val="decimal"/>
      <w:lvlText w:val="%1."/>
      <w:lvlJc w:val="left"/>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4C2A2D"/>
    <w:multiLevelType w:val="multilevel"/>
    <w:tmpl w:val="911A07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A868CB"/>
    <w:multiLevelType w:val="multilevel"/>
    <w:tmpl w:val="F0F8D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510A4A"/>
    <w:multiLevelType w:val="multilevel"/>
    <w:tmpl w:val="E19CB8B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5D1351"/>
    <w:multiLevelType w:val="multilevel"/>
    <w:tmpl w:val="96EEC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6E105E"/>
    <w:multiLevelType w:val="multilevel"/>
    <w:tmpl w:val="4CAE3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617DB7"/>
    <w:multiLevelType w:val="multilevel"/>
    <w:tmpl w:val="3700737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6C5CC6"/>
    <w:multiLevelType w:val="multilevel"/>
    <w:tmpl w:val="E042B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17513B"/>
    <w:multiLevelType w:val="multilevel"/>
    <w:tmpl w:val="192AE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F305C0"/>
    <w:multiLevelType w:val="multilevel"/>
    <w:tmpl w:val="B290C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74739E"/>
    <w:multiLevelType w:val="multilevel"/>
    <w:tmpl w:val="8D0EEC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3B206A"/>
    <w:multiLevelType w:val="multilevel"/>
    <w:tmpl w:val="82488E72"/>
    <w:lvl w:ilvl="0">
      <w:start w:val="5"/>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425796"/>
    <w:multiLevelType w:val="multilevel"/>
    <w:tmpl w:val="9FFE6F00"/>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C85518"/>
    <w:multiLevelType w:val="multilevel"/>
    <w:tmpl w:val="778A8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E326DB2"/>
    <w:multiLevelType w:val="multilevel"/>
    <w:tmpl w:val="3FE22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40559F"/>
    <w:multiLevelType w:val="multilevel"/>
    <w:tmpl w:val="FCF86C7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4523BC"/>
    <w:multiLevelType w:val="multilevel"/>
    <w:tmpl w:val="22AA2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3BF5886"/>
    <w:multiLevelType w:val="multilevel"/>
    <w:tmpl w:val="C758E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9105C1"/>
    <w:multiLevelType w:val="multilevel"/>
    <w:tmpl w:val="B8341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CEC742B"/>
    <w:multiLevelType w:val="multilevel"/>
    <w:tmpl w:val="D45206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484C40"/>
    <w:multiLevelType w:val="multilevel"/>
    <w:tmpl w:val="CC243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F65DC4"/>
    <w:multiLevelType w:val="multilevel"/>
    <w:tmpl w:val="C5668B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2B6B74"/>
    <w:multiLevelType w:val="multilevel"/>
    <w:tmpl w:val="2B00F5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425EC2"/>
    <w:multiLevelType w:val="multilevel"/>
    <w:tmpl w:val="F4E2174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875668"/>
    <w:multiLevelType w:val="multilevel"/>
    <w:tmpl w:val="1278E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CD55F9"/>
    <w:multiLevelType w:val="hybridMultilevel"/>
    <w:tmpl w:val="0C380616"/>
    <w:lvl w:ilvl="0" w:tplc="25104298">
      <w:start w:val="1"/>
      <w:numFmt w:val="decimal"/>
      <w:lvlText w:val="%1."/>
      <w:lvlJc w:val="left"/>
      <w:pPr>
        <w:ind w:left="2088" w:hanging="13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1507CBA"/>
    <w:multiLevelType w:val="multilevel"/>
    <w:tmpl w:val="9CECB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23261A"/>
    <w:multiLevelType w:val="multilevel"/>
    <w:tmpl w:val="E0DAC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CA0E2A"/>
    <w:multiLevelType w:val="multilevel"/>
    <w:tmpl w:val="E9946FEC"/>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6C0C08"/>
    <w:multiLevelType w:val="multilevel"/>
    <w:tmpl w:val="6E66A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196EFB"/>
    <w:multiLevelType w:val="multilevel"/>
    <w:tmpl w:val="D512C0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1D6989"/>
    <w:multiLevelType w:val="multilevel"/>
    <w:tmpl w:val="02446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3A3D7F"/>
    <w:multiLevelType w:val="multilevel"/>
    <w:tmpl w:val="F600F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A90765"/>
    <w:multiLevelType w:val="multilevel"/>
    <w:tmpl w:val="B7584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977596"/>
    <w:multiLevelType w:val="multilevel"/>
    <w:tmpl w:val="AC9209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C172A9"/>
    <w:multiLevelType w:val="multilevel"/>
    <w:tmpl w:val="21D2B9EC"/>
    <w:lvl w:ilvl="0">
      <w:start w:val="2"/>
      <w:numFmt w:val="decimal"/>
      <w:lvlText w:val="%1."/>
      <w:lvlJc w:val="left"/>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CC0C89"/>
    <w:multiLevelType w:val="multilevel"/>
    <w:tmpl w:val="0728F79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45450C"/>
    <w:multiLevelType w:val="multilevel"/>
    <w:tmpl w:val="6054D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9E1955"/>
    <w:multiLevelType w:val="multilevel"/>
    <w:tmpl w:val="22800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8"/>
  </w:num>
  <w:num w:numId="3">
    <w:abstractNumId w:val="22"/>
  </w:num>
  <w:num w:numId="4">
    <w:abstractNumId w:val="39"/>
  </w:num>
  <w:num w:numId="5">
    <w:abstractNumId w:val="33"/>
  </w:num>
  <w:num w:numId="6">
    <w:abstractNumId w:val="25"/>
  </w:num>
  <w:num w:numId="7">
    <w:abstractNumId w:val="15"/>
  </w:num>
  <w:num w:numId="8">
    <w:abstractNumId w:val="34"/>
  </w:num>
  <w:num w:numId="9">
    <w:abstractNumId w:val="47"/>
  </w:num>
  <w:num w:numId="10">
    <w:abstractNumId w:val="24"/>
  </w:num>
  <w:num w:numId="11">
    <w:abstractNumId w:val="13"/>
  </w:num>
  <w:num w:numId="12">
    <w:abstractNumId w:val="9"/>
  </w:num>
  <w:num w:numId="13">
    <w:abstractNumId w:val="40"/>
  </w:num>
  <w:num w:numId="14">
    <w:abstractNumId w:val="44"/>
  </w:num>
  <w:num w:numId="15">
    <w:abstractNumId w:val="4"/>
  </w:num>
  <w:num w:numId="16">
    <w:abstractNumId w:val="10"/>
  </w:num>
  <w:num w:numId="17">
    <w:abstractNumId w:val="1"/>
  </w:num>
  <w:num w:numId="18">
    <w:abstractNumId w:val="27"/>
  </w:num>
  <w:num w:numId="19">
    <w:abstractNumId w:val="37"/>
  </w:num>
  <w:num w:numId="20">
    <w:abstractNumId w:val="18"/>
  </w:num>
  <w:num w:numId="21">
    <w:abstractNumId w:val="26"/>
  </w:num>
  <w:num w:numId="22">
    <w:abstractNumId w:val="17"/>
  </w:num>
  <w:num w:numId="23">
    <w:abstractNumId w:val="11"/>
  </w:num>
  <w:num w:numId="24">
    <w:abstractNumId w:val="43"/>
  </w:num>
  <w:num w:numId="25">
    <w:abstractNumId w:val="30"/>
  </w:num>
  <w:num w:numId="26">
    <w:abstractNumId w:val="38"/>
  </w:num>
  <w:num w:numId="27">
    <w:abstractNumId w:val="3"/>
  </w:num>
  <w:num w:numId="28">
    <w:abstractNumId w:val="48"/>
  </w:num>
  <w:num w:numId="29">
    <w:abstractNumId w:val="12"/>
  </w:num>
  <w:num w:numId="30">
    <w:abstractNumId w:val="5"/>
  </w:num>
  <w:num w:numId="31">
    <w:abstractNumId w:val="36"/>
  </w:num>
  <w:num w:numId="32">
    <w:abstractNumId w:val="42"/>
  </w:num>
  <w:num w:numId="33">
    <w:abstractNumId w:val="23"/>
  </w:num>
  <w:num w:numId="34">
    <w:abstractNumId w:val="41"/>
  </w:num>
  <w:num w:numId="35">
    <w:abstractNumId w:val="7"/>
  </w:num>
  <w:num w:numId="36">
    <w:abstractNumId w:val="0"/>
  </w:num>
  <w:num w:numId="37">
    <w:abstractNumId w:val="31"/>
  </w:num>
  <w:num w:numId="38">
    <w:abstractNumId w:val="2"/>
  </w:num>
  <w:num w:numId="39">
    <w:abstractNumId w:val="16"/>
  </w:num>
  <w:num w:numId="40">
    <w:abstractNumId w:val="19"/>
  </w:num>
  <w:num w:numId="41">
    <w:abstractNumId w:val="29"/>
  </w:num>
  <w:num w:numId="42">
    <w:abstractNumId w:val="32"/>
  </w:num>
  <w:num w:numId="43">
    <w:abstractNumId w:val="20"/>
  </w:num>
  <w:num w:numId="44">
    <w:abstractNumId w:val="14"/>
  </w:num>
  <w:num w:numId="45">
    <w:abstractNumId w:val="45"/>
  </w:num>
  <w:num w:numId="46">
    <w:abstractNumId w:val="46"/>
  </w:num>
  <w:num w:numId="47">
    <w:abstractNumId w:val="21"/>
  </w:num>
  <w:num w:numId="48">
    <w:abstractNumId w:val="6"/>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A1"/>
    <w:rsid w:val="00033D46"/>
    <w:rsid w:val="00051AD5"/>
    <w:rsid w:val="000C60E8"/>
    <w:rsid w:val="000D0080"/>
    <w:rsid w:val="0015518D"/>
    <w:rsid w:val="001B017C"/>
    <w:rsid w:val="0033212D"/>
    <w:rsid w:val="003407D0"/>
    <w:rsid w:val="003E3A9B"/>
    <w:rsid w:val="00403582"/>
    <w:rsid w:val="00454D2F"/>
    <w:rsid w:val="00467EA1"/>
    <w:rsid w:val="004701A7"/>
    <w:rsid w:val="004847A6"/>
    <w:rsid w:val="00487DF6"/>
    <w:rsid w:val="004977DB"/>
    <w:rsid w:val="004D0AF0"/>
    <w:rsid w:val="0053456B"/>
    <w:rsid w:val="00562769"/>
    <w:rsid w:val="006A3C61"/>
    <w:rsid w:val="007C2D0B"/>
    <w:rsid w:val="008E355F"/>
    <w:rsid w:val="00935D33"/>
    <w:rsid w:val="009D617E"/>
    <w:rsid w:val="00B50171"/>
    <w:rsid w:val="00CA0D94"/>
    <w:rsid w:val="00D03DDF"/>
    <w:rsid w:val="00F04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Arial" w:eastAsia="Arial" w:hAnsi="Arial" w:cs="Arial"/>
      <w:b/>
      <w:bCs/>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bCs/>
      <w:i w:val="0"/>
      <w:iCs w:val="0"/>
      <w:smallCaps w:val="0"/>
      <w:strike w:val="0"/>
      <w:sz w:val="28"/>
      <w:szCs w:val="28"/>
      <w:u w:val="none"/>
    </w:rPr>
  </w:style>
  <w:style w:type="character" w:customStyle="1" w:styleId="1">
    <w:name w:val="Заголовок №1_"/>
    <w:basedOn w:val="a0"/>
    <w:link w:val="10"/>
    <w:rPr>
      <w:rFonts w:ascii="Arial" w:eastAsia="Arial" w:hAnsi="Arial" w:cs="Arial"/>
      <w:b w:val="0"/>
      <w:bCs w:val="0"/>
      <w:i w:val="0"/>
      <w:iCs w:val="0"/>
      <w:smallCaps w:val="0"/>
      <w:strike w:val="0"/>
      <w:sz w:val="32"/>
      <w:szCs w:val="32"/>
      <w:u w:val="none"/>
    </w:rPr>
  </w:style>
  <w:style w:type="character" w:customStyle="1" w:styleId="6">
    <w:name w:val="Основной текст (6)_"/>
    <w:basedOn w:val="a0"/>
    <w:link w:val="60"/>
    <w:rPr>
      <w:rFonts w:ascii="Arial" w:eastAsia="Arial" w:hAnsi="Arial" w:cs="Arial"/>
      <w:b/>
      <w:bCs/>
      <w:i w:val="0"/>
      <w:iCs w:val="0"/>
      <w:smallCaps w:val="0"/>
      <w:strike w:val="0"/>
      <w:sz w:val="17"/>
      <w:szCs w:val="17"/>
      <w:u w:val="none"/>
    </w:rPr>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5"/>
      <w:szCs w:val="15"/>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6"/>
      <w:szCs w:val="26"/>
      <w:u w:val="none"/>
    </w:rPr>
  </w:style>
  <w:style w:type="paragraph" w:customStyle="1" w:styleId="40">
    <w:name w:val="Основной текст (4)"/>
    <w:basedOn w:val="a"/>
    <w:link w:val="4"/>
    <w:pPr>
      <w:spacing w:after="280"/>
      <w:jc w:val="center"/>
    </w:pPr>
    <w:rPr>
      <w:rFonts w:ascii="Arial" w:eastAsia="Arial" w:hAnsi="Arial" w:cs="Arial"/>
      <w:b/>
      <w:bCs/>
      <w:sz w:val="20"/>
      <w:szCs w:val="20"/>
    </w:rPr>
  </w:style>
  <w:style w:type="paragraph" w:customStyle="1" w:styleId="50">
    <w:name w:val="Основной текст (5)"/>
    <w:basedOn w:val="a"/>
    <w:link w:val="5"/>
    <w:pPr>
      <w:spacing w:after="220"/>
      <w:jc w:val="center"/>
    </w:pPr>
    <w:rPr>
      <w:rFonts w:ascii="Arial" w:eastAsia="Arial" w:hAnsi="Arial" w:cs="Arial"/>
      <w:b/>
      <w:bCs/>
      <w:sz w:val="28"/>
      <w:szCs w:val="28"/>
    </w:rPr>
  </w:style>
  <w:style w:type="paragraph" w:customStyle="1" w:styleId="10">
    <w:name w:val="Заголовок №1"/>
    <w:basedOn w:val="a"/>
    <w:link w:val="1"/>
    <w:pPr>
      <w:spacing w:after="220"/>
      <w:jc w:val="center"/>
      <w:outlineLvl w:val="0"/>
    </w:pPr>
    <w:rPr>
      <w:rFonts w:ascii="Arial" w:eastAsia="Arial" w:hAnsi="Arial" w:cs="Arial"/>
      <w:sz w:val="32"/>
      <w:szCs w:val="32"/>
    </w:rPr>
  </w:style>
  <w:style w:type="paragraph" w:customStyle="1" w:styleId="60">
    <w:name w:val="Основной текст (6)"/>
    <w:basedOn w:val="a"/>
    <w:link w:val="6"/>
    <w:pPr>
      <w:jc w:val="center"/>
    </w:pPr>
    <w:rPr>
      <w:rFonts w:ascii="Arial" w:eastAsia="Arial" w:hAnsi="Arial" w:cs="Arial"/>
      <w:b/>
      <w:bCs/>
      <w:sz w:val="17"/>
      <w:szCs w:val="17"/>
    </w:rPr>
  </w:style>
  <w:style w:type="paragraph" w:customStyle="1" w:styleId="a4">
    <w:name w:val="Подпись к картинке"/>
    <w:basedOn w:val="a"/>
    <w:link w:val="a3"/>
    <w:rPr>
      <w:rFonts w:ascii="Times New Roman" w:eastAsia="Times New Roman" w:hAnsi="Times New Roman" w:cs="Times New Roman"/>
      <w:b/>
      <w:bCs/>
      <w:sz w:val="26"/>
      <w:szCs w:val="26"/>
    </w:rPr>
  </w:style>
  <w:style w:type="paragraph" w:customStyle="1" w:styleId="11">
    <w:name w:val="Основной текст1"/>
    <w:basedOn w:val="a"/>
    <w:link w:val="a5"/>
    <w:pPr>
      <w:spacing w:line="257" w:lineRule="auto"/>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pacing w:after="300"/>
    </w:pPr>
    <w:rPr>
      <w:rFonts w:ascii="Times New Roman" w:eastAsia="Times New Roman" w:hAnsi="Times New Roman" w:cs="Times New Roman"/>
      <w:sz w:val="22"/>
      <w:szCs w:val="22"/>
    </w:rPr>
  </w:style>
  <w:style w:type="paragraph" w:customStyle="1" w:styleId="22">
    <w:name w:val="Заголовок №2"/>
    <w:basedOn w:val="a"/>
    <w:link w:val="21"/>
    <w:pPr>
      <w:spacing w:after="300" w:line="257" w:lineRule="auto"/>
      <w:jc w:val="center"/>
      <w:outlineLvl w:val="1"/>
    </w:pPr>
    <w:rPr>
      <w:rFonts w:ascii="Times New Roman" w:eastAsia="Times New Roman" w:hAnsi="Times New Roman" w:cs="Times New Roman"/>
      <w:b/>
      <w:bCs/>
      <w:sz w:val="26"/>
      <w:szCs w:val="26"/>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30">
    <w:name w:val="Основной текст (3)"/>
    <w:basedOn w:val="a"/>
    <w:link w:val="3"/>
    <w:pPr>
      <w:spacing w:after="600" w:line="326" w:lineRule="auto"/>
      <w:jc w:val="center"/>
    </w:pPr>
    <w:rPr>
      <w:rFonts w:ascii="Arial" w:eastAsia="Arial" w:hAnsi="Arial" w:cs="Arial"/>
      <w:sz w:val="15"/>
      <w:szCs w:val="15"/>
    </w:rPr>
  </w:style>
  <w:style w:type="paragraph" w:customStyle="1" w:styleId="a7">
    <w:name w:val="Подпись к таблице"/>
    <w:basedOn w:val="a"/>
    <w:link w:val="a6"/>
    <w:pPr>
      <w:jc w:val="center"/>
    </w:pPr>
    <w:rPr>
      <w:rFonts w:ascii="Times New Roman" w:eastAsia="Times New Roman" w:hAnsi="Times New Roman" w:cs="Times New Roman"/>
      <w:sz w:val="20"/>
      <w:szCs w:val="20"/>
    </w:rPr>
  </w:style>
  <w:style w:type="paragraph" w:customStyle="1" w:styleId="a9">
    <w:name w:val="Другое"/>
    <w:basedOn w:val="a"/>
    <w:link w:val="a8"/>
    <w:pPr>
      <w:spacing w:line="257" w:lineRule="auto"/>
      <w:ind w:firstLine="400"/>
    </w:pPr>
    <w:rPr>
      <w:rFonts w:ascii="Times New Roman" w:eastAsia="Times New Roman" w:hAnsi="Times New Roman" w:cs="Times New Roman"/>
      <w:sz w:val="26"/>
      <w:szCs w:val="26"/>
    </w:rPr>
  </w:style>
  <w:style w:type="paragraph" w:styleId="aa">
    <w:name w:val="Balloon Text"/>
    <w:basedOn w:val="a"/>
    <w:link w:val="ab"/>
    <w:uiPriority w:val="99"/>
    <w:semiHidden/>
    <w:unhideWhenUsed/>
    <w:rsid w:val="003E3A9B"/>
    <w:rPr>
      <w:rFonts w:ascii="Segoe UI" w:hAnsi="Segoe UI" w:cs="Segoe UI"/>
      <w:sz w:val="18"/>
      <w:szCs w:val="18"/>
    </w:rPr>
  </w:style>
  <w:style w:type="character" w:customStyle="1" w:styleId="ab">
    <w:name w:val="Текст выноски Знак"/>
    <w:basedOn w:val="a0"/>
    <w:link w:val="aa"/>
    <w:uiPriority w:val="99"/>
    <w:semiHidden/>
    <w:rsid w:val="003E3A9B"/>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Arial" w:eastAsia="Arial" w:hAnsi="Arial" w:cs="Arial"/>
      <w:b/>
      <w:bCs/>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bCs/>
      <w:i w:val="0"/>
      <w:iCs w:val="0"/>
      <w:smallCaps w:val="0"/>
      <w:strike w:val="0"/>
      <w:sz w:val="28"/>
      <w:szCs w:val="28"/>
      <w:u w:val="none"/>
    </w:rPr>
  </w:style>
  <w:style w:type="character" w:customStyle="1" w:styleId="1">
    <w:name w:val="Заголовок №1_"/>
    <w:basedOn w:val="a0"/>
    <w:link w:val="10"/>
    <w:rPr>
      <w:rFonts w:ascii="Arial" w:eastAsia="Arial" w:hAnsi="Arial" w:cs="Arial"/>
      <w:b w:val="0"/>
      <w:bCs w:val="0"/>
      <w:i w:val="0"/>
      <w:iCs w:val="0"/>
      <w:smallCaps w:val="0"/>
      <w:strike w:val="0"/>
      <w:sz w:val="32"/>
      <w:szCs w:val="32"/>
      <w:u w:val="none"/>
    </w:rPr>
  </w:style>
  <w:style w:type="character" w:customStyle="1" w:styleId="6">
    <w:name w:val="Основной текст (6)_"/>
    <w:basedOn w:val="a0"/>
    <w:link w:val="60"/>
    <w:rPr>
      <w:rFonts w:ascii="Arial" w:eastAsia="Arial" w:hAnsi="Arial" w:cs="Arial"/>
      <w:b/>
      <w:bCs/>
      <w:i w:val="0"/>
      <w:iCs w:val="0"/>
      <w:smallCaps w:val="0"/>
      <w:strike w:val="0"/>
      <w:sz w:val="17"/>
      <w:szCs w:val="17"/>
      <w:u w:val="none"/>
    </w:rPr>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5"/>
      <w:szCs w:val="15"/>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6"/>
      <w:szCs w:val="26"/>
      <w:u w:val="none"/>
    </w:rPr>
  </w:style>
  <w:style w:type="paragraph" w:customStyle="1" w:styleId="40">
    <w:name w:val="Основной текст (4)"/>
    <w:basedOn w:val="a"/>
    <w:link w:val="4"/>
    <w:pPr>
      <w:spacing w:after="280"/>
      <w:jc w:val="center"/>
    </w:pPr>
    <w:rPr>
      <w:rFonts w:ascii="Arial" w:eastAsia="Arial" w:hAnsi="Arial" w:cs="Arial"/>
      <w:b/>
      <w:bCs/>
      <w:sz w:val="20"/>
      <w:szCs w:val="20"/>
    </w:rPr>
  </w:style>
  <w:style w:type="paragraph" w:customStyle="1" w:styleId="50">
    <w:name w:val="Основной текст (5)"/>
    <w:basedOn w:val="a"/>
    <w:link w:val="5"/>
    <w:pPr>
      <w:spacing w:after="220"/>
      <w:jc w:val="center"/>
    </w:pPr>
    <w:rPr>
      <w:rFonts w:ascii="Arial" w:eastAsia="Arial" w:hAnsi="Arial" w:cs="Arial"/>
      <w:b/>
      <w:bCs/>
      <w:sz w:val="28"/>
      <w:szCs w:val="28"/>
    </w:rPr>
  </w:style>
  <w:style w:type="paragraph" w:customStyle="1" w:styleId="10">
    <w:name w:val="Заголовок №1"/>
    <w:basedOn w:val="a"/>
    <w:link w:val="1"/>
    <w:pPr>
      <w:spacing w:after="220"/>
      <w:jc w:val="center"/>
      <w:outlineLvl w:val="0"/>
    </w:pPr>
    <w:rPr>
      <w:rFonts w:ascii="Arial" w:eastAsia="Arial" w:hAnsi="Arial" w:cs="Arial"/>
      <w:sz w:val="32"/>
      <w:szCs w:val="32"/>
    </w:rPr>
  </w:style>
  <w:style w:type="paragraph" w:customStyle="1" w:styleId="60">
    <w:name w:val="Основной текст (6)"/>
    <w:basedOn w:val="a"/>
    <w:link w:val="6"/>
    <w:pPr>
      <w:jc w:val="center"/>
    </w:pPr>
    <w:rPr>
      <w:rFonts w:ascii="Arial" w:eastAsia="Arial" w:hAnsi="Arial" w:cs="Arial"/>
      <w:b/>
      <w:bCs/>
      <w:sz w:val="17"/>
      <w:szCs w:val="17"/>
    </w:rPr>
  </w:style>
  <w:style w:type="paragraph" w:customStyle="1" w:styleId="a4">
    <w:name w:val="Подпись к картинке"/>
    <w:basedOn w:val="a"/>
    <w:link w:val="a3"/>
    <w:rPr>
      <w:rFonts w:ascii="Times New Roman" w:eastAsia="Times New Roman" w:hAnsi="Times New Roman" w:cs="Times New Roman"/>
      <w:b/>
      <w:bCs/>
      <w:sz w:val="26"/>
      <w:szCs w:val="26"/>
    </w:rPr>
  </w:style>
  <w:style w:type="paragraph" w:customStyle="1" w:styleId="11">
    <w:name w:val="Основной текст1"/>
    <w:basedOn w:val="a"/>
    <w:link w:val="a5"/>
    <w:pPr>
      <w:spacing w:line="257" w:lineRule="auto"/>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pacing w:after="300"/>
    </w:pPr>
    <w:rPr>
      <w:rFonts w:ascii="Times New Roman" w:eastAsia="Times New Roman" w:hAnsi="Times New Roman" w:cs="Times New Roman"/>
      <w:sz w:val="22"/>
      <w:szCs w:val="22"/>
    </w:rPr>
  </w:style>
  <w:style w:type="paragraph" w:customStyle="1" w:styleId="22">
    <w:name w:val="Заголовок №2"/>
    <w:basedOn w:val="a"/>
    <w:link w:val="21"/>
    <w:pPr>
      <w:spacing w:after="300" w:line="257" w:lineRule="auto"/>
      <w:jc w:val="center"/>
      <w:outlineLvl w:val="1"/>
    </w:pPr>
    <w:rPr>
      <w:rFonts w:ascii="Times New Roman" w:eastAsia="Times New Roman" w:hAnsi="Times New Roman" w:cs="Times New Roman"/>
      <w:b/>
      <w:bCs/>
      <w:sz w:val="26"/>
      <w:szCs w:val="26"/>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30">
    <w:name w:val="Основной текст (3)"/>
    <w:basedOn w:val="a"/>
    <w:link w:val="3"/>
    <w:pPr>
      <w:spacing w:after="600" w:line="326" w:lineRule="auto"/>
      <w:jc w:val="center"/>
    </w:pPr>
    <w:rPr>
      <w:rFonts w:ascii="Arial" w:eastAsia="Arial" w:hAnsi="Arial" w:cs="Arial"/>
      <w:sz w:val="15"/>
      <w:szCs w:val="15"/>
    </w:rPr>
  </w:style>
  <w:style w:type="paragraph" w:customStyle="1" w:styleId="a7">
    <w:name w:val="Подпись к таблице"/>
    <w:basedOn w:val="a"/>
    <w:link w:val="a6"/>
    <w:pPr>
      <w:jc w:val="center"/>
    </w:pPr>
    <w:rPr>
      <w:rFonts w:ascii="Times New Roman" w:eastAsia="Times New Roman" w:hAnsi="Times New Roman" w:cs="Times New Roman"/>
      <w:sz w:val="20"/>
      <w:szCs w:val="20"/>
    </w:rPr>
  </w:style>
  <w:style w:type="paragraph" w:customStyle="1" w:styleId="a9">
    <w:name w:val="Другое"/>
    <w:basedOn w:val="a"/>
    <w:link w:val="a8"/>
    <w:pPr>
      <w:spacing w:line="257" w:lineRule="auto"/>
      <w:ind w:firstLine="400"/>
    </w:pPr>
    <w:rPr>
      <w:rFonts w:ascii="Times New Roman" w:eastAsia="Times New Roman" w:hAnsi="Times New Roman" w:cs="Times New Roman"/>
      <w:sz w:val="26"/>
      <w:szCs w:val="26"/>
    </w:rPr>
  </w:style>
  <w:style w:type="paragraph" w:styleId="aa">
    <w:name w:val="Balloon Text"/>
    <w:basedOn w:val="a"/>
    <w:link w:val="ab"/>
    <w:uiPriority w:val="99"/>
    <w:semiHidden/>
    <w:unhideWhenUsed/>
    <w:rsid w:val="003E3A9B"/>
    <w:rPr>
      <w:rFonts w:ascii="Segoe UI" w:hAnsi="Segoe UI" w:cs="Segoe UI"/>
      <w:sz w:val="18"/>
      <w:szCs w:val="18"/>
    </w:rPr>
  </w:style>
  <w:style w:type="character" w:customStyle="1" w:styleId="ab">
    <w:name w:val="Текст выноски Знак"/>
    <w:basedOn w:val="a0"/>
    <w:link w:val="aa"/>
    <w:uiPriority w:val="99"/>
    <w:semiHidden/>
    <w:rsid w:val="003E3A9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11636</Words>
  <Characters>66331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2</cp:revision>
  <cp:lastPrinted>2025-01-13T10:25:00Z</cp:lastPrinted>
  <dcterms:created xsi:type="dcterms:W3CDTF">2025-01-31T05:22:00Z</dcterms:created>
  <dcterms:modified xsi:type="dcterms:W3CDTF">2025-01-31T05:22:00Z</dcterms:modified>
</cp:coreProperties>
</file>