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3D1F52" w:rsidP="003D1F52">
      <w:pPr>
        <w:widowControl w:val="0"/>
        <w:autoSpaceDE w:val="0"/>
        <w:autoSpaceDN w:val="0"/>
        <w:adjustRightInd w:val="0"/>
        <w:jc w:val="center"/>
        <w:rPr>
          <w:rFonts w:eastAsia="Times New Roman"/>
          <w:b/>
          <w:bCs/>
          <w:sz w:val="28"/>
          <w:szCs w:val="28"/>
        </w:rPr>
      </w:pPr>
      <w:r>
        <w:rPr>
          <w:rFonts w:eastAsia="Times New Roman"/>
          <w:b/>
          <w:bCs/>
          <w:sz w:val="28"/>
          <w:szCs w:val="28"/>
        </w:rPr>
        <w:t>Проект</w:t>
      </w: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B2787">
      <w:pPr>
        <w:widowControl w:val="0"/>
        <w:autoSpaceDE w:val="0"/>
        <w:autoSpaceDN w:val="0"/>
        <w:adjustRightInd w:val="0"/>
        <w:ind w:firstLine="5103"/>
        <w:jc w:val="both"/>
        <w:rPr>
          <w:rFonts w:eastAsia="Times New Roman"/>
          <w:b/>
          <w:bCs/>
          <w:sz w:val="28"/>
          <w:szCs w:val="28"/>
        </w:rPr>
      </w:pPr>
    </w:p>
    <w:p w:rsidR="00AC4413" w:rsidRDefault="00AC4413" w:rsidP="00AC4413">
      <w:pPr>
        <w:rPr>
          <w:rFonts w:eastAsia="Times New Roman"/>
          <w:b/>
          <w:sz w:val="28"/>
          <w:szCs w:val="28"/>
        </w:rPr>
      </w:pPr>
      <w:r>
        <w:rPr>
          <w:rFonts w:eastAsia="Times New Roman"/>
          <w:b/>
          <w:sz w:val="28"/>
          <w:szCs w:val="28"/>
        </w:rPr>
        <w:t xml:space="preserve">Об утверждении административного регламента </w:t>
      </w:r>
    </w:p>
    <w:p w:rsidR="00AC4413" w:rsidRDefault="00AC4413" w:rsidP="00AC4413">
      <w:pPr>
        <w:rPr>
          <w:rFonts w:eastAsia="Times New Roman"/>
          <w:b/>
          <w:sz w:val="28"/>
          <w:szCs w:val="28"/>
        </w:rPr>
      </w:pPr>
      <w:r>
        <w:rPr>
          <w:rFonts w:eastAsia="Times New Roman"/>
          <w:b/>
          <w:sz w:val="28"/>
          <w:szCs w:val="28"/>
        </w:rPr>
        <w:t xml:space="preserve">предоставления муниципальной услуги </w:t>
      </w:r>
    </w:p>
    <w:p w:rsidR="00AC4413" w:rsidRDefault="00AC4413" w:rsidP="00AC4413">
      <w:pPr>
        <w:rPr>
          <w:rFonts w:eastAsia="Times New Roman"/>
          <w:b/>
          <w:sz w:val="28"/>
          <w:szCs w:val="28"/>
        </w:rPr>
      </w:pPr>
      <w:r>
        <w:rPr>
          <w:rFonts w:eastAsia="Times New Roman"/>
          <w:b/>
          <w:sz w:val="28"/>
          <w:szCs w:val="28"/>
        </w:rPr>
        <w:t xml:space="preserve">«Организация отдыха и оздоровления детей </w:t>
      </w:r>
    </w:p>
    <w:p w:rsidR="00AC4413" w:rsidRDefault="00AC4413" w:rsidP="00AC4413">
      <w:pPr>
        <w:rPr>
          <w:rFonts w:eastAsia="Times New Roman"/>
          <w:b/>
          <w:sz w:val="28"/>
          <w:szCs w:val="28"/>
        </w:rPr>
      </w:pPr>
      <w:r>
        <w:rPr>
          <w:rFonts w:eastAsia="Times New Roman"/>
          <w:b/>
          <w:sz w:val="28"/>
          <w:szCs w:val="28"/>
        </w:rPr>
        <w:t xml:space="preserve">в каникулярное время на территории </w:t>
      </w:r>
    </w:p>
    <w:p w:rsidR="00AC4413" w:rsidRDefault="00AC4413" w:rsidP="00AC4413">
      <w:pPr>
        <w:rPr>
          <w:rFonts w:eastAsia="Times New Roman"/>
          <w:b/>
          <w:sz w:val="28"/>
          <w:szCs w:val="28"/>
        </w:rPr>
      </w:pPr>
      <w:r>
        <w:rPr>
          <w:rFonts w:eastAsia="Times New Roman"/>
          <w:b/>
          <w:sz w:val="28"/>
          <w:szCs w:val="28"/>
        </w:rPr>
        <w:t>Борисовского района»</w:t>
      </w:r>
    </w:p>
    <w:p w:rsidR="00AC4413" w:rsidRPr="00B12D86" w:rsidRDefault="00AC4413" w:rsidP="00AC4413">
      <w:pPr>
        <w:shd w:val="clear" w:color="auto" w:fill="FFFFFF"/>
        <w:rPr>
          <w:rFonts w:ascii="Arial" w:eastAsia="Times New Roman" w:hAnsi="Arial" w:cs="Arial"/>
          <w:sz w:val="23"/>
          <w:szCs w:val="23"/>
        </w:rPr>
      </w:pPr>
      <w:r w:rsidRPr="00AC4413">
        <w:rPr>
          <w:rFonts w:ascii="Arial" w:eastAsia="Times New Roman" w:hAnsi="Arial" w:cs="Arial"/>
          <w:color w:val="2C2D2E"/>
          <w:sz w:val="23"/>
          <w:szCs w:val="23"/>
        </w:rPr>
        <w:t> </w:t>
      </w:r>
    </w:p>
    <w:p w:rsidR="00AC4413" w:rsidRDefault="00780820" w:rsidP="00AC4413">
      <w:pPr>
        <w:shd w:val="clear" w:color="auto" w:fill="FFFFFF"/>
        <w:ind w:firstLine="709"/>
        <w:jc w:val="both"/>
        <w:rPr>
          <w:rFonts w:eastAsia="Times New Roman"/>
          <w:sz w:val="28"/>
          <w:szCs w:val="28"/>
        </w:rPr>
      </w:pPr>
      <w:r>
        <w:rPr>
          <w:rFonts w:eastAsiaTheme="minorEastAsia"/>
          <w:sz w:val="28"/>
          <w:szCs w:val="28"/>
        </w:rPr>
        <w:t xml:space="preserve">Руководствуясь </w:t>
      </w:r>
      <w:r w:rsidRPr="00C7725F">
        <w:rPr>
          <w:rFonts w:eastAsiaTheme="minorEastAsia"/>
          <w:sz w:val="28"/>
          <w:szCs w:val="28"/>
        </w:rPr>
        <w:t>Федеральным</w:t>
      </w:r>
      <w:r>
        <w:rPr>
          <w:rFonts w:eastAsiaTheme="minorEastAsia"/>
          <w:sz w:val="28"/>
          <w:szCs w:val="28"/>
        </w:rPr>
        <w:t>и</w:t>
      </w:r>
      <w:r w:rsidRPr="00C7725F">
        <w:rPr>
          <w:rFonts w:eastAsiaTheme="minorEastAsia"/>
          <w:sz w:val="28"/>
          <w:szCs w:val="28"/>
        </w:rPr>
        <w:t xml:space="preserve"> закон</w:t>
      </w:r>
      <w:r>
        <w:rPr>
          <w:rFonts w:eastAsiaTheme="minorEastAsia"/>
          <w:sz w:val="28"/>
          <w:szCs w:val="28"/>
        </w:rPr>
        <w:t xml:space="preserve">ами </w:t>
      </w:r>
      <w:r w:rsidRPr="00C7725F">
        <w:rPr>
          <w:rFonts w:eastAsiaTheme="minorEastAsia"/>
          <w:sz w:val="28"/>
          <w:szCs w:val="28"/>
        </w:rPr>
        <w:t xml:space="preserve"> от </w:t>
      </w:r>
      <w:r w:rsidRPr="000C34C5">
        <w:rPr>
          <w:sz w:val="28"/>
          <w:szCs w:val="28"/>
        </w:rPr>
        <w:t xml:space="preserve"> 06 октября 2003 года </w:t>
      </w:r>
      <w:r>
        <w:rPr>
          <w:sz w:val="28"/>
          <w:szCs w:val="28"/>
        </w:rPr>
        <w:t xml:space="preserve">    </w:t>
      </w:r>
      <w:r w:rsidR="003D1F52">
        <w:rPr>
          <w:sz w:val="28"/>
          <w:szCs w:val="28"/>
        </w:rPr>
        <w:t xml:space="preserve">    </w:t>
      </w:r>
      <w:r>
        <w:rPr>
          <w:sz w:val="28"/>
          <w:szCs w:val="28"/>
        </w:rPr>
        <w:t xml:space="preserve">  </w:t>
      </w:r>
      <w:r w:rsidRPr="000C34C5">
        <w:rPr>
          <w:sz w:val="28"/>
          <w:szCs w:val="28"/>
        </w:rPr>
        <w:t>№ 131-ФЗ «Об общих принципах организации местного самоуправления в Российской Федерации»</w:t>
      </w:r>
      <w:r>
        <w:rPr>
          <w:rFonts w:eastAsiaTheme="minorEastAsia"/>
          <w:sz w:val="28"/>
          <w:szCs w:val="28"/>
        </w:rPr>
        <w:t xml:space="preserve">, от </w:t>
      </w:r>
      <w:r w:rsidRPr="00C7725F">
        <w:rPr>
          <w:rFonts w:eastAsiaTheme="minorEastAsia"/>
          <w:sz w:val="28"/>
          <w:szCs w:val="28"/>
        </w:rPr>
        <w:t>27 июля 2010 года № 210-ФЗ «Об организации предоставления государст</w:t>
      </w:r>
      <w:r>
        <w:rPr>
          <w:rFonts w:eastAsiaTheme="minorEastAsia"/>
          <w:sz w:val="28"/>
          <w:szCs w:val="28"/>
        </w:rPr>
        <w:t xml:space="preserve">венных и муниципальных услуг», </w:t>
      </w:r>
      <w:r w:rsidRPr="00C7725F">
        <w:rPr>
          <w:rFonts w:eastAsiaTheme="minorEastAsia"/>
          <w:sz w:val="28"/>
          <w:szCs w:val="28"/>
        </w:rPr>
        <w:t xml:space="preserve">постановлением Правительства Российской Федерации от 20 июля </w:t>
      </w:r>
      <w:r>
        <w:rPr>
          <w:rFonts w:eastAsiaTheme="minorEastAsia"/>
          <w:sz w:val="28"/>
          <w:szCs w:val="28"/>
        </w:rPr>
        <w:t xml:space="preserve">2021 года </w:t>
      </w:r>
      <w:r w:rsidRPr="00C7725F">
        <w:rPr>
          <w:rFonts w:eastAsiaTheme="minorEastAsia"/>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sz w:val="28"/>
          <w:szCs w:val="28"/>
        </w:rPr>
        <w:t xml:space="preserve">постановлением Правительства Белгородской области от 18 июля 2022 года </w:t>
      </w:r>
      <w:r>
        <w:rPr>
          <w:sz w:val="28"/>
          <w:szCs w:val="28"/>
        </w:rPr>
        <w:t xml:space="preserve"> </w:t>
      </w:r>
      <w:r w:rsidRPr="000C34C5">
        <w:rPr>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sz w:val="28"/>
          <w:szCs w:val="28"/>
        </w:rPr>
        <w:t xml:space="preserve">, </w:t>
      </w:r>
      <w:r w:rsidRPr="00C7725F">
        <w:rPr>
          <w:rFonts w:eastAsiaTheme="minorEastAsia"/>
          <w:sz w:val="28"/>
          <w:szCs w:val="28"/>
        </w:rPr>
        <w:t>постановлением</w:t>
      </w:r>
      <w:r>
        <w:rPr>
          <w:rFonts w:eastAsiaTheme="minorEastAsia"/>
          <w:sz w:val="28"/>
          <w:szCs w:val="28"/>
        </w:rPr>
        <w:t xml:space="preserve"> администрации Борисовского района </w:t>
      </w:r>
      <w:r w:rsidRPr="00C7725F">
        <w:rPr>
          <w:rFonts w:eastAsiaTheme="minorEastAsia"/>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AC4413" w:rsidRPr="00B12D86">
        <w:rPr>
          <w:rFonts w:eastAsia="Times New Roman"/>
          <w:sz w:val="28"/>
          <w:szCs w:val="28"/>
        </w:rPr>
        <w:t>:</w:t>
      </w:r>
    </w:p>
    <w:p w:rsidR="003D1F52" w:rsidRPr="00B12D86" w:rsidRDefault="003D1F52" w:rsidP="00AC4413">
      <w:pPr>
        <w:shd w:val="clear" w:color="auto" w:fill="FFFFFF"/>
        <w:ind w:firstLine="709"/>
        <w:jc w:val="both"/>
        <w:rPr>
          <w:rFonts w:ascii="Arial" w:eastAsia="Times New Roman" w:hAnsi="Arial" w:cs="Arial"/>
          <w:sz w:val="23"/>
          <w:szCs w:val="23"/>
        </w:rPr>
      </w:pPr>
    </w:p>
    <w:p w:rsidR="00AC4413" w:rsidRPr="00B12D86" w:rsidRDefault="00AC4413" w:rsidP="00B12D86">
      <w:pPr>
        <w:numPr>
          <w:ilvl w:val="0"/>
          <w:numId w:val="7"/>
        </w:numPr>
        <w:shd w:val="clear" w:color="auto" w:fill="FFFFFF"/>
        <w:tabs>
          <w:tab w:val="clear" w:pos="720"/>
          <w:tab w:val="left" w:pos="993"/>
        </w:tabs>
        <w:ind w:left="0" w:firstLine="567"/>
        <w:jc w:val="both"/>
        <w:rPr>
          <w:rFonts w:ascii="Arial" w:eastAsia="Times New Roman" w:hAnsi="Arial" w:cs="Arial"/>
          <w:sz w:val="23"/>
          <w:szCs w:val="23"/>
        </w:rPr>
      </w:pPr>
      <w:r w:rsidRPr="00B12D86">
        <w:rPr>
          <w:rFonts w:eastAsia="Times New Roman"/>
          <w:sz w:val="28"/>
          <w:szCs w:val="28"/>
        </w:rPr>
        <w:t>Утвердить административный регламент предоставления муниципальной услуги «Организация отдыха и оздоровления детей в каникулярное время на территории Борисовского района» (прилагается).</w:t>
      </w:r>
    </w:p>
    <w:p w:rsidR="00AC4413" w:rsidRPr="00B12D86" w:rsidRDefault="00AC4413" w:rsidP="00B12D86">
      <w:pPr>
        <w:numPr>
          <w:ilvl w:val="0"/>
          <w:numId w:val="7"/>
        </w:numPr>
        <w:shd w:val="clear" w:color="auto" w:fill="FFFFFF"/>
        <w:tabs>
          <w:tab w:val="clear" w:pos="720"/>
          <w:tab w:val="num" w:pos="0"/>
          <w:tab w:val="left" w:pos="993"/>
        </w:tabs>
        <w:ind w:left="0" w:firstLine="567"/>
        <w:jc w:val="both"/>
        <w:rPr>
          <w:rFonts w:ascii="Arial" w:eastAsia="Times New Roman" w:hAnsi="Arial" w:cs="Arial"/>
          <w:sz w:val="23"/>
          <w:szCs w:val="23"/>
        </w:rPr>
      </w:pPr>
      <w:r w:rsidRPr="00B12D86">
        <w:rPr>
          <w:rFonts w:eastAsia="Times New Roman"/>
          <w:sz w:val="28"/>
          <w:szCs w:val="28"/>
        </w:rPr>
        <w:t xml:space="preserve">Признать утратившим силу постановление администрации Борисовского района от </w:t>
      </w:r>
      <w:r w:rsidR="005334AE" w:rsidRPr="00B12D86">
        <w:rPr>
          <w:rFonts w:eastAsia="Times New Roman"/>
          <w:sz w:val="28"/>
          <w:szCs w:val="28"/>
        </w:rPr>
        <w:t>15</w:t>
      </w:r>
      <w:r w:rsidR="00780820">
        <w:rPr>
          <w:rFonts w:eastAsia="Times New Roman"/>
          <w:sz w:val="28"/>
          <w:szCs w:val="28"/>
        </w:rPr>
        <w:t xml:space="preserve"> </w:t>
      </w:r>
      <w:r w:rsidR="005334AE" w:rsidRPr="00B12D86">
        <w:rPr>
          <w:rFonts w:eastAsia="Times New Roman"/>
          <w:sz w:val="28"/>
          <w:szCs w:val="28"/>
        </w:rPr>
        <w:t>июня</w:t>
      </w:r>
      <w:r w:rsidRPr="00B12D86">
        <w:rPr>
          <w:rFonts w:eastAsia="Times New Roman"/>
          <w:sz w:val="28"/>
          <w:szCs w:val="28"/>
        </w:rPr>
        <w:t xml:space="preserve"> 2021 года № </w:t>
      </w:r>
      <w:r w:rsidR="005334AE" w:rsidRPr="00B12D86">
        <w:rPr>
          <w:rFonts w:eastAsia="Times New Roman"/>
          <w:sz w:val="28"/>
          <w:szCs w:val="28"/>
        </w:rPr>
        <w:t>43</w:t>
      </w:r>
      <w:r w:rsidRPr="00B12D86">
        <w:rPr>
          <w:rFonts w:eastAsia="Times New Roman"/>
          <w:sz w:val="28"/>
          <w:szCs w:val="28"/>
        </w:rPr>
        <w:t xml:space="preserve"> «Об утверждении административного регламента предоставления муниципальной услуги </w:t>
      </w:r>
      <w:r w:rsidR="005334AE" w:rsidRPr="00B12D86">
        <w:rPr>
          <w:rFonts w:eastAsia="Times New Roman"/>
          <w:sz w:val="28"/>
          <w:szCs w:val="28"/>
        </w:rPr>
        <w:t>«Организация отдыха и оздоровления детей в каникулярное время на территории Борисовского района»</w:t>
      </w:r>
      <w:r w:rsidRPr="00B12D86">
        <w:rPr>
          <w:rFonts w:eastAsia="Times New Roman"/>
          <w:sz w:val="28"/>
          <w:szCs w:val="28"/>
        </w:rPr>
        <w:t>.</w:t>
      </w:r>
    </w:p>
    <w:p w:rsidR="00AC4413" w:rsidRPr="00B12D86" w:rsidRDefault="00AC4413" w:rsidP="00B12D86">
      <w:pPr>
        <w:numPr>
          <w:ilvl w:val="0"/>
          <w:numId w:val="7"/>
        </w:numPr>
        <w:shd w:val="clear" w:color="auto" w:fill="FFFFFF"/>
        <w:tabs>
          <w:tab w:val="clear" w:pos="720"/>
          <w:tab w:val="num" w:pos="0"/>
          <w:tab w:val="left" w:pos="993"/>
        </w:tabs>
        <w:ind w:left="0" w:firstLine="567"/>
        <w:jc w:val="both"/>
        <w:rPr>
          <w:rFonts w:ascii="Arial" w:eastAsia="Times New Roman" w:hAnsi="Arial" w:cs="Arial"/>
          <w:sz w:val="23"/>
          <w:szCs w:val="23"/>
        </w:rPr>
      </w:pPr>
      <w:r w:rsidRPr="00B12D86">
        <w:rPr>
          <w:rFonts w:eastAsia="Times New Roman"/>
          <w:sz w:val="28"/>
          <w:szCs w:val="28"/>
        </w:rPr>
        <w:lastRenderedPageBreak/>
        <w:t>Отделу информационно-аналитической работы администрации района (Бояринцева Н.Н.):</w:t>
      </w:r>
    </w:p>
    <w:p w:rsidR="00AC4413" w:rsidRPr="00B12D86" w:rsidRDefault="00AC4413" w:rsidP="00AC4413">
      <w:pPr>
        <w:shd w:val="clear" w:color="auto" w:fill="FFFFFF"/>
        <w:ind w:firstLine="708"/>
        <w:jc w:val="both"/>
        <w:rPr>
          <w:rFonts w:ascii="Arial" w:eastAsia="Times New Roman" w:hAnsi="Arial" w:cs="Arial"/>
          <w:sz w:val="23"/>
          <w:szCs w:val="23"/>
        </w:rPr>
      </w:pPr>
      <w:r w:rsidRPr="00B12D86">
        <w:rPr>
          <w:rFonts w:eastAsia="Times New Roman"/>
          <w:sz w:val="28"/>
          <w:szCs w:val="28"/>
        </w:rPr>
        <w:t>-обеспечить официальное опубликование настоящего постановления в</w:t>
      </w:r>
    </w:p>
    <w:p w:rsidR="00AC4413" w:rsidRPr="00B12D86" w:rsidRDefault="00AC4413" w:rsidP="00AC4413">
      <w:pPr>
        <w:shd w:val="clear" w:color="auto" w:fill="FFFFFF"/>
        <w:jc w:val="both"/>
        <w:rPr>
          <w:rFonts w:ascii="Arial" w:eastAsia="Times New Roman" w:hAnsi="Arial" w:cs="Arial"/>
          <w:sz w:val="23"/>
          <w:szCs w:val="23"/>
        </w:rPr>
      </w:pPr>
      <w:r w:rsidRPr="00B12D86">
        <w:rPr>
          <w:rFonts w:eastAsia="Times New Roman"/>
          <w:sz w:val="28"/>
          <w:szCs w:val="28"/>
        </w:rPr>
        <w:t>районной газете «Призыв» и сетевом издании «Призыв31»;</w:t>
      </w:r>
    </w:p>
    <w:p w:rsidR="00AC4413" w:rsidRPr="00B12D86" w:rsidRDefault="00AC4413" w:rsidP="00AC4413">
      <w:pPr>
        <w:shd w:val="clear" w:color="auto" w:fill="FFFFFF"/>
        <w:ind w:firstLine="708"/>
        <w:jc w:val="both"/>
        <w:rPr>
          <w:rFonts w:ascii="Arial" w:eastAsia="Times New Roman" w:hAnsi="Arial" w:cs="Arial"/>
          <w:sz w:val="23"/>
          <w:szCs w:val="23"/>
        </w:rPr>
      </w:pPr>
      <w:r w:rsidRPr="00B12D86">
        <w:rPr>
          <w:rFonts w:eastAsia="Times New Roman"/>
          <w:sz w:val="28"/>
          <w:szCs w:val="28"/>
        </w:rPr>
        <w:t>-разместить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AC4413" w:rsidRPr="00B12D86" w:rsidRDefault="00AC4413" w:rsidP="00AC4413">
      <w:pPr>
        <w:shd w:val="clear" w:color="auto" w:fill="FFFFFF"/>
        <w:ind w:firstLine="708"/>
        <w:jc w:val="both"/>
        <w:rPr>
          <w:rFonts w:ascii="Arial" w:eastAsia="Times New Roman" w:hAnsi="Arial" w:cs="Arial"/>
          <w:sz w:val="23"/>
          <w:szCs w:val="23"/>
        </w:rPr>
      </w:pPr>
      <w:r w:rsidRPr="00B12D86">
        <w:rPr>
          <w:rFonts w:eastAsia="Times New Roman"/>
          <w:sz w:val="28"/>
          <w:szCs w:val="28"/>
        </w:rPr>
        <w:t>-предоставить справку об опубликовании настоящего постановления в</w:t>
      </w:r>
    </w:p>
    <w:p w:rsidR="00AC4413" w:rsidRPr="00B12D86" w:rsidRDefault="00AC4413" w:rsidP="00AC4413">
      <w:pPr>
        <w:shd w:val="clear" w:color="auto" w:fill="FFFFFF"/>
        <w:jc w:val="both"/>
        <w:rPr>
          <w:rFonts w:ascii="Arial" w:eastAsia="Times New Roman" w:hAnsi="Arial" w:cs="Arial"/>
          <w:sz w:val="23"/>
          <w:szCs w:val="23"/>
        </w:rPr>
      </w:pPr>
      <w:r w:rsidRPr="00B12D86">
        <w:rPr>
          <w:rFonts w:eastAsia="Times New Roman"/>
          <w:sz w:val="28"/>
          <w:szCs w:val="28"/>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AC4413" w:rsidRPr="00B12D86" w:rsidRDefault="005334AE" w:rsidP="00AC4413">
      <w:pPr>
        <w:shd w:val="clear" w:color="auto" w:fill="FFFFFF"/>
        <w:ind w:firstLine="708"/>
        <w:jc w:val="both"/>
        <w:rPr>
          <w:rFonts w:ascii="Arial" w:eastAsia="Times New Roman" w:hAnsi="Arial" w:cs="Arial"/>
          <w:sz w:val="23"/>
          <w:szCs w:val="23"/>
        </w:rPr>
      </w:pPr>
      <w:r w:rsidRPr="00B12D86">
        <w:rPr>
          <w:rFonts w:eastAsia="Times New Roman"/>
          <w:sz w:val="28"/>
          <w:szCs w:val="28"/>
        </w:rPr>
        <w:t>4</w:t>
      </w:r>
      <w:r w:rsidR="00AC4413" w:rsidRPr="00B12D86">
        <w:rPr>
          <w:rFonts w:eastAsia="Times New Roman"/>
          <w:sz w:val="28"/>
          <w:szCs w:val="28"/>
        </w:rPr>
        <w:t>.Управлению образования администрации Борисовского района (Чухлебова Е.И.):</w:t>
      </w:r>
    </w:p>
    <w:p w:rsidR="00AC4413" w:rsidRPr="00B12D86" w:rsidRDefault="00AC4413" w:rsidP="00AC4413">
      <w:pPr>
        <w:shd w:val="clear" w:color="auto" w:fill="FFFFFF"/>
        <w:ind w:firstLine="708"/>
        <w:jc w:val="both"/>
        <w:rPr>
          <w:rFonts w:ascii="Arial" w:eastAsia="Times New Roman" w:hAnsi="Arial" w:cs="Arial"/>
          <w:sz w:val="23"/>
          <w:szCs w:val="23"/>
        </w:rPr>
      </w:pPr>
      <w:r w:rsidRPr="00B12D86">
        <w:rPr>
          <w:rFonts w:eastAsia="Times New Roman"/>
          <w:sz w:val="28"/>
          <w:szCs w:val="28"/>
        </w:rPr>
        <w:t>-разместить административный регламент на официальном сайте управления образования администрации Борисовского района;</w:t>
      </w:r>
    </w:p>
    <w:p w:rsidR="00AC4413" w:rsidRPr="00B12D86" w:rsidRDefault="00AC4413" w:rsidP="00AC4413">
      <w:pPr>
        <w:shd w:val="clear" w:color="auto" w:fill="FFFFFF"/>
        <w:ind w:firstLine="709"/>
        <w:jc w:val="both"/>
        <w:rPr>
          <w:rFonts w:ascii="Arial" w:eastAsia="Times New Roman" w:hAnsi="Arial" w:cs="Arial"/>
          <w:sz w:val="23"/>
          <w:szCs w:val="23"/>
        </w:rPr>
      </w:pPr>
      <w:r w:rsidRPr="00B12D86">
        <w:rPr>
          <w:rFonts w:eastAsia="Times New Roman"/>
          <w:sz w:val="28"/>
          <w:szCs w:val="28"/>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AC4413" w:rsidRPr="00B12D86" w:rsidRDefault="005334AE" w:rsidP="00AC4413">
      <w:pPr>
        <w:shd w:val="clear" w:color="auto" w:fill="FFFFFF"/>
        <w:ind w:firstLine="709"/>
        <w:jc w:val="both"/>
        <w:rPr>
          <w:rFonts w:ascii="Arial" w:eastAsia="Times New Roman" w:hAnsi="Arial" w:cs="Arial"/>
          <w:sz w:val="23"/>
          <w:szCs w:val="23"/>
        </w:rPr>
      </w:pPr>
      <w:r w:rsidRPr="00B12D86">
        <w:rPr>
          <w:rFonts w:eastAsia="Times New Roman"/>
          <w:sz w:val="28"/>
          <w:szCs w:val="28"/>
        </w:rPr>
        <w:t>5</w:t>
      </w:r>
      <w:r w:rsidR="00AC4413" w:rsidRPr="00B12D86">
        <w:rPr>
          <w:rFonts w:eastAsia="Times New Roman"/>
          <w:sz w:val="28"/>
          <w:szCs w:val="28"/>
        </w:rPr>
        <w:t>. Настоящее постановление вступает в силу со дня его официального опубликования.</w:t>
      </w:r>
    </w:p>
    <w:p w:rsidR="00AC4413" w:rsidRDefault="005334AE" w:rsidP="00AC4413">
      <w:pPr>
        <w:shd w:val="clear" w:color="auto" w:fill="FFFFFF"/>
        <w:ind w:firstLine="709"/>
        <w:jc w:val="both"/>
        <w:rPr>
          <w:rFonts w:eastAsia="Times New Roman"/>
          <w:sz w:val="28"/>
          <w:szCs w:val="28"/>
        </w:rPr>
      </w:pPr>
      <w:r w:rsidRPr="00B12D86">
        <w:rPr>
          <w:rFonts w:eastAsia="Times New Roman"/>
          <w:sz w:val="28"/>
          <w:szCs w:val="28"/>
        </w:rPr>
        <w:t>6</w:t>
      </w:r>
      <w:r w:rsidR="00AC4413" w:rsidRPr="00B12D86">
        <w:rPr>
          <w:rFonts w:eastAsia="Times New Roman"/>
          <w:sz w:val="28"/>
          <w:szCs w:val="28"/>
        </w:rPr>
        <w:t xml:space="preserve">. Контроль за исполнением постановления возложить на заместителя главы администрации района по социально-культурному развитию </w:t>
      </w:r>
      <w:r w:rsidR="00B12D86">
        <w:rPr>
          <w:rFonts w:eastAsia="Times New Roman"/>
          <w:sz w:val="28"/>
          <w:szCs w:val="28"/>
        </w:rPr>
        <w:br/>
      </w:r>
      <w:r w:rsidR="00AC4413" w:rsidRPr="00B12D86">
        <w:rPr>
          <w:rFonts w:eastAsia="Times New Roman"/>
          <w:sz w:val="28"/>
          <w:szCs w:val="28"/>
        </w:rPr>
        <w:t>Кравченко С.Н.</w:t>
      </w:r>
    </w:p>
    <w:p w:rsidR="00F47364" w:rsidRPr="00B12D86" w:rsidRDefault="00F47364" w:rsidP="00AC4413">
      <w:pPr>
        <w:shd w:val="clear" w:color="auto" w:fill="FFFFFF"/>
        <w:ind w:firstLine="709"/>
        <w:jc w:val="both"/>
        <w:rPr>
          <w:rFonts w:ascii="Arial" w:eastAsia="Times New Roman" w:hAnsi="Arial" w:cs="Arial"/>
          <w:sz w:val="23"/>
          <w:szCs w:val="23"/>
        </w:rPr>
      </w:pPr>
    </w:p>
    <w:p w:rsidR="00F47364" w:rsidRDefault="00F47364" w:rsidP="00AC4413">
      <w:pPr>
        <w:shd w:val="clear" w:color="auto" w:fill="FFFFFF"/>
        <w:jc w:val="center"/>
        <w:rPr>
          <w:rFonts w:ascii="Arial" w:eastAsia="Times New Roman" w:hAnsi="Arial" w:cs="Arial"/>
          <w:sz w:val="23"/>
          <w:szCs w:val="23"/>
        </w:rPr>
      </w:pPr>
    </w:p>
    <w:p w:rsidR="00AC4413" w:rsidRPr="00B12D86" w:rsidRDefault="00AC4413" w:rsidP="00AC4413">
      <w:pPr>
        <w:shd w:val="clear" w:color="auto" w:fill="FFFFFF"/>
        <w:jc w:val="center"/>
        <w:rPr>
          <w:rFonts w:ascii="Arial" w:eastAsia="Times New Roman" w:hAnsi="Arial" w:cs="Arial"/>
          <w:sz w:val="23"/>
          <w:szCs w:val="23"/>
        </w:rPr>
      </w:pPr>
      <w:bookmarkStart w:id="0" w:name="_GoBack"/>
      <w:bookmarkEnd w:id="0"/>
      <w:r w:rsidRPr="00B12D86">
        <w:rPr>
          <w:rFonts w:ascii="Arial" w:eastAsia="Times New Roman" w:hAnsi="Arial" w:cs="Arial"/>
          <w:sz w:val="23"/>
          <w:szCs w:val="23"/>
        </w:rPr>
        <w:t> </w:t>
      </w:r>
    </w:p>
    <w:p w:rsidR="00780820" w:rsidRDefault="00F47364" w:rsidP="00F47364">
      <w:pPr>
        <w:rPr>
          <w:rFonts w:eastAsia="Times New Roman"/>
          <w:b/>
          <w:bCs/>
          <w:sz w:val="28"/>
          <w:szCs w:val="28"/>
        </w:rPr>
      </w:pPr>
      <w:r w:rsidRPr="00F47364">
        <w:rPr>
          <w:rFonts w:eastAsia="Times New Roman"/>
          <w:b/>
          <w:bCs/>
          <w:sz w:val="28"/>
          <w:szCs w:val="28"/>
        </w:rPr>
        <w:t xml:space="preserve">Первый заместитель </w:t>
      </w:r>
    </w:p>
    <w:p w:rsidR="00780820" w:rsidRDefault="00F47364" w:rsidP="00780820">
      <w:pPr>
        <w:rPr>
          <w:rFonts w:eastAsia="Times New Roman"/>
          <w:b/>
          <w:bCs/>
          <w:sz w:val="28"/>
          <w:szCs w:val="28"/>
        </w:rPr>
      </w:pPr>
      <w:r w:rsidRPr="00F47364">
        <w:rPr>
          <w:rFonts w:eastAsia="Times New Roman"/>
          <w:b/>
          <w:bCs/>
          <w:sz w:val="28"/>
          <w:szCs w:val="28"/>
        </w:rPr>
        <w:t xml:space="preserve">главы </w:t>
      </w:r>
      <w:r w:rsidR="00780820">
        <w:rPr>
          <w:rFonts w:eastAsia="Times New Roman"/>
          <w:b/>
          <w:bCs/>
          <w:sz w:val="28"/>
          <w:szCs w:val="28"/>
        </w:rPr>
        <w:t xml:space="preserve"> </w:t>
      </w:r>
      <w:r w:rsidRPr="00F47364">
        <w:rPr>
          <w:rFonts w:eastAsia="Times New Roman"/>
          <w:b/>
          <w:bCs/>
          <w:sz w:val="28"/>
          <w:szCs w:val="28"/>
        </w:rPr>
        <w:t xml:space="preserve">администрации </w:t>
      </w:r>
    </w:p>
    <w:p w:rsidR="00F47364" w:rsidRPr="00780820" w:rsidRDefault="00F47364" w:rsidP="00780820">
      <w:pPr>
        <w:rPr>
          <w:rFonts w:eastAsia="Times New Roman"/>
          <w:b/>
          <w:bCs/>
          <w:sz w:val="28"/>
          <w:szCs w:val="28"/>
        </w:rPr>
      </w:pPr>
      <w:r w:rsidRPr="00F47364">
        <w:rPr>
          <w:rFonts w:eastAsia="Times New Roman"/>
          <w:b/>
          <w:bCs/>
          <w:sz w:val="28"/>
          <w:szCs w:val="28"/>
        </w:rPr>
        <w:t xml:space="preserve">Борисовского района                                     </w:t>
      </w:r>
      <w:r w:rsidR="00780820">
        <w:rPr>
          <w:rFonts w:eastAsia="Times New Roman"/>
          <w:b/>
          <w:bCs/>
          <w:sz w:val="28"/>
          <w:szCs w:val="28"/>
        </w:rPr>
        <w:tab/>
      </w:r>
      <w:r w:rsidR="00780820">
        <w:rPr>
          <w:rFonts w:eastAsia="Times New Roman"/>
          <w:b/>
          <w:bCs/>
          <w:sz w:val="28"/>
          <w:szCs w:val="28"/>
        </w:rPr>
        <w:tab/>
        <w:t xml:space="preserve">        </w:t>
      </w:r>
      <w:r w:rsidRPr="00F47364">
        <w:rPr>
          <w:rFonts w:eastAsia="Times New Roman"/>
          <w:b/>
          <w:bCs/>
          <w:sz w:val="28"/>
          <w:szCs w:val="28"/>
        </w:rPr>
        <w:t xml:space="preserve">  В.И. Переверзев</w:t>
      </w:r>
    </w:p>
    <w:p w:rsidR="00AC4413" w:rsidRPr="00AC4413" w:rsidRDefault="00AC4413" w:rsidP="00F47364">
      <w:pPr>
        <w:shd w:val="clear" w:color="auto" w:fill="FFFFFF"/>
        <w:rPr>
          <w:rFonts w:ascii="Arial" w:eastAsia="Times New Roman" w:hAnsi="Arial" w:cs="Arial"/>
          <w:color w:val="2C2D2E"/>
          <w:sz w:val="23"/>
          <w:szCs w:val="23"/>
        </w:rPr>
      </w:pPr>
      <w:r w:rsidRPr="00AC4413">
        <w:rPr>
          <w:rFonts w:ascii="Arial" w:eastAsia="Times New Roman" w:hAnsi="Arial" w:cs="Arial"/>
          <w:color w:val="2C2D2E"/>
          <w:sz w:val="23"/>
          <w:szCs w:val="23"/>
        </w:rPr>
        <w:t> </w:t>
      </w:r>
    </w:p>
    <w:p w:rsidR="00AC4413" w:rsidRPr="00AC4413" w:rsidRDefault="00AC4413" w:rsidP="00AC4413">
      <w:pPr>
        <w:shd w:val="clear" w:color="auto" w:fill="FFFFFF"/>
        <w:jc w:val="both"/>
        <w:rPr>
          <w:rFonts w:ascii="Arial" w:eastAsia="Times New Roman" w:hAnsi="Arial" w:cs="Arial"/>
          <w:color w:val="2C2D2E"/>
          <w:sz w:val="23"/>
          <w:szCs w:val="23"/>
        </w:rPr>
      </w:pPr>
      <w:r w:rsidRPr="00AC4413">
        <w:rPr>
          <w:rFonts w:ascii="Arial" w:eastAsia="Times New Roman" w:hAnsi="Arial" w:cs="Arial"/>
          <w:color w:val="2C2D2E"/>
          <w:sz w:val="23"/>
          <w:szCs w:val="23"/>
        </w:rPr>
        <w:t> </w:t>
      </w:r>
    </w:p>
    <w:p w:rsidR="00AC4413" w:rsidRDefault="00AC4413" w:rsidP="00AC4413">
      <w:pPr>
        <w:shd w:val="clear" w:color="auto" w:fill="FFFFFF"/>
        <w:jc w:val="both"/>
        <w:rPr>
          <w:rFonts w:ascii="Arial" w:eastAsia="Times New Roman" w:hAnsi="Arial" w:cs="Arial"/>
          <w:color w:val="2C2D2E"/>
          <w:sz w:val="23"/>
          <w:szCs w:val="23"/>
        </w:rPr>
      </w:pPr>
      <w:r w:rsidRPr="00AC4413">
        <w:rPr>
          <w:rFonts w:ascii="Arial" w:eastAsia="Times New Roman" w:hAnsi="Arial" w:cs="Arial"/>
          <w:color w:val="2C2D2E"/>
          <w:sz w:val="23"/>
          <w:szCs w:val="23"/>
        </w:rPr>
        <w:t> </w:t>
      </w:r>
    </w:p>
    <w:p w:rsidR="005334AE" w:rsidRDefault="005334AE" w:rsidP="00AC4413">
      <w:pPr>
        <w:shd w:val="clear" w:color="auto" w:fill="FFFFFF"/>
        <w:jc w:val="both"/>
        <w:rPr>
          <w:rFonts w:ascii="Arial" w:eastAsia="Times New Roman" w:hAnsi="Arial" w:cs="Arial"/>
          <w:color w:val="2C2D2E"/>
          <w:sz w:val="23"/>
          <w:szCs w:val="23"/>
        </w:rPr>
      </w:pPr>
    </w:p>
    <w:p w:rsidR="005334AE" w:rsidRDefault="005334AE" w:rsidP="00AC4413">
      <w:pPr>
        <w:shd w:val="clear" w:color="auto" w:fill="FFFFFF"/>
        <w:jc w:val="both"/>
        <w:rPr>
          <w:rFonts w:ascii="Arial" w:eastAsia="Times New Roman" w:hAnsi="Arial" w:cs="Arial"/>
          <w:color w:val="2C2D2E"/>
          <w:sz w:val="23"/>
          <w:szCs w:val="23"/>
        </w:rPr>
      </w:pPr>
    </w:p>
    <w:p w:rsidR="005334AE" w:rsidRDefault="005334AE" w:rsidP="00AC4413">
      <w:pPr>
        <w:shd w:val="clear" w:color="auto" w:fill="FFFFFF"/>
        <w:jc w:val="both"/>
        <w:rPr>
          <w:rFonts w:ascii="Arial" w:eastAsia="Times New Roman" w:hAnsi="Arial" w:cs="Arial"/>
          <w:color w:val="2C2D2E"/>
          <w:sz w:val="23"/>
          <w:szCs w:val="23"/>
        </w:rPr>
      </w:pPr>
    </w:p>
    <w:p w:rsidR="005334AE" w:rsidRDefault="005334AE" w:rsidP="00AC4413">
      <w:pPr>
        <w:shd w:val="clear" w:color="auto" w:fill="FFFFFF"/>
        <w:jc w:val="both"/>
        <w:rPr>
          <w:rFonts w:ascii="Arial" w:eastAsia="Times New Roman" w:hAnsi="Arial" w:cs="Arial"/>
          <w:color w:val="2C2D2E"/>
          <w:sz w:val="23"/>
          <w:szCs w:val="23"/>
        </w:rPr>
      </w:pPr>
    </w:p>
    <w:p w:rsidR="005334AE" w:rsidRDefault="005334AE" w:rsidP="00AC4413">
      <w:pPr>
        <w:shd w:val="clear" w:color="auto" w:fill="FFFFFF"/>
        <w:jc w:val="both"/>
        <w:rPr>
          <w:rFonts w:ascii="Arial" w:eastAsia="Times New Roman" w:hAnsi="Arial" w:cs="Arial"/>
          <w:color w:val="2C2D2E"/>
          <w:sz w:val="23"/>
          <w:szCs w:val="23"/>
        </w:rPr>
      </w:pPr>
    </w:p>
    <w:p w:rsidR="005334AE" w:rsidRDefault="005334AE" w:rsidP="00AC4413">
      <w:pPr>
        <w:shd w:val="clear" w:color="auto" w:fill="FFFFFF"/>
        <w:jc w:val="both"/>
        <w:rPr>
          <w:rFonts w:ascii="Arial" w:eastAsia="Times New Roman" w:hAnsi="Arial" w:cs="Arial"/>
          <w:color w:val="2C2D2E"/>
          <w:sz w:val="23"/>
          <w:szCs w:val="23"/>
        </w:rPr>
      </w:pPr>
    </w:p>
    <w:p w:rsidR="005334AE" w:rsidRDefault="005334AE" w:rsidP="00AC4413">
      <w:pPr>
        <w:shd w:val="clear" w:color="auto" w:fill="FFFFFF"/>
        <w:jc w:val="both"/>
        <w:rPr>
          <w:rFonts w:ascii="Arial" w:eastAsia="Times New Roman" w:hAnsi="Arial" w:cs="Arial"/>
          <w:color w:val="2C2D2E"/>
          <w:sz w:val="23"/>
          <w:szCs w:val="23"/>
        </w:rPr>
      </w:pPr>
    </w:p>
    <w:p w:rsidR="003D1F52" w:rsidRDefault="003D1F52" w:rsidP="00AC4413">
      <w:pPr>
        <w:shd w:val="clear" w:color="auto" w:fill="FFFFFF"/>
        <w:jc w:val="both"/>
        <w:rPr>
          <w:rFonts w:ascii="Arial" w:eastAsia="Times New Roman" w:hAnsi="Arial" w:cs="Arial"/>
          <w:color w:val="2C2D2E"/>
          <w:sz w:val="23"/>
          <w:szCs w:val="23"/>
        </w:rPr>
      </w:pPr>
    </w:p>
    <w:p w:rsidR="003D1F52" w:rsidRDefault="003D1F52" w:rsidP="00AC4413">
      <w:pPr>
        <w:shd w:val="clear" w:color="auto" w:fill="FFFFFF"/>
        <w:jc w:val="both"/>
        <w:rPr>
          <w:rFonts w:ascii="Arial" w:eastAsia="Times New Roman" w:hAnsi="Arial" w:cs="Arial"/>
          <w:color w:val="2C2D2E"/>
          <w:sz w:val="23"/>
          <w:szCs w:val="23"/>
        </w:rPr>
      </w:pPr>
    </w:p>
    <w:p w:rsidR="003D1F52" w:rsidRDefault="003D1F52" w:rsidP="00AC4413">
      <w:pPr>
        <w:shd w:val="clear" w:color="auto" w:fill="FFFFFF"/>
        <w:jc w:val="both"/>
        <w:rPr>
          <w:rFonts w:ascii="Arial" w:eastAsia="Times New Roman" w:hAnsi="Arial" w:cs="Arial"/>
          <w:color w:val="2C2D2E"/>
          <w:sz w:val="23"/>
          <w:szCs w:val="23"/>
        </w:rPr>
      </w:pPr>
    </w:p>
    <w:p w:rsidR="003D1F52" w:rsidRDefault="003D1F52" w:rsidP="00AC4413">
      <w:pPr>
        <w:shd w:val="clear" w:color="auto" w:fill="FFFFFF"/>
        <w:jc w:val="both"/>
        <w:rPr>
          <w:rFonts w:ascii="Arial" w:eastAsia="Times New Roman" w:hAnsi="Arial" w:cs="Arial"/>
          <w:color w:val="2C2D2E"/>
          <w:sz w:val="23"/>
          <w:szCs w:val="23"/>
        </w:rPr>
      </w:pPr>
    </w:p>
    <w:p w:rsidR="003D1F52" w:rsidRDefault="003D1F52" w:rsidP="00AC4413">
      <w:pPr>
        <w:shd w:val="clear" w:color="auto" w:fill="FFFFFF"/>
        <w:jc w:val="both"/>
        <w:rPr>
          <w:rFonts w:ascii="Arial" w:eastAsia="Times New Roman" w:hAnsi="Arial" w:cs="Arial"/>
          <w:color w:val="2C2D2E"/>
          <w:sz w:val="23"/>
          <w:szCs w:val="23"/>
        </w:rPr>
      </w:pPr>
    </w:p>
    <w:p w:rsidR="00AC4413" w:rsidRPr="00AC4413" w:rsidRDefault="00AC4413" w:rsidP="00AC4413">
      <w:pPr>
        <w:shd w:val="clear" w:color="auto" w:fill="FFFFFF"/>
        <w:jc w:val="both"/>
        <w:rPr>
          <w:rFonts w:ascii="Arial" w:eastAsia="Times New Roman" w:hAnsi="Arial" w:cs="Arial"/>
          <w:color w:val="2C2D2E"/>
          <w:sz w:val="23"/>
          <w:szCs w:val="23"/>
        </w:rPr>
      </w:pPr>
      <w:r w:rsidRPr="00AC4413">
        <w:rPr>
          <w:rFonts w:eastAsia="Times New Roman"/>
          <w:color w:val="2C2D2E"/>
          <w:sz w:val="28"/>
          <w:szCs w:val="28"/>
        </w:rPr>
        <w:t>Лист согласования прилагается</w:t>
      </w:r>
    </w:p>
    <w:p w:rsidR="00AC4413" w:rsidRPr="00AC4413" w:rsidRDefault="00AC4413" w:rsidP="00AC4413">
      <w:pPr>
        <w:shd w:val="clear" w:color="auto" w:fill="FFFFFF"/>
        <w:rPr>
          <w:rFonts w:ascii="Arial" w:eastAsia="Times New Roman" w:hAnsi="Arial" w:cs="Arial"/>
          <w:color w:val="2C2D2E"/>
          <w:sz w:val="23"/>
          <w:szCs w:val="23"/>
        </w:rPr>
      </w:pPr>
      <w:r w:rsidRPr="00AC4413">
        <w:rPr>
          <w:rFonts w:ascii="Arial" w:eastAsia="Times New Roman" w:hAnsi="Arial" w:cs="Arial"/>
          <w:color w:val="2C2D2E"/>
          <w:sz w:val="23"/>
          <w:szCs w:val="23"/>
        </w:rPr>
        <w:t> </w:t>
      </w:r>
    </w:p>
    <w:p w:rsidR="00AB2787" w:rsidRPr="007A3F38" w:rsidRDefault="00AB2787" w:rsidP="00AB2787">
      <w:pPr>
        <w:widowControl w:val="0"/>
        <w:autoSpaceDE w:val="0"/>
        <w:autoSpaceDN w:val="0"/>
        <w:adjustRightInd w:val="0"/>
        <w:ind w:firstLine="5103"/>
        <w:jc w:val="both"/>
        <w:rPr>
          <w:rFonts w:eastAsia="Times New Roman"/>
          <w:b/>
          <w:bCs/>
          <w:sz w:val="28"/>
          <w:szCs w:val="28"/>
        </w:rPr>
      </w:pPr>
      <w:r w:rsidRPr="007A3F38">
        <w:rPr>
          <w:rFonts w:eastAsia="Times New Roman"/>
          <w:b/>
          <w:bCs/>
          <w:sz w:val="28"/>
          <w:szCs w:val="28"/>
        </w:rPr>
        <w:lastRenderedPageBreak/>
        <w:t>УТВЕРЖДЕН</w:t>
      </w:r>
    </w:p>
    <w:p w:rsidR="00AB2787" w:rsidRPr="007A3F38" w:rsidRDefault="00AB2787" w:rsidP="00AB2787">
      <w:pPr>
        <w:widowControl w:val="0"/>
        <w:autoSpaceDE w:val="0"/>
        <w:autoSpaceDN w:val="0"/>
        <w:adjustRightInd w:val="0"/>
        <w:ind w:firstLine="5103"/>
        <w:jc w:val="both"/>
        <w:rPr>
          <w:rFonts w:eastAsia="Times New Roman"/>
          <w:b/>
          <w:bCs/>
          <w:sz w:val="28"/>
          <w:szCs w:val="28"/>
        </w:rPr>
      </w:pPr>
      <w:r w:rsidRPr="007A3F38">
        <w:rPr>
          <w:rFonts w:eastAsia="Times New Roman"/>
          <w:b/>
          <w:bCs/>
          <w:sz w:val="28"/>
          <w:szCs w:val="28"/>
        </w:rPr>
        <w:t>постановлением администрации</w:t>
      </w:r>
    </w:p>
    <w:p w:rsidR="00AB2787" w:rsidRPr="007A3F38" w:rsidRDefault="00AB2787" w:rsidP="00AB2787">
      <w:pPr>
        <w:widowControl w:val="0"/>
        <w:autoSpaceDE w:val="0"/>
        <w:autoSpaceDN w:val="0"/>
        <w:adjustRightInd w:val="0"/>
        <w:ind w:firstLine="5103"/>
        <w:jc w:val="both"/>
        <w:rPr>
          <w:rFonts w:eastAsia="Times New Roman"/>
          <w:b/>
          <w:bCs/>
          <w:sz w:val="28"/>
          <w:szCs w:val="28"/>
        </w:rPr>
      </w:pPr>
      <w:r w:rsidRPr="007A3F38">
        <w:rPr>
          <w:rFonts w:eastAsia="Times New Roman"/>
          <w:b/>
          <w:bCs/>
          <w:sz w:val="28"/>
          <w:szCs w:val="28"/>
        </w:rPr>
        <w:t>Борисовского района</w:t>
      </w:r>
    </w:p>
    <w:p w:rsidR="00AB2787" w:rsidRPr="007A3F38" w:rsidRDefault="00AB2787" w:rsidP="00AB2787">
      <w:pPr>
        <w:widowControl w:val="0"/>
        <w:autoSpaceDE w:val="0"/>
        <w:autoSpaceDN w:val="0"/>
        <w:adjustRightInd w:val="0"/>
        <w:ind w:firstLine="5103"/>
        <w:jc w:val="both"/>
        <w:rPr>
          <w:rFonts w:eastAsia="Times New Roman"/>
          <w:b/>
          <w:bCs/>
          <w:sz w:val="28"/>
          <w:szCs w:val="28"/>
        </w:rPr>
      </w:pPr>
      <w:r w:rsidRPr="007A3F38">
        <w:rPr>
          <w:rFonts w:eastAsia="Times New Roman"/>
          <w:b/>
          <w:bCs/>
          <w:sz w:val="28"/>
          <w:szCs w:val="28"/>
        </w:rPr>
        <w:t>от«___»________ 202</w:t>
      </w:r>
      <w:r w:rsidR="00AC4413">
        <w:rPr>
          <w:rFonts w:eastAsia="Times New Roman"/>
          <w:b/>
          <w:bCs/>
          <w:sz w:val="28"/>
          <w:szCs w:val="28"/>
        </w:rPr>
        <w:t>2</w:t>
      </w:r>
      <w:r w:rsidRPr="007A3F38">
        <w:rPr>
          <w:rFonts w:eastAsia="Times New Roman"/>
          <w:b/>
          <w:bCs/>
          <w:sz w:val="28"/>
          <w:szCs w:val="28"/>
        </w:rPr>
        <w:t xml:space="preserve"> г. №____</w:t>
      </w:r>
    </w:p>
    <w:p w:rsidR="00AB2787" w:rsidRPr="007A3F38" w:rsidRDefault="00AB2787" w:rsidP="00AB2787">
      <w:pPr>
        <w:suppressAutoHyphens/>
        <w:ind w:firstLine="709"/>
        <w:jc w:val="center"/>
        <w:rPr>
          <w:b/>
          <w:color w:val="000000"/>
          <w:sz w:val="28"/>
          <w:szCs w:val="28"/>
          <w:lang w:eastAsia="en-US"/>
        </w:rPr>
      </w:pPr>
    </w:p>
    <w:p w:rsidR="00AB2787" w:rsidRPr="007A3F38" w:rsidRDefault="00AB2787" w:rsidP="00AB2787">
      <w:pPr>
        <w:suppressAutoHyphens/>
        <w:ind w:firstLine="709"/>
        <w:jc w:val="center"/>
        <w:rPr>
          <w:b/>
          <w:color w:val="000000"/>
          <w:sz w:val="28"/>
          <w:szCs w:val="28"/>
          <w:lang w:eastAsia="en-US"/>
        </w:rPr>
      </w:pPr>
    </w:p>
    <w:p w:rsidR="00AB2787" w:rsidRPr="007A3F38" w:rsidRDefault="00AB2787" w:rsidP="00AB2787">
      <w:pPr>
        <w:suppressAutoHyphens/>
        <w:ind w:firstLine="709"/>
        <w:jc w:val="center"/>
        <w:rPr>
          <w:b/>
          <w:color w:val="000000"/>
          <w:sz w:val="28"/>
          <w:szCs w:val="28"/>
          <w:lang w:eastAsia="en-US"/>
        </w:rPr>
      </w:pPr>
    </w:p>
    <w:p w:rsidR="00AB2787" w:rsidRPr="007A3F38" w:rsidRDefault="00AB2787" w:rsidP="00AB2787">
      <w:pPr>
        <w:suppressAutoHyphens/>
        <w:ind w:firstLine="709"/>
        <w:jc w:val="center"/>
        <w:rPr>
          <w:b/>
          <w:color w:val="000000"/>
          <w:sz w:val="28"/>
          <w:szCs w:val="28"/>
          <w:lang w:eastAsia="en-US"/>
        </w:rPr>
      </w:pPr>
    </w:p>
    <w:p w:rsidR="00AB2787" w:rsidRPr="007A3F38" w:rsidRDefault="00AB2787" w:rsidP="00AB2787">
      <w:pPr>
        <w:suppressAutoHyphens/>
        <w:ind w:firstLine="709"/>
        <w:jc w:val="center"/>
        <w:rPr>
          <w:b/>
          <w:color w:val="000000"/>
          <w:sz w:val="28"/>
          <w:szCs w:val="28"/>
          <w:lang w:eastAsia="en-US"/>
        </w:rPr>
      </w:pPr>
      <w:r w:rsidRPr="007A3F38">
        <w:rPr>
          <w:b/>
          <w:color w:val="000000"/>
          <w:sz w:val="28"/>
          <w:szCs w:val="28"/>
          <w:lang w:eastAsia="en-US"/>
        </w:rPr>
        <w:t>Административный регламент</w:t>
      </w:r>
    </w:p>
    <w:p w:rsidR="00AB2787" w:rsidRPr="007A3F38" w:rsidRDefault="00AB2787" w:rsidP="00AB2787">
      <w:pPr>
        <w:suppressAutoHyphens/>
        <w:ind w:firstLine="709"/>
        <w:jc w:val="center"/>
        <w:rPr>
          <w:b/>
          <w:color w:val="000000"/>
          <w:sz w:val="28"/>
          <w:szCs w:val="28"/>
          <w:lang w:eastAsia="en-US"/>
        </w:rPr>
      </w:pPr>
      <w:r w:rsidRPr="007A3F38">
        <w:rPr>
          <w:b/>
          <w:color w:val="000000"/>
          <w:sz w:val="28"/>
          <w:szCs w:val="28"/>
          <w:lang w:eastAsia="en-US"/>
        </w:rPr>
        <w:t>предоставления муниципальной услуги</w:t>
      </w:r>
    </w:p>
    <w:p w:rsidR="00AB2787" w:rsidRPr="007A3F38" w:rsidRDefault="00AB2787" w:rsidP="00AB2787">
      <w:pPr>
        <w:suppressAutoHyphens/>
        <w:ind w:firstLine="709"/>
        <w:jc w:val="center"/>
        <w:rPr>
          <w:b/>
          <w:sz w:val="28"/>
          <w:szCs w:val="28"/>
          <w:lang w:eastAsia="en-US"/>
        </w:rPr>
      </w:pPr>
      <w:r w:rsidRPr="007A3F38">
        <w:rPr>
          <w:b/>
          <w:color w:val="000000"/>
          <w:sz w:val="28"/>
          <w:szCs w:val="28"/>
          <w:lang w:eastAsia="en-US"/>
        </w:rPr>
        <w:t>«</w:t>
      </w:r>
      <w:r w:rsidRPr="007A3F38">
        <w:rPr>
          <w:b/>
          <w:sz w:val="28"/>
          <w:szCs w:val="28"/>
          <w:lang w:eastAsia="en-US"/>
        </w:rPr>
        <w:t>Организация отдыха и оздоровления детей в каникулярное</w:t>
      </w:r>
    </w:p>
    <w:p w:rsidR="00AB2787" w:rsidRPr="007A3F38" w:rsidRDefault="00AB2787" w:rsidP="00AB2787">
      <w:pPr>
        <w:suppressAutoHyphens/>
        <w:ind w:firstLine="709"/>
        <w:jc w:val="center"/>
        <w:rPr>
          <w:b/>
          <w:sz w:val="28"/>
          <w:szCs w:val="28"/>
          <w:lang w:eastAsia="en-US"/>
        </w:rPr>
      </w:pPr>
      <w:r w:rsidRPr="007A3F38">
        <w:rPr>
          <w:b/>
          <w:sz w:val="28"/>
          <w:szCs w:val="28"/>
          <w:lang w:eastAsia="en-US"/>
        </w:rPr>
        <w:t>время на территории Борисовского района</w:t>
      </w:r>
      <w:r w:rsidRPr="007A3F38">
        <w:rPr>
          <w:b/>
          <w:color w:val="000000"/>
          <w:sz w:val="28"/>
          <w:szCs w:val="28"/>
          <w:lang w:eastAsia="en-US"/>
        </w:rPr>
        <w:t>»</w:t>
      </w:r>
    </w:p>
    <w:p w:rsidR="00AB2787" w:rsidRPr="007A3F38" w:rsidRDefault="00AB2787" w:rsidP="00AB2787">
      <w:pPr>
        <w:suppressAutoHyphens/>
        <w:rPr>
          <w:b/>
          <w:color w:val="000000"/>
          <w:sz w:val="28"/>
          <w:szCs w:val="28"/>
          <w:lang w:eastAsia="en-US"/>
        </w:rPr>
      </w:pPr>
      <w:bookmarkStart w:id="1" w:name="Par559"/>
      <w:bookmarkEnd w:id="1"/>
    </w:p>
    <w:p w:rsidR="00AB2787" w:rsidRPr="007A3F38" w:rsidRDefault="00AB2787" w:rsidP="00AB2787">
      <w:pPr>
        <w:suppressAutoHyphens/>
        <w:jc w:val="center"/>
        <w:rPr>
          <w:b/>
          <w:color w:val="000000"/>
          <w:sz w:val="28"/>
          <w:szCs w:val="28"/>
          <w:lang w:eastAsia="en-US"/>
        </w:rPr>
      </w:pPr>
      <w:r w:rsidRPr="007A3F38">
        <w:rPr>
          <w:b/>
          <w:color w:val="000000"/>
          <w:sz w:val="28"/>
          <w:szCs w:val="28"/>
          <w:lang w:eastAsia="en-US"/>
        </w:rPr>
        <w:t>1.</w:t>
      </w:r>
      <w:r w:rsidRPr="007A3F38">
        <w:rPr>
          <w:b/>
          <w:color w:val="000000"/>
          <w:sz w:val="28"/>
          <w:szCs w:val="28"/>
          <w:lang w:val="en-US" w:eastAsia="en-US"/>
        </w:rPr>
        <w:t> </w:t>
      </w:r>
      <w:r w:rsidRPr="007A3F38">
        <w:rPr>
          <w:b/>
          <w:color w:val="000000"/>
          <w:sz w:val="28"/>
          <w:szCs w:val="28"/>
          <w:lang w:eastAsia="en-US"/>
        </w:rPr>
        <w:t>Общие положения</w:t>
      </w:r>
    </w:p>
    <w:p w:rsidR="00AB2787" w:rsidRPr="007A3F38" w:rsidRDefault="00AB2787" w:rsidP="00AB2787">
      <w:pPr>
        <w:widowControl w:val="0"/>
        <w:autoSpaceDE w:val="0"/>
        <w:autoSpaceDN w:val="0"/>
        <w:adjustRightInd w:val="0"/>
        <w:ind w:left="357" w:firstLine="709"/>
        <w:outlineLvl w:val="1"/>
        <w:rPr>
          <w:b/>
          <w:color w:val="000000"/>
          <w:sz w:val="28"/>
          <w:szCs w:val="28"/>
          <w:lang w:eastAsia="en-US"/>
        </w:rPr>
      </w:pPr>
    </w:p>
    <w:p w:rsidR="00AB2787" w:rsidRPr="007A3F38" w:rsidRDefault="00AB2787" w:rsidP="000A0142">
      <w:pPr>
        <w:pStyle w:val="aa"/>
        <w:widowControl w:val="0"/>
        <w:numPr>
          <w:ilvl w:val="1"/>
          <w:numId w:val="6"/>
        </w:numPr>
        <w:tabs>
          <w:tab w:val="center" w:pos="4818"/>
          <w:tab w:val="left" w:pos="8649"/>
        </w:tabs>
        <w:autoSpaceDE w:val="0"/>
        <w:autoSpaceDN w:val="0"/>
        <w:adjustRightInd w:val="0"/>
        <w:ind w:left="718" w:hanging="718"/>
        <w:jc w:val="center"/>
        <w:outlineLvl w:val="1"/>
        <w:rPr>
          <w:b/>
          <w:color w:val="000000"/>
          <w:sz w:val="28"/>
          <w:szCs w:val="28"/>
          <w:lang w:eastAsia="en-US"/>
        </w:rPr>
      </w:pPr>
      <w:r w:rsidRPr="007A3F38">
        <w:rPr>
          <w:b/>
          <w:color w:val="000000"/>
          <w:sz w:val="28"/>
          <w:szCs w:val="28"/>
          <w:lang w:eastAsia="en-US"/>
        </w:rPr>
        <w:t xml:space="preserve">Предмет регулирования административного </w:t>
      </w:r>
      <w:r w:rsidR="000A0142" w:rsidRPr="007A3F38">
        <w:rPr>
          <w:b/>
          <w:color w:val="000000"/>
          <w:sz w:val="28"/>
          <w:szCs w:val="28"/>
          <w:lang w:eastAsia="en-US"/>
        </w:rPr>
        <w:t>регламента.</w:t>
      </w:r>
    </w:p>
    <w:p w:rsidR="00AB2787" w:rsidRPr="007A3F38" w:rsidRDefault="00AB2787" w:rsidP="00AB2787">
      <w:pPr>
        <w:widowControl w:val="0"/>
        <w:tabs>
          <w:tab w:val="center" w:pos="4818"/>
          <w:tab w:val="left" w:pos="8649"/>
        </w:tabs>
        <w:autoSpaceDE w:val="0"/>
        <w:autoSpaceDN w:val="0"/>
        <w:adjustRightInd w:val="0"/>
        <w:ind w:firstLine="709"/>
        <w:outlineLvl w:val="1"/>
        <w:rPr>
          <w:color w:val="000000"/>
          <w:sz w:val="28"/>
          <w:szCs w:val="28"/>
          <w:lang w:eastAsia="en-US"/>
        </w:rPr>
      </w:pPr>
    </w:p>
    <w:p w:rsidR="00AB2787" w:rsidRPr="007A3F38" w:rsidRDefault="00AB2787" w:rsidP="00AB2787">
      <w:pPr>
        <w:widowControl w:val="0"/>
        <w:autoSpaceDE w:val="0"/>
        <w:autoSpaceDN w:val="0"/>
        <w:adjustRightInd w:val="0"/>
        <w:ind w:firstLine="709"/>
        <w:jc w:val="both"/>
        <w:rPr>
          <w:rFonts w:eastAsia="Times New Roman"/>
          <w:sz w:val="28"/>
          <w:szCs w:val="28"/>
          <w:lang w:eastAsia="en-US"/>
        </w:rPr>
      </w:pPr>
      <w:r w:rsidRPr="007A3F38">
        <w:rPr>
          <w:color w:val="000000"/>
          <w:sz w:val="28"/>
          <w:szCs w:val="28"/>
          <w:lang w:eastAsia="en-US"/>
        </w:rPr>
        <w:t>1.</w:t>
      </w:r>
      <w:r w:rsidR="00BD6995" w:rsidRPr="007A3F38">
        <w:rPr>
          <w:color w:val="000000"/>
          <w:sz w:val="28"/>
          <w:szCs w:val="28"/>
          <w:lang w:eastAsia="en-US"/>
        </w:rPr>
        <w:t>1.1.</w:t>
      </w:r>
      <w:r w:rsidRPr="007A3F38">
        <w:rPr>
          <w:color w:val="000000"/>
          <w:sz w:val="28"/>
          <w:szCs w:val="28"/>
          <w:lang w:eastAsia="en-US"/>
        </w:rPr>
        <w:t> </w:t>
      </w:r>
      <w:r w:rsidRPr="007A3F38">
        <w:rPr>
          <w:rFonts w:eastAsia="Times New Roman"/>
          <w:sz w:val="28"/>
          <w:szCs w:val="28"/>
          <w:lang w:eastAsia="en-US"/>
        </w:rPr>
        <w:t>Настоящий административный регламент предоставления муниципальной услуги «Организация отдыха и оздоровления детей в каникулярное время на территори</w:t>
      </w:r>
      <w:r w:rsidRPr="007A3F38">
        <w:rPr>
          <w:sz w:val="28"/>
          <w:szCs w:val="28"/>
        </w:rPr>
        <w:t>и Борисовского района</w:t>
      </w:r>
      <w:r w:rsidRPr="007A3F38">
        <w:rPr>
          <w:rFonts w:eastAsia="Times New Roman"/>
          <w:sz w:val="28"/>
          <w:szCs w:val="28"/>
          <w:lang w:eastAsia="en-US"/>
        </w:rPr>
        <w:t xml:space="preserve">» (далее - Административный регламент, Услуга) определяет порядок и стандарт предоставления Услуги муниципальными общеобразовательными организациями </w:t>
      </w:r>
      <w:r w:rsidRPr="007A3F38">
        <w:rPr>
          <w:sz w:val="28"/>
          <w:szCs w:val="28"/>
        </w:rPr>
        <w:t xml:space="preserve">Борисовского района, </w:t>
      </w:r>
      <w:r w:rsidRPr="007A3F38">
        <w:rPr>
          <w:rFonts w:eastAsia="Times New Roman"/>
          <w:sz w:val="28"/>
          <w:szCs w:val="28"/>
          <w:lang w:eastAsia="en-US"/>
        </w:rPr>
        <w:t>на базе которых</w:t>
      </w:r>
      <w:r w:rsidRPr="007A3F38">
        <w:rPr>
          <w:sz w:val="28"/>
          <w:szCs w:val="28"/>
        </w:rPr>
        <w:t xml:space="preserve"> организован отдых</w:t>
      </w:r>
      <w:r w:rsidRPr="007A3F38">
        <w:rPr>
          <w:rFonts w:eastAsia="Times New Roman"/>
          <w:sz w:val="28"/>
          <w:szCs w:val="28"/>
          <w:lang w:eastAsia="en-US"/>
        </w:rPr>
        <w:t xml:space="preserve"> и оздоровление детей в каникулярное время (далее - Учреждения), предоставляемой в соот</w:t>
      </w:r>
      <w:r w:rsidRPr="007A3F38">
        <w:rPr>
          <w:sz w:val="28"/>
          <w:szCs w:val="28"/>
        </w:rPr>
        <w:t xml:space="preserve">ветствии с Федеральным </w:t>
      </w:r>
      <w:r w:rsidRPr="007A3F38">
        <w:rPr>
          <w:rFonts w:eastAsia="Times New Roman"/>
          <w:sz w:val="28"/>
          <w:szCs w:val="28"/>
          <w:lang w:eastAsia="en-US"/>
        </w:rPr>
        <w:t>законом от 29 декабря 2012 года № 273 – ФЗ «Об</w:t>
      </w:r>
      <w:r w:rsidR="00B603BD">
        <w:rPr>
          <w:rFonts w:eastAsia="Times New Roman"/>
          <w:sz w:val="28"/>
          <w:szCs w:val="28"/>
          <w:lang w:eastAsia="en-US"/>
        </w:rPr>
        <w:t xml:space="preserve"> </w:t>
      </w:r>
      <w:r w:rsidRPr="007A3F38">
        <w:rPr>
          <w:rFonts w:eastAsia="Times New Roman"/>
          <w:sz w:val="28"/>
          <w:szCs w:val="28"/>
          <w:lang w:eastAsia="en-US"/>
        </w:rPr>
        <w:t>образовании в Российской Федерации» и постановлением Правительства Белгородской области</w:t>
      </w:r>
      <w:r w:rsidR="00514C2C" w:rsidRPr="007A3F38">
        <w:rPr>
          <w:rFonts w:eastAsia="Times New Roman"/>
          <w:sz w:val="28"/>
          <w:szCs w:val="28"/>
          <w:lang w:eastAsia="en-US"/>
        </w:rPr>
        <w:t xml:space="preserve"> от 4 июня 2018 года № 206 - пп</w:t>
      </w:r>
      <w:r w:rsidRPr="007A3F38">
        <w:rPr>
          <w:rFonts w:eastAsia="Times New Roman"/>
          <w:sz w:val="28"/>
          <w:szCs w:val="28"/>
          <w:lang w:eastAsia="en-US"/>
        </w:rPr>
        <w:t xml:space="preserve"> «Об организации отдыха, оздоровления и занятости детей на территории Белгородской области» (далее - Правила).</w:t>
      </w:r>
    </w:p>
    <w:p w:rsidR="00AB2787" w:rsidRPr="007A3F38" w:rsidRDefault="00BD6995" w:rsidP="00AB2787">
      <w:pPr>
        <w:widowControl w:val="0"/>
        <w:tabs>
          <w:tab w:val="left" w:pos="709"/>
        </w:tabs>
        <w:autoSpaceDE w:val="0"/>
        <w:autoSpaceDN w:val="0"/>
        <w:ind w:firstLine="709"/>
        <w:jc w:val="both"/>
        <w:rPr>
          <w:rFonts w:eastAsia="Times New Roman"/>
          <w:color w:val="000000"/>
          <w:sz w:val="28"/>
          <w:szCs w:val="28"/>
        </w:rPr>
      </w:pPr>
      <w:r w:rsidRPr="007A3F38">
        <w:rPr>
          <w:rFonts w:eastAsia="Times New Roman"/>
          <w:color w:val="000000"/>
          <w:sz w:val="28"/>
          <w:szCs w:val="28"/>
        </w:rPr>
        <w:t>1.1.</w:t>
      </w:r>
      <w:r w:rsidR="00AB2787" w:rsidRPr="007A3F38">
        <w:rPr>
          <w:rFonts w:eastAsia="Times New Roman"/>
          <w:color w:val="000000"/>
          <w:sz w:val="28"/>
          <w:szCs w:val="28"/>
        </w:rPr>
        <w:t>2. Получение Услуги в электронной форме (при наличии технической возможности) возможно с использованием:</w:t>
      </w:r>
    </w:p>
    <w:p w:rsidR="00AB2787" w:rsidRPr="007A3F38" w:rsidRDefault="00AB2787" w:rsidP="00AB2787">
      <w:pPr>
        <w:widowControl w:val="0"/>
        <w:tabs>
          <w:tab w:val="left" w:pos="993"/>
        </w:tabs>
        <w:autoSpaceDE w:val="0"/>
        <w:autoSpaceDN w:val="0"/>
        <w:ind w:firstLine="709"/>
        <w:jc w:val="both"/>
        <w:rPr>
          <w:rFonts w:eastAsia="Times New Roman"/>
          <w:color w:val="000000"/>
          <w:sz w:val="28"/>
          <w:szCs w:val="28"/>
        </w:rPr>
      </w:pPr>
      <w:r w:rsidRPr="007A3F38">
        <w:rPr>
          <w:rFonts w:eastAsia="Times New Roman"/>
          <w:color w:val="000000"/>
          <w:sz w:val="28"/>
          <w:szCs w:val="28"/>
        </w:rPr>
        <w:t>- федеральной государ</w:t>
      </w:r>
      <w:r w:rsidR="00514C2C" w:rsidRPr="007A3F38">
        <w:rPr>
          <w:rFonts w:eastAsia="Times New Roman"/>
          <w:color w:val="000000"/>
          <w:sz w:val="28"/>
          <w:szCs w:val="28"/>
        </w:rPr>
        <w:t xml:space="preserve">ственной информационной системы </w:t>
      </w:r>
      <w:r w:rsidRPr="007A3F38">
        <w:rPr>
          <w:rFonts w:eastAsia="Times New Roman"/>
          <w:color w:val="000000"/>
          <w:sz w:val="28"/>
          <w:szCs w:val="28"/>
        </w:rPr>
        <w:t xml:space="preserve">«Единый портал государственных и муниципальных услуг (функций)» (далее </w:t>
      </w:r>
      <w:r w:rsidRPr="007A3F38">
        <w:rPr>
          <w:rFonts w:eastAsia="Times New Roman"/>
          <w:b/>
          <w:color w:val="000000"/>
          <w:sz w:val="28"/>
          <w:szCs w:val="28"/>
        </w:rPr>
        <w:t>-</w:t>
      </w:r>
      <w:r w:rsidRPr="007A3F38">
        <w:rPr>
          <w:rFonts w:eastAsia="Times New Roman"/>
          <w:color w:val="000000"/>
          <w:sz w:val="28"/>
          <w:szCs w:val="28"/>
        </w:rPr>
        <w:t xml:space="preserve"> Единый портал) www.gosuslugi.ru;</w:t>
      </w:r>
    </w:p>
    <w:p w:rsidR="00AB2787" w:rsidRPr="007A3F38" w:rsidRDefault="00AB2787" w:rsidP="00AB2787">
      <w:pPr>
        <w:tabs>
          <w:tab w:val="left" w:pos="567"/>
        </w:tabs>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 регионального Портала государственных и муниципальных услуг Белгородской области (далее </w:t>
      </w:r>
      <w:r w:rsidRPr="007A3F38">
        <w:rPr>
          <w:b/>
          <w:color w:val="000000"/>
          <w:sz w:val="28"/>
          <w:szCs w:val="28"/>
          <w:lang w:eastAsia="en-US"/>
        </w:rPr>
        <w:t>-</w:t>
      </w:r>
      <w:r w:rsidRPr="007A3F38">
        <w:rPr>
          <w:color w:val="000000"/>
          <w:sz w:val="28"/>
          <w:szCs w:val="28"/>
          <w:lang w:eastAsia="en-US"/>
        </w:rPr>
        <w:t xml:space="preserve"> Региональный портал) www.gosuslugi31.ru.</w:t>
      </w:r>
    </w:p>
    <w:p w:rsidR="00AB2787" w:rsidRPr="007A3F38" w:rsidRDefault="00AB2787" w:rsidP="00AB2787">
      <w:pPr>
        <w:tabs>
          <w:tab w:val="left" w:pos="567"/>
        </w:tabs>
        <w:autoSpaceDE w:val="0"/>
        <w:autoSpaceDN w:val="0"/>
        <w:adjustRightInd w:val="0"/>
        <w:ind w:firstLine="709"/>
        <w:jc w:val="both"/>
        <w:rPr>
          <w:color w:val="000000"/>
          <w:sz w:val="28"/>
          <w:szCs w:val="28"/>
          <w:lang w:eastAsia="en-US"/>
        </w:rPr>
      </w:pPr>
    </w:p>
    <w:p w:rsidR="00AB2787" w:rsidRPr="007A3F38" w:rsidRDefault="00AB2787" w:rsidP="00AB2787">
      <w:pPr>
        <w:widowControl w:val="0"/>
        <w:autoSpaceDE w:val="0"/>
        <w:autoSpaceDN w:val="0"/>
        <w:adjustRightInd w:val="0"/>
        <w:spacing w:after="160"/>
        <w:jc w:val="center"/>
        <w:rPr>
          <w:b/>
          <w:color w:val="000000"/>
          <w:sz w:val="28"/>
          <w:szCs w:val="28"/>
          <w:lang w:eastAsia="en-US"/>
        </w:rPr>
      </w:pPr>
      <w:r w:rsidRPr="007A3F38">
        <w:rPr>
          <w:b/>
          <w:color w:val="000000"/>
          <w:sz w:val="28"/>
          <w:szCs w:val="28"/>
          <w:lang w:eastAsia="en-US"/>
        </w:rPr>
        <w:t>1.2. Круг заявителей</w:t>
      </w:r>
      <w:bookmarkStart w:id="2" w:name="Par61"/>
      <w:bookmarkEnd w:id="2"/>
      <w:r w:rsidR="000A0142" w:rsidRPr="007A3F38">
        <w:rPr>
          <w:b/>
          <w:color w:val="000000"/>
          <w:sz w:val="28"/>
          <w:szCs w:val="28"/>
          <w:lang w:eastAsia="en-US"/>
        </w:rPr>
        <w:t>.</w:t>
      </w:r>
    </w:p>
    <w:p w:rsidR="00AB2787" w:rsidRPr="007A3F38" w:rsidRDefault="00BD6995" w:rsidP="006F5F6E">
      <w:pPr>
        <w:widowControl w:val="0"/>
        <w:autoSpaceDE w:val="0"/>
        <w:autoSpaceDN w:val="0"/>
        <w:adjustRightInd w:val="0"/>
        <w:spacing w:after="160"/>
        <w:ind w:firstLine="708"/>
        <w:jc w:val="both"/>
        <w:rPr>
          <w:b/>
          <w:color w:val="000000"/>
          <w:sz w:val="28"/>
          <w:szCs w:val="28"/>
          <w:lang w:eastAsia="en-US"/>
        </w:rPr>
      </w:pPr>
      <w:r w:rsidRPr="007A3F38">
        <w:rPr>
          <w:rFonts w:eastAsia="Times New Roman"/>
          <w:color w:val="000000"/>
          <w:sz w:val="28"/>
          <w:szCs w:val="28"/>
        </w:rPr>
        <w:t xml:space="preserve">1.2.1. </w:t>
      </w:r>
      <w:r w:rsidR="00AB2787" w:rsidRPr="007A3F38">
        <w:rPr>
          <w:rFonts w:eastAsia="Times New Roman"/>
          <w:color w:val="000000"/>
          <w:sz w:val="28"/>
          <w:szCs w:val="28"/>
        </w:rPr>
        <w:t>Заявителями Услуги являются физические лица - родители (законные представители) несовершеннолетних детей, обучающихся в муниципальных общеобразовательных организациях Борисовского района (далее - заявители).</w:t>
      </w:r>
    </w:p>
    <w:p w:rsidR="00AB2787" w:rsidRPr="007A3F38" w:rsidRDefault="00AB2787" w:rsidP="006F5F6E">
      <w:pPr>
        <w:ind w:firstLine="709"/>
        <w:jc w:val="both"/>
        <w:rPr>
          <w:rFonts w:eastAsia="Times New Roman"/>
          <w:color w:val="000000"/>
          <w:sz w:val="28"/>
          <w:szCs w:val="28"/>
        </w:rPr>
      </w:pPr>
      <w:r w:rsidRPr="007A3F38">
        <w:rPr>
          <w:rFonts w:eastAsia="Times New Roman"/>
          <w:color w:val="000000"/>
          <w:sz w:val="28"/>
          <w:szCs w:val="28"/>
        </w:rPr>
        <w:t>Получателями Услуги являются дети в возр</w:t>
      </w:r>
      <w:r w:rsidR="00453221" w:rsidRPr="007A3F38">
        <w:rPr>
          <w:rFonts w:eastAsia="Times New Roman"/>
          <w:color w:val="000000"/>
          <w:sz w:val="28"/>
          <w:szCs w:val="28"/>
        </w:rPr>
        <w:t xml:space="preserve">асте от 6 лет и 6 месяцев </w:t>
      </w:r>
      <w:r w:rsidR="00453221" w:rsidRPr="007A3F38">
        <w:rPr>
          <w:rFonts w:eastAsia="Times New Roman"/>
          <w:color w:val="000000"/>
          <w:sz w:val="28"/>
          <w:szCs w:val="28"/>
        </w:rPr>
        <w:br/>
        <w:t>до 18</w:t>
      </w:r>
      <w:r w:rsidRPr="007A3F38">
        <w:rPr>
          <w:rFonts w:eastAsia="Times New Roman"/>
          <w:color w:val="000000"/>
          <w:sz w:val="28"/>
          <w:szCs w:val="28"/>
        </w:rPr>
        <w:t xml:space="preserve"> лет включительно, обучающиеся в муниципальных общеобразовательных организациях Борисовского района.</w:t>
      </w:r>
    </w:p>
    <w:p w:rsidR="00AB2787" w:rsidRPr="007A3F38" w:rsidRDefault="00AB2787" w:rsidP="006F5F6E">
      <w:pPr>
        <w:ind w:firstLine="709"/>
        <w:jc w:val="both"/>
        <w:rPr>
          <w:rFonts w:eastAsia="Times New Roman"/>
          <w:color w:val="000000"/>
          <w:sz w:val="28"/>
          <w:szCs w:val="28"/>
        </w:rPr>
      </w:pPr>
      <w:r w:rsidRPr="007A3F38">
        <w:rPr>
          <w:rFonts w:eastAsia="Times New Roman"/>
          <w:color w:val="000000"/>
          <w:sz w:val="28"/>
          <w:szCs w:val="28"/>
        </w:rPr>
        <w:lastRenderedPageBreak/>
        <w:t xml:space="preserve">От имени заявителей могут выступать доверенные лица, действующие </w:t>
      </w:r>
      <w:r w:rsidRPr="007A3F38">
        <w:rPr>
          <w:rFonts w:eastAsia="Times New Roman"/>
          <w:color w:val="000000"/>
          <w:sz w:val="28"/>
          <w:szCs w:val="28"/>
        </w:rPr>
        <w:br/>
        <w:t>на основании доверенности, выданной в порядке, установленном действующим законодательством Российской Федерации.</w:t>
      </w:r>
    </w:p>
    <w:p w:rsidR="00AB2787" w:rsidRPr="007A3F38" w:rsidRDefault="00AB2787" w:rsidP="00AB2787">
      <w:pPr>
        <w:widowControl w:val="0"/>
        <w:tabs>
          <w:tab w:val="left" w:pos="567"/>
          <w:tab w:val="left" w:pos="993"/>
        </w:tabs>
        <w:autoSpaceDE w:val="0"/>
        <w:autoSpaceDN w:val="0"/>
        <w:adjustRightInd w:val="0"/>
        <w:ind w:firstLine="709"/>
        <w:jc w:val="both"/>
        <w:rPr>
          <w:color w:val="000000"/>
          <w:sz w:val="28"/>
          <w:szCs w:val="28"/>
          <w:lang w:eastAsia="en-US"/>
        </w:rPr>
      </w:pPr>
    </w:p>
    <w:p w:rsidR="00AB2787" w:rsidRPr="007A3F38" w:rsidRDefault="00AB2787" w:rsidP="000A0142">
      <w:pPr>
        <w:widowControl w:val="0"/>
        <w:numPr>
          <w:ilvl w:val="1"/>
          <w:numId w:val="4"/>
        </w:numPr>
        <w:tabs>
          <w:tab w:val="left" w:pos="567"/>
          <w:tab w:val="left" w:pos="993"/>
        </w:tabs>
        <w:autoSpaceDE w:val="0"/>
        <w:autoSpaceDN w:val="0"/>
        <w:adjustRightInd w:val="0"/>
        <w:ind w:left="0" w:firstLine="0"/>
        <w:contextualSpacing/>
        <w:jc w:val="center"/>
        <w:rPr>
          <w:b/>
          <w:color w:val="000000"/>
          <w:sz w:val="28"/>
          <w:szCs w:val="28"/>
          <w:lang w:eastAsia="en-US"/>
        </w:rPr>
      </w:pPr>
      <w:r w:rsidRPr="007A3F38">
        <w:rPr>
          <w:b/>
          <w:color w:val="000000"/>
          <w:sz w:val="28"/>
          <w:szCs w:val="28"/>
          <w:lang w:eastAsia="en-US"/>
        </w:rPr>
        <w:t>Требования к порядку информирования</w:t>
      </w:r>
    </w:p>
    <w:p w:rsidR="00AB2787" w:rsidRPr="007A3F38" w:rsidRDefault="000A0142" w:rsidP="00AB2787">
      <w:pPr>
        <w:widowControl w:val="0"/>
        <w:tabs>
          <w:tab w:val="left" w:pos="567"/>
          <w:tab w:val="left" w:pos="993"/>
        </w:tabs>
        <w:autoSpaceDE w:val="0"/>
        <w:autoSpaceDN w:val="0"/>
        <w:adjustRightInd w:val="0"/>
        <w:ind w:firstLine="709"/>
        <w:jc w:val="center"/>
        <w:rPr>
          <w:b/>
          <w:color w:val="000000"/>
          <w:sz w:val="28"/>
          <w:szCs w:val="28"/>
          <w:lang w:eastAsia="en-US"/>
        </w:rPr>
      </w:pPr>
      <w:r w:rsidRPr="007A3F38">
        <w:rPr>
          <w:b/>
          <w:color w:val="000000"/>
          <w:sz w:val="28"/>
          <w:szCs w:val="28"/>
          <w:lang w:eastAsia="en-US"/>
        </w:rPr>
        <w:t>о предоставлении муниципальной у</w:t>
      </w:r>
      <w:r w:rsidR="00AB2787" w:rsidRPr="007A3F38">
        <w:rPr>
          <w:b/>
          <w:color w:val="000000"/>
          <w:sz w:val="28"/>
          <w:szCs w:val="28"/>
          <w:lang w:eastAsia="en-US"/>
        </w:rPr>
        <w:t>слуги</w:t>
      </w:r>
      <w:r w:rsidRPr="007A3F38">
        <w:rPr>
          <w:b/>
          <w:color w:val="000000"/>
          <w:sz w:val="28"/>
          <w:szCs w:val="28"/>
          <w:lang w:eastAsia="en-US"/>
        </w:rPr>
        <w:t>.</w:t>
      </w:r>
    </w:p>
    <w:p w:rsidR="00AB2787" w:rsidRPr="007A3F38" w:rsidRDefault="00AB2787" w:rsidP="00AB2787">
      <w:pPr>
        <w:autoSpaceDE w:val="0"/>
        <w:autoSpaceDN w:val="0"/>
        <w:adjustRightInd w:val="0"/>
        <w:spacing w:after="160" w:line="259" w:lineRule="auto"/>
        <w:ind w:left="1080" w:firstLine="709"/>
        <w:contextualSpacing/>
        <w:jc w:val="center"/>
        <w:rPr>
          <w:color w:val="000000"/>
          <w:sz w:val="28"/>
          <w:szCs w:val="28"/>
          <w:lang w:eastAsia="en-US"/>
        </w:rPr>
      </w:pPr>
      <w:bookmarkStart w:id="3" w:name="Par566"/>
      <w:bookmarkEnd w:id="3"/>
    </w:p>
    <w:p w:rsidR="00AB2787" w:rsidRPr="007A3F38" w:rsidRDefault="00BD6995" w:rsidP="00AB2787">
      <w:pPr>
        <w:autoSpaceDE w:val="0"/>
        <w:autoSpaceDN w:val="0"/>
        <w:adjustRightInd w:val="0"/>
        <w:spacing w:after="160" w:line="259" w:lineRule="auto"/>
        <w:ind w:firstLine="709"/>
        <w:contextualSpacing/>
        <w:jc w:val="both"/>
        <w:rPr>
          <w:bCs/>
          <w:sz w:val="28"/>
          <w:szCs w:val="28"/>
          <w:lang w:eastAsia="en-US"/>
        </w:rPr>
      </w:pPr>
      <w:r w:rsidRPr="007A3F38">
        <w:rPr>
          <w:color w:val="000000"/>
          <w:sz w:val="28"/>
          <w:szCs w:val="28"/>
          <w:lang w:eastAsia="en-US"/>
        </w:rPr>
        <w:t xml:space="preserve">1.3.1. </w:t>
      </w:r>
      <w:r w:rsidR="00AB2787" w:rsidRPr="007A3F38">
        <w:rPr>
          <w:color w:val="000000"/>
          <w:sz w:val="28"/>
          <w:szCs w:val="28"/>
          <w:lang w:eastAsia="en-US"/>
        </w:rPr>
        <w:t xml:space="preserve">Справочная информация, порядок ее получения заявителями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размещены на официальном сайте органов местного самоуправления </w:t>
      </w:r>
      <w:r w:rsidR="00DF5DE8" w:rsidRPr="007A3F38">
        <w:rPr>
          <w:color w:val="000000"/>
          <w:sz w:val="28"/>
          <w:szCs w:val="28"/>
          <w:lang w:eastAsia="en-US"/>
        </w:rPr>
        <w:t>муниципального района «</w:t>
      </w:r>
      <w:r w:rsidR="00AB2787" w:rsidRPr="007A3F38">
        <w:rPr>
          <w:color w:val="000000"/>
          <w:sz w:val="28"/>
          <w:szCs w:val="28"/>
          <w:lang w:eastAsia="en-US"/>
        </w:rPr>
        <w:t>Борисовского района</w:t>
      </w:r>
      <w:r w:rsidR="00DF5DE8" w:rsidRPr="007A3F38">
        <w:rPr>
          <w:color w:val="000000"/>
          <w:sz w:val="28"/>
          <w:szCs w:val="28"/>
          <w:lang w:eastAsia="en-US"/>
        </w:rPr>
        <w:t>» Белгородской области</w:t>
      </w:r>
      <w:r w:rsidR="00AB2787" w:rsidRPr="007A3F38">
        <w:rPr>
          <w:color w:val="000000"/>
          <w:sz w:val="28"/>
          <w:szCs w:val="28"/>
          <w:lang w:eastAsia="en-US"/>
        </w:rPr>
        <w:t xml:space="preserve"> в информационно-</w:t>
      </w:r>
      <w:r w:rsidR="00AB2787" w:rsidRPr="007A3F38">
        <w:rPr>
          <w:sz w:val="28"/>
          <w:szCs w:val="28"/>
          <w:lang w:eastAsia="en-US"/>
        </w:rPr>
        <w:t xml:space="preserve">телекоммуникационной сети «Интернет» (далее - официальный сайт); </w:t>
      </w:r>
      <w:r w:rsidR="00AB2787" w:rsidRPr="007A3F38">
        <w:rPr>
          <w:bCs/>
          <w:sz w:val="28"/>
          <w:szCs w:val="28"/>
          <w:lang w:eastAsia="en-US"/>
        </w:rPr>
        <w:t xml:space="preserve">на официальном сайте Учреждения в информационно-телекоммуникационной сети «Интернет» (далее - официальный сайт Учреждения) </w:t>
      </w:r>
      <w:r w:rsidR="00466D9E" w:rsidRPr="007A3F38">
        <w:rPr>
          <w:color w:val="0066CC"/>
          <w:sz w:val="28"/>
          <w:szCs w:val="28"/>
          <w:u w:val="single"/>
          <w:lang w:val="en-US" w:eastAsia="en-US"/>
        </w:rPr>
        <w:t>https</w:t>
      </w:r>
      <w:r w:rsidR="00466D9E" w:rsidRPr="007A3F38">
        <w:rPr>
          <w:color w:val="0066CC"/>
          <w:sz w:val="28"/>
          <w:szCs w:val="28"/>
          <w:u w:val="single"/>
          <w:lang w:eastAsia="en-US"/>
        </w:rPr>
        <w:t>://</w:t>
      </w:r>
      <w:r w:rsidR="00466D9E" w:rsidRPr="007A3F38">
        <w:rPr>
          <w:color w:val="0066CC"/>
          <w:sz w:val="28"/>
          <w:szCs w:val="28"/>
          <w:u w:val="single"/>
          <w:lang w:val="en-US" w:eastAsia="en-US"/>
        </w:rPr>
        <w:t>bor</w:t>
      </w:r>
      <w:r w:rsidR="00466D9E" w:rsidRPr="007A3F38">
        <w:rPr>
          <w:color w:val="0066CC"/>
          <w:sz w:val="28"/>
          <w:szCs w:val="28"/>
          <w:u w:val="single"/>
          <w:lang w:eastAsia="en-US"/>
        </w:rPr>
        <w:t>-</w:t>
      </w:r>
      <w:r w:rsidR="00466D9E" w:rsidRPr="007A3F38">
        <w:rPr>
          <w:color w:val="0066CC"/>
          <w:sz w:val="28"/>
          <w:szCs w:val="28"/>
          <w:u w:val="single"/>
          <w:lang w:val="en-US" w:eastAsia="en-US"/>
        </w:rPr>
        <w:t>rono</w:t>
      </w:r>
      <w:r w:rsidR="00D572A7" w:rsidRPr="007A3F38">
        <w:rPr>
          <w:color w:val="0066CC"/>
          <w:sz w:val="28"/>
          <w:szCs w:val="28"/>
          <w:u w:val="single"/>
          <w:lang w:eastAsia="en-US"/>
        </w:rPr>
        <w:t>/</w:t>
      </w:r>
      <w:r w:rsidR="00AB2787" w:rsidRPr="007A3F38">
        <w:rPr>
          <w:bCs/>
          <w:sz w:val="28"/>
          <w:szCs w:val="28"/>
          <w:lang w:eastAsia="en-US"/>
        </w:rPr>
        <w:t xml:space="preserve">в разделе «Административные регламенты»; </w:t>
      </w:r>
      <w:r w:rsidR="00AB2787" w:rsidRPr="007A3F38">
        <w:rPr>
          <w:sz w:val="28"/>
          <w:szCs w:val="28"/>
          <w:lang w:eastAsia="en-US"/>
        </w:rPr>
        <w:t xml:space="preserve">на Едином портале </w:t>
      </w:r>
      <w:hyperlink r:id="rId7" w:history="1">
        <w:r w:rsidR="00466D9E" w:rsidRPr="007A3F38">
          <w:rPr>
            <w:rStyle w:val="a7"/>
            <w:sz w:val="28"/>
            <w:szCs w:val="28"/>
            <w:lang w:eastAsia="en-US"/>
          </w:rPr>
          <w:t>www.gosuslugi.ru</w:t>
        </w:r>
      </w:hyperlink>
      <w:r w:rsidR="00AB2787" w:rsidRPr="007A3F38">
        <w:rPr>
          <w:sz w:val="28"/>
          <w:szCs w:val="28"/>
          <w:lang w:eastAsia="en-US"/>
        </w:rPr>
        <w:t xml:space="preserve">, </w:t>
      </w:r>
      <w:r w:rsidR="00AB2787" w:rsidRPr="007A3F38">
        <w:rPr>
          <w:bCs/>
          <w:sz w:val="28"/>
          <w:szCs w:val="28"/>
          <w:lang w:eastAsia="en-US"/>
        </w:rPr>
        <w:t>на Региональном Портале www.gosuslugi31.ru.</w:t>
      </w:r>
    </w:p>
    <w:p w:rsidR="00AB2787" w:rsidRPr="007A3F38" w:rsidRDefault="00AB2787" w:rsidP="00AB2787">
      <w:pPr>
        <w:autoSpaceDE w:val="0"/>
        <w:autoSpaceDN w:val="0"/>
        <w:adjustRightInd w:val="0"/>
        <w:spacing w:after="160" w:line="259" w:lineRule="auto"/>
        <w:ind w:firstLine="709"/>
        <w:contextualSpacing/>
        <w:jc w:val="both"/>
        <w:rPr>
          <w:b/>
          <w:bCs/>
          <w:color w:val="000000"/>
          <w:sz w:val="28"/>
          <w:szCs w:val="28"/>
          <w:lang w:eastAsia="en-US"/>
        </w:rPr>
      </w:pPr>
    </w:p>
    <w:p w:rsidR="00AB2787" w:rsidRPr="007A3F38" w:rsidRDefault="00AB2787" w:rsidP="00AB2787">
      <w:pPr>
        <w:widowControl w:val="0"/>
        <w:numPr>
          <w:ilvl w:val="0"/>
          <w:numId w:val="4"/>
        </w:numPr>
        <w:autoSpaceDE w:val="0"/>
        <w:autoSpaceDN w:val="0"/>
        <w:adjustRightInd w:val="0"/>
        <w:spacing w:after="160" w:line="259" w:lineRule="auto"/>
        <w:contextualSpacing/>
        <w:jc w:val="center"/>
        <w:rPr>
          <w:b/>
          <w:color w:val="000000"/>
          <w:sz w:val="28"/>
          <w:szCs w:val="28"/>
          <w:lang w:eastAsia="en-US"/>
        </w:rPr>
      </w:pPr>
      <w:r w:rsidRPr="007A3F38">
        <w:rPr>
          <w:b/>
          <w:color w:val="000000"/>
          <w:sz w:val="28"/>
          <w:szCs w:val="28"/>
          <w:lang w:eastAsia="en-US"/>
        </w:rPr>
        <w:t>Стандарт предоставления муниципальной услуги</w:t>
      </w:r>
      <w:r w:rsidR="000A0142" w:rsidRPr="007A3F38">
        <w:rPr>
          <w:b/>
          <w:color w:val="000000"/>
          <w:sz w:val="28"/>
          <w:szCs w:val="28"/>
          <w:lang w:eastAsia="en-US"/>
        </w:rPr>
        <w:t>.</w:t>
      </w:r>
    </w:p>
    <w:p w:rsidR="000A0142" w:rsidRPr="007A3F38" w:rsidRDefault="000A0142" w:rsidP="000A0142">
      <w:pPr>
        <w:widowControl w:val="0"/>
        <w:autoSpaceDE w:val="0"/>
        <w:autoSpaceDN w:val="0"/>
        <w:adjustRightInd w:val="0"/>
        <w:spacing w:after="160" w:line="259" w:lineRule="auto"/>
        <w:ind w:left="450"/>
        <w:contextualSpacing/>
        <w:jc w:val="center"/>
        <w:rPr>
          <w:b/>
          <w:color w:val="000000"/>
          <w:sz w:val="28"/>
          <w:szCs w:val="28"/>
          <w:lang w:eastAsia="en-US"/>
        </w:rPr>
      </w:pPr>
    </w:p>
    <w:p w:rsidR="00AB2787" w:rsidRPr="007A3F38" w:rsidRDefault="00AB2787" w:rsidP="00AB2787">
      <w:pPr>
        <w:widowControl w:val="0"/>
        <w:autoSpaceDE w:val="0"/>
        <w:autoSpaceDN w:val="0"/>
        <w:jc w:val="center"/>
        <w:rPr>
          <w:rFonts w:eastAsia="Times New Roman"/>
          <w:b/>
          <w:color w:val="000000"/>
          <w:sz w:val="28"/>
          <w:szCs w:val="28"/>
        </w:rPr>
      </w:pPr>
      <w:r w:rsidRPr="007A3F38">
        <w:rPr>
          <w:rFonts w:eastAsia="Times New Roman"/>
          <w:b/>
          <w:color w:val="000000"/>
          <w:sz w:val="28"/>
          <w:szCs w:val="28"/>
        </w:rPr>
        <w:t>2.1. Наименование муниципальной услуги</w:t>
      </w:r>
      <w:r w:rsidR="000A0142" w:rsidRPr="007A3F38">
        <w:rPr>
          <w:rFonts w:eastAsia="Times New Roman"/>
          <w:b/>
          <w:color w:val="000000"/>
          <w:sz w:val="28"/>
          <w:szCs w:val="28"/>
        </w:rPr>
        <w:t>:</w:t>
      </w:r>
    </w:p>
    <w:p w:rsidR="00AB2787" w:rsidRPr="007A3F38" w:rsidRDefault="00AB2787" w:rsidP="00AB2787">
      <w:pPr>
        <w:widowControl w:val="0"/>
        <w:autoSpaceDE w:val="0"/>
        <w:autoSpaceDN w:val="0"/>
        <w:ind w:firstLine="709"/>
        <w:jc w:val="both"/>
        <w:rPr>
          <w:rFonts w:eastAsia="Times New Roman"/>
          <w:color w:val="000000"/>
          <w:sz w:val="28"/>
          <w:szCs w:val="28"/>
        </w:rPr>
      </w:pPr>
    </w:p>
    <w:p w:rsidR="00AB2787" w:rsidRPr="007A3F38" w:rsidRDefault="000A0142" w:rsidP="00AB2787">
      <w:pPr>
        <w:widowControl w:val="0"/>
        <w:autoSpaceDE w:val="0"/>
        <w:autoSpaceDN w:val="0"/>
        <w:ind w:firstLine="708"/>
        <w:jc w:val="both"/>
        <w:rPr>
          <w:rFonts w:eastAsia="Times New Roman"/>
          <w:color w:val="000000"/>
          <w:sz w:val="28"/>
          <w:szCs w:val="28"/>
        </w:rPr>
      </w:pPr>
      <w:r w:rsidRPr="007A3F38">
        <w:rPr>
          <w:rFonts w:eastAsia="Times New Roman"/>
          <w:color w:val="000000"/>
          <w:sz w:val="28"/>
          <w:szCs w:val="28"/>
        </w:rPr>
        <w:t>«</w:t>
      </w:r>
      <w:r w:rsidR="00AB2787" w:rsidRPr="007A3F38">
        <w:rPr>
          <w:rFonts w:eastAsia="Times New Roman"/>
          <w:color w:val="000000"/>
          <w:sz w:val="28"/>
          <w:szCs w:val="28"/>
        </w:rPr>
        <w:t xml:space="preserve">Организация отдыха детей в каникулярное время </w:t>
      </w:r>
      <w:r w:rsidR="00AB2787" w:rsidRPr="007A3F38">
        <w:rPr>
          <w:rFonts w:eastAsia="Times New Roman"/>
          <w:sz w:val="28"/>
          <w:szCs w:val="28"/>
        </w:rPr>
        <w:t>на территории Борисовского района</w:t>
      </w:r>
      <w:r w:rsidRPr="007A3F38">
        <w:rPr>
          <w:rFonts w:eastAsia="Times New Roman"/>
          <w:sz w:val="28"/>
          <w:szCs w:val="28"/>
        </w:rPr>
        <w:t>»</w:t>
      </w:r>
      <w:r w:rsidR="00AB2787" w:rsidRPr="007A3F38">
        <w:rPr>
          <w:rFonts w:eastAsia="Times New Roman"/>
          <w:color w:val="000000"/>
          <w:sz w:val="28"/>
          <w:szCs w:val="28"/>
        </w:rPr>
        <w:t>.</w:t>
      </w:r>
    </w:p>
    <w:p w:rsidR="00BD6995" w:rsidRPr="007A3F38" w:rsidRDefault="00BD6995" w:rsidP="00AB2787">
      <w:pPr>
        <w:widowControl w:val="0"/>
        <w:autoSpaceDE w:val="0"/>
        <w:autoSpaceDN w:val="0"/>
        <w:ind w:firstLine="708"/>
        <w:jc w:val="both"/>
        <w:rPr>
          <w:rFonts w:eastAsia="Times New Roman"/>
          <w:color w:val="000000"/>
          <w:sz w:val="28"/>
          <w:szCs w:val="28"/>
        </w:rPr>
      </w:pPr>
    </w:p>
    <w:p w:rsidR="00AB2787" w:rsidRPr="007A3F38" w:rsidRDefault="00AB2787" w:rsidP="00AB2787">
      <w:pPr>
        <w:widowControl w:val="0"/>
        <w:autoSpaceDE w:val="0"/>
        <w:autoSpaceDN w:val="0"/>
        <w:jc w:val="center"/>
        <w:outlineLvl w:val="2"/>
        <w:rPr>
          <w:rFonts w:eastAsia="Times New Roman"/>
          <w:b/>
          <w:color w:val="000000"/>
          <w:sz w:val="28"/>
          <w:szCs w:val="28"/>
        </w:rPr>
      </w:pPr>
      <w:r w:rsidRPr="007A3F38">
        <w:rPr>
          <w:rFonts w:eastAsia="Times New Roman"/>
          <w:b/>
          <w:color w:val="000000"/>
          <w:sz w:val="28"/>
          <w:szCs w:val="28"/>
        </w:rPr>
        <w:t xml:space="preserve">2.2. Наименование органа, предоставляющего </w:t>
      </w:r>
      <w:r w:rsidR="000B73A6" w:rsidRPr="007A3F38">
        <w:rPr>
          <w:rFonts w:eastAsia="Times New Roman"/>
          <w:b/>
          <w:color w:val="000000"/>
          <w:sz w:val="28"/>
          <w:szCs w:val="28"/>
        </w:rPr>
        <w:t>муниципальную у</w:t>
      </w:r>
      <w:r w:rsidRPr="007A3F38">
        <w:rPr>
          <w:rFonts w:eastAsia="Times New Roman"/>
          <w:b/>
          <w:color w:val="000000"/>
          <w:sz w:val="28"/>
          <w:szCs w:val="28"/>
        </w:rPr>
        <w:t>слугу</w:t>
      </w:r>
      <w:r w:rsidR="000B73A6" w:rsidRPr="007A3F38">
        <w:rPr>
          <w:rFonts w:eastAsia="Times New Roman"/>
          <w:b/>
          <w:color w:val="000000"/>
          <w:sz w:val="28"/>
          <w:szCs w:val="28"/>
        </w:rPr>
        <w:t>.</w:t>
      </w:r>
    </w:p>
    <w:p w:rsidR="00BD6995" w:rsidRPr="007A3F38" w:rsidRDefault="00BD6995" w:rsidP="00AB2787">
      <w:pPr>
        <w:widowControl w:val="0"/>
        <w:autoSpaceDE w:val="0"/>
        <w:autoSpaceDN w:val="0"/>
        <w:jc w:val="center"/>
        <w:outlineLvl w:val="2"/>
        <w:rPr>
          <w:rFonts w:eastAsia="Times New Roman"/>
          <w:b/>
          <w:color w:val="000000"/>
          <w:sz w:val="28"/>
          <w:szCs w:val="28"/>
        </w:rPr>
      </w:pPr>
    </w:p>
    <w:p w:rsidR="00AB2787" w:rsidRPr="007A3F38" w:rsidRDefault="00AB2787" w:rsidP="00AB2787">
      <w:pPr>
        <w:widowControl w:val="0"/>
        <w:tabs>
          <w:tab w:val="left" w:pos="567"/>
          <w:tab w:val="left" w:pos="993"/>
        </w:tabs>
        <w:autoSpaceDE w:val="0"/>
        <w:autoSpaceDN w:val="0"/>
        <w:jc w:val="both"/>
        <w:rPr>
          <w:rFonts w:eastAsia="Times New Roman"/>
          <w:color w:val="000000"/>
          <w:sz w:val="28"/>
          <w:szCs w:val="28"/>
        </w:rPr>
      </w:pPr>
      <w:r w:rsidRPr="007A3F38">
        <w:rPr>
          <w:rFonts w:eastAsia="Times New Roman"/>
          <w:color w:val="000000"/>
          <w:sz w:val="28"/>
          <w:szCs w:val="28"/>
        </w:rPr>
        <w:tab/>
        <w:t xml:space="preserve">2.2.1. Полномочия по предоставлению Услуги осуществляются </w:t>
      </w:r>
      <w:r w:rsidRPr="007A3F38">
        <w:rPr>
          <w:rFonts w:eastAsia="Times New Roman"/>
          <w:sz w:val="28"/>
          <w:szCs w:val="28"/>
        </w:rPr>
        <w:t>муниципальными общеобразовательными организациями Борисовского района (при наличии материально-технических условий)</w:t>
      </w:r>
      <w:r w:rsidRPr="007A3F38">
        <w:rPr>
          <w:rFonts w:eastAsia="Times New Roman"/>
          <w:color w:val="000000"/>
          <w:sz w:val="28"/>
          <w:szCs w:val="28"/>
        </w:rPr>
        <w:t>.</w:t>
      </w:r>
    </w:p>
    <w:p w:rsidR="00AB2787" w:rsidRPr="007A3F38" w:rsidRDefault="00AB2787" w:rsidP="00AB2787">
      <w:pPr>
        <w:widowControl w:val="0"/>
        <w:tabs>
          <w:tab w:val="left" w:pos="567"/>
          <w:tab w:val="left" w:pos="993"/>
        </w:tabs>
        <w:autoSpaceDE w:val="0"/>
        <w:autoSpaceDN w:val="0"/>
        <w:jc w:val="both"/>
        <w:rPr>
          <w:rFonts w:eastAsia="Times New Roman"/>
          <w:color w:val="000000"/>
          <w:sz w:val="28"/>
          <w:szCs w:val="28"/>
        </w:rPr>
      </w:pPr>
      <w:r w:rsidRPr="007A3F38">
        <w:rPr>
          <w:rFonts w:eastAsia="Times New Roman"/>
          <w:color w:val="000000"/>
          <w:sz w:val="28"/>
          <w:szCs w:val="28"/>
        </w:rPr>
        <w:tab/>
        <w:t>2.2.2. Приём заявления и иных документов, необходимых для предоставления Услуги и выдача результатов предоставления Услуги заявителю, осуществляются специалистами Учреждения.</w:t>
      </w:r>
    </w:p>
    <w:p w:rsidR="00AB2787" w:rsidRPr="007A3F38" w:rsidRDefault="00AB2787" w:rsidP="00AB2787">
      <w:pPr>
        <w:widowControl w:val="0"/>
        <w:tabs>
          <w:tab w:val="left" w:pos="709"/>
          <w:tab w:val="left" w:pos="993"/>
        </w:tabs>
        <w:autoSpaceDE w:val="0"/>
        <w:autoSpaceDN w:val="0"/>
        <w:adjustRightInd w:val="0"/>
        <w:jc w:val="both"/>
        <w:rPr>
          <w:color w:val="000000"/>
          <w:sz w:val="28"/>
          <w:szCs w:val="28"/>
          <w:lang w:eastAsia="en-US"/>
        </w:rPr>
      </w:pPr>
      <w:r w:rsidRPr="007A3F38">
        <w:rPr>
          <w:color w:val="000000"/>
          <w:sz w:val="28"/>
          <w:szCs w:val="28"/>
          <w:lang w:eastAsia="en-US"/>
        </w:rPr>
        <w:tab/>
        <w:t xml:space="preserve">2.2.3. </w:t>
      </w:r>
      <w:r w:rsidRPr="007A3F38">
        <w:rPr>
          <w:bCs/>
          <w:color w:val="000000"/>
          <w:sz w:val="28"/>
          <w:szCs w:val="28"/>
          <w:lang w:eastAsia="en-US"/>
        </w:rPr>
        <w:t>Государственные органы, органы местного самоуправления и иные органы</w:t>
      </w:r>
      <w:r w:rsidRPr="007A3F38">
        <w:rPr>
          <w:color w:val="000000"/>
          <w:sz w:val="28"/>
          <w:szCs w:val="28"/>
          <w:lang w:eastAsia="en-US"/>
        </w:rPr>
        <w:t>, не участвуют в предоставлении Услуги.</w:t>
      </w:r>
    </w:p>
    <w:p w:rsidR="00BD6995" w:rsidRPr="007A3F38" w:rsidRDefault="00BD6995" w:rsidP="00AB2787">
      <w:pPr>
        <w:widowControl w:val="0"/>
        <w:tabs>
          <w:tab w:val="left" w:pos="709"/>
          <w:tab w:val="left" w:pos="993"/>
        </w:tabs>
        <w:autoSpaceDE w:val="0"/>
        <w:autoSpaceDN w:val="0"/>
        <w:adjustRightInd w:val="0"/>
        <w:jc w:val="both"/>
        <w:rPr>
          <w:color w:val="000000"/>
          <w:sz w:val="28"/>
          <w:szCs w:val="28"/>
          <w:lang w:eastAsia="en-US"/>
        </w:rPr>
      </w:pPr>
    </w:p>
    <w:p w:rsidR="00AB2787" w:rsidRPr="007A3F38" w:rsidRDefault="000B73A6" w:rsidP="000B73A6">
      <w:pPr>
        <w:widowControl w:val="0"/>
        <w:numPr>
          <w:ilvl w:val="1"/>
          <w:numId w:val="4"/>
        </w:numPr>
        <w:tabs>
          <w:tab w:val="left" w:pos="709"/>
        </w:tabs>
        <w:autoSpaceDE w:val="0"/>
        <w:autoSpaceDN w:val="0"/>
        <w:ind w:left="1276" w:firstLine="0"/>
        <w:contextualSpacing/>
        <w:jc w:val="center"/>
        <w:rPr>
          <w:rFonts w:eastAsia="Times New Roman"/>
          <w:b/>
          <w:color w:val="000000"/>
          <w:sz w:val="28"/>
          <w:szCs w:val="28"/>
        </w:rPr>
      </w:pPr>
      <w:r w:rsidRPr="007A3F38">
        <w:rPr>
          <w:rFonts w:eastAsia="Times New Roman"/>
          <w:b/>
          <w:color w:val="000000"/>
          <w:sz w:val="28"/>
          <w:szCs w:val="28"/>
        </w:rPr>
        <w:t>Результа</w:t>
      </w:r>
      <w:r w:rsidR="000A0142" w:rsidRPr="007A3F38">
        <w:rPr>
          <w:rFonts w:eastAsia="Times New Roman"/>
          <w:b/>
          <w:color w:val="000000"/>
          <w:sz w:val="28"/>
          <w:szCs w:val="28"/>
        </w:rPr>
        <w:t>т</w:t>
      </w:r>
      <w:r w:rsidRPr="007A3F38">
        <w:rPr>
          <w:rFonts w:eastAsia="Times New Roman"/>
          <w:b/>
          <w:color w:val="000000"/>
          <w:sz w:val="28"/>
          <w:szCs w:val="28"/>
        </w:rPr>
        <w:t xml:space="preserve"> предоставления муниципальной услуги</w:t>
      </w:r>
      <w:r w:rsidR="007F71F1" w:rsidRPr="007A3F38">
        <w:rPr>
          <w:rFonts w:eastAsia="Times New Roman"/>
          <w:b/>
          <w:color w:val="000000"/>
          <w:sz w:val="28"/>
          <w:szCs w:val="28"/>
        </w:rPr>
        <w:t>:</w:t>
      </w:r>
    </w:p>
    <w:p w:rsidR="00BD6995" w:rsidRPr="007A3F38" w:rsidRDefault="00BD6995" w:rsidP="00BD6995">
      <w:pPr>
        <w:widowControl w:val="0"/>
        <w:tabs>
          <w:tab w:val="left" w:pos="709"/>
        </w:tabs>
        <w:autoSpaceDE w:val="0"/>
        <w:autoSpaceDN w:val="0"/>
        <w:ind w:left="1276"/>
        <w:contextualSpacing/>
        <w:jc w:val="center"/>
        <w:rPr>
          <w:rFonts w:eastAsia="Times New Roman"/>
          <w:b/>
          <w:color w:val="000000"/>
          <w:sz w:val="28"/>
          <w:szCs w:val="28"/>
        </w:rPr>
      </w:pPr>
    </w:p>
    <w:p w:rsidR="00BD6995" w:rsidRPr="007A3F38" w:rsidRDefault="00BD6995" w:rsidP="00BD6995">
      <w:pPr>
        <w:pStyle w:val="aa"/>
        <w:widowControl w:val="0"/>
        <w:tabs>
          <w:tab w:val="left" w:pos="567"/>
          <w:tab w:val="left" w:pos="709"/>
        </w:tabs>
        <w:autoSpaceDE w:val="0"/>
        <w:autoSpaceDN w:val="0"/>
        <w:ind w:left="142"/>
        <w:rPr>
          <w:b/>
          <w:color w:val="000000"/>
          <w:sz w:val="28"/>
          <w:szCs w:val="28"/>
        </w:rPr>
      </w:pPr>
      <w:r w:rsidRPr="007A3F38">
        <w:rPr>
          <w:b/>
          <w:color w:val="000000"/>
          <w:sz w:val="28"/>
          <w:szCs w:val="28"/>
        </w:rPr>
        <w:t xml:space="preserve">2.3.1. </w:t>
      </w:r>
      <w:r w:rsidR="00AB2787" w:rsidRPr="007A3F38">
        <w:rPr>
          <w:b/>
          <w:color w:val="000000"/>
          <w:sz w:val="28"/>
          <w:szCs w:val="28"/>
        </w:rPr>
        <w:t xml:space="preserve">Результатом предоставления Услуги является: </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xml:space="preserve"> -</w:t>
      </w:r>
      <w:r w:rsidRPr="007A3F38">
        <w:rPr>
          <w:rFonts w:eastAsia="Times New Roman"/>
          <w:sz w:val="28"/>
          <w:szCs w:val="28"/>
        </w:rPr>
        <w:t xml:space="preserve">принятие решения о </w:t>
      </w:r>
      <w:r w:rsidRPr="007A3F38">
        <w:rPr>
          <w:rFonts w:eastAsia="Times New Roman"/>
          <w:color w:val="000000"/>
          <w:sz w:val="28"/>
          <w:szCs w:val="28"/>
        </w:rPr>
        <w:t xml:space="preserve">предоставлении детям мест в лагере </w:t>
      </w:r>
      <w:r w:rsidRPr="007A3F38">
        <w:rPr>
          <w:rFonts w:eastAsia="Times New Roman"/>
          <w:color w:val="000000"/>
          <w:sz w:val="28"/>
          <w:szCs w:val="28"/>
        </w:rPr>
        <w:br/>
        <w:t>на базе Учреждений;</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отказ в предоставлении места в лагере.</w:t>
      </w:r>
    </w:p>
    <w:p w:rsidR="00BD6995" w:rsidRPr="007A3F38" w:rsidRDefault="00BD6995" w:rsidP="00AB2787">
      <w:pPr>
        <w:widowControl w:val="0"/>
        <w:autoSpaceDE w:val="0"/>
        <w:autoSpaceDN w:val="0"/>
        <w:ind w:firstLine="709"/>
        <w:jc w:val="both"/>
        <w:rPr>
          <w:rFonts w:eastAsia="Times New Roman"/>
          <w:color w:val="000000"/>
          <w:sz w:val="28"/>
          <w:szCs w:val="28"/>
        </w:rPr>
      </w:pPr>
    </w:p>
    <w:p w:rsidR="00AB2787" w:rsidRPr="007A3F38" w:rsidRDefault="000B73A6" w:rsidP="00BD6995">
      <w:pPr>
        <w:pStyle w:val="aa"/>
        <w:widowControl w:val="0"/>
        <w:numPr>
          <w:ilvl w:val="2"/>
          <w:numId w:val="4"/>
        </w:numPr>
        <w:autoSpaceDE w:val="0"/>
        <w:autoSpaceDN w:val="0"/>
        <w:ind w:left="142" w:firstLine="0"/>
        <w:jc w:val="both"/>
        <w:rPr>
          <w:b/>
          <w:color w:val="000000"/>
          <w:sz w:val="28"/>
          <w:szCs w:val="28"/>
        </w:rPr>
      </w:pPr>
      <w:r w:rsidRPr="007A3F38">
        <w:rPr>
          <w:b/>
          <w:color w:val="000000"/>
          <w:sz w:val="28"/>
          <w:szCs w:val="28"/>
        </w:rPr>
        <w:t xml:space="preserve">Способ получения результата муниципальной услуги </w:t>
      </w:r>
      <w:r w:rsidRPr="007A3F38">
        <w:rPr>
          <w:b/>
          <w:color w:val="000000"/>
          <w:sz w:val="28"/>
          <w:szCs w:val="28"/>
        </w:rPr>
        <w:lastRenderedPageBreak/>
        <w:t>предоставляется в виде:</w:t>
      </w:r>
    </w:p>
    <w:p w:rsidR="00BD6995" w:rsidRPr="007A3F38" w:rsidRDefault="00BD6995" w:rsidP="00BD6995">
      <w:pPr>
        <w:pStyle w:val="aa"/>
        <w:widowControl w:val="0"/>
        <w:autoSpaceDE w:val="0"/>
        <w:autoSpaceDN w:val="0"/>
        <w:ind w:left="2678"/>
        <w:jc w:val="both"/>
        <w:rPr>
          <w:b/>
          <w:color w:val="000000"/>
          <w:sz w:val="28"/>
          <w:szCs w:val="28"/>
        </w:rPr>
      </w:pP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принятия решения о зачислении ребенка в лагерь;</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уведомления Заявителя об отказе в зачислении ребенка в лагерь согласно указанного в заявлении способа (по телефону или письменно по электронной почте).</w:t>
      </w:r>
    </w:p>
    <w:p w:rsidR="00AB2787" w:rsidRPr="007A3F38" w:rsidRDefault="00AB2787" w:rsidP="00AB2787">
      <w:pPr>
        <w:widowControl w:val="0"/>
        <w:autoSpaceDE w:val="0"/>
        <w:autoSpaceDN w:val="0"/>
        <w:ind w:firstLine="708"/>
        <w:jc w:val="both"/>
        <w:rPr>
          <w:rFonts w:eastAsia="Times New Roman"/>
          <w:color w:val="000000"/>
          <w:sz w:val="28"/>
          <w:szCs w:val="28"/>
        </w:rPr>
      </w:pPr>
      <w:r w:rsidRPr="007A3F38">
        <w:rPr>
          <w:rFonts w:eastAsia="Times New Roman"/>
          <w:color w:val="000000"/>
          <w:sz w:val="28"/>
          <w:szCs w:val="28"/>
        </w:rPr>
        <w:t>2.3.3. Выдача дубликата приказа о зачислении ребенка в лагерь и уведомления Заявителя об отказе в зачислении ребенка в лагерь не предусмотрена.</w:t>
      </w:r>
    </w:p>
    <w:p w:rsidR="00AB2787" w:rsidRPr="007A3F38" w:rsidRDefault="00AB2787" w:rsidP="00AB2787">
      <w:pPr>
        <w:widowControl w:val="0"/>
        <w:autoSpaceDE w:val="0"/>
        <w:autoSpaceDN w:val="0"/>
        <w:jc w:val="both"/>
        <w:rPr>
          <w:rFonts w:eastAsia="Times New Roman"/>
          <w:color w:val="000000"/>
          <w:sz w:val="28"/>
          <w:szCs w:val="28"/>
        </w:rPr>
      </w:pPr>
    </w:p>
    <w:p w:rsidR="00AB2787" w:rsidRPr="007A3F38" w:rsidRDefault="00AB2787" w:rsidP="00AB2787">
      <w:pPr>
        <w:widowControl w:val="0"/>
        <w:autoSpaceDE w:val="0"/>
        <w:autoSpaceDN w:val="0"/>
        <w:jc w:val="center"/>
        <w:rPr>
          <w:rFonts w:eastAsia="Times New Roman"/>
          <w:b/>
          <w:color w:val="000000"/>
          <w:sz w:val="28"/>
          <w:szCs w:val="28"/>
        </w:rPr>
      </w:pPr>
      <w:r w:rsidRPr="007A3F38">
        <w:rPr>
          <w:rFonts w:eastAsia="Times New Roman"/>
          <w:b/>
          <w:color w:val="000000"/>
          <w:sz w:val="28"/>
          <w:szCs w:val="28"/>
        </w:rPr>
        <w:t>2.4.Срок пред</w:t>
      </w:r>
      <w:r w:rsidR="000A0142" w:rsidRPr="007A3F38">
        <w:rPr>
          <w:rFonts w:eastAsia="Times New Roman"/>
          <w:b/>
          <w:color w:val="000000"/>
          <w:sz w:val="28"/>
          <w:szCs w:val="28"/>
        </w:rPr>
        <w:t>оставления муниципальной услуги.</w:t>
      </w:r>
    </w:p>
    <w:p w:rsidR="00AB2787" w:rsidRPr="007A3F38" w:rsidRDefault="00AB2787" w:rsidP="00AB2787">
      <w:pPr>
        <w:widowControl w:val="0"/>
        <w:autoSpaceDE w:val="0"/>
        <w:autoSpaceDN w:val="0"/>
        <w:ind w:firstLine="709"/>
        <w:jc w:val="center"/>
        <w:rPr>
          <w:rFonts w:eastAsia="Times New Roman"/>
          <w:b/>
          <w:sz w:val="28"/>
          <w:szCs w:val="28"/>
        </w:rPr>
      </w:pPr>
    </w:p>
    <w:p w:rsidR="00AB2787" w:rsidRPr="007A3F38" w:rsidRDefault="00AB2787" w:rsidP="00AB2787">
      <w:pPr>
        <w:widowControl w:val="0"/>
        <w:tabs>
          <w:tab w:val="left" w:pos="567"/>
          <w:tab w:val="left" w:pos="1134"/>
          <w:tab w:val="left" w:pos="5922"/>
        </w:tabs>
        <w:autoSpaceDE w:val="0"/>
        <w:autoSpaceDN w:val="0"/>
        <w:jc w:val="both"/>
        <w:rPr>
          <w:rFonts w:eastAsia="Times New Roman"/>
          <w:sz w:val="28"/>
          <w:szCs w:val="28"/>
        </w:rPr>
      </w:pPr>
      <w:r w:rsidRPr="007A3F38">
        <w:rPr>
          <w:rFonts w:eastAsia="Times New Roman"/>
          <w:sz w:val="28"/>
          <w:szCs w:val="28"/>
        </w:rPr>
        <w:tab/>
        <w:t xml:space="preserve">2.4.1. Общий срок предоставления Услуги с момента поступления заявления до информирования Заявителя о принятом </w:t>
      </w:r>
      <w:r w:rsidR="00514C2C" w:rsidRPr="007A3F38">
        <w:rPr>
          <w:rFonts w:eastAsia="Times New Roman"/>
          <w:sz w:val="28"/>
          <w:szCs w:val="28"/>
        </w:rPr>
        <w:t>решении</w:t>
      </w:r>
      <w:r w:rsidRPr="007A3F38">
        <w:rPr>
          <w:rFonts w:eastAsia="Times New Roman"/>
          <w:sz w:val="28"/>
          <w:szCs w:val="28"/>
        </w:rPr>
        <w:t xml:space="preserve"> об отказе </w:t>
      </w:r>
      <w:r w:rsidRPr="007A3F38">
        <w:rPr>
          <w:rFonts w:eastAsia="Times New Roman"/>
          <w:sz w:val="28"/>
          <w:szCs w:val="28"/>
        </w:rPr>
        <w:br/>
        <w:t xml:space="preserve">или предоставлении Услуги составляет 3 рабочих дня. </w:t>
      </w:r>
    </w:p>
    <w:p w:rsidR="00AB2787" w:rsidRPr="007A3F38" w:rsidRDefault="00AB2787" w:rsidP="00AB2787">
      <w:pPr>
        <w:widowControl w:val="0"/>
        <w:tabs>
          <w:tab w:val="left" w:pos="567"/>
          <w:tab w:val="left" w:pos="1134"/>
          <w:tab w:val="left" w:pos="5922"/>
        </w:tabs>
        <w:autoSpaceDE w:val="0"/>
        <w:autoSpaceDN w:val="0"/>
        <w:jc w:val="both"/>
        <w:rPr>
          <w:rFonts w:eastAsia="Times New Roman"/>
          <w:sz w:val="28"/>
          <w:szCs w:val="28"/>
        </w:rPr>
      </w:pPr>
      <w:r w:rsidRPr="007A3F38">
        <w:rPr>
          <w:rFonts w:eastAsia="Times New Roman"/>
          <w:sz w:val="28"/>
          <w:szCs w:val="28"/>
        </w:rPr>
        <w:tab/>
        <w:t>2.4.2. Продолжительность смены в Учреждении определяется в период летних каникул не менее 21 календарного дня; осенью, зимой и весной  в пришкольных лагерях не менее 5 рабочих дней.</w:t>
      </w:r>
    </w:p>
    <w:p w:rsidR="00AB2787" w:rsidRPr="007A3F38" w:rsidRDefault="00AB2787" w:rsidP="00AB2787">
      <w:pPr>
        <w:widowControl w:val="0"/>
        <w:tabs>
          <w:tab w:val="left" w:pos="567"/>
          <w:tab w:val="left" w:pos="709"/>
          <w:tab w:val="left" w:pos="851"/>
          <w:tab w:val="left" w:pos="1134"/>
          <w:tab w:val="left" w:pos="5922"/>
        </w:tabs>
        <w:autoSpaceDE w:val="0"/>
        <w:autoSpaceDN w:val="0"/>
        <w:ind w:firstLine="709"/>
        <w:jc w:val="center"/>
        <w:rPr>
          <w:rFonts w:eastAsia="Times New Roman"/>
          <w:color w:val="000000"/>
          <w:sz w:val="28"/>
          <w:szCs w:val="28"/>
        </w:rPr>
      </w:pPr>
    </w:p>
    <w:p w:rsidR="00AB2787" w:rsidRPr="007A3F38" w:rsidRDefault="000A0142" w:rsidP="00AB2787">
      <w:pPr>
        <w:widowControl w:val="0"/>
        <w:autoSpaceDE w:val="0"/>
        <w:autoSpaceDN w:val="0"/>
        <w:adjustRightInd w:val="0"/>
        <w:jc w:val="center"/>
        <w:rPr>
          <w:b/>
          <w:color w:val="000000"/>
          <w:sz w:val="28"/>
          <w:szCs w:val="28"/>
          <w:lang w:eastAsia="en-US"/>
        </w:rPr>
      </w:pPr>
      <w:r w:rsidRPr="007A3F38">
        <w:rPr>
          <w:b/>
          <w:color w:val="000000"/>
          <w:sz w:val="28"/>
          <w:szCs w:val="28"/>
          <w:lang w:eastAsia="en-US"/>
        </w:rPr>
        <w:t>2.5.</w:t>
      </w:r>
      <w:r w:rsidR="0025377A">
        <w:rPr>
          <w:b/>
          <w:color w:val="000000"/>
          <w:sz w:val="28"/>
          <w:szCs w:val="28"/>
          <w:lang w:eastAsia="en-US"/>
        </w:rPr>
        <w:t xml:space="preserve"> </w:t>
      </w:r>
      <w:r w:rsidRPr="007A3F38">
        <w:rPr>
          <w:b/>
          <w:color w:val="000000"/>
          <w:sz w:val="28"/>
          <w:szCs w:val="28"/>
          <w:lang w:eastAsia="en-US"/>
        </w:rPr>
        <w:t>П</w:t>
      </w:r>
      <w:r w:rsidR="00AB2787" w:rsidRPr="007A3F38">
        <w:rPr>
          <w:b/>
          <w:color w:val="000000"/>
          <w:sz w:val="28"/>
          <w:szCs w:val="28"/>
          <w:lang w:eastAsia="en-US"/>
        </w:rPr>
        <w:t>равовые</w:t>
      </w:r>
      <w:r w:rsidRPr="007A3F38">
        <w:rPr>
          <w:b/>
          <w:color w:val="000000"/>
          <w:sz w:val="28"/>
          <w:szCs w:val="28"/>
          <w:lang w:eastAsia="en-US"/>
        </w:rPr>
        <w:t xml:space="preserve"> основы для</w:t>
      </w:r>
      <w:r w:rsidR="00AB2787" w:rsidRPr="007A3F38">
        <w:rPr>
          <w:b/>
          <w:color w:val="000000"/>
          <w:sz w:val="28"/>
          <w:szCs w:val="28"/>
          <w:lang w:eastAsia="en-US"/>
        </w:rPr>
        <w:t xml:space="preserve"> предоставлени</w:t>
      </w:r>
      <w:r w:rsidRPr="007A3F38">
        <w:rPr>
          <w:b/>
          <w:color w:val="000000"/>
          <w:sz w:val="28"/>
          <w:szCs w:val="28"/>
          <w:lang w:eastAsia="en-US"/>
        </w:rPr>
        <w:t>я муниципальной</w:t>
      </w:r>
      <w:r w:rsidR="00B603BD">
        <w:rPr>
          <w:b/>
          <w:color w:val="000000"/>
          <w:sz w:val="28"/>
          <w:szCs w:val="28"/>
          <w:lang w:eastAsia="en-US"/>
        </w:rPr>
        <w:t xml:space="preserve"> </w:t>
      </w:r>
      <w:r w:rsidRPr="007A3F38">
        <w:rPr>
          <w:b/>
          <w:color w:val="000000"/>
          <w:sz w:val="28"/>
          <w:szCs w:val="28"/>
          <w:lang w:eastAsia="en-US"/>
        </w:rPr>
        <w:t>у</w:t>
      </w:r>
      <w:r w:rsidR="00AB2787" w:rsidRPr="007A3F38">
        <w:rPr>
          <w:b/>
          <w:color w:val="000000"/>
          <w:sz w:val="28"/>
          <w:szCs w:val="28"/>
          <w:lang w:eastAsia="en-US"/>
        </w:rPr>
        <w:t>слуги</w:t>
      </w:r>
      <w:r w:rsidRPr="007A3F38">
        <w:rPr>
          <w:b/>
          <w:color w:val="000000"/>
          <w:sz w:val="28"/>
          <w:szCs w:val="28"/>
          <w:lang w:eastAsia="en-US"/>
        </w:rPr>
        <w:t>.</w:t>
      </w:r>
    </w:p>
    <w:p w:rsidR="00AB2787" w:rsidRPr="007A3F38" w:rsidRDefault="00AB2787" w:rsidP="00AB2787">
      <w:pPr>
        <w:widowControl w:val="0"/>
        <w:autoSpaceDE w:val="0"/>
        <w:autoSpaceDN w:val="0"/>
        <w:adjustRightInd w:val="0"/>
        <w:ind w:firstLine="709"/>
        <w:jc w:val="center"/>
        <w:rPr>
          <w:b/>
          <w:color w:val="000000"/>
          <w:sz w:val="28"/>
          <w:szCs w:val="28"/>
          <w:lang w:eastAsia="en-US"/>
        </w:rPr>
      </w:pPr>
    </w:p>
    <w:p w:rsidR="00AB2787" w:rsidRPr="007A3F38" w:rsidRDefault="00BD6995"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2.5.1. </w:t>
      </w:r>
      <w:r w:rsidR="00140746" w:rsidRPr="007A3F38">
        <w:rPr>
          <w:color w:val="000000"/>
          <w:sz w:val="28"/>
          <w:szCs w:val="28"/>
          <w:lang w:eastAsia="en-US"/>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официальном сайте администрации, официальном сайте Учреждения, Едином портале </w:t>
      </w:r>
      <w:hyperlink r:id="rId8" w:history="1">
        <w:r w:rsidR="00140746" w:rsidRPr="007A3F38">
          <w:rPr>
            <w:sz w:val="28"/>
            <w:szCs w:val="28"/>
            <w:lang w:eastAsia="en-US"/>
          </w:rPr>
          <w:t>www.gosuslugi.ru</w:t>
        </w:r>
      </w:hyperlink>
      <w:r w:rsidR="00140746" w:rsidRPr="007A3F38">
        <w:rPr>
          <w:color w:val="000000"/>
          <w:sz w:val="28"/>
          <w:szCs w:val="28"/>
          <w:lang w:eastAsia="en-US"/>
        </w:rPr>
        <w:t>, Региональном портале</w:t>
      </w:r>
      <w:hyperlink r:id="rId9" w:history="1">
        <w:r w:rsidR="00140746" w:rsidRPr="007A3F38">
          <w:rPr>
            <w:rStyle w:val="a7"/>
            <w:bCs/>
            <w:sz w:val="28"/>
            <w:szCs w:val="28"/>
            <w:lang w:eastAsia="en-US"/>
          </w:rPr>
          <w:t>www.gosuslugi31.ru</w:t>
        </w:r>
      </w:hyperlink>
      <w:r w:rsidR="00140746" w:rsidRPr="007A3F38">
        <w:rPr>
          <w:color w:val="000000"/>
          <w:sz w:val="28"/>
          <w:szCs w:val="28"/>
          <w:lang w:eastAsia="en-US"/>
        </w:rPr>
        <w:t xml:space="preserve">. </w:t>
      </w:r>
    </w:p>
    <w:p w:rsidR="00140746" w:rsidRPr="007A3F38" w:rsidRDefault="00140746" w:rsidP="00AB2787">
      <w:pPr>
        <w:widowControl w:val="0"/>
        <w:autoSpaceDE w:val="0"/>
        <w:autoSpaceDN w:val="0"/>
        <w:adjustRightInd w:val="0"/>
        <w:ind w:firstLine="709"/>
        <w:jc w:val="both"/>
        <w:rPr>
          <w:color w:val="000000"/>
          <w:sz w:val="28"/>
          <w:szCs w:val="28"/>
          <w:lang w:eastAsia="en-US"/>
        </w:rPr>
      </w:pPr>
    </w:p>
    <w:p w:rsidR="00AB2787" w:rsidRPr="007A3F38" w:rsidRDefault="00AB2787" w:rsidP="00AB2787">
      <w:pPr>
        <w:widowControl w:val="0"/>
        <w:autoSpaceDE w:val="0"/>
        <w:autoSpaceDN w:val="0"/>
        <w:adjustRightInd w:val="0"/>
        <w:jc w:val="center"/>
        <w:outlineLvl w:val="2"/>
        <w:rPr>
          <w:b/>
          <w:bCs/>
          <w:color w:val="000000"/>
          <w:sz w:val="28"/>
          <w:szCs w:val="28"/>
          <w:lang w:eastAsia="en-US"/>
        </w:rPr>
      </w:pPr>
      <w:r w:rsidRPr="007A3F38">
        <w:rPr>
          <w:b/>
          <w:bCs/>
          <w:color w:val="000000"/>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w:t>
      </w:r>
      <w:r w:rsidR="000B73A6" w:rsidRPr="007A3F38">
        <w:rPr>
          <w:b/>
          <w:bCs/>
          <w:color w:val="000000"/>
          <w:sz w:val="28"/>
          <w:szCs w:val="28"/>
          <w:lang w:eastAsia="en-US"/>
        </w:rPr>
        <w:t>муниципальной у</w:t>
      </w:r>
      <w:r w:rsidRPr="007A3F38">
        <w:rPr>
          <w:b/>
          <w:bCs/>
          <w:color w:val="000000"/>
          <w:sz w:val="28"/>
          <w:szCs w:val="28"/>
          <w:lang w:eastAsia="en-US"/>
        </w:rPr>
        <w:t xml:space="preserve">слуги и услуг, которые являются необходимыми и обязательными для предоставления </w:t>
      </w:r>
      <w:r w:rsidR="000B73A6" w:rsidRPr="007A3F38">
        <w:rPr>
          <w:b/>
          <w:bCs/>
          <w:color w:val="000000"/>
          <w:sz w:val="28"/>
          <w:szCs w:val="28"/>
          <w:lang w:eastAsia="en-US"/>
        </w:rPr>
        <w:t>муниципальной у</w:t>
      </w:r>
      <w:r w:rsidRPr="007A3F38">
        <w:rPr>
          <w:b/>
          <w:bCs/>
          <w:color w:val="000000"/>
          <w:sz w:val="28"/>
          <w:szCs w:val="28"/>
          <w:lang w:eastAsia="en-US"/>
        </w:rPr>
        <w:t>слуги, подлежащих представлению заявителем, способы их получения, в том числе в электронной форме, порядок их представления</w:t>
      </w:r>
      <w:r w:rsidR="000B73A6" w:rsidRPr="007A3F38">
        <w:rPr>
          <w:b/>
          <w:bCs/>
          <w:color w:val="000000"/>
          <w:sz w:val="28"/>
          <w:szCs w:val="28"/>
          <w:lang w:eastAsia="en-US"/>
        </w:rPr>
        <w:t>:</w:t>
      </w:r>
    </w:p>
    <w:p w:rsidR="00AB2787" w:rsidRPr="007A3F38" w:rsidRDefault="00AB2787" w:rsidP="00AB2787">
      <w:pPr>
        <w:widowControl w:val="0"/>
        <w:autoSpaceDE w:val="0"/>
        <w:autoSpaceDN w:val="0"/>
        <w:adjustRightInd w:val="0"/>
        <w:ind w:firstLine="709"/>
        <w:jc w:val="center"/>
        <w:outlineLvl w:val="2"/>
        <w:rPr>
          <w:b/>
          <w:color w:val="000000"/>
          <w:sz w:val="28"/>
          <w:szCs w:val="28"/>
          <w:lang w:eastAsia="en-US"/>
        </w:rPr>
      </w:pPr>
    </w:p>
    <w:p w:rsidR="00AB2787" w:rsidRPr="007A3F38" w:rsidRDefault="00AB2787" w:rsidP="006F5F6E">
      <w:pPr>
        <w:autoSpaceDE w:val="0"/>
        <w:autoSpaceDN w:val="0"/>
        <w:adjustRightInd w:val="0"/>
        <w:ind w:firstLine="708"/>
        <w:jc w:val="both"/>
        <w:rPr>
          <w:color w:val="000000"/>
          <w:sz w:val="28"/>
          <w:szCs w:val="28"/>
          <w:lang w:eastAsia="en-US"/>
        </w:rPr>
      </w:pPr>
      <w:r w:rsidRPr="007A3F38">
        <w:rPr>
          <w:color w:val="000000"/>
          <w:sz w:val="28"/>
          <w:szCs w:val="28"/>
          <w:lang w:eastAsia="en-US"/>
        </w:rPr>
        <w:t xml:space="preserve">2.6.1. Для предоставления Услуги заявителем представляются в орган, предоставляющий Услугу </w:t>
      </w:r>
      <w:r w:rsidR="00DF5DE8" w:rsidRPr="007A3F38">
        <w:rPr>
          <w:color w:val="000000"/>
          <w:sz w:val="28"/>
          <w:szCs w:val="28"/>
          <w:lang w:eastAsia="en-US"/>
        </w:rPr>
        <w:t>(общеобразовательное учреждение)</w:t>
      </w:r>
      <w:r w:rsidRPr="007A3F38">
        <w:rPr>
          <w:color w:val="000000"/>
          <w:sz w:val="28"/>
          <w:szCs w:val="28"/>
          <w:lang w:eastAsia="en-US"/>
        </w:rPr>
        <w:t xml:space="preserve"> следующие документы:</w:t>
      </w:r>
    </w:p>
    <w:p w:rsidR="00AB2787" w:rsidRPr="007A3F38" w:rsidRDefault="00AB2787" w:rsidP="006F5F6E">
      <w:pPr>
        <w:ind w:firstLine="709"/>
        <w:jc w:val="both"/>
        <w:rPr>
          <w:rFonts w:eastAsia="Times New Roman"/>
          <w:color w:val="000000"/>
          <w:sz w:val="28"/>
          <w:szCs w:val="28"/>
        </w:rPr>
      </w:pPr>
      <w:r w:rsidRPr="007A3F38">
        <w:rPr>
          <w:rFonts w:eastAsia="Times New Roman"/>
          <w:color w:val="000000"/>
          <w:sz w:val="28"/>
          <w:szCs w:val="28"/>
        </w:rPr>
        <w:t xml:space="preserve">- заявление о предоставлении Услуги по форме согласно приложению к настоящему Административному регламенту с приложением документов, необходимых для предоставления муниципальной Услуги. </w:t>
      </w:r>
    </w:p>
    <w:p w:rsidR="00AB2787" w:rsidRPr="007A3F38" w:rsidRDefault="00AB2787" w:rsidP="006F5F6E">
      <w:pPr>
        <w:autoSpaceDE w:val="0"/>
        <w:autoSpaceDN w:val="0"/>
        <w:adjustRightInd w:val="0"/>
        <w:ind w:firstLine="708"/>
        <w:jc w:val="both"/>
        <w:rPr>
          <w:color w:val="000000"/>
          <w:sz w:val="28"/>
          <w:szCs w:val="28"/>
          <w:lang w:eastAsia="en-US"/>
        </w:rPr>
      </w:pPr>
      <w:r w:rsidRPr="007A3F38">
        <w:rPr>
          <w:color w:val="000000"/>
          <w:sz w:val="28"/>
          <w:szCs w:val="28"/>
          <w:lang w:eastAsia="en-US"/>
        </w:rPr>
        <w:t>2.6.2. К заявлению прилагаются:</w:t>
      </w:r>
    </w:p>
    <w:p w:rsidR="00AB2787" w:rsidRPr="007A3F38" w:rsidRDefault="00AB2787" w:rsidP="006F5F6E">
      <w:pPr>
        <w:autoSpaceDE w:val="0"/>
        <w:autoSpaceDN w:val="0"/>
        <w:adjustRightInd w:val="0"/>
        <w:ind w:firstLine="709"/>
        <w:jc w:val="both"/>
        <w:rPr>
          <w:color w:val="000000"/>
          <w:sz w:val="28"/>
          <w:szCs w:val="28"/>
          <w:lang w:eastAsia="en-US"/>
        </w:rPr>
      </w:pPr>
      <w:r w:rsidRPr="007A3F38">
        <w:rPr>
          <w:color w:val="000000"/>
          <w:sz w:val="28"/>
          <w:szCs w:val="28"/>
          <w:lang w:eastAsia="en-US"/>
        </w:rPr>
        <w:t>2.6.2.1. Документ, удостоверяющий личность заявителя (законного представителя).</w:t>
      </w:r>
    </w:p>
    <w:p w:rsidR="00AB2787" w:rsidRPr="007A3F38" w:rsidRDefault="00AB2787" w:rsidP="006F5F6E">
      <w:pPr>
        <w:autoSpaceDE w:val="0"/>
        <w:autoSpaceDN w:val="0"/>
        <w:adjustRightInd w:val="0"/>
        <w:ind w:firstLine="709"/>
        <w:jc w:val="both"/>
        <w:rPr>
          <w:color w:val="000000"/>
          <w:sz w:val="28"/>
          <w:szCs w:val="28"/>
          <w:lang w:eastAsia="en-US"/>
        </w:rPr>
      </w:pPr>
      <w:r w:rsidRPr="007A3F38">
        <w:rPr>
          <w:color w:val="000000"/>
          <w:sz w:val="28"/>
          <w:szCs w:val="28"/>
          <w:lang w:eastAsia="en-US"/>
        </w:rPr>
        <w:t>2.6.2.2. Документ, подтверждающий полномочия представителя заявителя, в случае, если с заявлением обращается представитель заявителя.</w:t>
      </w:r>
    </w:p>
    <w:p w:rsidR="00AB2787" w:rsidRPr="007A3F38" w:rsidRDefault="00AB2787" w:rsidP="006F5F6E">
      <w:pPr>
        <w:autoSpaceDE w:val="0"/>
        <w:autoSpaceDN w:val="0"/>
        <w:adjustRightInd w:val="0"/>
        <w:ind w:firstLine="709"/>
        <w:jc w:val="both"/>
        <w:rPr>
          <w:color w:val="000000"/>
          <w:sz w:val="28"/>
          <w:szCs w:val="28"/>
          <w:lang w:eastAsia="en-US"/>
        </w:rPr>
      </w:pPr>
      <w:r w:rsidRPr="007A3F38">
        <w:rPr>
          <w:color w:val="000000"/>
          <w:sz w:val="28"/>
          <w:szCs w:val="28"/>
          <w:lang w:eastAsia="en-US"/>
        </w:rPr>
        <w:lastRenderedPageBreak/>
        <w:t xml:space="preserve">2.6.2.3. Копия свидетельства о рождении ребенка (паспорта) и оригинал </w:t>
      </w:r>
      <w:r w:rsidRPr="007A3F38">
        <w:rPr>
          <w:color w:val="000000"/>
          <w:sz w:val="28"/>
          <w:szCs w:val="28"/>
          <w:lang w:eastAsia="en-US"/>
        </w:rPr>
        <w:br/>
        <w:t>для сличения (в случае предоставления документов в Учреждение не по месту обучения).</w:t>
      </w:r>
    </w:p>
    <w:p w:rsidR="00AB2787" w:rsidRPr="007A3F38" w:rsidRDefault="00AB2787" w:rsidP="006F5F6E">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В случае, если ребенок находится в трудной жизненной ситуации, </w:t>
      </w:r>
      <w:r w:rsidRPr="007A3F38">
        <w:rPr>
          <w:color w:val="000000"/>
          <w:sz w:val="28"/>
          <w:szCs w:val="28"/>
          <w:lang w:eastAsia="en-US"/>
        </w:rPr>
        <w:br/>
        <w:t>то дополнительно представляются следующие документы:</w:t>
      </w:r>
    </w:p>
    <w:p w:rsidR="00AB2787" w:rsidRPr="007A3F38" w:rsidRDefault="00AB2787" w:rsidP="006F5F6E">
      <w:pPr>
        <w:autoSpaceDE w:val="0"/>
        <w:autoSpaceDN w:val="0"/>
        <w:adjustRightInd w:val="0"/>
        <w:ind w:firstLine="709"/>
        <w:jc w:val="both"/>
        <w:rPr>
          <w:color w:val="000000"/>
          <w:sz w:val="28"/>
          <w:szCs w:val="28"/>
          <w:lang w:eastAsia="en-US"/>
        </w:rPr>
      </w:pPr>
      <w:r w:rsidRPr="007A3F38">
        <w:rPr>
          <w:color w:val="000000"/>
          <w:sz w:val="28"/>
          <w:szCs w:val="28"/>
          <w:lang w:eastAsia="en-US"/>
        </w:rPr>
        <w:t>- документы, подтверждающие нахождение ребенка в трудной жизненной ситуации.</w:t>
      </w:r>
    </w:p>
    <w:p w:rsidR="00AB2787" w:rsidRPr="007A3F38" w:rsidRDefault="00AB2787" w:rsidP="006F5F6E">
      <w:pPr>
        <w:widowControl w:val="0"/>
        <w:autoSpaceDE w:val="0"/>
        <w:autoSpaceDN w:val="0"/>
        <w:ind w:firstLine="708"/>
        <w:jc w:val="both"/>
        <w:rPr>
          <w:rFonts w:eastAsia="Times New Roman"/>
          <w:color w:val="000000"/>
          <w:sz w:val="28"/>
          <w:szCs w:val="28"/>
        </w:rPr>
      </w:pPr>
      <w:r w:rsidRPr="007A3F38">
        <w:rPr>
          <w:rFonts w:eastAsia="Times New Roman"/>
          <w:color w:val="000000"/>
          <w:sz w:val="28"/>
          <w:szCs w:val="28"/>
        </w:rPr>
        <w:t>2.6.3. Заявление заполняется от руки или машинописным способом либо направляется в электронном виде.</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Заявление и документы могут быть предоставлены заявителем, законным представителем заявителя, представителем на основании доверенности, оформленной в установленном законодательством порядке, следующими способами:</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лично;</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xml:space="preserve">- в письменной форме почтой в Учреждение; </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xml:space="preserve">- в электронной форме через Единый портал </w:t>
      </w:r>
      <w:r w:rsidRPr="007A3F38">
        <w:rPr>
          <w:rFonts w:eastAsia="Times New Roman"/>
          <w:color w:val="000000"/>
          <w:sz w:val="28"/>
          <w:szCs w:val="28"/>
        </w:rPr>
        <w:br/>
        <w:t xml:space="preserve">или Региональный портал (при наличии технической возможности), либо </w:t>
      </w:r>
      <w:r w:rsidRPr="007A3F38">
        <w:rPr>
          <w:rFonts w:eastAsia="Times New Roman"/>
          <w:color w:val="000000"/>
          <w:sz w:val="28"/>
          <w:szCs w:val="28"/>
        </w:rPr>
        <w:br/>
        <w:t xml:space="preserve">по адресу электронной почты Учреждения. </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xml:space="preserve">В случае подачи заявления о предоставлении Услуги в Учреждение лично или через представителя, днём обращения за получением Услуги считается дата регистрации заявления с приложенными документами в Учреждении </w:t>
      </w:r>
      <w:r w:rsidRPr="007A3F38">
        <w:rPr>
          <w:rFonts w:eastAsia="Times New Roman"/>
          <w:color w:val="000000"/>
          <w:sz w:val="28"/>
          <w:szCs w:val="28"/>
        </w:rPr>
        <w:br/>
        <w:t xml:space="preserve">в журнале регистрации входящей корреспонденции. </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В случае направления заявления о предоставлении Услуги посредством почтового отправления к нему прилагаются нотариально заверенные копии документов, подлинники документов не направляются, а днём обращения</w:t>
      </w:r>
      <w:r w:rsidRPr="007A3F38">
        <w:rPr>
          <w:rFonts w:eastAsia="Times New Roman"/>
          <w:color w:val="000000"/>
          <w:sz w:val="28"/>
          <w:szCs w:val="28"/>
        </w:rPr>
        <w:br/>
        <w:t xml:space="preserve"> за получением Услуги считается дата регистрации заявления с приложенными документами в Учреждении в журнале регистрации входящей корреспонденции.</w:t>
      </w:r>
    </w:p>
    <w:p w:rsidR="00AB2787" w:rsidRPr="007A3F38" w:rsidRDefault="00AB2787" w:rsidP="006F5F6E">
      <w:pPr>
        <w:tabs>
          <w:tab w:val="left" w:pos="567"/>
        </w:tabs>
        <w:ind w:right="108" w:firstLine="709"/>
        <w:jc w:val="both"/>
        <w:rPr>
          <w:rFonts w:eastAsia="Times New Roman"/>
          <w:color w:val="000000"/>
          <w:sz w:val="28"/>
          <w:szCs w:val="28"/>
        </w:rPr>
      </w:pPr>
      <w:r w:rsidRPr="007A3F38">
        <w:rPr>
          <w:rFonts w:eastAsia="Times New Roman"/>
          <w:color w:val="000000"/>
          <w:sz w:val="28"/>
          <w:szCs w:val="28"/>
        </w:rPr>
        <w:t xml:space="preserve">В случае обращения за получением Услуги в электронной форме, днём обращения за получением Услуги считается дата регистрации заявления </w:t>
      </w:r>
      <w:r w:rsidRPr="007A3F38">
        <w:rPr>
          <w:rFonts w:eastAsia="Times New Roman"/>
          <w:color w:val="000000"/>
          <w:sz w:val="28"/>
          <w:szCs w:val="28"/>
        </w:rPr>
        <w:br/>
        <w:t>с приложенными документами в Учреждении в журнале регистрации входящей корреспонденции.</w:t>
      </w:r>
    </w:p>
    <w:p w:rsidR="00AB2787" w:rsidRPr="007A3F38" w:rsidRDefault="00AB2787" w:rsidP="006F5F6E">
      <w:pPr>
        <w:tabs>
          <w:tab w:val="left" w:pos="567"/>
        </w:tabs>
        <w:ind w:right="108" w:firstLine="709"/>
        <w:jc w:val="both"/>
        <w:rPr>
          <w:rFonts w:eastAsia="Times New Roman"/>
          <w:color w:val="000000"/>
          <w:sz w:val="28"/>
          <w:szCs w:val="28"/>
        </w:rPr>
      </w:pPr>
      <w:r w:rsidRPr="007A3F38">
        <w:rPr>
          <w:rFonts w:eastAsia="Times New Roman"/>
          <w:color w:val="000000"/>
          <w:sz w:val="28"/>
          <w:szCs w:val="28"/>
        </w:rPr>
        <w:t>2.6.4. Ответственность за достоверность и полноту представляемых сведений и документов, являющихся основанием для зачисления в лагерь, возлагается на заявителя.</w:t>
      </w:r>
    </w:p>
    <w:p w:rsidR="00AB2787" w:rsidRPr="007A3F38" w:rsidRDefault="00AB2787" w:rsidP="006F5F6E">
      <w:pPr>
        <w:widowControl w:val="0"/>
        <w:autoSpaceDE w:val="0"/>
        <w:autoSpaceDN w:val="0"/>
        <w:ind w:firstLine="709"/>
        <w:jc w:val="both"/>
        <w:rPr>
          <w:rFonts w:eastAsia="Times New Roman"/>
          <w:iCs/>
          <w:snapToGrid w:val="0"/>
          <w:color w:val="000000"/>
          <w:sz w:val="28"/>
          <w:szCs w:val="28"/>
        </w:rPr>
      </w:pPr>
      <w:r w:rsidRPr="007A3F38">
        <w:rPr>
          <w:rFonts w:eastAsia="Times New Roman"/>
          <w:iCs/>
          <w:snapToGrid w:val="0"/>
          <w:color w:val="000000"/>
          <w:sz w:val="28"/>
          <w:szCs w:val="28"/>
        </w:rPr>
        <w:t>Учреждение имеет право на проверку достоверности представленных заявителем документов. В этих целях Учреждение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 в том числе в порядке, установленном Федеральным законом от 27 июля 2010 года № 210 - ФЗ «Об организации предоставления государственных и муниципальных услуг» (далее – Федеральный закон № 210 - ФЗ).</w:t>
      </w:r>
    </w:p>
    <w:p w:rsidR="00AB2787" w:rsidRPr="007A3F38" w:rsidRDefault="00AB2787" w:rsidP="006F5F6E">
      <w:pPr>
        <w:widowControl w:val="0"/>
        <w:autoSpaceDE w:val="0"/>
        <w:autoSpaceDN w:val="0"/>
        <w:ind w:firstLine="709"/>
        <w:jc w:val="both"/>
        <w:rPr>
          <w:rFonts w:eastAsia="Times New Roman"/>
          <w:iCs/>
          <w:snapToGrid w:val="0"/>
          <w:color w:val="000000"/>
          <w:sz w:val="28"/>
          <w:szCs w:val="28"/>
        </w:rPr>
      </w:pPr>
      <w:r w:rsidRPr="007A3F38">
        <w:rPr>
          <w:rFonts w:eastAsia="Times New Roman"/>
          <w:color w:val="000000"/>
          <w:sz w:val="28"/>
          <w:szCs w:val="28"/>
        </w:rPr>
        <w:t xml:space="preserve">2.6.5. </w:t>
      </w:r>
      <w:r w:rsidRPr="007A3F38">
        <w:rPr>
          <w:rFonts w:eastAsia="Times New Roman"/>
          <w:iCs/>
          <w:snapToGrid w:val="0"/>
          <w:color w:val="000000"/>
          <w:sz w:val="28"/>
          <w:szCs w:val="28"/>
        </w:rPr>
        <w:t>За изготовление копий документов, указанных в пунктах 2.6.1., 2.6.2., настоящего Административного регламента, плата не взимается.</w:t>
      </w:r>
    </w:p>
    <w:p w:rsidR="00AB2787" w:rsidRPr="007A3F38" w:rsidRDefault="00AB2787" w:rsidP="006F5F6E">
      <w:pPr>
        <w:widowControl w:val="0"/>
        <w:autoSpaceDE w:val="0"/>
        <w:autoSpaceDN w:val="0"/>
        <w:ind w:firstLine="709"/>
        <w:jc w:val="both"/>
        <w:rPr>
          <w:rFonts w:eastAsia="Times New Roman"/>
          <w:iCs/>
          <w:snapToGrid w:val="0"/>
          <w:color w:val="000000"/>
          <w:sz w:val="28"/>
          <w:szCs w:val="28"/>
        </w:rPr>
      </w:pPr>
      <w:r w:rsidRPr="007A3F38">
        <w:rPr>
          <w:rFonts w:eastAsia="Times New Roman"/>
          <w:color w:val="000000"/>
          <w:sz w:val="28"/>
          <w:szCs w:val="28"/>
        </w:rPr>
        <w:t xml:space="preserve">2.6.6. </w:t>
      </w:r>
      <w:r w:rsidRPr="007A3F38">
        <w:rPr>
          <w:rFonts w:eastAsia="Times New Roman"/>
          <w:iCs/>
          <w:snapToGrid w:val="0"/>
          <w:color w:val="000000"/>
          <w:sz w:val="28"/>
          <w:szCs w:val="28"/>
        </w:rPr>
        <w:t>Требования, предъявляемые к заявлению и документам, необходимым для предоставления Услуги.</w:t>
      </w:r>
    </w:p>
    <w:p w:rsidR="00AB2787" w:rsidRPr="007A3F38" w:rsidRDefault="00AB2787" w:rsidP="006F5F6E">
      <w:pPr>
        <w:widowControl w:val="0"/>
        <w:autoSpaceDE w:val="0"/>
        <w:autoSpaceDN w:val="0"/>
        <w:ind w:firstLine="709"/>
        <w:jc w:val="both"/>
        <w:rPr>
          <w:rFonts w:eastAsia="Times New Roman"/>
          <w:color w:val="000000"/>
          <w:sz w:val="28"/>
          <w:szCs w:val="28"/>
        </w:rPr>
      </w:pPr>
      <w:r w:rsidRPr="007A3F38">
        <w:rPr>
          <w:rFonts w:eastAsia="Times New Roman"/>
          <w:iCs/>
          <w:snapToGrid w:val="0"/>
          <w:color w:val="000000"/>
          <w:sz w:val="28"/>
          <w:szCs w:val="28"/>
        </w:rPr>
        <w:t xml:space="preserve">Текст заявления должен быть написан на русском языке синими или </w:t>
      </w:r>
      <w:r w:rsidRPr="007A3F38">
        <w:rPr>
          <w:rFonts w:eastAsia="Times New Roman"/>
          <w:iCs/>
          <w:snapToGrid w:val="0"/>
          <w:color w:val="000000"/>
          <w:sz w:val="28"/>
          <w:szCs w:val="28"/>
        </w:rPr>
        <w:lastRenderedPageBreak/>
        <w:t xml:space="preserve">черными чернилами, хорошо читаемым и разборчивым, фамилия, имя </w:t>
      </w:r>
      <w:r w:rsidRPr="007A3F38">
        <w:rPr>
          <w:rFonts w:eastAsia="Times New Roman"/>
          <w:iCs/>
          <w:snapToGrid w:val="0"/>
          <w:color w:val="000000"/>
          <w:sz w:val="28"/>
          <w:szCs w:val="28"/>
        </w:rPr>
        <w:br/>
        <w:t xml:space="preserve">и отчество заявителя написаны полностью, все обязательные реквизиты </w:t>
      </w:r>
      <w:r w:rsidRPr="007A3F38">
        <w:rPr>
          <w:rFonts w:eastAsia="Times New Roman"/>
          <w:iCs/>
          <w:snapToGrid w:val="0"/>
          <w:color w:val="000000"/>
          <w:sz w:val="28"/>
          <w:szCs w:val="28"/>
        </w:rPr>
        <w:br/>
        <w:t>в заявлении должны быть заполнены.</w:t>
      </w:r>
    </w:p>
    <w:p w:rsidR="00AB2787" w:rsidRPr="007A3F38" w:rsidRDefault="00AB2787" w:rsidP="006F5F6E">
      <w:pPr>
        <w:ind w:firstLine="709"/>
        <w:jc w:val="both"/>
        <w:rPr>
          <w:color w:val="000000"/>
          <w:sz w:val="28"/>
          <w:szCs w:val="28"/>
          <w:lang w:eastAsia="en-US"/>
        </w:rPr>
      </w:pPr>
      <w:r w:rsidRPr="007A3F38">
        <w:rPr>
          <w:color w:val="000000"/>
          <w:sz w:val="28"/>
          <w:szCs w:val="28"/>
          <w:lang w:eastAsia="en-US"/>
        </w:rPr>
        <w:t>Не допускается использование сокращений и аббревиатур, а также подчисток, приписок, зачеркнутых слов и иных исправлений.</w:t>
      </w:r>
    </w:p>
    <w:p w:rsidR="00AB2787" w:rsidRPr="007A3F38" w:rsidRDefault="00AB2787" w:rsidP="006F5F6E">
      <w:pPr>
        <w:ind w:firstLine="709"/>
        <w:jc w:val="both"/>
        <w:rPr>
          <w:color w:val="000000"/>
          <w:sz w:val="28"/>
          <w:szCs w:val="28"/>
          <w:lang w:eastAsia="en-US"/>
        </w:rPr>
      </w:pPr>
      <w:r w:rsidRPr="007A3F38">
        <w:rPr>
          <w:color w:val="000000"/>
          <w:sz w:val="28"/>
          <w:szCs w:val="28"/>
          <w:lang w:eastAsia="en-US"/>
        </w:rPr>
        <w:t>Сведения, указанные в заявлении не должны расходиться или противоречить прилагаемым к заявлению документам.</w:t>
      </w:r>
    </w:p>
    <w:p w:rsidR="00AB2787" w:rsidRPr="007A3F38" w:rsidRDefault="00AB2787" w:rsidP="006F5F6E">
      <w:pPr>
        <w:ind w:firstLine="709"/>
        <w:jc w:val="both"/>
        <w:rPr>
          <w:color w:val="000000"/>
          <w:sz w:val="28"/>
          <w:szCs w:val="28"/>
          <w:lang w:eastAsia="en-US"/>
        </w:rPr>
      </w:pPr>
      <w:r w:rsidRPr="007A3F38">
        <w:rPr>
          <w:color w:val="000000"/>
          <w:sz w:val="28"/>
          <w:szCs w:val="28"/>
          <w:lang w:eastAsia="en-US"/>
        </w:rPr>
        <w:t>При отсутствии оригиналов документов копии представленных документов должны быть нотариально заверены.</w:t>
      </w:r>
    </w:p>
    <w:p w:rsidR="00AB2787" w:rsidRPr="007A3F38" w:rsidRDefault="00AB2787" w:rsidP="006F5F6E">
      <w:pPr>
        <w:ind w:firstLine="709"/>
        <w:jc w:val="both"/>
        <w:rPr>
          <w:color w:val="000000"/>
          <w:sz w:val="28"/>
          <w:szCs w:val="28"/>
          <w:lang w:eastAsia="en-US"/>
        </w:rPr>
      </w:pPr>
      <w:r w:rsidRPr="007A3F38">
        <w:rPr>
          <w:color w:val="000000"/>
          <w:sz w:val="28"/>
          <w:szCs w:val="28"/>
          <w:lang w:eastAsia="en-US"/>
        </w:rPr>
        <w:t>Принимаемые документы не должны иметь серьезных повреждений, наличие которых допускает неоднозначность истолкования их содержания.</w:t>
      </w:r>
    </w:p>
    <w:p w:rsidR="00AB2787" w:rsidRPr="007A3F38" w:rsidRDefault="00AB2787" w:rsidP="006F5F6E">
      <w:pPr>
        <w:ind w:firstLine="709"/>
        <w:jc w:val="both"/>
        <w:rPr>
          <w:color w:val="000000"/>
          <w:sz w:val="28"/>
          <w:szCs w:val="28"/>
          <w:lang w:eastAsia="en-US"/>
        </w:rPr>
      </w:pPr>
      <w:r w:rsidRPr="007A3F38">
        <w:rPr>
          <w:color w:val="000000"/>
          <w:sz w:val="28"/>
          <w:szCs w:val="28"/>
          <w:lang w:eastAsia="en-US"/>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B2787" w:rsidRPr="007A3F38" w:rsidRDefault="00AB2787" w:rsidP="006F5F6E">
      <w:pPr>
        <w:ind w:firstLine="709"/>
        <w:jc w:val="both"/>
        <w:rPr>
          <w:bCs/>
          <w:color w:val="000000"/>
          <w:sz w:val="28"/>
          <w:szCs w:val="28"/>
          <w:lang w:eastAsia="en-US"/>
        </w:rPr>
      </w:pPr>
      <w:bookmarkStart w:id="4" w:name="Par590"/>
      <w:bookmarkEnd w:id="4"/>
      <w:r w:rsidRPr="007A3F38">
        <w:rPr>
          <w:bCs/>
          <w:color w:val="000000"/>
          <w:sz w:val="28"/>
          <w:szCs w:val="28"/>
          <w:lang w:eastAsia="en-US"/>
        </w:rPr>
        <w:t xml:space="preserve">Формы заявления об оставлении заявления без рассмотрения </w:t>
      </w:r>
      <w:r w:rsidRPr="007A3F38">
        <w:rPr>
          <w:bCs/>
          <w:color w:val="000000"/>
          <w:sz w:val="28"/>
          <w:szCs w:val="28"/>
          <w:lang w:eastAsia="en-US"/>
        </w:rPr>
        <w:br/>
        <w:t>и заявления об исправлении технических ошибок не предусмотрены.</w:t>
      </w:r>
    </w:p>
    <w:p w:rsidR="00AB2787" w:rsidRPr="007A3F38" w:rsidRDefault="00AB2787" w:rsidP="006F5F6E">
      <w:pPr>
        <w:ind w:firstLine="709"/>
        <w:jc w:val="both"/>
        <w:rPr>
          <w:b/>
          <w:bCs/>
          <w:color w:val="000000"/>
          <w:sz w:val="28"/>
          <w:szCs w:val="28"/>
          <w:lang w:eastAsia="en-US"/>
        </w:rPr>
      </w:pPr>
    </w:p>
    <w:p w:rsidR="00AB2787" w:rsidRPr="007A3F38" w:rsidRDefault="00AB2787" w:rsidP="00AB2787">
      <w:pPr>
        <w:jc w:val="center"/>
        <w:rPr>
          <w:b/>
          <w:bCs/>
          <w:color w:val="000000"/>
          <w:sz w:val="28"/>
          <w:szCs w:val="28"/>
          <w:lang w:eastAsia="en-US"/>
        </w:rPr>
      </w:pPr>
      <w:r w:rsidRPr="007A3F38">
        <w:rPr>
          <w:b/>
          <w:bCs/>
          <w:color w:val="000000"/>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7F71F1" w:rsidRPr="007A3F38">
        <w:rPr>
          <w:b/>
          <w:bCs/>
          <w:color w:val="000000"/>
          <w:sz w:val="28"/>
          <w:szCs w:val="28"/>
          <w:lang w:eastAsia="en-US"/>
        </w:rPr>
        <w:t xml:space="preserve"> государственных органов,</w:t>
      </w:r>
      <w:r w:rsidRPr="007A3F38">
        <w:rPr>
          <w:b/>
          <w:bCs/>
          <w:color w:val="000000"/>
          <w:sz w:val="28"/>
          <w:szCs w:val="28"/>
          <w:lang w:eastAsia="en-US"/>
        </w:rPr>
        <w:t xml:space="preserve"> органов местного самоуправления и иных органов, участвующи</w:t>
      </w:r>
      <w:r w:rsidR="007F71F1" w:rsidRPr="007A3F38">
        <w:rPr>
          <w:b/>
          <w:bCs/>
          <w:color w:val="000000"/>
          <w:sz w:val="28"/>
          <w:szCs w:val="28"/>
          <w:lang w:eastAsia="en-US"/>
        </w:rPr>
        <w:t>х в предоставлении муниципальной</w:t>
      </w:r>
      <w:r w:rsidRPr="007A3F38">
        <w:rPr>
          <w:b/>
          <w:bCs/>
          <w:color w:val="000000"/>
          <w:sz w:val="28"/>
          <w:szCs w:val="28"/>
          <w:lang w:eastAsia="en-US"/>
        </w:rPr>
        <w:t xml:space="preserve"> услуг</w:t>
      </w:r>
      <w:r w:rsidR="007F71F1" w:rsidRPr="007A3F38">
        <w:rPr>
          <w:b/>
          <w:bCs/>
          <w:color w:val="000000"/>
          <w:sz w:val="28"/>
          <w:szCs w:val="28"/>
          <w:lang w:eastAsia="en-US"/>
        </w:rPr>
        <w:t>и</w:t>
      </w:r>
      <w:r w:rsidRPr="007A3F38">
        <w:rPr>
          <w:b/>
          <w:bCs/>
          <w:color w:val="000000"/>
          <w:sz w:val="28"/>
          <w:szCs w:val="28"/>
          <w:lang w:eastAsia="en-US"/>
        </w:rPr>
        <w:t>, и которые заявитель вправе представить, а также способы их получения заявителями, в том числе в электронной форме, порядок их представления</w:t>
      </w:r>
      <w:r w:rsidR="007F71F1" w:rsidRPr="007A3F38">
        <w:rPr>
          <w:b/>
          <w:bCs/>
          <w:color w:val="000000"/>
          <w:sz w:val="28"/>
          <w:szCs w:val="28"/>
          <w:lang w:eastAsia="en-US"/>
        </w:rPr>
        <w:t xml:space="preserve">(бланки, </w:t>
      </w:r>
      <w:r w:rsidR="0082474C" w:rsidRPr="007A3F38">
        <w:rPr>
          <w:b/>
          <w:bCs/>
          <w:color w:val="000000"/>
          <w:sz w:val="28"/>
          <w:szCs w:val="28"/>
          <w:lang w:eastAsia="en-US"/>
        </w:rPr>
        <w:t>формы обращений, заявления и иных документов, подаваемых заявителем в связи с предоставлением муниципальной услуги):</w:t>
      </w:r>
    </w:p>
    <w:p w:rsidR="00AB2787" w:rsidRPr="007A3F38" w:rsidRDefault="00AB2787" w:rsidP="00AB2787">
      <w:pPr>
        <w:ind w:firstLine="709"/>
        <w:jc w:val="center"/>
        <w:rPr>
          <w:b/>
          <w:bCs/>
          <w:color w:val="000000"/>
          <w:sz w:val="28"/>
          <w:szCs w:val="28"/>
          <w:lang w:eastAsia="en-US"/>
        </w:rPr>
      </w:pP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2.7.1. В целях, связанных с предоставлением Услуги, документы и информация, получаемые в процессе межведомственного информационного взаимодействия, не используются.</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2.7.2. Перечень документов, указанных в пунктах 2.6.1., 2.6.2. настоящего Административного регламента, необходимых для предоставления Услуги, является исчерпывающим.</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2.7.3. Специалист Учреждения, осуществляющий приём документов, не вправе требовать от заявителя:</w:t>
      </w:r>
    </w:p>
    <w:p w:rsidR="003442D9" w:rsidRPr="007A3F38" w:rsidRDefault="003442D9" w:rsidP="003442D9">
      <w:pPr>
        <w:shd w:val="clear" w:color="auto" w:fill="FFFFFF"/>
        <w:spacing w:line="315" w:lineRule="atLeast"/>
        <w:ind w:firstLine="540"/>
        <w:jc w:val="both"/>
        <w:rPr>
          <w:rFonts w:eastAsia="Times New Roman"/>
          <w:sz w:val="28"/>
          <w:szCs w:val="28"/>
        </w:rPr>
      </w:pPr>
      <w:r w:rsidRPr="007A3F38">
        <w:rPr>
          <w:rFonts w:eastAsia="Times New Roman"/>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7BBC" w:rsidRPr="007A3F38" w:rsidRDefault="00F05A66" w:rsidP="00F47BBC">
      <w:pPr>
        <w:shd w:val="clear" w:color="auto" w:fill="FFFFFF"/>
        <w:spacing w:line="315" w:lineRule="atLeast"/>
        <w:ind w:firstLine="540"/>
        <w:jc w:val="both"/>
        <w:rPr>
          <w:rFonts w:eastAsia="Times New Roman"/>
          <w:color w:val="000000"/>
          <w:sz w:val="28"/>
          <w:szCs w:val="28"/>
        </w:rPr>
      </w:pPr>
      <w:bookmarkStart w:id="5" w:name="dst159"/>
      <w:bookmarkStart w:id="6" w:name="dst37"/>
      <w:bookmarkStart w:id="7" w:name="dst317"/>
      <w:bookmarkEnd w:id="5"/>
      <w:bookmarkEnd w:id="6"/>
      <w:bookmarkEnd w:id="7"/>
      <w:r w:rsidRPr="007A3F38">
        <w:rPr>
          <w:rFonts w:eastAsia="Times New Roman"/>
          <w:color w:val="000000"/>
          <w:sz w:val="28"/>
          <w:szCs w:val="28"/>
        </w:rPr>
        <w:t>2.7.3.2. П</w:t>
      </w:r>
      <w:r w:rsidR="00F47BBC" w:rsidRPr="007A3F38">
        <w:rPr>
          <w:rFonts w:eastAsia="Times New Roman"/>
          <w:color w:val="000000"/>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7A3F38">
        <w:rPr>
          <w:rFonts w:eastAsia="Times New Roman"/>
          <w:color w:val="000000"/>
          <w:sz w:val="28"/>
          <w:szCs w:val="28"/>
        </w:rPr>
        <w:t xml:space="preserve">частью 1 статьи 1 </w:t>
      </w:r>
      <w:r w:rsidRPr="007A3F38">
        <w:rPr>
          <w:rFonts w:eastAsia="Times New Roman"/>
          <w:color w:val="000000"/>
          <w:sz w:val="28"/>
          <w:szCs w:val="28"/>
        </w:rPr>
        <w:lastRenderedPageBreak/>
        <w:t xml:space="preserve">Федерального закона № 210 - ФЗ </w:t>
      </w:r>
      <w:r w:rsidR="00F47BBC" w:rsidRPr="007A3F38">
        <w:rPr>
          <w:rFonts w:eastAsia="Times New Roman"/>
          <w:color w:val="000000"/>
          <w:sz w:val="28"/>
          <w:szCs w:val="28"/>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00F47BBC" w:rsidRPr="007A3F38">
          <w:rPr>
            <w:rFonts w:eastAsia="Times New Roman"/>
            <w:sz w:val="28"/>
            <w:szCs w:val="28"/>
          </w:rPr>
          <w:t>частью 6</w:t>
        </w:r>
      </w:hyperlink>
      <w:r w:rsidR="00F47BBC" w:rsidRPr="007A3F38">
        <w:rPr>
          <w:rFonts w:eastAsia="Times New Roman"/>
          <w:sz w:val="28"/>
          <w:szCs w:val="28"/>
        </w:rPr>
        <w:t> </w:t>
      </w:r>
      <w:r w:rsidR="00F47BBC" w:rsidRPr="007A3F38">
        <w:rPr>
          <w:rFonts w:eastAsia="Times New Roman"/>
          <w:color w:val="000000"/>
          <w:sz w:val="28"/>
          <w:szCs w:val="28"/>
        </w:rPr>
        <w:t xml:space="preserve">статьи </w:t>
      </w:r>
      <w:r w:rsidR="00A55CDF" w:rsidRPr="007A3F38">
        <w:rPr>
          <w:rFonts w:eastAsia="Times New Roman"/>
          <w:color w:val="000000"/>
          <w:sz w:val="28"/>
          <w:szCs w:val="28"/>
        </w:rPr>
        <w:t xml:space="preserve">7 </w:t>
      </w:r>
      <w:r w:rsidR="00247F9C" w:rsidRPr="007A3F38">
        <w:rPr>
          <w:rFonts w:eastAsia="Times New Roman"/>
          <w:color w:val="000000"/>
          <w:sz w:val="28"/>
          <w:szCs w:val="28"/>
        </w:rPr>
        <w:t xml:space="preserve">Федерального закона №210 – ФЗ </w:t>
      </w:r>
      <w:r w:rsidR="00F47BBC" w:rsidRPr="007A3F38">
        <w:rPr>
          <w:rFonts w:eastAsia="Times New Roman"/>
          <w:color w:val="000000"/>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BBC" w:rsidRPr="007A3F38" w:rsidRDefault="00F05A66" w:rsidP="00F47BBC">
      <w:pPr>
        <w:shd w:val="clear" w:color="auto" w:fill="FFFFFF"/>
        <w:spacing w:line="315" w:lineRule="atLeast"/>
        <w:ind w:firstLine="540"/>
        <w:jc w:val="both"/>
        <w:rPr>
          <w:rFonts w:eastAsia="Times New Roman"/>
          <w:color w:val="000000"/>
          <w:sz w:val="28"/>
          <w:szCs w:val="28"/>
        </w:rPr>
      </w:pPr>
      <w:bookmarkStart w:id="8" w:name="dst38"/>
      <w:bookmarkEnd w:id="8"/>
      <w:r w:rsidRPr="007A3F38">
        <w:rPr>
          <w:rFonts w:eastAsia="Times New Roman"/>
          <w:color w:val="000000"/>
          <w:sz w:val="28"/>
          <w:szCs w:val="28"/>
        </w:rPr>
        <w:t>2.7.</w:t>
      </w:r>
      <w:r w:rsidR="00E24BBB" w:rsidRPr="007A3F38">
        <w:rPr>
          <w:rFonts w:eastAsia="Times New Roman"/>
          <w:color w:val="000000"/>
          <w:sz w:val="28"/>
          <w:szCs w:val="28"/>
        </w:rPr>
        <w:t>3.3.  О</w:t>
      </w:r>
      <w:r w:rsidR="00F47BBC" w:rsidRPr="007A3F38">
        <w:rPr>
          <w:rFonts w:eastAsia="Times New Roman"/>
          <w:color w:val="000000"/>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00F47BBC" w:rsidRPr="007A3F38">
          <w:rPr>
            <w:rFonts w:eastAsia="Times New Roman"/>
            <w:sz w:val="28"/>
            <w:szCs w:val="28"/>
          </w:rPr>
          <w:t>части 1 статьи 9</w:t>
        </w:r>
      </w:hyperlink>
      <w:r w:rsidR="00F47BBC" w:rsidRPr="007A3F38">
        <w:rPr>
          <w:rFonts w:eastAsia="Times New Roman"/>
          <w:sz w:val="28"/>
          <w:szCs w:val="28"/>
        </w:rPr>
        <w:t> </w:t>
      </w:r>
      <w:r w:rsidR="00E24BBB" w:rsidRPr="007A3F38">
        <w:rPr>
          <w:rFonts w:eastAsia="Times New Roman"/>
          <w:color w:val="000000"/>
          <w:sz w:val="28"/>
          <w:szCs w:val="28"/>
        </w:rPr>
        <w:t>Федерального закона № 210 - ФЗ</w:t>
      </w:r>
      <w:r w:rsidR="00F47BBC" w:rsidRPr="007A3F38">
        <w:rPr>
          <w:rFonts w:eastAsia="Times New Roman"/>
          <w:color w:val="000000"/>
          <w:sz w:val="28"/>
          <w:szCs w:val="28"/>
        </w:rPr>
        <w:t>;</w:t>
      </w:r>
    </w:p>
    <w:p w:rsidR="00F47BBC" w:rsidRPr="007A3F38" w:rsidRDefault="00E24BBB" w:rsidP="00F47BBC">
      <w:pPr>
        <w:shd w:val="clear" w:color="auto" w:fill="FFFFFF"/>
        <w:spacing w:line="315" w:lineRule="atLeast"/>
        <w:ind w:firstLine="540"/>
        <w:jc w:val="both"/>
        <w:rPr>
          <w:rFonts w:eastAsia="Times New Roman"/>
          <w:color w:val="000000"/>
          <w:sz w:val="28"/>
          <w:szCs w:val="28"/>
        </w:rPr>
      </w:pPr>
      <w:bookmarkStart w:id="9" w:name="dst290"/>
      <w:bookmarkEnd w:id="9"/>
      <w:r w:rsidRPr="007A3F38">
        <w:rPr>
          <w:rFonts w:eastAsia="Times New Roman"/>
          <w:color w:val="000000"/>
          <w:sz w:val="28"/>
          <w:szCs w:val="28"/>
        </w:rPr>
        <w:t>2.7.3.4. П</w:t>
      </w:r>
      <w:r w:rsidR="00F47BBC" w:rsidRPr="007A3F38">
        <w:rPr>
          <w:rFonts w:eastAsia="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BBC" w:rsidRPr="007A3F38" w:rsidRDefault="00F47BBC" w:rsidP="00F47BBC">
      <w:pPr>
        <w:shd w:val="clear" w:color="auto" w:fill="FFFFFF"/>
        <w:spacing w:line="315" w:lineRule="atLeast"/>
        <w:ind w:firstLine="540"/>
        <w:jc w:val="both"/>
        <w:rPr>
          <w:rFonts w:eastAsia="Times New Roman"/>
          <w:color w:val="000000"/>
          <w:sz w:val="28"/>
          <w:szCs w:val="28"/>
        </w:rPr>
      </w:pPr>
      <w:bookmarkStart w:id="10" w:name="dst291"/>
      <w:bookmarkEnd w:id="10"/>
      <w:r w:rsidRPr="007A3F38">
        <w:rPr>
          <w:rFonts w:eastAsia="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BBC" w:rsidRPr="007A3F38" w:rsidRDefault="00F47BBC" w:rsidP="00F47BBC">
      <w:pPr>
        <w:shd w:val="clear" w:color="auto" w:fill="FFFFFF"/>
        <w:spacing w:line="315" w:lineRule="atLeast"/>
        <w:ind w:firstLine="540"/>
        <w:jc w:val="both"/>
        <w:rPr>
          <w:rFonts w:eastAsia="Times New Roman"/>
          <w:color w:val="000000"/>
          <w:sz w:val="28"/>
          <w:szCs w:val="28"/>
        </w:rPr>
      </w:pPr>
      <w:bookmarkStart w:id="11" w:name="dst292"/>
      <w:bookmarkEnd w:id="11"/>
      <w:r w:rsidRPr="007A3F38">
        <w:rPr>
          <w:rFonts w:eastAsia="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BBC" w:rsidRPr="007A3F38" w:rsidRDefault="00F47BBC" w:rsidP="00F47BBC">
      <w:pPr>
        <w:shd w:val="clear" w:color="auto" w:fill="FFFFFF"/>
        <w:spacing w:line="315" w:lineRule="atLeast"/>
        <w:ind w:firstLine="540"/>
        <w:jc w:val="both"/>
        <w:rPr>
          <w:rFonts w:eastAsia="Times New Roman"/>
          <w:color w:val="000000"/>
          <w:sz w:val="28"/>
          <w:szCs w:val="28"/>
        </w:rPr>
      </w:pPr>
      <w:bookmarkStart w:id="12" w:name="dst293"/>
      <w:bookmarkEnd w:id="12"/>
      <w:r w:rsidRPr="007A3F38">
        <w:rPr>
          <w:rFonts w:eastAsia="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BBC" w:rsidRPr="007A3F38" w:rsidRDefault="00F47BBC" w:rsidP="00F47BBC">
      <w:pPr>
        <w:shd w:val="clear" w:color="auto" w:fill="FFFFFF"/>
        <w:spacing w:line="315" w:lineRule="atLeast"/>
        <w:ind w:firstLine="540"/>
        <w:jc w:val="both"/>
        <w:rPr>
          <w:rFonts w:eastAsia="Times New Roman"/>
          <w:color w:val="000000"/>
          <w:sz w:val="28"/>
          <w:szCs w:val="28"/>
        </w:rPr>
      </w:pPr>
      <w:bookmarkStart w:id="13" w:name="dst294"/>
      <w:bookmarkEnd w:id="13"/>
      <w:r w:rsidRPr="007A3F38">
        <w:rPr>
          <w:rFonts w:eastAsia="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7A3F38">
          <w:rPr>
            <w:rFonts w:eastAsia="Times New Roman"/>
            <w:sz w:val="28"/>
            <w:szCs w:val="28"/>
          </w:rPr>
          <w:t>частью 1.1 статьи 16</w:t>
        </w:r>
      </w:hyperlink>
      <w:r w:rsidRPr="007A3F38">
        <w:rPr>
          <w:rFonts w:eastAsia="Times New Roman"/>
          <w:color w:val="000000"/>
          <w:sz w:val="28"/>
          <w:szCs w:val="28"/>
        </w:rPr>
        <w:t> </w:t>
      </w:r>
      <w:r w:rsidR="00E24BBB" w:rsidRPr="007A3F38">
        <w:rPr>
          <w:rFonts w:eastAsia="Times New Roman"/>
          <w:color w:val="000000"/>
          <w:sz w:val="28"/>
          <w:szCs w:val="28"/>
        </w:rPr>
        <w:t>Федерального закона № 210 - ФЗ</w:t>
      </w:r>
      <w:r w:rsidRPr="007A3F38">
        <w:rPr>
          <w:rFonts w:eastAsia="Times New Roman"/>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w:t>
      </w:r>
      <w:r w:rsidR="00E24BBB" w:rsidRPr="007A3F38">
        <w:rPr>
          <w:rFonts w:eastAsia="Times New Roman"/>
          <w:color w:val="000000"/>
          <w:sz w:val="28"/>
          <w:szCs w:val="28"/>
        </w:rPr>
        <w:t xml:space="preserve">дителя органа, </w:t>
      </w:r>
      <w:r w:rsidRPr="007A3F38">
        <w:rPr>
          <w:rFonts w:eastAsia="Times New Roman"/>
          <w:color w:val="000000"/>
          <w:sz w:val="28"/>
          <w:szCs w:val="28"/>
        </w:rPr>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7A3F38">
          <w:rPr>
            <w:rFonts w:eastAsia="Times New Roman"/>
            <w:sz w:val="28"/>
            <w:szCs w:val="28"/>
          </w:rPr>
          <w:t>частью 1.1 статьи 16</w:t>
        </w:r>
      </w:hyperlink>
      <w:r w:rsidRPr="007A3F38">
        <w:rPr>
          <w:rFonts w:eastAsia="Times New Roman"/>
          <w:sz w:val="28"/>
          <w:szCs w:val="28"/>
        </w:rPr>
        <w:t> </w:t>
      </w:r>
      <w:r w:rsidR="00E24BBB" w:rsidRPr="007A3F38">
        <w:rPr>
          <w:rFonts w:eastAsia="Times New Roman"/>
          <w:color w:val="000000"/>
          <w:sz w:val="28"/>
          <w:szCs w:val="28"/>
        </w:rPr>
        <w:t>Федерального закона № 210 - ФЗ</w:t>
      </w:r>
      <w:r w:rsidRPr="007A3F38">
        <w:rPr>
          <w:rFonts w:eastAsia="Times New Roman"/>
          <w:color w:val="000000"/>
          <w:sz w:val="28"/>
          <w:szCs w:val="28"/>
        </w:rPr>
        <w:t>, уведомляется заявитель, а также приносятся извинения за доставленные неудобства;</w:t>
      </w:r>
    </w:p>
    <w:p w:rsidR="00F47BBC" w:rsidRPr="007A3F38" w:rsidRDefault="00E24BBB" w:rsidP="00F47BBC">
      <w:pPr>
        <w:shd w:val="clear" w:color="auto" w:fill="FFFFFF"/>
        <w:spacing w:line="315" w:lineRule="atLeast"/>
        <w:ind w:firstLine="540"/>
        <w:jc w:val="both"/>
        <w:rPr>
          <w:rFonts w:eastAsia="Times New Roman"/>
          <w:color w:val="000000"/>
          <w:sz w:val="28"/>
          <w:szCs w:val="28"/>
        </w:rPr>
      </w:pPr>
      <w:r w:rsidRPr="007A3F38">
        <w:rPr>
          <w:rFonts w:eastAsia="Times New Roman"/>
          <w:color w:val="000000"/>
          <w:sz w:val="28"/>
          <w:szCs w:val="28"/>
        </w:rPr>
        <w:t>2.7.3.5.  П</w:t>
      </w:r>
      <w:r w:rsidR="00F47BBC" w:rsidRPr="007A3F38">
        <w:rPr>
          <w:rFonts w:eastAsia="Times New Roman"/>
          <w:color w:val="000000"/>
          <w:sz w:val="28"/>
          <w:szCs w:val="28"/>
        </w:rPr>
        <w:t>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00F47BBC" w:rsidRPr="007A3F38">
          <w:rPr>
            <w:rFonts w:eastAsia="Times New Roman"/>
            <w:sz w:val="28"/>
            <w:szCs w:val="28"/>
          </w:rPr>
          <w:t>пунктом 7.2 части 1 статьи 16</w:t>
        </w:r>
      </w:hyperlink>
      <w:r w:rsidR="00F47BBC" w:rsidRPr="007A3F38">
        <w:rPr>
          <w:rFonts w:eastAsia="Times New Roman"/>
          <w:sz w:val="28"/>
          <w:szCs w:val="28"/>
        </w:rPr>
        <w:t> </w:t>
      </w:r>
      <w:r w:rsidRPr="007A3F38">
        <w:rPr>
          <w:rFonts w:eastAsia="Times New Roman"/>
          <w:color w:val="000000"/>
          <w:sz w:val="28"/>
          <w:szCs w:val="28"/>
        </w:rPr>
        <w:t>Федерального закона № 210 - ФЗ</w:t>
      </w:r>
      <w:r w:rsidR="00F47BBC" w:rsidRPr="007A3F38">
        <w:rPr>
          <w:rFonts w:eastAsia="Times New Roman"/>
          <w:color w:val="000000"/>
          <w:sz w:val="28"/>
          <w:szCs w:val="28"/>
        </w:rPr>
        <w:t xml:space="preserve">, за исключением </w:t>
      </w:r>
      <w:r w:rsidR="00F47BBC" w:rsidRPr="007A3F38">
        <w:rPr>
          <w:rFonts w:eastAsia="Times New Roman"/>
          <w:color w:val="000000"/>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2.7.</w:t>
      </w:r>
      <w:r w:rsidR="00841EA6" w:rsidRPr="007A3F38">
        <w:rPr>
          <w:rFonts w:eastAsia="Times New Roman"/>
          <w:color w:val="000000"/>
          <w:sz w:val="28"/>
          <w:szCs w:val="28"/>
        </w:rPr>
        <w:t>4</w:t>
      </w:r>
      <w:r w:rsidRPr="007A3F38">
        <w:rPr>
          <w:rFonts w:eastAsia="Times New Roman"/>
          <w:color w:val="000000"/>
          <w:sz w:val="28"/>
          <w:szCs w:val="28"/>
        </w:rPr>
        <w:t xml:space="preserve">. В соответствии с требованиями </w:t>
      </w:r>
      <w:r w:rsidR="00514C2C" w:rsidRPr="007A3F38">
        <w:rPr>
          <w:rFonts w:eastAsia="Times New Roman"/>
          <w:color w:val="000000"/>
          <w:sz w:val="28"/>
          <w:szCs w:val="28"/>
        </w:rPr>
        <w:t xml:space="preserve">Федерального закона от 27 июля </w:t>
      </w:r>
      <w:r w:rsidRPr="007A3F38">
        <w:rPr>
          <w:rFonts w:eastAsia="Times New Roman"/>
          <w:color w:val="000000"/>
          <w:sz w:val="28"/>
          <w:szCs w:val="28"/>
        </w:rPr>
        <w:t>2006 года № 152 - ФЗ «О персональных данных» и Федерального закона  № 210 - ФЗ при предоставлении Услуги обработка персональных данных осуществляется с письменного согласия за</w:t>
      </w:r>
      <w:r w:rsidR="00514C2C" w:rsidRPr="007A3F38">
        <w:rPr>
          <w:rFonts w:eastAsia="Times New Roman"/>
          <w:color w:val="000000"/>
          <w:sz w:val="28"/>
          <w:szCs w:val="28"/>
        </w:rPr>
        <w:t xml:space="preserve">явителя (согласие на обработку </w:t>
      </w:r>
      <w:r w:rsidRPr="007A3F38">
        <w:rPr>
          <w:rFonts w:eastAsia="Times New Roman"/>
          <w:color w:val="000000"/>
          <w:sz w:val="28"/>
          <w:szCs w:val="28"/>
        </w:rPr>
        <w:t>персональных данных  должно быть предусмотрено в заявлении на предоставление Услуги).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xml:space="preserve">В случае, если для предоставления Услуги необходима обработка персональных данных лица, не являющегося заявителем, если в соответствии с Федеральным законом № 210 - ФЗ обработка таких персональных данных может осуществляться с согласия указанного лица, при обращении за получением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2B7F19" w:rsidRPr="007A3F38">
        <w:rPr>
          <w:rFonts w:eastAsia="Times New Roman"/>
          <w:color w:val="000000"/>
          <w:sz w:val="28"/>
          <w:szCs w:val="28"/>
        </w:rPr>
        <w:t>представлены,</w:t>
      </w:r>
      <w:r w:rsidRPr="007A3F38">
        <w:rPr>
          <w:rFonts w:eastAsia="Times New Roman"/>
          <w:color w:val="000000"/>
          <w:sz w:val="28"/>
          <w:szCs w:val="28"/>
        </w:rPr>
        <w:t xml:space="preserve"> в том числе в форме электронного документа. </w:t>
      </w:r>
    </w:p>
    <w:p w:rsidR="0082474C" w:rsidRPr="00F051DD" w:rsidRDefault="00AB2787" w:rsidP="00F051DD">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Периодичность представления документов для получения муниципальной услуги: единожды.</w:t>
      </w:r>
    </w:p>
    <w:p w:rsidR="00141374" w:rsidRPr="00F051DD" w:rsidRDefault="00F051DD" w:rsidP="00141374">
      <w:pPr>
        <w:pStyle w:val="consplusnormalmrcssattr"/>
        <w:shd w:val="clear" w:color="auto" w:fill="FFFFFF"/>
        <w:spacing w:before="0" w:beforeAutospacing="0" w:after="0" w:afterAutospacing="0"/>
        <w:ind w:firstLine="709"/>
        <w:jc w:val="both"/>
        <w:rPr>
          <w:sz w:val="28"/>
          <w:szCs w:val="28"/>
        </w:rPr>
      </w:pPr>
      <w:r w:rsidRPr="00F051DD">
        <w:rPr>
          <w:sz w:val="28"/>
          <w:szCs w:val="28"/>
        </w:rPr>
        <w:t>2.7</w:t>
      </w:r>
      <w:r w:rsidR="00157C0E" w:rsidRPr="00F051DD">
        <w:rPr>
          <w:sz w:val="28"/>
          <w:szCs w:val="28"/>
        </w:rPr>
        <w:t>.</w:t>
      </w:r>
      <w:r w:rsidRPr="00F051DD">
        <w:rPr>
          <w:sz w:val="28"/>
          <w:szCs w:val="28"/>
        </w:rPr>
        <w:t>6</w:t>
      </w:r>
      <w:r w:rsidR="00157C0E" w:rsidRPr="00F051DD">
        <w:rPr>
          <w:sz w:val="28"/>
          <w:szCs w:val="28"/>
        </w:rPr>
        <w:t xml:space="preserve">. </w:t>
      </w:r>
      <w:r w:rsidR="00141374" w:rsidRPr="00F051DD">
        <w:rPr>
          <w:sz w:val="28"/>
          <w:szCs w:val="28"/>
        </w:rPr>
        <w:t>Запрет на требование от заявителя:</w:t>
      </w:r>
    </w:p>
    <w:p w:rsidR="00141374" w:rsidRPr="00F051DD" w:rsidRDefault="00141374" w:rsidP="00141374">
      <w:pPr>
        <w:pStyle w:val="consplusnormalmrcssattr"/>
        <w:shd w:val="clear" w:color="auto" w:fill="FFFFFF"/>
        <w:spacing w:before="0" w:beforeAutospacing="0" w:after="0" w:afterAutospacing="0"/>
        <w:ind w:firstLine="709"/>
        <w:jc w:val="both"/>
        <w:rPr>
          <w:sz w:val="28"/>
          <w:szCs w:val="28"/>
        </w:rPr>
      </w:pPr>
      <w:r w:rsidRPr="00F051DD">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875940" w:rsidRPr="00F051DD">
        <w:rPr>
          <w:sz w:val="28"/>
          <w:szCs w:val="28"/>
        </w:rPr>
        <w:t>ставлением муниципальной услуги;</w:t>
      </w:r>
    </w:p>
    <w:p w:rsidR="00E4140E" w:rsidRPr="00F051DD" w:rsidRDefault="00875940"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 xml:space="preserve">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w:t>
      </w:r>
      <w:r w:rsidRPr="00F051DD">
        <w:rPr>
          <w:sz w:val="28"/>
          <w:szCs w:val="28"/>
          <w:lang w:val="en-US"/>
        </w:rPr>
        <w:t>N</w:t>
      </w:r>
      <w:r w:rsidRPr="00F051DD">
        <w:rPr>
          <w:sz w:val="28"/>
          <w:szCs w:val="28"/>
        </w:rPr>
        <w:t xml:space="preserve">210-ФЗ «Об организации предоставления государственных и муниципальных услуг» (далее – Федеральный закон </w:t>
      </w:r>
      <w:r w:rsidRPr="00F051DD">
        <w:rPr>
          <w:sz w:val="28"/>
          <w:szCs w:val="28"/>
          <w:lang w:val="en-US"/>
        </w:rPr>
        <w:t>N</w:t>
      </w:r>
      <w:r w:rsidRPr="00F051DD">
        <w:rPr>
          <w:sz w:val="28"/>
          <w:szCs w:val="28"/>
        </w:rPr>
        <w:t>210-ФЗ);</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 xml:space="preserve">4)представления документов и информации, отсутствие и (или) недостоверность которых не указывались при первоначальном отказе в приеме </w:t>
      </w:r>
      <w:r w:rsidRPr="00F051DD">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E4140E" w:rsidRPr="00F051DD" w:rsidRDefault="00E4140E" w:rsidP="00E4140E">
      <w:pPr>
        <w:pStyle w:val="consplusnormalmrcssattr"/>
        <w:shd w:val="clear" w:color="auto" w:fill="FFFFFF"/>
        <w:spacing w:before="0" w:beforeAutospacing="0" w:after="0" w:afterAutospacing="0"/>
        <w:ind w:firstLine="709"/>
        <w:jc w:val="both"/>
        <w:rPr>
          <w:sz w:val="28"/>
          <w:szCs w:val="28"/>
        </w:rPr>
      </w:pPr>
      <w:r w:rsidRPr="00F051DD">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474C" w:rsidRPr="007A3F38" w:rsidRDefault="0082474C" w:rsidP="00F051DD">
      <w:pPr>
        <w:rPr>
          <w:b/>
          <w:snapToGrid w:val="0"/>
          <w:color w:val="000000"/>
          <w:sz w:val="28"/>
          <w:szCs w:val="28"/>
          <w:lang w:eastAsia="en-US"/>
        </w:rPr>
      </w:pPr>
    </w:p>
    <w:p w:rsidR="00AB2787" w:rsidRPr="007A3F38" w:rsidRDefault="0082474C" w:rsidP="00AB2787">
      <w:pPr>
        <w:jc w:val="center"/>
        <w:rPr>
          <w:b/>
          <w:snapToGrid w:val="0"/>
          <w:color w:val="000000"/>
          <w:sz w:val="28"/>
          <w:szCs w:val="28"/>
          <w:lang w:eastAsia="en-US"/>
        </w:rPr>
      </w:pPr>
      <w:r w:rsidRPr="007A3F38">
        <w:rPr>
          <w:b/>
          <w:snapToGrid w:val="0"/>
          <w:color w:val="000000"/>
          <w:sz w:val="28"/>
          <w:szCs w:val="28"/>
          <w:lang w:eastAsia="en-US"/>
        </w:rPr>
        <w:t>2.</w:t>
      </w:r>
      <w:r w:rsidR="00F051DD">
        <w:rPr>
          <w:b/>
          <w:snapToGrid w:val="0"/>
          <w:color w:val="000000"/>
          <w:sz w:val="28"/>
          <w:szCs w:val="28"/>
          <w:lang w:eastAsia="en-US"/>
        </w:rPr>
        <w:t>8</w:t>
      </w:r>
      <w:r w:rsidRPr="007A3F38">
        <w:rPr>
          <w:b/>
          <w:snapToGrid w:val="0"/>
          <w:color w:val="000000"/>
          <w:sz w:val="28"/>
          <w:szCs w:val="28"/>
          <w:lang w:eastAsia="en-US"/>
        </w:rPr>
        <w:t>.</w:t>
      </w:r>
      <w:r w:rsidR="00AB2787" w:rsidRPr="007A3F38">
        <w:rPr>
          <w:b/>
          <w:snapToGrid w:val="0"/>
          <w:color w:val="000000"/>
          <w:sz w:val="28"/>
          <w:szCs w:val="28"/>
          <w:lang w:eastAsia="en-US"/>
        </w:rPr>
        <w:t xml:space="preserve"> Исчерпывающий перечень оснований для отказа в приёме документов, необходимых для предоставления</w:t>
      </w:r>
      <w:r w:rsidR="00371484" w:rsidRPr="007A3F38">
        <w:rPr>
          <w:b/>
          <w:snapToGrid w:val="0"/>
          <w:color w:val="000000"/>
          <w:sz w:val="28"/>
          <w:szCs w:val="28"/>
          <w:lang w:eastAsia="en-US"/>
        </w:rPr>
        <w:t xml:space="preserve"> муниципальной у</w:t>
      </w:r>
      <w:r w:rsidR="00AB2787" w:rsidRPr="007A3F38">
        <w:rPr>
          <w:b/>
          <w:snapToGrid w:val="0"/>
          <w:color w:val="000000"/>
          <w:sz w:val="28"/>
          <w:szCs w:val="28"/>
          <w:lang w:eastAsia="en-US"/>
        </w:rPr>
        <w:t>слуги</w:t>
      </w:r>
    </w:p>
    <w:p w:rsidR="00AB2787" w:rsidRPr="007A3F38" w:rsidRDefault="00AB2787" w:rsidP="00AB2787">
      <w:pPr>
        <w:ind w:firstLine="709"/>
        <w:jc w:val="center"/>
        <w:rPr>
          <w:b/>
          <w:snapToGrid w:val="0"/>
          <w:color w:val="000000"/>
          <w:sz w:val="28"/>
          <w:szCs w:val="28"/>
          <w:lang w:eastAsia="en-US"/>
        </w:rPr>
      </w:pPr>
    </w:p>
    <w:p w:rsidR="00AB2787" w:rsidRPr="007A3F38" w:rsidRDefault="0082474C"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w:t>
      </w:r>
      <w:r w:rsidR="00F051DD">
        <w:rPr>
          <w:color w:val="000000"/>
          <w:sz w:val="28"/>
          <w:szCs w:val="28"/>
          <w:lang w:eastAsia="en-US"/>
        </w:rPr>
        <w:t>8</w:t>
      </w:r>
      <w:r w:rsidR="00AB2787" w:rsidRPr="007A3F38">
        <w:rPr>
          <w:color w:val="000000"/>
          <w:sz w:val="28"/>
          <w:szCs w:val="28"/>
          <w:lang w:eastAsia="en-US"/>
        </w:rPr>
        <w:t>.1. Заявление не подлежит регистрации и дальнейшему рассмотрению и возвращается заявителю с обоснованием причин возврата в случае, если: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rFonts w:eastAsia="Times New Roman"/>
          <w:color w:val="000000"/>
          <w:sz w:val="28"/>
          <w:szCs w:val="28"/>
        </w:rPr>
        <w:t>- документы по форме и содержанию не соответствуют требованиям пункта 2.6.6. настоящего Административного регламента и действующего законодательства Российской Федерации;</w:t>
      </w:r>
    </w:p>
    <w:p w:rsidR="00AB2787" w:rsidRPr="007A3F38" w:rsidRDefault="00AB2787" w:rsidP="00AB2787">
      <w:pPr>
        <w:widowControl w:val="0"/>
        <w:tabs>
          <w:tab w:val="left" w:pos="567"/>
        </w:tabs>
        <w:autoSpaceDE w:val="0"/>
        <w:autoSpaceDN w:val="0"/>
        <w:ind w:firstLine="709"/>
        <w:jc w:val="both"/>
        <w:rPr>
          <w:rFonts w:eastAsia="Times New Roman"/>
          <w:color w:val="000000"/>
          <w:sz w:val="28"/>
          <w:szCs w:val="28"/>
        </w:rPr>
      </w:pPr>
      <w:r w:rsidRPr="007A3F38">
        <w:rPr>
          <w:rFonts w:eastAsia="Times New Roman"/>
          <w:color w:val="000000"/>
          <w:sz w:val="28"/>
          <w:szCs w:val="28"/>
        </w:rPr>
        <w:t>- к заявлению не приложены документы, предусмотренные пунктом 2.6.2. настоящего Административного регламента;</w:t>
      </w:r>
    </w:p>
    <w:p w:rsidR="00AB2787" w:rsidRPr="007A3F38" w:rsidRDefault="00AB2787" w:rsidP="00AB2787">
      <w:pPr>
        <w:ind w:firstLine="709"/>
        <w:jc w:val="both"/>
        <w:rPr>
          <w:snapToGrid w:val="0"/>
          <w:color w:val="000000"/>
          <w:sz w:val="28"/>
          <w:szCs w:val="28"/>
          <w:lang w:eastAsia="en-US"/>
        </w:rPr>
      </w:pPr>
      <w:r w:rsidRPr="007A3F38">
        <w:rPr>
          <w:color w:val="000000"/>
          <w:sz w:val="28"/>
          <w:szCs w:val="28"/>
          <w:lang w:eastAsia="en-US"/>
        </w:rPr>
        <w:t xml:space="preserve">- </w:t>
      </w:r>
      <w:r w:rsidRPr="007A3F38">
        <w:rPr>
          <w:snapToGrid w:val="0"/>
          <w:color w:val="000000"/>
          <w:sz w:val="28"/>
          <w:szCs w:val="28"/>
          <w:lang w:eastAsia="en-US"/>
        </w:rPr>
        <w:t>с заявлением обратилось лицо, не уполномоченное на подачу заявления.</w:t>
      </w:r>
    </w:p>
    <w:p w:rsidR="00BE37AD" w:rsidRPr="007A3F38" w:rsidRDefault="00F051DD" w:rsidP="00F051DD">
      <w:pPr>
        <w:ind w:firstLine="709"/>
        <w:jc w:val="both"/>
        <w:rPr>
          <w:color w:val="000000"/>
          <w:sz w:val="28"/>
          <w:szCs w:val="28"/>
          <w:lang w:eastAsia="en-US"/>
        </w:rPr>
      </w:pPr>
      <w:r>
        <w:rPr>
          <w:color w:val="000000"/>
          <w:sz w:val="28"/>
          <w:szCs w:val="28"/>
          <w:lang w:eastAsia="en-US"/>
        </w:rPr>
        <w:lastRenderedPageBreak/>
        <w:t>2.8</w:t>
      </w:r>
      <w:r w:rsidR="00AB2787" w:rsidRPr="007A3F38">
        <w:rPr>
          <w:color w:val="000000"/>
          <w:sz w:val="28"/>
          <w:szCs w:val="28"/>
          <w:lang w:eastAsia="en-US"/>
        </w:rPr>
        <w:t xml:space="preserve">.2. Письменное решение об отказе в приёме заявления и документов, необходимых для предоставления Услуги, оформляется по требованию заявителя, подписывается  уполномоченным должностным лицом Учреждения и выдается (высылается) заявителю с указанием причин отказа, в срок </w:t>
      </w:r>
      <w:r w:rsidR="00AB2787" w:rsidRPr="007A3F38">
        <w:rPr>
          <w:color w:val="000000"/>
          <w:sz w:val="28"/>
          <w:szCs w:val="28"/>
          <w:lang w:eastAsia="en-US"/>
        </w:rPr>
        <w:br/>
        <w:t>не позднее 3 рабочих дней с даты обращения заявителя.</w:t>
      </w:r>
    </w:p>
    <w:p w:rsidR="00BE37AD" w:rsidRPr="007A3F38" w:rsidRDefault="00BE37AD" w:rsidP="00BE37AD">
      <w:pPr>
        <w:ind w:firstLine="709"/>
        <w:jc w:val="both"/>
        <w:rPr>
          <w:color w:val="000000"/>
          <w:sz w:val="28"/>
          <w:szCs w:val="28"/>
          <w:lang w:eastAsia="en-US"/>
        </w:rPr>
      </w:pPr>
      <w:r w:rsidRPr="007A3F38">
        <w:rPr>
          <w:color w:val="000000"/>
          <w:sz w:val="28"/>
          <w:szCs w:val="28"/>
          <w:lang w:eastAsia="en-US"/>
        </w:rPr>
        <w:t>Муниципальная услуга не предоставляется в случае, если:</w:t>
      </w:r>
    </w:p>
    <w:p w:rsidR="00BE37AD" w:rsidRPr="007A3F38" w:rsidRDefault="00BE37AD" w:rsidP="00BE37AD">
      <w:pPr>
        <w:ind w:firstLine="709"/>
        <w:jc w:val="both"/>
        <w:rPr>
          <w:color w:val="000000"/>
          <w:sz w:val="28"/>
          <w:szCs w:val="28"/>
          <w:lang w:eastAsia="en-US"/>
        </w:rPr>
      </w:pPr>
      <w:r w:rsidRPr="007A3F38">
        <w:rPr>
          <w:color w:val="000000"/>
          <w:sz w:val="28"/>
          <w:szCs w:val="28"/>
          <w:lang w:eastAsia="en-US"/>
        </w:rPr>
        <w:t>- предоставлен не полный пакет документов заявителем;</w:t>
      </w:r>
    </w:p>
    <w:p w:rsidR="00BE37AD" w:rsidRPr="007A3F38" w:rsidRDefault="00BE37AD" w:rsidP="00BE37AD">
      <w:pPr>
        <w:ind w:firstLine="709"/>
        <w:jc w:val="both"/>
        <w:rPr>
          <w:color w:val="000000"/>
          <w:sz w:val="28"/>
          <w:szCs w:val="28"/>
          <w:lang w:eastAsia="en-US"/>
        </w:rPr>
      </w:pPr>
      <w:r w:rsidRPr="007A3F38">
        <w:rPr>
          <w:color w:val="000000"/>
          <w:sz w:val="28"/>
          <w:szCs w:val="28"/>
          <w:lang w:eastAsia="en-US"/>
        </w:rPr>
        <w:t>- из содержания запроса  невозможно установить, какая именно информация запрашивается;</w:t>
      </w:r>
    </w:p>
    <w:p w:rsidR="00BE37AD" w:rsidRPr="007A3F38" w:rsidRDefault="00BE37AD" w:rsidP="00BE37AD">
      <w:pPr>
        <w:ind w:firstLine="709"/>
        <w:jc w:val="both"/>
        <w:rPr>
          <w:color w:val="000000"/>
          <w:sz w:val="28"/>
          <w:szCs w:val="28"/>
          <w:lang w:eastAsia="en-US"/>
        </w:rPr>
      </w:pPr>
      <w:r w:rsidRPr="007A3F38">
        <w:rPr>
          <w:color w:val="000000"/>
          <w:sz w:val="28"/>
          <w:szCs w:val="28"/>
          <w:lang w:eastAsia="en-US"/>
        </w:rPr>
        <w:t>- в случае, когда текст запроса не поддается прочтению.</w:t>
      </w:r>
    </w:p>
    <w:p w:rsidR="00BE37AD" w:rsidRPr="007A3F38" w:rsidRDefault="00BE37AD" w:rsidP="00BE37AD">
      <w:pPr>
        <w:ind w:firstLine="709"/>
        <w:jc w:val="both"/>
        <w:rPr>
          <w:color w:val="000000"/>
          <w:sz w:val="28"/>
          <w:szCs w:val="28"/>
          <w:lang w:eastAsia="en-US"/>
        </w:rPr>
      </w:pPr>
      <w:r w:rsidRPr="007A3F38">
        <w:rPr>
          <w:color w:val="000000"/>
          <w:sz w:val="28"/>
          <w:szCs w:val="28"/>
          <w:lang w:eastAsia="en-US"/>
        </w:rPr>
        <w:t>В случае отказа в предоставлении муниципальной услуги заявителю направляется письменное уведомление об отказе в предоставлении муниципальной услуги.</w:t>
      </w:r>
    </w:p>
    <w:p w:rsidR="00AB2787" w:rsidRPr="007A3F38" w:rsidRDefault="00AB2787" w:rsidP="00AB2787">
      <w:pPr>
        <w:ind w:firstLine="709"/>
        <w:jc w:val="both"/>
        <w:rPr>
          <w:snapToGrid w:val="0"/>
          <w:color w:val="000000"/>
          <w:sz w:val="28"/>
          <w:szCs w:val="28"/>
          <w:lang w:eastAsia="en-US"/>
        </w:rPr>
      </w:pPr>
    </w:p>
    <w:p w:rsidR="00AB2787" w:rsidRPr="007A3F38" w:rsidRDefault="00AB2787" w:rsidP="00AB2787">
      <w:pPr>
        <w:autoSpaceDE w:val="0"/>
        <w:autoSpaceDN w:val="0"/>
        <w:adjustRightInd w:val="0"/>
        <w:jc w:val="center"/>
        <w:rPr>
          <w:b/>
          <w:bCs/>
          <w:color w:val="000000"/>
          <w:sz w:val="28"/>
          <w:szCs w:val="28"/>
          <w:lang w:eastAsia="en-US"/>
        </w:rPr>
      </w:pPr>
      <w:r w:rsidRPr="007A3F38">
        <w:rPr>
          <w:b/>
          <w:bCs/>
          <w:color w:val="000000"/>
          <w:sz w:val="28"/>
          <w:szCs w:val="28"/>
          <w:lang w:eastAsia="en-US"/>
        </w:rPr>
        <w:t>2.</w:t>
      </w:r>
      <w:r w:rsidR="00F051DD">
        <w:rPr>
          <w:b/>
          <w:bCs/>
          <w:color w:val="000000"/>
          <w:sz w:val="28"/>
          <w:szCs w:val="28"/>
          <w:lang w:eastAsia="en-US"/>
        </w:rPr>
        <w:t>9</w:t>
      </w:r>
      <w:r w:rsidRPr="007A3F38">
        <w:rPr>
          <w:b/>
          <w:bCs/>
          <w:color w:val="000000"/>
          <w:sz w:val="28"/>
          <w:szCs w:val="28"/>
          <w:lang w:eastAsia="en-US"/>
        </w:rPr>
        <w:t xml:space="preserve">. Исчерпывающий перечень оснований для приостановления или отказа в предоставлении </w:t>
      </w:r>
      <w:r w:rsidR="00BE37AD" w:rsidRPr="007A3F38">
        <w:rPr>
          <w:b/>
          <w:bCs/>
          <w:color w:val="000000"/>
          <w:sz w:val="28"/>
          <w:szCs w:val="28"/>
          <w:lang w:eastAsia="en-US"/>
        </w:rPr>
        <w:t>муниципальной у</w:t>
      </w:r>
      <w:r w:rsidRPr="007A3F38">
        <w:rPr>
          <w:b/>
          <w:bCs/>
          <w:color w:val="000000"/>
          <w:sz w:val="28"/>
          <w:szCs w:val="28"/>
          <w:lang w:eastAsia="en-US"/>
        </w:rPr>
        <w:t>слуги</w:t>
      </w:r>
    </w:p>
    <w:p w:rsidR="00AB2787" w:rsidRPr="007A3F38" w:rsidRDefault="00AB2787" w:rsidP="00AB2787">
      <w:pPr>
        <w:autoSpaceDE w:val="0"/>
        <w:autoSpaceDN w:val="0"/>
        <w:adjustRightInd w:val="0"/>
        <w:ind w:firstLine="709"/>
        <w:jc w:val="center"/>
        <w:rPr>
          <w:b/>
          <w:bCs/>
          <w:color w:val="000000"/>
          <w:sz w:val="28"/>
          <w:szCs w:val="28"/>
          <w:lang w:eastAsia="en-US"/>
        </w:rPr>
      </w:pPr>
    </w:p>
    <w:p w:rsidR="00AB2787" w:rsidRPr="007A3F38" w:rsidRDefault="00AB2787" w:rsidP="00BD6995">
      <w:pPr>
        <w:autoSpaceDE w:val="0"/>
        <w:autoSpaceDN w:val="0"/>
        <w:adjustRightInd w:val="0"/>
        <w:ind w:firstLine="567"/>
        <w:jc w:val="both"/>
        <w:rPr>
          <w:color w:val="000000"/>
          <w:sz w:val="28"/>
          <w:szCs w:val="28"/>
          <w:lang w:eastAsia="en-US"/>
        </w:rPr>
      </w:pPr>
      <w:r w:rsidRPr="007A3F38">
        <w:rPr>
          <w:color w:val="000000"/>
          <w:sz w:val="28"/>
          <w:szCs w:val="28"/>
          <w:lang w:eastAsia="en-US"/>
        </w:rPr>
        <w:t>2.</w:t>
      </w:r>
      <w:r w:rsidR="00BE37AD" w:rsidRPr="007A3F38">
        <w:rPr>
          <w:color w:val="000000"/>
          <w:sz w:val="28"/>
          <w:szCs w:val="28"/>
          <w:lang w:eastAsia="en-US"/>
        </w:rPr>
        <w:t>11</w:t>
      </w:r>
      <w:r w:rsidRPr="007A3F38">
        <w:rPr>
          <w:color w:val="000000"/>
          <w:sz w:val="28"/>
          <w:szCs w:val="28"/>
          <w:lang w:eastAsia="en-US"/>
        </w:rPr>
        <w:t>.1. Основания для приостановления оказания Услуги отсутствуют.</w:t>
      </w:r>
    </w:p>
    <w:p w:rsidR="00AB2787" w:rsidRPr="007A3F38" w:rsidRDefault="00AB2787" w:rsidP="00BD6995">
      <w:pPr>
        <w:autoSpaceDE w:val="0"/>
        <w:autoSpaceDN w:val="0"/>
        <w:adjustRightInd w:val="0"/>
        <w:ind w:firstLine="567"/>
        <w:jc w:val="both"/>
        <w:rPr>
          <w:color w:val="000000"/>
          <w:sz w:val="28"/>
          <w:szCs w:val="28"/>
          <w:lang w:eastAsia="en-US"/>
        </w:rPr>
      </w:pPr>
      <w:r w:rsidRPr="007A3F38">
        <w:rPr>
          <w:color w:val="000000"/>
          <w:sz w:val="28"/>
          <w:szCs w:val="28"/>
          <w:lang w:eastAsia="en-US"/>
        </w:rPr>
        <w:t>2.</w:t>
      </w:r>
      <w:r w:rsidR="00BE37AD" w:rsidRPr="007A3F38">
        <w:rPr>
          <w:color w:val="000000"/>
          <w:sz w:val="28"/>
          <w:szCs w:val="28"/>
          <w:lang w:eastAsia="en-US"/>
        </w:rPr>
        <w:t>11</w:t>
      </w:r>
      <w:r w:rsidRPr="007A3F38">
        <w:rPr>
          <w:color w:val="000000"/>
          <w:sz w:val="28"/>
          <w:szCs w:val="28"/>
          <w:lang w:eastAsia="en-US"/>
        </w:rPr>
        <w:t>.2. Основания для отказа в предоставлении  Услуги:</w:t>
      </w:r>
    </w:p>
    <w:p w:rsidR="00AB2787" w:rsidRPr="007A3F38" w:rsidRDefault="00BD6995" w:rsidP="00AB2787">
      <w:pPr>
        <w:tabs>
          <w:tab w:val="left" w:pos="993"/>
        </w:tabs>
        <w:suppressAutoHyphens/>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 </w:t>
      </w:r>
      <w:r w:rsidR="00AB2787" w:rsidRPr="007A3F38">
        <w:rPr>
          <w:color w:val="000000"/>
          <w:sz w:val="28"/>
          <w:szCs w:val="28"/>
          <w:lang w:eastAsia="en-US"/>
        </w:rPr>
        <w:t>возраст потребителя Услуги не соответствует возрастным границам, указанным в п. 1.2. настоящего Административного регламента;</w:t>
      </w:r>
    </w:p>
    <w:p w:rsidR="00AB2787" w:rsidRDefault="00AB2787" w:rsidP="00AB2787">
      <w:pPr>
        <w:tabs>
          <w:tab w:val="left" w:pos="993"/>
        </w:tabs>
        <w:suppressAutoHyphens/>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 отсутствие свободных мест в лагере на базе Учреждения. </w:t>
      </w:r>
    </w:p>
    <w:p w:rsidR="007A3F38" w:rsidRPr="007A3F38" w:rsidRDefault="007A3F38" w:rsidP="00AB2787">
      <w:pPr>
        <w:tabs>
          <w:tab w:val="left" w:pos="993"/>
        </w:tabs>
        <w:suppressAutoHyphens/>
        <w:autoSpaceDE w:val="0"/>
        <w:autoSpaceDN w:val="0"/>
        <w:adjustRightInd w:val="0"/>
        <w:ind w:firstLine="709"/>
        <w:jc w:val="both"/>
        <w:rPr>
          <w:color w:val="000000"/>
          <w:sz w:val="28"/>
          <w:szCs w:val="28"/>
          <w:lang w:eastAsia="en-US"/>
        </w:rPr>
      </w:pPr>
    </w:p>
    <w:p w:rsidR="00AB2787" w:rsidRPr="007A3F38" w:rsidRDefault="00AB2787" w:rsidP="00AB2787">
      <w:pPr>
        <w:widowControl w:val="0"/>
        <w:autoSpaceDE w:val="0"/>
        <w:autoSpaceDN w:val="0"/>
        <w:ind w:firstLine="709"/>
        <w:jc w:val="center"/>
        <w:outlineLvl w:val="2"/>
        <w:rPr>
          <w:rFonts w:eastAsia="Times New Roman"/>
          <w:b/>
          <w:sz w:val="28"/>
          <w:szCs w:val="28"/>
        </w:rPr>
      </w:pPr>
      <w:r w:rsidRPr="007A3F38">
        <w:rPr>
          <w:rFonts w:eastAsia="Times New Roman"/>
          <w:b/>
          <w:sz w:val="28"/>
          <w:szCs w:val="28"/>
        </w:rPr>
        <w:t>2.1</w:t>
      </w:r>
      <w:r w:rsidR="00F051DD">
        <w:rPr>
          <w:rFonts w:eastAsia="Times New Roman"/>
          <w:b/>
          <w:sz w:val="28"/>
          <w:szCs w:val="28"/>
        </w:rPr>
        <w:t>0</w:t>
      </w:r>
      <w:r w:rsidRPr="007A3F38">
        <w:rPr>
          <w:rFonts w:eastAsia="Times New Roman"/>
          <w:b/>
          <w:sz w:val="28"/>
          <w:szCs w:val="28"/>
        </w:rPr>
        <w:t xml:space="preserve">.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7A3F38">
        <w:rPr>
          <w:rFonts w:eastAsia="Times New Roman"/>
          <w:b/>
          <w:sz w:val="28"/>
          <w:szCs w:val="28"/>
        </w:rPr>
        <w:br/>
        <w:t xml:space="preserve">в предоставлении Услуги </w:t>
      </w:r>
    </w:p>
    <w:p w:rsidR="00AB2787" w:rsidRPr="007A3F38" w:rsidRDefault="00AB2787" w:rsidP="00AB2787">
      <w:pPr>
        <w:widowControl w:val="0"/>
        <w:autoSpaceDE w:val="0"/>
        <w:autoSpaceDN w:val="0"/>
        <w:ind w:firstLine="709"/>
        <w:jc w:val="center"/>
        <w:outlineLvl w:val="2"/>
        <w:rPr>
          <w:rFonts w:eastAsia="Times New Roman"/>
          <w:b/>
          <w:sz w:val="28"/>
          <w:szCs w:val="28"/>
        </w:rPr>
      </w:pPr>
    </w:p>
    <w:p w:rsidR="00514C2C" w:rsidRPr="007A3F38" w:rsidRDefault="00AB2787" w:rsidP="00AC0F39">
      <w:pPr>
        <w:tabs>
          <w:tab w:val="left" w:pos="709"/>
          <w:tab w:val="left" w:pos="1134"/>
          <w:tab w:val="left" w:pos="1276"/>
        </w:tabs>
        <w:spacing w:after="160"/>
        <w:ind w:firstLine="709"/>
        <w:jc w:val="both"/>
        <w:rPr>
          <w:sz w:val="28"/>
          <w:szCs w:val="28"/>
          <w:lang w:eastAsia="en-US"/>
        </w:rPr>
      </w:pPr>
      <w:r w:rsidRPr="007A3F38">
        <w:rPr>
          <w:sz w:val="28"/>
          <w:szCs w:val="28"/>
          <w:lang w:eastAsia="en-US"/>
        </w:rPr>
        <w:t>2.1</w:t>
      </w:r>
      <w:r w:rsidR="00F051DD">
        <w:rPr>
          <w:sz w:val="28"/>
          <w:szCs w:val="28"/>
          <w:lang w:eastAsia="en-US"/>
        </w:rPr>
        <w:t>0</w:t>
      </w:r>
      <w:r w:rsidRPr="007A3F38">
        <w:rPr>
          <w:sz w:val="28"/>
          <w:szCs w:val="28"/>
          <w:lang w:eastAsia="en-US"/>
        </w:rPr>
        <w:t>.1. Услуги, необходимые и обязательные для предоставления Услуги, отсутствуют.</w:t>
      </w:r>
    </w:p>
    <w:p w:rsidR="00AB2787" w:rsidRPr="007A3F38" w:rsidRDefault="00AB2787" w:rsidP="00AB2787">
      <w:pPr>
        <w:widowControl w:val="0"/>
        <w:autoSpaceDE w:val="0"/>
        <w:autoSpaceDN w:val="0"/>
        <w:adjustRightInd w:val="0"/>
        <w:jc w:val="center"/>
        <w:rPr>
          <w:b/>
          <w:bCs/>
          <w:color w:val="000000"/>
          <w:sz w:val="28"/>
          <w:szCs w:val="28"/>
          <w:lang w:eastAsia="en-US"/>
        </w:rPr>
      </w:pPr>
      <w:r w:rsidRPr="007A3F38">
        <w:rPr>
          <w:b/>
          <w:bCs/>
          <w:color w:val="000000"/>
          <w:sz w:val="28"/>
          <w:szCs w:val="28"/>
          <w:lang w:eastAsia="en-US"/>
        </w:rPr>
        <w:t>2.1</w:t>
      </w:r>
      <w:r w:rsidR="00F051DD">
        <w:rPr>
          <w:b/>
          <w:bCs/>
          <w:color w:val="000000"/>
          <w:sz w:val="28"/>
          <w:szCs w:val="28"/>
          <w:lang w:eastAsia="en-US"/>
        </w:rPr>
        <w:t>1</w:t>
      </w:r>
      <w:r w:rsidRPr="007A3F38">
        <w:rPr>
          <w:b/>
          <w:bCs/>
          <w:color w:val="000000"/>
          <w:sz w:val="28"/>
          <w:szCs w:val="28"/>
          <w:lang w:eastAsia="en-US"/>
        </w:rPr>
        <w:t>. Порядок, размер и основания взимания государственной пошлины или иной платы, взимаемой за предоставление</w:t>
      </w:r>
      <w:r w:rsidR="00BE37AD" w:rsidRPr="007A3F38">
        <w:rPr>
          <w:b/>
          <w:bCs/>
          <w:color w:val="000000"/>
          <w:sz w:val="28"/>
          <w:szCs w:val="28"/>
          <w:lang w:eastAsia="en-US"/>
        </w:rPr>
        <w:t xml:space="preserve"> муниципальной у</w:t>
      </w:r>
      <w:r w:rsidRPr="007A3F38">
        <w:rPr>
          <w:b/>
          <w:bCs/>
          <w:color w:val="000000"/>
          <w:sz w:val="28"/>
          <w:szCs w:val="28"/>
          <w:lang w:eastAsia="en-US"/>
        </w:rPr>
        <w:t>слуги</w:t>
      </w:r>
    </w:p>
    <w:p w:rsidR="00AB2787" w:rsidRPr="007A3F38" w:rsidRDefault="00AB2787" w:rsidP="00AB2787">
      <w:pPr>
        <w:widowControl w:val="0"/>
        <w:autoSpaceDE w:val="0"/>
        <w:autoSpaceDN w:val="0"/>
        <w:adjustRightInd w:val="0"/>
        <w:rPr>
          <w:b/>
          <w:bCs/>
          <w:color w:val="000000"/>
          <w:sz w:val="28"/>
          <w:szCs w:val="28"/>
          <w:lang w:eastAsia="en-US"/>
        </w:rPr>
      </w:pPr>
    </w:p>
    <w:p w:rsidR="00AB2787" w:rsidRPr="007A3F38" w:rsidRDefault="00BD6995" w:rsidP="00AB2787">
      <w:pPr>
        <w:widowControl w:val="0"/>
        <w:autoSpaceDE w:val="0"/>
        <w:autoSpaceDN w:val="0"/>
        <w:ind w:firstLine="709"/>
        <w:jc w:val="both"/>
        <w:rPr>
          <w:rFonts w:eastAsia="Times New Roman"/>
          <w:bCs/>
          <w:color w:val="000000"/>
          <w:sz w:val="28"/>
          <w:szCs w:val="28"/>
        </w:rPr>
      </w:pPr>
      <w:r w:rsidRPr="007A3F38">
        <w:rPr>
          <w:rFonts w:eastAsia="Times New Roman"/>
          <w:bCs/>
          <w:color w:val="000000"/>
          <w:sz w:val="28"/>
          <w:szCs w:val="28"/>
        </w:rPr>
        <w:t>2.1</w:t>
      </w:r>
      <w:r w:rsidR="00F051DD">
        <w:rPr>
          <w:rFonts w:eastAsia="Times New Roman"/>
          <w:bCs/>
          <w:color w:val="000000"/>
          <w:sz w:val="28"/>
          <w:szCs w:val="28"/>
        </w:rPr>
        <w:t>1</w:t>
      </w:r>
      <w:r w:rsidRPr="007A3F38">
        <w:rPr>
          <w:rFonts w:eastAsia="Times New Roman"/>
          <w:bCs/>
          <w:color w:val="000000"/>
          <w:sz w:val="28"/>
          <w:szCs w:val="28"/>
        </w:rPr>
        <w:t xml:space="preserve">.1. </w:t>
      </w:r>
      <w:r w:rsidR="00AB2787" w:rsidRPr="007A3F38">
        <w:rPr>
          <w:rFonts w:eastAsia="Times New Roman"/>
          <w:bCs/>
          <w:color w:val="000000"/>
          <w:sz w:val="28"/>
          <w:szCs w:val="28"/>
        </w:rPr>
        <w:t xml:space="preserve">Финансовое обеспечение Услуги осуществляется за счет средств  регионального бюджета, муниципального бюджета Борисовского района и внебюджетных </w:t>
      </w:r>
      <w:r w:rsidR="00AB2787" w:rsidRPr="007A3F38">
        <w:rPr>
          <w:rFonts w:eastAsia="Times New Roman"/>
          <w:bCs/>
          <w:sz w:val="28"/>
          <w:szCs w:val="28"/>
        </w:rPr>
        <w:t>источников (родительская плата).</w:t>
      </w:r>
      <w:r w:rsidR="00AB2787" w:rsidRPr="007A3F38">
        <w:rPr>
          <w:rFonts w:eastAsia="Times New Roman"/>
          <w:bCs/>
          <w:color w:val="000000"/>
          <w:sz w:val="28"/>
          <w:szCs w:val="28"/>
        </w:rPr>
        <w:t xml:space="preserve"> Государственная пошлина за предоставление Услуги не взимается.</w:t>
      </w:r>
    </w:p>
    <w:p w:rsidR="00AB2787" w:rsidRPr="007A3F38" w:rsidRDefault="00AB2787" w:rsidP="00AB2787">
      <w:pPr>
        <w:widowControl w:val="0"/>
        <w:autoSpaceDE w:val="0"/>
        <w:autoSpaceDN w:val="0"/>
        <w:ind w:firstLine="709"/>
        <w:jc w:val="both"/>
        <w:rPr>
          <w:rFonts w:eastAsia="Times New Roman"/>
          <w:bCs/>
          <w:color w:val="000000"/>
          <w:sz w:val="28"/>
          <w:szCs w:val="28"/>
        </w:rPr>
      </w:pPr>
    </w:p>
    <w:p w:rsidR="00AB2787" w:rsidRPr="007A3F38" w:rsidRDefault="00AB2787" w:rsidP="00AB2787">
      <w:pPr>
        <w:widowControl w:val="0"/>
        <w:autoSpaceDE w:val="0"/>
        <w:autoSpaceDN w:val="0"/>
        <w:adjustRightInd w:val="0"/>
        <w:jc w:val="center"/>
        <w:rPr>
          <w:b/>
          <w:bCs/>
          <w:sz w:val="28"/>
          <w:szCs w:val="28"/>
          <w:lang w:eastAsia="en-US"/>
        </w:rPr>
      </w:pPr>
      <w:r w:rsidRPr="007A3F38">
        <w:rPr>
          <w:b/>
          <w:bCs/>
          <w:sz w:val="28"/>
          <w:szCs w:val="28"/>
          <w:lang w:eastAsia="en-US"/>
        </w:rPr>
        <w:t>2.1</w:t>
      </w:r>
      <w:r w:rsidR="00F051DD">
        <w:rPr>
          <w:b/>
          <w:bCs/>
          <w:sz w:val="28"/>
          <w:szCs w:val="28"/>
          <w:lang w:eastAsia="en-US"/>
        </w:rPr>
        <w:t>2</w:t>
      </w:r>
      <w:r w:rsidRPr="007A3F38">
        <w:rPr>
          <w:b/>
          <w:bCs/>
          <w:sz w:val="28"/>
          <w:szCs w:val="28"/>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787" w:rsidRPr="007A3F38" w:rsidRDefault="00AB2787" w:rsidP="00AB2787">
      <w:pPr>
        <w:widowControl w:val="0"/>
        <w:autoSpaceDE w:val="0"/>
        <w:autoSpaceDN w:val="0"/>
        <w:ind w:firstLine="709"/>
        <w:jc w:val="both"/>
        <w:rPr>
          <w:rFonts w:eastAsia="Times New Roman"/>
          <w:sz w:val="28"/>
          <w:szCs w:val="28"/>
        </w:rPr>
      </w:pPr>
    </w:p>
    <w:p w:rsidR="00AB2787" w:rsidRPr="007A3F38" w:rsidRDefault="00AB2787" w:rsidP="00AB2787">
      <w:pPr>
        <w:widowControl w:val="0"/>
        <w:autoSpaceDE w:val="0"/>
        <w:autoSpaceDN w:val="0"/>
        <w:ind w:firstLine="709"/>
        <w:jc w:val="both"/>
        <w:rPr>
          <w:rFonts w:eastAsia="Times New Roman"/>
          <w:sz w:val="28"/>
          <w:szCs w:val="28"/>
        </w:rPr>
      </w:pPr>
      <w:r w:rsidRPr="007A3F38">
        <w:rPr>
          <w:rFonts w:eastAsia="Times New Roman"/>
          <w:sz w:val="28"/>
          <w:szCs w:val="28"/>
        </w:rPr>
        <w:t>2.1</w:t>
      </w:r>
      <w:r w:rsidR="00F051DD">
        <w:rPr>
          <w:rFonts w:eastAsia="Times New Roman"/>
          <w:sz w:val="28"/>
          <w:szCs w:val="28"/>
        </w:rPr>
        <w:t>2</w:t>
      </w:r>
      <w:r w:rsidRPr="007A3F38">
        <w:rPr>
          <w:rFonts w:eastAsia="Times New Roman"/>
          <w:sz w:val="28"/>
          <w:szCs w:val="28"/>
        </w:rPr>
        <w:t xml:space="preserve">.1. В связи с отсутствием услуг, которые являются необходимыми и обязательными для предоставления Услуги, взимание платы </w:t>
      </w:r>
      <w:r w:rsidRPr="007A3F38">
        <w:rPr>
          <w:rFonts w:eastAsia="Times New Roman"/>
          <w:sz w:val="28"/>
          <w:szCs w:val="28"/>
        </w:rPr>
        <w:br/>
        <w:t>за предоставление таких услуг не предусмотрено.</w:t>
      </w:r>
    </w:p>
    <w:p w:rsidR="00AB2787" w:rsidRPr="007A3F38" w:rsidRDefault="00AB2787" w:rsidP="00F051DD">
      <w:pPr>
        <w:widowControl w:val="0"/>
        <w:autoSpaceDE w:val="0"/>
        <w:autoSpaceDN w:val="0"/>
        <w:adjustRightInd w:val="0"/>
        <w:rPr>
          <w:b/>
          <w:bCs/>
          <w:color w:val="000000"/>
          <w:sz w:val="28"/>
          <w:szCs w:val="28"/>
          <w:lang w:eastAsia="en-US"/>
        </w:rPr>
      </w:pPr>
    </w:p>
    <w:p w:rsidR="00AB2787" w:rsidRPr="007A3F38" w:rsidRDefault="00AB2787" w:rsidP="00B53C52">
      <w:pPr>
        <w:autoSpaceDE w:val="0"/>
        <w:autoSpaceDN w:val="0"/>
        <w:adjustRightInd w:val="0"/>
        <w:jc w:val="center"/>
        <w:outlineLvl w:val="0"/>
        <w:rPr>
          <w:b/>
          <w:bCs/>
          <w:color w:val="000000"/>
          <w:sz w:val="28"/>
          <w:szCs w:val="28"/>
          <w:lang w:eastAsia="en-US"/>
        </w:rPr>
      </w:pPr>
      <w:r w:rsidRPr="007A3F38">
        <w:rPr>
          <w:b/>
          <w:bCs/>
          <w:color w:val="000000"/>
          <w:sz w:val="28"/>
          <w:szCs w:val="28"/>
          <w:lang w:eastAsia="en-US"/>
        </w:rPr>
        <w:t>2.1</w:t>
      </w:r>
      <w:r w:rsidR="00F051DD">
        <w:rPr>
          <w:b/>
          <w:bCs/>
          <w:color w:val="000000"/>
          <w:sz w:val="28"/>
          <w:szCs w:val="28"/>
          <w:lang w:eastAsia="en-US"/>
        </w:rPr>
        <w:t>3</w:t>
      </w:r>
      <w:r w:rsidRPr="007A3F38">
        <w:rPr>
          <w:b/>
          <w:bCs/>
          <w:color w:val="000000"/>
          <w:sz w:val="28"/>
          <w:szCs w:val="28"/>
          <w:lang w:eastAsia="en-US"/>
        </w:rPr>
        <w:t xml:space="preserve">. Максимальный срок ожидания в очереди при подаче запроса о предоставлении </w:t>
      </w:r>
      <w:r w:rsidR="00B53C52" w:rsidRPr="007A3F38">
        <w:rPr>
          <w:b/>
          <w:bCs/>
          <w:color w:val="000000"/>
          <w:sz w:val="28"/>
          <w:szCs w:val="28"/>
          <w:lang w:eastAsia="en-US"/>
        </w:rPr>
        <w:t>муниципальной у</w:t>
      </w:r>
      <w:r w:rsidRPr="007A3F38">
        <w:rPr>
          <w:b/>
          <w:bCs/>
          <w:color w:val="000000"/>
          <w:sz w:val="28"/>
          <w:szCs w:val="28"/>
          <w:lang w:eastAsia="en-US"/>
        </w:rPr>
        <w:t xml:space="preserve">слуги, услуги, предоставляемой организацией, участвующей в предоставлении </w:t>
      </w:r>
      <w:r w:rsidR="00B53C52" w:rsidRPr="007A3F38">
        <w:rPr>
          <w:b/>
          <w:bCs/>
          <w:color w:val="000000"/>
          <w:sz w:val="28"/>
          <w:szCs w:val="28"/>
          <w:lang w:eastAsia="en-US"/>
        </w:rPr>
        <w:t>муниципальной у</w:t>
      </w:r>
      <w:r w:rsidRPr="007A3F38">
        <w:rPr>
          <w:b/>
          <w:bCs/>
          <w:color w:val="000000"/>
          <w:sz w:val="28"/>
          <w:szCs w:val="28"/>
          <w:lang w:eastAsia="en-US"/>
        </w:rPr>
        <w:t>слуги, и при получении результата предоставления</w:t>
      </w:r>
      <w:r w:rsidR="00B53C52" w:rsidRPr="007A3F38">
        <w:rPr>
          <w:b/>
          <w:bCs/>
          <w:color w:val="000000"/>
          <w:sz w:val="28"/>
          <w:szCs w:val="28"/>
          <w:lang w:eastAsia="en-US"/>
        </w:rPr>
        <w:t xml:space="preserve"> таких</w:t>
      </w:r>
      <w:r w:rsidR="00B603BD">
        <w:rPr>
          <w:b/>
          <w:bCs/>
          <w:color w:val="000000"/>
          <w:sz w:val="28"/>
          <w:szCs w:val="28"/>
          <w:lang w:eastAsia="en-US"/>
        </w:rPr>
        <w:t xml:space="preserve"> </w:t>
      </w:r>
      <w:r w:rsidR="00B53C52" w:rsidRPr="007A3F38">
        <w:rPr>
          <w:b/>
          <w:bCs/>
          <w:color w:val="000000"/>
          <w:sz w:val="28"/>
          <w:szCs w:val="28"/>
          <w:lang w:eastAsia="en-US"/>
        </w:rPr>
        <w:t>у</w:t>
      </w:r>
      <w:r w:rsidRPr="007A3F38">
        <w:rPr>
          <w:b/>
          <w:bCs/>
          <w:color w:val="000000"/>
          <w:sz w:val="28"/>
          <w:szCs w:val="28"/>
          <w:lang w:eastAsia="en-US"/>
        </w:rPr>
        <w:t>слуг</w:t>
      </w:r>
    </w:p>
    <w:p w:rsidR="00B53C52" w:rsidRPr="007A3F38" w:rsidRDefault="00B53C52" w:rsidP="00AB2787">
      <w:pPr>
        <w:autoSpaceDE w:val="0"/>
        <w:autoSpaceDN w:val="0"/>
        <w:adjustRightInd w:val="0"/>
        <w:jc w:val="center"/>
        <w:outlineLvl w:val="0"/>
        <w:rPr>
          <w:b/>
          <w:bCs/>
          <w:color w:val="000000"/>
          <w:sz w:val="28"/>
          <w:szCs w:val="28"/>
          <w:lang w:eastAsia="en-US"/>
        </w:rPr>
      </w:pPr>
    </w:p>
    <w:p w:rsidR="00AB2787" w:rsidRPr="007A3F38" w:rsidRDefault="00BD6995" w:rsidP="00AC0F39">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3</w:t>
      </w:r>
      <w:r w:rsidRPr="007A3F38">
        <w:rPr>
          <w:color w:val="000000"/>
          <w:sz w:val="28"/>
          <w:szCs w:val="28"/>
          <w:lang w:eastAsia="en-US"/>
        </w:rPr>
        <w:t xml:space="preserve">.1. </w:t>
      </w:r>
      <w:r w:rsidR="00AB2787" w:rsidRPr="007A3F38">
        <w:rPr>
          <w:color w:val="000000"/>
          <w:sz w:val="28"/>
          <w:szCs w:val="28"/>
          <w:lang w:eastAsia="en-US"/>
        </w:rPr>
        <w:t>Срок ожидания в очереди при подаче заявления о предоставлении Услуги, предоставляемой организацией, участвующей в предоставлении Услуги, и при получении результата предоставления таких услу</w:t>
      </w:r>
      <w:r w:rsidR="00AC0F39" w:rsidRPr="007A3F38">
        <w:rPr>
          <w:color w:val="000000"/>
          <w:sz w:val="28"/>
          <w:szCs w:val="28"/>
          <w:lang w:eastAsia="en-US"/>
        </w:rPr>
        <w:t>г не должен превышать 15 минут.</w:t>
      </w:r>
    </w:p>
    <w:p w:rsidR="00AB2787" w:rsidRPr="007A3F38" w:rsidRDefault="00AB2787" w:rsidP="00AB2787">
      <w:pPr>
        <w:widowControl w:val="0"/>
        <w:autoSpaceDE w:val="0"/>
        <w:autoSpaceDN w:val="0"/>
        <w:adjustRightInd w:val="0"/>
        <w:ind w:firstLine="709"/>
        <w:jc w:val="both"/>
        <w:rPr>
          <w:color w:val="000000"/>
          <w:sz w:val="28"/>
          <w:szCs w:val="28"/>
          <w:lang w:eastAsia="en-US"/>
        </w:rPr>
      </w:pPr>
    </w:p>
    <w:p w:rsidR="00AB2787" w:rsidRPr="007A3F38" w:rsidRDefault="007A3F38" w:rsidP="00AB2787">
      <w:pPr>
        <w:autoSpaceDE w:val="0"/>
        <w:autoSpaceDN w:val="0"/>
        <w:adjustRightInd w:val="0"/>
        <w:jc w:val="center"/>
        <w:outlineLvl w:val="0"/>
        <w:rPr>
          <w:b/>
          <w:bCs/>
          <w:color w:val="000000"/>
          <w:sz w:val="28"/>
          <w:szCs w:val="28"/>
          <w:lang w:eastAsia="en-US"/>
        </w:rPr>
      </w:pPr>
      <w:r>
        <w:rPr>
          <w:b/>
          <w:bCs/>
          <w:color w:val="000000"/>
          <w:sz w:val="28"/>
          <w:szCs w:val="28"/>
          <w:lang w:eastAsia="en-US"/>
        </w:rPr>
        <w:t>2.1</w:t>
      </w:r>
      <w:r w:rsidR="00F051DD">
        <w:rPr>
          <w:b/>
          <w:bCs/>
          <w:color w:val="000000"/>
          <w:sz w:val="28"/>
          <w:szCs w:val="28"/>
          <w:lang w:eastAsia="en-US"/>
        </w:rPr>
        <w:t>4</w:t>
      </w:r>
      <w:r w:rsidR="00AB2787" w:rsidRPr="007A3F38">
        <w:rPr>
          <w:b/>
          <w:bCs/>
          <w:color w:val="000000"/>
          <w:sz w:val="28"/>
          <w:szCs w:val="28"/>
          <w:lang w:eastAsia="en-US"/>
        </w:rPr>
        <w:t xml:space="preserve">. Срок и порядок регистрации запроса заявителя о предоставлении </w:t>
      </w:r>
      <w:r w:rsidR="00B53C52" w:rsidRPr="007A3F38">
        <w:rPr>
          <w:b/>
          <w:bCs/>
          <w:color w:val="000000"/>
          <w:sz w:val="28"/>
          <w:szCs w:val="28"/>
          <w:lang w:eastAsia="en-US"/>
        </w:rPr>
        <w:t>муниципальной у</w:t>
      </w:r>
      <w:r w:rsidR="00AB2787" w:rsidRPr="007A3F38">
        <w:rPr>
          <w:b/>
          <w:bCs/>
          <w:color w:val="000000"/>
          <w:sz w:val="28"/>
          <w:szCs w:val="28"/>
          <w:lang w:eastAsia="en-US"/>
        </w:rPr>
        <w:t xml:space="preserve">слуги и услуги, предоставляемой организацией, участвующей в предоставлении </w:t>
      </w:r>
      <w:r w:rsidR="00B53C52" w:rsidRPr="007A3F38">
        <w:rPr>
          <w:b/>
          <w:bCs/>
          <w:color w:val="000000"/>
          <w:sz w:val="28"/>
          <w:szCs w:val="28"/>
          <w:lang w:eastAsia="en-US"/>
        </w:rPr>
        <w:t>муниципальной у</w:t>
      </w:r>
      <w:r w:rsidR="00AB2787" w:rsidRPr="007A3F38">
        <w:rPr>
          <w:b/>
          <w:bCs/>
          <w:color w:val="000000"/>
          <w:sz w:val="28"/>
          <w:szCs w:val="28"/>
          <w:lang w:eastAsia="en-US"/>
        </w:rPr>
        <w:t>слуги, в том числе в электронной форме</w:t>
      </w:r>
    </w:p>
    <w:p w:rsidR="00AB2787" w:rsidRPr="007A3F38" w:rsidRDefault="00AB2787" w:rsidP="00AB2787">
      <w:pPr>
        <w:autoSpaceDE w:val="0"/>
        <w:autoSpaceDN w:val="0"/>
        <w:adjustRightInd w:val="0"/>
        <w:ind w:firstLine="709"/>
        <w:jc w:val="center"/>
        <w:outlineLvl w:val="0"/>
        <w:rPr>
          <w:b/>
          <w:bCs/>
          <w:color w:val="000000"/>
          <w:sz w:val="28"/>
          <w:szCs w:val="28"/>
          <w:lang w:eastAsia="en-US"/>
        </w:rPr>
      </w:pPr>
    </w:p>
    <w:p w:rsidR="00AB2787" w:rsidRPr="007A3F38" w:rsidRDefault="00B53C52"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4</w:t>
      </w:r>
      <w:r w:rsidRPr="007A3F38">
        <w:rPr>
          <w:color w:val="000000"/>
          <w:sz w:val="28"/>
          <w:szCs w:val="28"/>
          <w:lang w:eastAsia="en-US"/>
        </w:rPr>
        <w:t xml:space="preserve">.1. </w:t>
      </w:r>
      <w:r w:rsidR="00AB2787" w:rsidRPr="007A3F38">
        <w:rPr>
          <w:color w:val="000000"/>
          <w:sz w:val="28"/>
          <w:szCs w:val="28"/>
          <w:lang w:eastAsia="en-US"/>
        </w:rPr>
        <w:t>При личном обращении заявителя в Учреждение с заявлением о предоставлении Услуги, должностным лицом, ответственным за приём (получение) и регистрацию заявления и иных документов, необходимых для предоставления Услуги проводится: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проверка представленных документов - составляет не более 10 минут;</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регистрация заявления в журнале регистрации входящей корреспонденции в Учреждении составляет 5 минут;</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 выдача расписки в получении от заявителя документов с указанием </w:t>
      </w:r>
      <w:r w:rsidRPr="007A3F38">
        <w:rPr>
          <w:color w:val="000000"/>
          <w:sz w:val="28"/>
          <w:szCs w:val="28"/>
          <w:lang w:eastAsia="en-US"/>
        </w:rPr>
        <w:br/>
        <w:t>их перечня и даты получения Учреждением составляет 10 минут.</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4</w:t>
      </w:r>
      <w:r w:rsidRPr="007A3F38">
        <w:rPr>
          <w:color w:val="000000"/>
          <w:sz w:val="28"/>
          <w:szCs w:val="28"/>
          <w:lang w:eastAsia="en-US"/>
        </w:rPr>
        <w:t>.2. Регистрация заявления, направленного заявителем по почте или в форме электронного документа, осуществляется в день его поступления в Учреждение.</w:t>
      </w:r>
      <w:r w:rsidRPr="007A3F38">
        <w:rPr>
          <w:color w:val="000000"/>
          <w:sz w:val="28"/>
          <w:szCs w:val="28"/>
          <w:lang w:eastAsia="en-US"/>
        </w:rPr>
        <w:tab/>
      </w:r>
    </w:p>
    <w:p w:rsidR="00AB2787" w:rsidRPr="007A3F38" w:rsidRDefault="00AB2787" w:rsidP="00453221">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4</w:t>
      </w:r>
      <w:r w:rsidRPr="007A3F38">
        <w:rPr>
          <w:color w:val="000000"/>
          <w:sz w:val="28"/>
          <w:szCs w:val="28"/>
          <w:lang w:eastAsia="en-US"/>
        </w:rPr>
        <w:t xml:space="preserve">.3. В случае поступления заявления почтовым отправлением либо </w:t>
      </w:r>
      <w:r w:rsidRPr="007A3F38">
        <w:rPr>
          <w:color w:val="000000"/>
          <w:sz w:val="28"/>
          <w:szCs w:val="28"/>
          <w:lang w:eastAsia="en-US"/>
        </w:rPr>
        <w:br/>
        <w:t>в электронной форме в Учреждение в выходной или праздничный день - регистрация заявления в журнале регистрации входящей корреспонденции осуществляется в первый, следующий за ним, рабочий день.</w:t>
      </w:r>
    </w:p>
    <w:p w:rsidR="00CA03F2" w:rsidRPr="007A3F38" w:rsidRDefault="00CA03F2" w:rsidP="00453221">
      <w:pPr>
        <w:autoSpaceDE w:val="0"/>
        <w:autoSpaceDN w:val="0"/>
        <w:adjustRightInd w:val="0"/>
        <w:ind w:firstLine="709"/>
        <w:jc w:val="both"/>
        <w:rPr>
          <w:color w:val="000000"/>
          <w:sz w:val="28"/>
          <w:szCs w:val="28"/>
          <w:lang w:eastAsia="en-US"/>
        </w:rPr>
      </w:pPr>
    </w:p>
    <w:p w:rsidR="00AB2787" w:rsidRPr="007A3F38" w:rsidRDefault="007A3F38" w:rsidP="00AB2787">
      <w:pPr>
        <w:tabs>
          <w:tab w:val="left" w:pos="6521"/>
        </w:tabs>
        <w:autoSpaceDE w:val="0"/>
        <w:autoSpaceDN w:val="0"/>
        <w:adjustRightInd w:val="0"/>
        <w:jc w:val="center"/>
        <w:outlineLvl w:val="0"/>
        <w:rPr>
          <w:b/>
          <w:bCs/>
          <w:color w:val="000000"/>
          <w:sz w:val="28"/>
          <w:szCs w:val="28"/>
          <w:lang w:eastAsia="en-US"/>
        </w:rPr>
      </w:pPr>
      <w:r>
        <w:rPr>
          <w:b/>
          <w:bCs/>
          <w:color w:val="000000"/>
          <w:sz w:val="28"/>
          <w:szCs w:val="28"/>
          <w:lang w:eastAsia="en-US"/>
        </w:rPr>
        <w:t>2.1</w:t>
      </w:r>
      <w:r w:rsidR="00F051DD">
        <w:rPr>
          <w:b/>
          <w:bCs/>
          <w:color w:val="000000"/>
          <w:sz w:val="28"/>
          <w:szCs w:val="28"/>
          <w:lang w:eastAsia="en-US"/>
        </w:rPr>
        <w:t>5</w:t>
      </w:r>
      <w:r w:rsidR="00AB2787" w:rsidRPr="007A3F38">
        <w:rPr>
          <w:b/>
          <w:bCs/>
          <w:color w:val="000000"/>
          <w:sz w:val="28"/>
          <w:szCs w:val="28"/>
          <w:lang w:eastAsia="en-US"/>
        </w:rPr>
        <w:t>. Требования к помещениям, в которых предоставляется</w:t>
      </w:r>
      <w:r w:rsidR="00B53C52" w:rsidRPr="007A3F38">
        <w:rPr>
          <w:b/>
          <w:bCs/>
          <w:color w:val="000000"/>
          <w:sz w:val="28"/>
          <w:szCs w:val="28"/>
          <w:lang w:eastAsia="en-US"/>
        </w:rPr>
        <w:t xml:space="preserve"> муниципальная у</w:t>
      </w:r>
      <w:r w:rsidR="00AB2787" w:rsidRPr="007A3F38">
        <w:rPr>
          <w:b/>
          <w:bCs/>
          <w:color w:val="000000"/>
          <w:sz w:val="28"/>
          <w:szCs w:val="28"/>
          <w:lang w:eastAsia="en-US"/>
        </w:rPr>
        <w:t>слуга, к залу ожидания, местам для заполнения запросов о предоставлении</w:t>
      </w:r>
      <w:r w:rsidR="00B53C52" w:rsidRPr="007A3F38">
        <w:rPr>
          <w:b/>
          <w:bCs/>
          <w:color w:val="000000"/>
          <w:sz w:val="28"/>
          <w:szCs w:val="28"/>
          <w:lang w:eastAsia="en-US"/>
        </w:rPr>
        <w:t xml:space="preserve"> муниципальной</w:t>
      </w:r>
      <w:r w:rsidR="00B603BD">
        <w:rPr>
          <w:b/>
          <w:bCs/>
          <w:color w:val="000000"/>
          <w:sz w:val="28"/>
          <w:szCs w:val="28"/>
          <w:lang w:eastAsia="en-US"/>
        </w:rPr>
        <w:t xml:space="preserve"> </w:t>
      </w:r>
      <w:r w:rsidR="00B53C52" w:rsidRPr="007A3F38">
        <w:rPr>
          <w:b/>
          <w:bCs/>
          <w:color w:val="000000"/>
          <w:sz w:val="28"/>
          <w:szCs w:val="28"/>
          <w:lang w:eastAsia="en-US"/>
        </w:rPr>
        <w:t>у</w:t>
      </w:r>
      <w:r w:rsidR="00AB2787" w:rsidRPr="007A3F38">
        <w:rPr>
          <w:b/>
          <w:bCs/>
          <w:color w:val="000000"/>
          <w:sz w:val="28"/>
          <w:szCs w:val="28"/>
          <w:lang w:eastAsia="en-US"/>
        </w:rPr>
        <w:t xml:space="preserve">слуги, информационным стендам с образцами их заполнения и перечнем документов, необходимых для предоставления </w:t>
      </w:r>
      <w:r w:rsidR="00B53C52" w:rsidRPr="007A3F38">
        <w:rPr>
          <w:b/>
          <w:bCs/>
          <w:color w:val="000000"/>
          <w:sz w:val="28"/>
          <w:szCs w:val="28"/>
          <w:lang w:eastAsia="en-US"/>
        </w:rPr>
        <w:t>муниципальной</w:t>
      </w:r>
      <w:r w:rsidR="00B603BD">
        <w:rPr>
          <w:b/>
          <w:bCs/>
          <w:color w:val="000000"/>
          <w:sz w:val="28"/>
          <w:szCs w:val="28"/>
          <w:lang w:eastAsia="en-US"/>
        </w:rPr>
        <w:t xml:space="preserve"> </w:t>
      </w:r>
      <w:r w:rsidR="00B53C52" w:rsidRPr="007A3F38">
        <w:rPr>
          <w:b/>
          <w:bCs/>
          <w:color w:val="000000"/>
          <w:sz w:val="28"/>
          <w:szCs w:val="28"/>
          <w:lang w:eastAsia="en-US"/>
        </w:rPr>
        <w:t>у</w:t>
      </w:r>
      <w:r w:rsidR="00AB2787" w:rsidRPr="007A3F38">
        <w:rPr>
          <w:b/>
          <w:bCs/>
          <w:color w:val="000000"/>
          <w:sz w:val="28"/>
          <w:szCs w:val="28"/>
          <w:lang w:eastAsia="en-US"/>
        </w:rPr>
        <w:t>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53C52" w:rsidRPr="007A3F38">
        <w:rPr>
          <w:b/>
          <w:bCs/>
          <w:color w:val="000000"/>
          <w:sz w:val="28"/>
          <w:szCs w:val="28"/>
          <w:lang w:eastAsia="en-US"/>
        </w:rPr>
        <w:t>.</w:t>
      </w:r>
    </w:p>
    <w:p w:rsidR="00AB2787" w:rsidRPr="007A3F38" w:rsidRDefault="00AB2787" w:rsidP="00810ECF">
      <w:pPr>
        <w:autoSpaceDE w:val="0"/>
        <w:autoSpaceDN w:val="0"/>
        <w:adjustRightInd w:val="0"/>
        <w:jc w:val="both"/>
        <w:rPr>
          <w:color w:val="000000"/>
          <w:sz w:val="28"/>
          <w:szCs w:val="28"/>
          <w:lang w:eastAsia="en-US"/>
        </w:rPr>
      </w:pP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.1. Места, предназначенные для ознакомления заявителей с информационными материалами, оборудуются информационными стендами.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.2. Зал ожидания для представления или получения документов должен быть оборудован стульями, скамьями.</w:t>
      </w:r>
    </w:p>
    <w:p w:rsidR="00AB2787" w:rsidRPr="007A3F38" w:rsidRDefault="00F051DD" w:rsidP="00AB2787">
      <w:pPr>
        <w:autoSpaceDE w:val="0"/>
        <w:autoSpaceDN w:val="0"/>
        <w:adjustRightInd w:val="0"/>
        <w:ind w:firstLine="709"/>
        <w:jc w:val="both"/>
        <w:rPr>
          <w:color w:val="000000"/>
          <w:sz w:val="28"/>
          <w:szCs w:val="28"/>
          <w:lang w:eastAsia="en-US"/>
        </w:rPr>
      </w:pPr>
      <w:r>
        <w:rPr>
          <w:color w:val="000000"/>
          <w:sz w:val="28"/>
          <w:szCs w:val="28"/>
          <w:lang w:eastAsia="en-US"/>
        </w:rPr>
        <w:lastRenderedPageBreak/>
        <w:t>2.15</w:t>
      </w:r>
      <w:r w:rsidR="00AB2787" w:rsidRPr="007A3F38">
        <w:rPr>
          <w:color w:val="000000"/>
          <w:sz w:val="28"/>
          <w:szCs w:val="28"/>
          <w:lang w:eastAsia="en-US"/>
        </w:rPr>
        <w:t xml:space="preserve">.3. Места для заполнения заявления оборудуются информационным стендом с образцом ее заполнения и перечнем документов, необходимых </w:t>
      </w:r>
      <w:r w:rsidR="00AB2787" w:rsidRPr="007A3F38">
        <w:rPr>
          <w:color w:val="000000"/>
          <w:sz w:val="28"/>
          <w:szCs w:val="28"/>
          <w:lang w:eastAsia="en-US"/>
        </w:rPr>
        <w:br/>
        <w:t>для предоставления Услуги, стульями, столами (стойками) и обеспечиваются канцелярскими принадлежностями.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.4. Помещения для приёма заявителей:</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.4.1. Должны быть оборудованы информационными табличками (вывесками) с указанием номера кабинета, должности, фамилии, имени, отчества  (при наличии) должностного лица, режима работы.</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.4.2. Должны быть оборудованы носителями информации, необходимыми для обеспечения беспрепятственного доступа инвалидов к получению Услуги, с учётом ограничений их жизнедеятельности.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 xml:space="preserve">.4.3. Должны иметь беспрепятственный доступ для инвалидов, </w:t>
      </w:r>
      <w:r w:rsidRPr="007A3F38">
        <w:rPr>
          <w:color w:val="000000"/>
          <w:sz w:val="28"/>
          <w:szCs w:val="28"/>
          <w:lang w:eastAsia="en-US"/>
        </w:rPr>
        <w:br/>
        <w:t xml:space="preserve">в том числе, возможность беспрепятственного входа в помещение и выхода </w:t>
      </w:r>
      <w:r w:rsidRPr="007A3F38">
        <w:rPr>
          <w:color w:val="000000"/>
          <w:sz w:val="28"/>
          <w:szCs w:val="28"/>
          <w:lang w:eastAsia="en-US"/>
        </w:rPr>
        <w:br/>
        <w:t>из него, а также возможность самостоятельного передвижения по территории помещения в целях доступа к месту предоставления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.4.4. Должны иметь комфортные условия для заявителей и оптимальные условия для работы должностных лиц.</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.4.5. Должны быть оборудованы бесплатным туалетом для посетителей, в том числе туалетом, предназначенным для инвалидов.</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.5.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.6.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 xml:space="preserve">.6.1. Возможность беспрепятственного входа в Учреждение, и выхода </w:t>
      </w:r>
      <w:r w:rsidRPr="007A3F38">
        <w:rPr>
          <w:color w:val="000000"/>
          <w:sz w:val="28"/>
          <w:szCs w:val="28"/>
          <w:lang w:eastAsia="en-US"/>
        </w:rPr>
        <w:br/>
        <w:t>из него.</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 xml:space="preserve">.6.2. Возможность самостоятельного передвижения по территории Учреждения в целях доступа к месту предоставления Услуги, в том числе </w:t>
      </w:r>
      <w:r w:rsidRPr="007A3F38">
        <w:rPr>
          <w:color w:val="000000"/>
          <w:sz w:val="28"/>
          <w:szCs w:val="28"/>
          <w:lang w:eastAsia="en-US"/>
        </w:rPr>
        <w:br/>
        <w:t>с помощью работников Учреждения, предоставляющих Услугу, ассистивных</w:t>
      </w:r>
      <w:r w:rsidRPr="007A3F38">
        <w:rPr>
          <w:color w:val="000000"/>
          <w:sz w:val="28"/>
          <w:szCs w:val="28"/>
          <w:lang w:eastAsia="en-US"/>
        </w:rPr>
        <w:br/>
        <w:t>и вспомогательных технологий, а также сменного кресла-коляски.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 xml:space="preserve">.6.3. Возможность посадки в транспортное средство и высадки из него перед входом в Учреждение, в том числе с использованием кресла-коляски </w:t>
      </w:r>
      <w:r w:rsidRPr="007A3F38">
        <w:rPr>
          <w:color w:val="000000"/>
          <w:sz w:val="28"/>
          <w:szCs w:val="28"/>
          <w:lang w:eastAsia="en-US"/>
        </w:rPr>
        <w:br/>
        <w:t>и, при необходимости, с помощью работников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.6.4. Сопровождение инвалидов, имеющих стойкие нарушения функции зрения и самостоятельного передвижения по территории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.6.5. Содействие инвалиду при входе в Учреждение и выходе из него, информирование инвалида о доступных маршрутах общественного транспорта.</w:t>
      </w:r>
    </w:p>
    <w:p w:rsidR="00AB2787" w:rsidRPr="007A3F38" w:rsidRDefault="00AB2787" w:rsidP="00AB2787">
      <w:pPr>
        <w:widowControl w:val="0"/>
        <w:tabs>
          <w:tab w:val="left" w:pos="709"/>
        </w:tabs>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5</w:t>
      </w:r>
      <w:r w:rsidRPr="007A3F38">
        <w:rPr>
          <w:color w:val="000000"/>
          <w:sz w:val="28"/>
          <w:szCs w:val="28"/>
          <w:lang w:eastAsia="en-US"/>
        </w:rPr>
        <w:t>.6.6. Надлежащее размещение носителей информации, необходимой</w:t>
      </w:r>
      <w:r w:rsidR="00B603BD">
        <w:rPr>
          <w:color w:val="000000"/>
          <w:sz w:val="28"/>
          <w:szCs w:val="28"/>
          <w:lang w:eastAsia="en-US"/>
        </w:rPr>
        <w:t xml:space="preserve"> </w:t>
      </w:r>
      <w:r w:rsidRPr="007A3F38">
        <w:rPr>
          <w:color w:val="000000"/>
          <w:sz w:val="28"/>
          <w:szCs w:val="28"/>
          <w:lang w:eastAsia="en-US"/>
        </w:rPr>
        <w:t>для обеспечения беспрепятственного доступа и</w:t>
      </w:r>
      <w:r w:rsidR="00514C2C" w:rsidRPr="007A3F38">
        <w:rPr>
          <w:color w:val="000000"/>
          <w:sz w:val="28"/>
          <w:szCs w:val="28"/>
          <w:lang w:eastAsia="en-US"/>
        </w:rPr>
        <w:t xml:space="preserve">нвалидов к объектам и Услугам, </w:t>
      </w:r>
      <w:r w:rsidRPr="007A3F38">
        <w:rPr>
          <w:color w:val="000000"/>
          <w:sz w:val="28"/>
          <w:szCs w:val="28"/>
          <w:lang w:eastAsia="en-US"/>
        </w:rPr>
        <w:t xml:space="preserve">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00514C2C" w:rsidRPr="007A3F38">
        <w:rPr>
          <w:color w:val="000000"/>
          <w:sz w:val="28"/>
          <w:szCs w:val="28"/>
          <w:lang w:eastAsia="en-US"/>
        </w:rPr>
        <w:t xml:space="preserve">Брайля </w:t>
      </w:r>
      <w:r w:rsidRPr="007A3F38">
        <w:rPr>
          <w:color w:val="000000"/>
          <w:sz w:val="28"/>
          <w:szCs w:val="28"/>
          <w:lang w:eastAsia="en-US"/>
        </w:rPr>
        <w:t>и на контрастном фоне.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lastRenderedPageBreak/>
        <w:t>2.1</w:t>
      </w:r>
      <w:r w:rsidR="00F051DD">
        <w:rPr>
          <w:color w:val="000000"/>
          <w:sz w:val="28"/>
          <w:szCs w:val="28"/>
          <w:lang w:eastAsia="en-US"/>
        </w:rPr>
        <w:t>5</w:t>
      </w:r>
      <w:r w:rsidRPr="007A3F38">
        <w:rPr>
          <w:color w:val="000000"/>
          <w:sz w:val="28"/>
          <w:szCs w:val="28"/>
          <w:lang w:eastAsia="en-US"/>
        </w:rPr>
        <w:t xml:space="preserve">.6.7. Обеспечение допуска в Учреждение, в котором предоставляется Услуга, собаки-проводника при наличии документа, подтверждающего </w:t>
      </w:r>
      <w:r w:rsidRPr="007A3F38">
        <w:rPr>
          <w:color w:val="000000"/>
          <w:sz w:val="28"/>
          <w:szCs w:val="28"/>
          <w:lang w:eastAsia="en-US"/>
        </w:rPr>
        <w:br/>
        <w:t>ее специальное обучение, выданного по форме и в порядке, утвержденным приказом Министерства труда и социальн</w:t>
      </w:r>
      <w:r w:rsidR="00514C2C" w:rsidRPr="007A3F38">
        <w:rPr>
          <w:color w:val="000000"/>
          <w:sz w:val="28"/>
          <w:szCs w:val="28"/>
          <w:lang w:eastAsia="en-US"/>
        </w:rPr>
        <w:t xml:space="preserve">ой защиты Российской Федерации </w:t>
      </w:r>
      <w:r w:rsidRPr="007A3F38">
        <w:rPr>
          <w:color w:val="000000"/>
          <w:sz w:val="28"/>
          <w:szCs w:val="28"/>
          <w:lang w:eastAsia="en-US"/>
        </w:rPr>
        <w:br/>
        <w:t>от 22 июня 2015 года № 386н «Об утверждении формы документа, подтверждающего специальное обучени</w:t>
      </w:r>
      <w:r w:rsidR="00514C2C" w:rsidRPr="007A3F38">
        <w:rPr>
          <w:color w:val="000000"/>
          <w:sz w:val="28"/>
          <w:szCs w:val="28"/>
          <w:lang w:eastAsia="en-US"/>
        </w:rPr>
        <w:t xml:space="preserve">е собаки-проводника, и порядка </w:t>
      </w:r>
      <w:r w:rsidRPr="007A3F38">
        <w:rPr>
          <w:color w:val="000000"/>
          <w:sz w:val="28"/>
          <w:szCs w:val="28"/>
          <w:lang w:eastAsia="en-US"/>
        </w:rPr>
        <w:br/>
        <w:t>его выдачи».</w:t>
      </w:r>
    </w:p>
    <w:p w:rsidR="00F97D35" w:rsidRPr="007A3F38" w:rsidRDefault="00F97D35" w:rsidP="00810ECF">
      <w:pPr>
        <w:autoSpaceDE w:val="0"/>
        <w:autoSpaceDN w:val="0"/>
        <w:adjustRightInd w:val="0"/>
        <w:jc w:val="both"/>
        <w:rPr>
          <w:color w:val="000000"/>
          <w:sz w:val="28"/>
          <w:szCs w:val="28"/>
          <w:lang w:eastAsia="en-US"/>
        </w:rPr>
      </w:pPr>
    </w:p>
    <w:p w:rsidR="00F97D35" w:rsidRPr="007A3F38" w:rsidRDefault="00F97D35" w:rsidP="00B53C52">
      <w:pPr>
        <w:autoSpaceDE w:val="0"/>
        <w:autoSpaceDN w:val="0"/>
        <w:adjustRightInd w:val="0"/>
        <w:ind w:firstLine="709"/>
        <w:jc w:val="center"/>
        <w:rPr>
          <w:b/>
          <w:bCs/>
          <w:color w:val="000000"/>
          <w:sz w:val="28"/>
          <w:szCs w:val="28"/>
          <w:lang w:eastAsia="en-US"/>
        </w:rPr>
      </w:pPr>
      <w:r w:rsidRPr="007A3F38">
        <w:rPr>
          <w:b/>
          <w:bCs/>
          <w:color w:val="000000"/>
          <w:sz w:val="28"/>
          <w:szCs w:val="28"/>
          <w:lang w:eastAsia="en-US"/>
        </w:rPr>
        <w:t>2.1</w:t>
      </w:r>
      <w:r w:rsidR="00F051DD">
        <w:rPr>
          <w:b/>
          <w:bCs/>
          <w:color w:val="000000"/>
          <w:sz w:val="28"/>
          <w:szCs w:val="28"/>
          <w:lang w:eastAsia="en-US"/>
        </w:rPr>
        <w:t>6</w:t>
      </w:r>
      <w:r w:rsidRPr="007A3F38">
        <w:rPr>
          <w:b/>
          <w:bCs/>
          <w:color w:val="000000"/>
          <w:sz w:val="28"/>
          <w:szCs w:val="28"/>
          <w:lang w:eastAsia="en-US"/>
        </w:rPr>
        <w:t xml:space="preserve">. Показатели доступности и </w:t>
      </w:r>
      <w:r w:rsidR="00B53C52" w:rsidRPr="007A3F38">
        <w:rPr>
          <w:b/>
          <w:bCs/>
          <w:color w:val="000000"/>
          <w:sz w:val="28"/>
          <w:szCs w:val="28"/>
          <w:lang w:eastAsia="en-US"/>
        </w:rPr>
        <w:t>качества муниципальной услуги</w:t>
      </w:r>
    </w:p>
    <w:p w:rsidR="00F97D35" w:rsidRPr="007A3F38" w:rsidRDefault="00F97D35" w:rsidP="00F97D35">
      <w:pPr>
        <w:autoSpaceDE w:val="0"/>
        <w:autoSpaceDN w:val="0"/>
        <w:adjustRightInd w:val="0"/>
        <w:ind w:firstLine="709"/>
        <w:jc w:val="center"/>
        <w:rPr>
          <w:b/>
          <w:color w:val="000000"/>
          <w:sz w:val="28"/>
          <w:szCs w:val="28"/>
          <w:lang w:eastAsia="en-US"/>
        </w:rPr>
      </w:pPr>
    </w:p>
    <w:p w:rsidR="00F97D35" w:rsidRPr="007A3F38" w:rsidRDefault="00F97D35" w:rsidP="00F97D35">
      <w:pPr>
        <w:widowControl w:val="0"/>
        <w:autoSpaceDE w:val="0"/>
        <w:autoSpaceDN w:val="0"/>
        <w:adjustRightInd w:val="0"/>
        <w:ind w:firstLine="708"/>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 Показателями доступности Услуги являются:</w:t>
      </w:r>
    </w:p>
    <w:p w:rsidR="00F97D35" w:rsidRPr="007A3F38" w:rsidRDefault="00F97D35" w:rsidP="00F97D35">
      <w:pPr>
        <w:autoSpaceDE w:val="0"/>
        <w:autoSpaceDN w:val="0"/>
        <w:adjustRightInd w:val="0"/>
        <w:ind w:firstLine="708"/>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.1.1. Предоставление Услуги на безвозмездной основе для получателей.</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.1.2.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.1.3. Возможность подачи заявления и документов для получения Услуги посредством почтовой связи, в Учреждении, с использованием Единого портала или Регионального портала (при наличии технической возможности).</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 xml:space="preserve">.1.4. Доступность обращения за предоставлением Услуги, в том числе </w:t>
      </w:r>
      <w:r w:rsidRPr="007A3F38">
        <w:rPr>
          <w:color w:val="000000"/>
          <w:sz w:val="28"/>
          <w:szCs w:val="28"/>
          <w:lang w:eastAsia="en-US"/>
        </w:rPr>
        <w:br/>
        <w:t>для лиц с ограниченными возможностями здоровья.</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.1.5. Соблюдение сроков предоставления Услуги и сроков выполнения административных процедур при предоставлении Услуги.</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 xml:space="preserve">.1.6. Отсутствие обоснованных жалоб со стороны заявителей </w:t>
      </w:r>
      <w:r w:rsidRPr="007A3F38">
        <w:rPr>
          <w:color w:val="000000"/>
          <w:sz w:val="28"/>
          <w:szCs w:val="28"/>
          <w:lang w:eastAsia="en-US"/>
        </w:rPr>
        <w:br/>
        <w:t>по результатам предоставления Услуги.</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.1.7. Возможность получения информации о ходе предоставления Услуги, в том числе с использованием информационно-коммуникационных технологий.</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.1.8. Сопровождение инвалидов, имеющих стойкие расстройства функции зрения и самостоятельного передвижения, и оказание им помощи в помещениях Учреждения.</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.1.9. Допуск в помещения Учреждения сурдопереводчика и тифлосурдопереводчика.</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.1.10. Допуск в помещения Учреждения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порядок его получения».</w:t>
      </w:r>
    </w:p>
    <w:p w:rsidR="00F97D35" w:rsidRPr="007A3F38" w:rsidRDefault="00F97D35" w:rsidP="00F97D35">
      <w:pPr>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 xml:space="preserve">.1.11. Оказание специалистами, </w:t>
      </w:r>
      <w:r w:rsidRPr="007A3F38">
        <w:rPr>
          <w:bCs/>
          <w:color w:val="000000"/>
          <w:sz w:val="28"/>
          <w:szCs w:val="28"/>
          <w:lang w:eastAsia="en-US"/>
        </w:rPr>
        <w:t>предоставляющими Услугу,</w:t>
      </w:r>
      <w:r w:rsidRPr="007A3F38">
        <w:rPr>
          <w:color w:val="000000"/>
          <w:sz w:val="28"/>
          <w:szCs w:val="28"/>
          <w:lang w:eastAsia="en-US"/>
        </w:rPr>
        <w:t xml:space="preserve"> необходимой инвалидам помощи в преодолении барьеров, мешающих получению Услуги и использованию помещений наравне с другими лицами.</w:t>
      </w:r>
    </w:p>
    <w:p w:rsidR="00F97D35" w:rsidRPr="007A3F38" w:rsidRDefault="00F97D35" w:rsidP="00F97D35">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 Показателями качества Услуги являются:</w:t>
      </w:r>
    </w:p>
    <w:p w:rsidR="00F97D35" w:rsidRPr="007A3F38" w:rsidRDefault="00F97D35" w:rsidP="00F97D35">
      <w:pPr>
        <w:widowControl w:val="0"/>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.2.1. Удовлетворенность получателей Услуги от процесса предоставления Услуги и её результата.</w:t>
      </w:r>
    </w:p>
    <w:p w:rsidR="00F97D35" w:rsidRPr="007A3F38" w:rsidRDefault="00F97D35" w:rsidP="00F97D35">
      <w:pPr>
        <w:widowControl w:val="0"/>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.2.2. Комфортность ожидания при подаче заявления о предоставлении Услуги (оснащенные места о</w:t>
      </w:r>
      <w:r w:rsidR="00AC0F39" w:rsidRPr="007A3F38">
        <w:rPr>
          <w:color w:val="000000"/>
          <w:sz w:val="28"/>
          <w:szCs w:val="28"/>
          <w:lang w:eastAsia="en-US"/>
        </w:rPr>
        <w:t>жидания, соответствие помещений</w:t>
      </w:r>
      <w:r w:rsidRPr="007A3F38">
        <w:rPr>
          <w:color w:val="000000"/>
          <w:sz w:val="28"/>
          <w:szCs w:val="28"/>
          <w:lang w:eastAsia="en-US"/>
        </w:rPr>
        <w:t xml:space="preserve"> санитарно-</w:t>
      </w:r>
      <w:r w:rsidRPr="007A3F38">
        <w:rPr>
          <w:color w:val="000000"/>
          <w:sz w:val="28"/>
          <w:szCs w:val="28"/>
          <w:lang w:eastAsia="en-US"/>
        </w:rPr>
        <w:lastRenderedPageBreak/>
        <w:t>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Учреждения).</w:t>
      </w:r>
    </w:p>
    <w:p w:rsidR="00F97D35" w:rsidRPr="007A3F38" w:rsidRDefault="00F97D35" w:rsidP="00F97D35">
      <w:pPr>
        <w:widowControl w:val="0"/>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.2.3. Компетентность специалистов Учреждения в вопросах предоставления Услуги (грамотное предоставление консультаций и приём документов, точность обработки данных, правильность оформления документов).</w:t>
      </w:r>
    </w:p>
    <w:p w:rsidR="00F97D35" w:rsidRPr="007A3F38" w:rsidRDefault="00F97D35" w:rsidP="00F97D35">
      <w:pPr>
        <w:widowControl w:val="0"/>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.2.4. Культура обслуж</w:t>
      </w:r>
      <w:r w:rsidR="00AC0F39" w:rsidRPr="007A3F38">
        <w:rPr>
          <w:color w:val="000000"/>
          <w:sz w:val="28"/>
          <w:szCs w:val="28"/>
          <w:lang w:eastAsia="en-US"/>
        </w:rPr>
        <w:t>ивания (вежливость, тактичность</w:t>
      </w:r>
      <w:r w:rsidRPr="007A3F38">
        <w:rPr>
          <w:color w:val="000000"/>
          <w:sz w:val="28"/>
          <w:szCs w:val="28"/>
          <w:lang w:eastAsia="en-US"/>
        </w:rPr>
        <w:t xml:space="preserve"> и внимательность специалистов Учреждения, готовность оказать эффективную помощь получателям Услуги при возникновении трудностей).</w:t>
      </w:r>
    </w:p>
    <w:p w:rsidR="00F97D35" w:rsidRPr="007A3F38" w:rsidRDefault="00F97D35" w:rsidP="00F97D35">
      <w:pPr>
        <w:widowControl w:val="0"/>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.2.5. Соответствие требованиям настоящего Административного регламента, в том числе строгое соблюдение последовательности и сроков выполнения административных процедур предоставления Услуги.</w:t>
      </w:r>
    </w:p>
    <w:p w:rsidR="00F97D35" w:rsidRPr="007A3F38" w:rsidRDefault="00F97D35" w:rsidP="00F97D35">
      <w:pPr>
        <w:widowControl w:val="0"/>
        <w:autoSpaceDE w:val="0"/>
        <w:autoSpaceDN w:val="0"/>
        <w:adjustRightInd w:val="0"/>
        <w:ind w:firstLine="709"/>
        <w:contextualSpacing/>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6</w:t>
      </w:r>
      <w:r w:rsidRPr="007A3F38">
        <w:rPr>
          <w:color w:val="000000"/>
          <w:sz w:val="28"/>
          <w:szCs w:val="28"/>
          <w:lang w:eastAsia="en-US"/>
        </w:rPr>
        <w:t>.2.6. Эффективность и своевременность рассмотрения заявлений, обращений и жалоб граждан по вопросам предоставления Услуги.</w:t>
      </w:r>
    </w:p>
    <w:p w:rsidR="00F97D35" w:rsidRPr="007A3F38" w:rsidRDefault="00F97D35" w:rsidP="00F97D35">
      <w:pPr>
        <w:ind w:firstLine="709"/>
        <w:contextualSpacing/>
        <w:jc w:val="both"/>
        <w:rPr>
          <w:color w:val="000000"/>
          <w:sz w:val="28"/>
          <w:szCs w:val="28"/>
          <w:lang w:eastAsia="en-US"/>
        </w:rPr>
      </w:pPr>
      <w:r w:rsidRPr="007A3F38">
        <w:rPr>
          <w:color w:val="000000"/>
          <w:sz w:val="28"/>
          <w:szCs w:val="28"/>
          <w:lang w:eastAsia="en-US"/>
        </w:rPr>
        <w:t>2.</w:t>
      </w:r>
      <w:r w:rsidR="00F051DD">
        <w:rPr>
          <w:color w:val="000000"/>
          <w:sz w:val="28"/>
          <w:szCs w:val="28"/>
          <w:lang w:eastAsia="en-US"/>
        </w:rPr>
        <w:t>16</w:t>
      </w:r>
      <w:r w:rsidR="007A3F38">
        <w:rPr>
          <w:color w:val="000000"/>
          <w:sz w:val="28"/>
          <w:szCs w:val="28"/>
          <w:lang w:eastAsia="en-US"/>
        </w:rPr>
        <w:t>.2.7.</w:t>
      </w:r>
      <w:r w:rsidRPr="007A3F38">
        <w:rPr>
          <w:color w:val="000000"/>
          <w:sz w:val="28"/>
          <w:szCs w:val="28"/>
          <w:lang w:eastAsia="en-US"/>
        </w:rPr>
        <w:t xml:space="preserve"> Количество взаимодействий заявителя с должностными лицами </w:t>
      </w:r>
      <w:r w:rsidRPr="007A3F38">
        <w:rPr>
          <w:color w:val="000000"/>
          <w:sz w:val="28"/>
          <w:szCs w:val="28"/>
          <w:lang w:eastAsia="en-US"/>
        </w:rPr>
        <w:br/>
        <w:t>при предоставлении Услуги - не более 2 (двух) раз, каждое взаимодействие продолжительностью не более 15 минут.</w:t>
      </w:r>
    </w:p>
    <w:p w:rsidR="00F97D35" w:rsidRPr="007A3F38" w:rsidRDefault="00F97D35" w:rsidP="00F97D35">
      <w:pPr>
        <w:ind w:firstLine="709"/>
        <w:contextualSpacing/>
        <w:jc w:val="both"/>
        <w:rPr>
          <w:color w:val="000000"/>
          <w:sz w:val="28"/>
          <w:szCs w:val="28"/>
          <w:lang w:eastAsia="en-US"/>
        </w:rPr>
      </w:pPr>
      <w:r w:rsidRPr="007A3F38">
        <w:rPr>
          <w:color w:val="000000"/>
          <w:sz w:val="28"/>
          <w:szCs w:val="28"/>
          <w:lang w:eastAsia="en-US"/>
        </w:rPr>
        <w:t>2.</w:t>
      </w:r>
      <w:r w:rsidR="00F051DD">
        <w:rPr>
          <w:color w:val="000000"/>
          <w:sz w:val="28"/>
          <w:szCs w:val="28"/>
          <w:lang w:eastAsia="en-US"/>
        </w:rPr>
        <w:t>16</w:t>
      </w:r>
      <w:r w:rsidR="007A3F38">
        <w:rPr>
          <w:color w:val="000000"/>
          <w:sz w:val="28"/>
          <w:szCs w:val="28"/>
          <w:lang w:eastAsia="en-US"/>
        </w:rPr>
        <w:t>.2.7</w:t>
      </w:r>
      <w:r w:rsidRPr="007A3F38">
        <w:rPr>
          <w:color w:val="000000"/>
          <w:sz w:val="28"/>
          <w:szCs w:val="28"/>
          <w:lang w:eastAsia="en-US"/>
        </w:rPr>
        <w:t>. Заявитель имеет право получать сведения о ходе исполнения заявления о предоставлении Услуги в соответствии с положениями настоящего Административного регламента.</w:t>
      </w:r>
    </w:p>
    <w:p w:rsidR="00AB2787" w:rsidRPr="007A3F38" w:rsidRDefault="00F97D35" w:rsidP="00F97D35">
      <w:pPr>
        <w:ind w:firstLine="709"/>
        <w:contextualSpacing/>
        <w:jc w:val="both"/>
        <w:rPr>
          <w:color w:val="000000"/>
          <w:sz w:val="28"/>
          <w:szCs w:val="28"/>
          <w:lang w:eastAsia="en-US"/>
        </w:rPr>
      </w:pPr>
      <w:r w:rsidRPr="007A3F38">
        <w:rPr>
          <w:color w:val="000000"/>
          <w:sz w:val="28"/>
          <w:szCs w:val="28"/>
          <w:lang w:eastAsia="en-US"/>
        </w:rPr>
        <w:t>2.</w:t>
      </w:r>
      <w:r w:rsidR="00F051DD">
        <w:rPr>
          <w:color w:val="000000"/>
          <w:sz w:val="28"/>
          <w:szCs w:val="28"/>
          <w:lang w:eastAsia="en-US"/>
        </w:rPr>
        <w:t>16</w:t>
      </w:r>
      <w:r w:rsidR="007A3F38">
        <w:rPr>
          <w:color w:val="000000"/>
          <w:sz w:val="28"/>
          <w:szCs w:val="28"/>
          <w:lang w:eastAsia="en-US"/>
        </w:rPr>
        <w:t>.2.8</w:t>
      </w:r>
      <w:r w:rsidRPr="007A3F38">
        <w:rPr>
          <w:color w:val="000000"/>
          <w:sz w:val="28"/>
          <w:szCs w:val="28"/>
          <w:lang w:eastAsia="en-US"/>
        </w:rPr>
        <w:t>. Данная Услуга через МФЦ не предоставляется.</w:t>
      </w:r>
    </w:p>
    <w:p w:rsidR="00B53C52" w:rsidRPr="007A3F38" w:rsidRDefault="00B53C52" w:rsidP="00F97D35">
      <w:pPr>
        <w:ind w:firstLine="709"/>
        <w:contextualSpacing/>
        <w:jc w:val="both"/>
        <w:rPr>
          <w:color w:val="000000"/>
          <w:sz w:val="28"/>
          <w:szCs w:val="28"/>
          <w:lang w:eastAsia="en-US"/>
        </w:rPr>
      </w:pPr>
    </w:p>
    <w:p w:rsidR="00BD6995" w:rsidRPr="007A3F38" w:rsidRDefault="00AB2787" w:rsidP="00BD6995">
      <w:pPr>
        <w:jc w:val="center"/>
        <w:rPr>
          <w:b/>
          <w:color w:val="000000"/>
          <w:sz w:val="28"/>
          <w:szCs w:val="28"/>
          <w:lang w:eastAsia="en-US"/>
        </w:rPr>
      </w:pPr>
      <w:r w:rsidRPr="007A3F38">
        <w:rPr>
          <w:b/>
          <w:color w:val="000000"/>
          <w:sz w:val="28"/>
          <w:szCs w:val="28"/>
          <w:lang w:eastAsia="en-US"/>
        </w:rPr>
        <w:t>2.1</w:t>
      </w:r>
      <w:r w:rsidR="00F051DD">
        <w:rPr>
          <w:b/>
          <w:color w:val="000000"/>
          <w:sz w:val="28"/>
          <w:szCs w:val="28"/>
          <w:lang w:eastAsia="en-US"/>
        </w:rPr>
        <w:t>7</w:t>
      </w:r>
      <w:r w:rsidRPr="007A3F38">
        <w:rPr>
          <w:b/>
          <w:color w:val="000000"/>
          <w:sz w:val="28"/>
          <w:szCs w:val="28"/>
          <w:lang w:eastAsia="en-US"/>
        </w:rPr>
        <w:t xml:space="preserve">. </w:t>
      </w:r>
      <w:r w:rsidR="00BD6995" w:rsidRPr="007A3F38">
        <w:rPr>
          <w:b/>
          <w:color w:val="000000"/>
          <w:sz w:val="28"/>
          <w:szCs w:val="28"/>
          <w:lang w:eastAsia="en-US"/>
        </w:rPr>
        <w:t>Иные требования, в том числе учитывающие особенности предоставления муниципальных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2787" w:rsidRPr="007A3F38" w:rsidRDefault="00AB2787" w:rsidP="00BD6995">
      <w:pPr>
        <w:jc w:val="center"/>
        <w:rPr>
          <w:b/>
          <w:color w:val="000000"/>
          <w:sz w:val="28"/>
          <w:szCs w:val="28"/>
          <w:lang w:eastAsia="en-US"/>
        </w:rPr>
      </w:pP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7</w:t>
      </w:r>
      <w:r w:rsidRPr="007A3F38">
        <w:rPr>
          <w:color w:val="000000"/>
          <w:sz w:val="28"/>
          <w:szCs w:val="28"/>
          <w:lang w:eastAsia="en-US"/>
        </w:rPr>
        <w:t>.1. При наличии технической возможности граждане вправе обратиться за предоставлением Услуги в электронной форме с использованием Единого портала или Регионального портала.</w:t>
      </w:r>
    </w:p>
    <w:p w:rsidR="00AB2787" w:rsidRPr="007A3F38" w:rsidRDefault="00F30842"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7</w:t>
      </w:r>
      <w:r w:rsidRPr="007A3F38">
        <w:rPr>
          <w:color w:val="000000"/>
          <w:sz w:val="28"/>
          <w:szCs w:val="28"/>
          <w:lang w:eastAsia="en-US"/>
        </w:rPr>
        <w:t xml:space="preserve">.2. </w:t>
      </w:r>
      <w:r w:rsidR="00AB2787" w:rsidRPr="007A3F38">
        <w:rPr>
          <w:color w:val="000000"/>
          <w:sz w:val="28"/>
          <w:szCs w:val="28"/>
          <w:lang w:eastAsia="en-US"/>
        </w:rPr>
        <w:t>Предоставление Услуги в электронной форме при наличии технической возможности через Единый портал или Региональный портал включает в себя:</w:t>
      </w:r>
    </w:p>
    <w:p w:rsidR="00AB2787" w:rsidRPr="007A3F38" w:rsidRDefault="00F30842"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-п</w:t>
      </w:r>
      <w:r w:rsidR="00AB2787" w:rsidRPr="007A3F38">
        <w:rPr>
          <w:color w:val="000000"/>
          <w:sz w:val="28"/>
          <w:szCs w:val="28"/>
          <w:lang w:eastAsia="en-US"/>
        </w:rPr>
        <w:t>редоставление информации заявителям и обеспечение доступа заявителе</w:t>
      </w:r>
      <w:r w:rsidRPr="007A3F38">
        <w:rPr>
          <w:color w:val="000000"/>
          <w:sz w:val="28"/>
          <w:szCs w:val="28"/>
          <w:lang w:eastAsia="en-US"/>
        </w:rPr>
        <w:t>й к сведениям об Услуге;</w:t>
      </w:r>
    </w:p>
    <w:p w:rsidR="00AB2787" w:rsidRPr="007A3F38" w:rsidRDefault="00F30842"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 п</w:t>
      </w:r>
      <w:r w:rsidR="00AB2787" w:rsidRPr="007A3F38">
        <w:rPr>
          <w:color w:val="000000"/>
          <w:sz w:val="28"/>
          <w:szCs w:val="28"/>
          <w:lang w:eastAsia="en-US"/>
        </w:rPr>
        <w:t>редоставление формы заявления и иных документов, необходимых для получения Услуги и обеспечение доступа для копирования и заполнен</w:t>
      </w:r>
      <w:r w:rsidRPr="007A3F38">
        <w:rPr>
          <w:color w:val="000000"/>
          <w:sz w:val="28"/>
          <w:szCs w:val="28"/>
          <w:lang w:eastAsia="en-US"/>
        </w:rPr>
        <w:t>ия в электронной форме;</w:t>
      </w:r>
    </w:p>
    <w:p w:rsidR="00AB2787" w:rsidRPr="007A3F38" w:rsidRDefault="00F30842" w:rsidP="00AB2787">
      <w:pPr>
        <w:widowControl w:val="0"/>
        <w:tabs>
          <w:tab w:val="left" w:pos="567"/>
        </w:tabs>
        <w:autoSpaceDE w:val="0"/>
        <w:autoSpaceDN w:val="0"/>
        <w:adjustRightInd w:val="0"/>
        <w:ind w:firstLine="709"/>
        <w:jc w:val="both"/>
        <w:rPr>
          <w:color w:val="000000"/>
          <w:sz w:val="28"/>
          <w:szCs w:val="28"/>
          <w:lang w:eastAsia="en-US"/>
        </w:rPr>
      </w:pPr>
      <w:r w:rsidRPr="007A3F38">
        <w:rPr>
          <w:color w:val="000000"/>
          <w:sz w:val="28"/>
          <w:szCs w:val="28"/>
          <w:lang w:eastAsia="en-US"/>
        </w:rPr>
        <w:t>- з</w:t>
      </w:r>
      <w:r w:rsidR="00AB2787" w:rsidRPr="007A3F38">
        <w:rPr>
          <w:color w:val="000000"/>
          <w:sz w:val="28"/>
          <w:szCs w:val="28"/>
          <w:lang w:eastAsia="en-US"/>
        </w:rPr>
        <w:t>апись заявителя на приём в Учреждение для подачи заяв</w:t>
      </w:r>
      <w:r w:rsidRPr="007A3F38">
        <w:rPr>
          <w:color w:val="000000"/>
          <w:sz w:val="28"/>
          <w:szCs w:val="28"/>
          <w:lang w:eastAsia="en-US"/>
        </w:rPr>
        <w:t xml:space="preserve">ления </w:t>
      </w:r>
      <w:r w:rsidRPr="007A3F38">
        <w:rPr>
          <w:color w:val="000000"/>
          <w:sz w:val="28"/>
          <w:szCs w:val="28"/>
          <w:lang w:eastAsia="en-US"/>
        </w:rPr>
        <w:br/>
        <w:t xml:space="preserve"> о предоставлении Услуги;</w:t>
      </w:r>
    </w:p>
    <w:p w:rsidR="00AB2787" w:rsidRPr="007A3F38" w:rsidRDefault="00F30842" w:rsidP="00AB2787">
      <w:pPr>
        <w:widowControl w:val="0"/>
        <w:tabs>
          <w:tab w:val="left" w:pos="567"/>
        </w:tabs>
        <w:autoSpaceDE w:val="0"/>
        <w:autoSpaceDN w:val="0"/>
        <w:adjustRightInd w:val="0"/>
        <w:ind w:firstLine="709"/>
        <w:jc w:val="both"/>
        <w:rPr>
          <w:color w:val="000000"/>
          <w:sz w:val="28"/>
          <w:szCs w:val="28"/>
          <w:lang w:eastAsia="en-US"/>
        </w:rPr>
      </w:pPr>
      <w:r w:rsidRPr="007A3F38">
        <w:rPr>
          <w:color w:val="000000"/>
          <w:sz w:val="28"/>
          <w:szCs w:val="28"/>
          <w:lang w:eastAsia="en-US"/>
        </w:rPr>
        <w:t>- п</w:t>
      </w:r>
      <w:r w:rsidR="00AB2787" w:rsidRPr="007A3F38">
        <w:rPr>
          <w:color w:val="000000"/>
          <w:sz w:val="28"/>
          <w:szCs w:val="28"/>
          <w:lang w:eastAsia="en-US"/>
        </w:rPr>
        <w:t>риём и регистрация Учреждением заявления и иных документов, необходимых для предоставл</w:t>
      </w:r>
      <w:r w:rsidRPr="007A3F38">
        <w:rPr>
          <w:color w:val="000000"/>
          <w:sz w:val="28"/>
          <w:szCs w:val="28"/>
          <w:lang w:eastAsia="en-US"/>
        </w:rPr>
        <w:t>ения Услуги в электронном виде;</w:t>
      </w:r>
    </w:p>
    <w:p w:rsidR="00AB2787" w:rsidRPr="007A3F38" w:rsidRDefault="00F30842" w:rsidP="00AB2787">
      <w:pPr>
        <w:widowControl w:val="0"/>
        <w:tabs>
          <w:tab w:val="left" w:pos="567"/>
        </w:tabs>
        <w:autoSpaceDE w:val="0"/>
        <w:autoSpaceDN w:val="0"/>
        <w:adjustRightInd w:val="0"/>
        <w:ind w:firstLine="709"/>
        <w:jc w:val="both"/>
        <w:rPr>
          <w:color w:val="000000"/>
          <w:sz w:val="28"/>
          <w:szCs w:val="28"/>
          <w:lang w:eastAsia="en-US"/>
        </w:rPr>
      </w:pPr>
      <w:r w:rsidRPr="007A3F38">
        <w:rPr>
          <w:color w:val="000000"/>
          <w:sz w:val="28"/>
          <w:szCs w:val="28"/>
          <w:lang w:eastAsia="en-US"/>
        </w:rPr>
        <w:t>- п</w:t>
      </w:r>
      <w:r w:rsidR="00AB2787" w:rsidRPr="007A3F38">
        <w:rPr>
          <w:color w:val="000000"/>
          <w:sz w:val="28"/>
          <w:szCs w:val="28"/>
          <w:lang w:eastAsia="en-US"/>
        </w:rPr>
        <w:t>олучение сведений о ходе выполнения за</w:t>
      </w:r>
      <w:r w:rsidRPr="007A3F38">
        <w:rPr>
          <w:color w:val="000000"/>
          <w:sz w:val="28"/>
          <w:szCs w:val="28"/>
          <w:lang w:eastAsia="en-US"/>
        </w:rPr>
        <w:t>явления о предоставлении Услуги.</w:t>
      </w:r>
    </w:p>
    <w:p w:rsidR="00AB2787" w:rsidRPr="007A3F38" w:rsidRDefault="00AB2787" w:rsidP="00AB2787">
      <w:pPr>
        <w:widowControl w:val="0"/>
        <w:tabs>
          <w:tab w:val="left" w:pos="567"/>
          <w:tab w:val="left" w:pos="851"/>
        </w:tabs>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F051DD">
        <w:rPr>
          <w:color w:val="000000"/>
          <w:sz w:val="28"/>
          <w:szCs w:val="28"/>
          <w:lang w:eastAsia="en-US"/>
        </w:rPr>
        <w:t>7</w:t>
      </w:r>
      <w:r w:rsidRPr="007A3F38">
        <w:rPr>
          <w:color w:val="000000"/>
          <w:sz w:val="28"/>
          <w:szCs w:val="28"/>
          <w:lang w:eastAsia="en-US"/>
        </w:rPr>
        <w:t>.</w:t>
      </w:r>
      <w:r w:rsidR="00F30842" w:rsidRPr="007A3F38">
        <w:rPr>
          <w:color w:val="000000"/>
          <w:sz w:val="28"/>
          <w:szCs w:val="28"/>
          <w:lang w:eastAsia="en-US"/>
        </w:rPr>
        <w:t>3</w:t>
      </w:r>
      <w:r w:rsidRPr="007A3F38">
        <w:rPr>
          <w:color w:val="000000"/>
          <w:sz w:val="28"/>
          <w:szCs w:val="28"/>
          <w:lang w:eastAsia="en-US"/>
        </w:rPr>
        <w:t xml:space="preserve">. Досудебное (внесудебное) обжалование решений, действий </w:t>
      </w:r>
      <w:r w:rsidRPr="007A3F38">
        <w:rPr>
          <w:color w:val="000000"/>
          <w:sz w:val="28"/>
          <w:szCs w:val="28"/>
          <w:lang w:eastAsia="en-US"/>
        </w:rPr>
        <w:br/>
      </w:r>
      <w:r w:rsidRPr="007A3F38">
        <w:rPr>
          <w:color w:val="000000"/>
          <w:sz w:val="28"/>
          <w:szCs w:val="28"/>
          <w:lang w:eastAsia="en-US"/>
        </w:rPr>
        <w:lastRenderedPageBreak/>
        <w:t>или бездействий специалистов при предоставлении Услуги.</w:t>
      </w: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Заявитель может ознакомиться с порядком, сроками предоставления Услуги, а также с перечнем документов, необходимых для предоставления Услуги и формой заявления, размещёнными на официальном сайте Учреждения, на Региональном портале, на Едином портале. Доступ </w:t>
      </w:r>
      <w:r w:rsidRPr="007A3F38">
        <w:rPr>
          <w:color w:val="000000"/>
          <w:sz w:val="28"/>
          <w:szCs w:val="28"/>
          <w:lang w:eastAsia="en-US"/>
        </w:rPr>
        <w:br/>
        <w:t xml:space="preserve">к сведениям о способах предоставления Услуги, порядке предоставления Услуги, в том числе в электронной форме, перечню необходимых </w:t>
      </w:r>
      <w:r w:rsidRPr="007A3F38">
        <w:rPr>
          <w:color w:val="000000"/>
          <w:sz w:val="28"/>
          <w:szCs w:val="28"/>
          <w:lang w:eastAsia="en-US"/>
        </w:rPr>
        <w:br/>
        <w:t xml:space="preserve">для предоставления Услуги документов, к форме заявления и формам иных документов выполняется без предварительной авторизации заявителя </w:t>
      </w:r>
      <w:r w:rsidRPr="007A3F38">
        <w:rPr>
          <w:color w:val="000000"/>
          <w:sz w:val="28"/>
          <w:szCs w:val="28"/>
          <w:lang w:eastAsia="en-US"/>
        </w:rPr>
        <w:br/>
        <w:t>на Едином портале.</w:t>
      </w: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В случае если при обращении в электронной форме за получением Услуги идентификация и аутентификация заявителя осуществляются с использованием Единой системы идентификации и аутентификации (далее - ЕСИА), административным регламентом предоставления Услуги может быть предусмотрено право заявителя использовать простую электронную подпись при обращении в электронной форме за получением такой Услуги при условии, что при выдаче ключа простой электронной подписи личность заявителя установлена при личном приеме.</w:t>
      </w: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Деятельность Единого портала и Регионального портала по организации предоставления Услуги осуществляется в соответствии с Федеральным законом № 210 - ФЗ, Федеральным законом от 27 июля 2006 года № 149 - ФЗ «Об информации, информационных технологиях и о защите информации». </w:t>
      </w:r>
    </w:p>
    <w:p w:rsidR="00AB2787" w:rsidRPr="007A3F38" w:rsidRDefault="00F30842"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2A4105">
        <w:rPr>
          <w:color w:val="000000"/>
          <w:sz w:val="28"/>
          <w:szCs w:val="28"/>
          <w:lang w:eastAsia="en-US"/>
        </w:rPr>
        <w:t>7</w:t>
      </w:r>
      <w:r w:rsidRPr="007A3F38">
        <w:rPr>
          <w:color w:val="000000"/>
          <w:sz w:val="28"/>
          <w:szCs w:val="28"/>
          <w:lang w:eastAsia="en-US"/>
        </w:rPr>
        <w:t>.4</w:t>
      </w:r>
      <w:r w:rsidR="00AB2787" w:rsidRPr="007A3F38">
        <w:rPr>
          <w:color w:val="000000"/>
          <w:sz w:val="28"/>
          <w:szCs w:val="28"/>
          <w:lang w:eastAsia="en-US"/>
        </w:rPr>
        <w:t xml:space="preserve">. Для получения Услуги с использованием Единого портала </w:t>
      </w:r>
      <w:r w:rsidR="00AB2787" w:rsidRPr="007A3F38">
        <w:rPr>
          <w:color w:val="000000"/>
          <w:sz w:val="28"/>
          <w:szCs w:val="28"/>
          <w:lang w:eastAsia="en-US"/>
        </w:rPr>
        <w:br/>
        <w:t xml:space="preserve">или Регионального портала заявителю необходимо предварительно пройти процесс регистрации в ЕСИА. </w:t>
      </w: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2A4105">
        <w:rPr>
          <w:color w:val="000000"/>
          <w:sz w:val="28"/>
          <w:szCs w:val="28"/>
          <w:lang w:eastAsia="en-US"/>
        </w:rPr>
        <w:t>7</w:t>
      </w:r>
      <w:r w:rsidRPr="007A3F38">
        <w:rPr>
          <w:color w:val="000000"/>
          <w:sz w:val="28"/>
          <w:szCs w:val="28"/>
          <w:lang w:eastAsia="en-US"/>
        </w:rPr>
        <w:t>.</w:t>
      </w:r>
      <w:r w:rsidR="00F30842" w:rsidRPr="007A3F38">
        <w:rPr>
          <w:color w:val="000000"/>
          <w:sz w:val="28"/>
          <w:szCs w:val="28"/>
          <w:lang w:eastAsia="en-US"/>
        </w:rPr>
        <w:t>5</w:t>
      </w:r>
      <w:r w:rsidRPr="007A3F38">
        <w:rPr>
          <w:color w:val="000000"/>
          <w:sz w:val="28"/>
          <w:szCs w:val="28"/>
          <w:lang w:eastAsia="en-US"/>
        </w:rPr>
        <w:t>. Заявитель может записаться на приём в Учреждение в целях подачи заявления для предоставления Услуги.</w:t>
      </w: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Запись заявителя на приём осуществляется по телефонам Учреждения, указанными на официальном сайте Учреждения.</w:t>
      </w:r>
    </w:p>
    <w:p w:rsidR="00AB2787" w:rsidRPr="007A3F38" w:rsidRDefault="00AB2787" w:rsidP="00AB2787">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Заявителю предоставляется возможность записи в любые свободные </w:t>
      </w:r>
      <w:r w:rsidRPr="007A3F38">
        <w:rPr>
          <w:color w:val="000000"/>
          <w:sz w:val="28"/>
          <w:szCs w:val="28"/>
          <w:lang w:eastAsia="en-US"/>
        </w:rPr>
        <w:br/>
        <w:t>для приёма дату и время, в пределах установленного в Учреждении графика приёма заявителей.</w:t>
      </w:r>
    </w:p>
    <w:p w:rsidR="007A3F38" w:rsidRPr="002A4105" w:rsidRDefault="00AB2787" w:rsidP="002A4105">
      <w:pPr>
        <w:widowControl w:val="0"/>
        <w:autoSpaceDE w:val="0"/>
        <w:autoSpaceDN w:val="0"/>
        <w:adjustRightInd w:val="0"/>
        <w:ind w:firstLine="709"/>
        <w:jc w:val="both"/>
        <w:rPr>
          <w:color w:val="000000"/>
          <w:sz w:val="28"/>
          <w:szCs w:val="28"/>
          <w:lang w:eastAsia="en-US"/>
        </w:rPr>
      </w:pPr>
      <w:r w:rsidRPr="007A3F38">
        <w:rPr>
          <w:color w:val="000000"/>
          <w:sz w:val="28"/>
          <w:szCs w:val="28"/>
          <w:lang w:eastAsia="en-US"/>
        </w:rPr>
        <w:t>2.1</w:t>
      </w:r>
      <w:r w:rsidR="002A4105">
        <w:rPr>
          <w:color w:val="000000"/>
          <w:sz w:val="28"/>
          <w:szCs w:val="28"/>
          <w:lang w:eastAsia="en-US"/>
        </w:rPr>
        <w:t>7</w:t>
      </w:r>
      <w:r w:rsidRPr="007A3F38">
        <w:rPr>
          <w:color w:val="000000"/>
          <w:sz w:val="28"/>
          <w:szCs w:val="28"/>
          <w:lang w:eastAsia="en-US"/>
        </w:rPr>
        <w:t>.</w:t>
      </w:r>
      <w:r w:rsidR="00F30842" w:rsidRPr="007A3F38">
        <w:rPr>
          <w:color w:val="000000"/>
          <w:sz w:val="28"/>
          <w:szCs w:val="28"/>
          <w:lang w:eastAsia="en-US"/>
        </w:rPr>
        <w:t xml:space="preserve">6 </w:t>
      </w:r>
      <w:r w:rsidRPr="007A3F38">
        <w:rPr>
          <w:color w:val="000000"/>
          <w:sz w:val="28"/>
          <w:szCs w:val="28"/>
          <w:lang w:eastAsia="en-US"/>
        </w:rPr>
        <w:t>. Заявитель может обратиться по вопросу порядка получения Услуги посредством направления запроса на адрес электронной почты, указанный н</w:t>
      </w:r>
      <w:r w:rsidR="002A4105">
        <w:rPr>
          <w:color w:val="000000"/>
          <w:sz w:val="28"/>
          <w:szCs w:val="28"/>
          <w:lang w:eastAsia="en-US"/>
        </w:rPr>
        <w:t>а официальном сайте Учреждения.</w:t>
      </w:r>
    </w:p>
    <w:p w:rsidR="007A3F38" w:rsidRPr="007A3F38" w:rsidRDefault="007A3F38" w:rsidP="00AB2787">
      <w:pPr>
        <w:widowControl w:val="0"/>
        <w:autoSpaceDE w:val="0"/>
        <w:autoSpaceDN w:val="0"/>
        <w:adjustRightInd w:val="0"/>
        <w:ind w:firstLine="709"/>
        <w:jc w:val="center"/>
        <w:rPr>
          <w:b/>
          <w:color w:val="000000"/>
          <w:sz w:val="28"/>
          <w:szCs w:val="28"/>
          <w:lang w:eastAsia="en-US"/>
        </w:rPr>
      </w:pPr>
    </w:p>
    <w:p w:rsidR="00E15139" w:rsidRPr="007A3F38" w:rsidRDefault="00AB2787" w:rsidP="00E15139">
      <w:pPr>
        <w:widowControl w:val="0"/>
        <w:autoSpaceDE w:val="0"/>
        <w:autoSpaceDN w:val="0"/>
        <w:adjustRightInd w:val="0"/>
        <w:ind w:firstLine="709"/>
        <w:jc w:val="center"/>
        <w:rPr>
          <w:b/>
          <w:color w:val="000000"/>
          <w:sz w:val="28"/>
          <w:szCs w:val="28"/>
          <w:lang w:eastAsia="en-US"/>
        </w:rPr>
      </w:pPr>
      <w:r w:rsidRPr="007A3F38">
        <w:rPr>
          <w:b/>
          <w:color w:val="000000"/>
          <w:sz w:val="28"/>
          <w:szCs w:val="28"/>
          <w:lang w:eastAsia="en-US"/>
        </w:rPr>
        <w:t xml:space="preserve">3. </w:t>
      </w:r>
      <w:r w:rsidR="00E15139" w:rsidRPr="007A3F38">
        <w:rPr>
          <w:b/>
          <w:color w:val="000000"/>
          <w:sz w:val="28"/>
          <w:szCs w:val="28"/>
          <w:lang w:eastAsia="en-US"/>
        </w:rPr>
        <w:t xml:space="preserve">Состав, последовательность и сроки выполнения </w:t>
      </w:r>
    </w:p>
    <w:p w:rsidR="00E15139" w:rsidRPr="007A3F38" w:rsidRDefault="00E15139" w:rsidP="00E15139">
      <w:pPr>
        <w:widowControl w:val="0"/>
        <w:autoSpaceDE w:val="0"/>
        <w:autoSpaceDN w:val="0"/>
        <w:adjustRightInd w:val="0"/>
        <w:ind w:firstLine="709"/>
        <w:jc w:val="center"/>
        <w:rPr>
          <w:b/>
          <w:color w:val="000000"/>
          <w:sz w:val="28"/>
          <w:szCs w:val="28"/>
          <w:lang w:eastAsia="en-US"/>
        </w:rPr>
      </w:pPr>
      <w:r w:rsidRPr="007A3F38">
        <w:rPr>
          <w:b/>
          <w:color w:val="000000"/>
          <w:sz w:val="28"/>
          <w:szCs w:val="28"/>
          <w:lang w:eastAsia="en-US"/>
        </w:rPr>
        <w:t xml:space="preserve">административных процедур (действий), требования к порядку </w:t>
      </w:r>
    </w:p>
    <w:p w:rsidR="00E15139" w:rsidRPr="007A3F38" w:rsidRDefault="00E15139" w:rsidP="00E15139">
      <w:pPr>
        <w:widowControl w:val="0"/>
        <w:autoSpaceDE w:val="0"/>
        <w:autoSpaceDN w:val="0"/>
        <w:adjustRightInd w:val="0"/>
        <w:ind w:firstLine="709"/>
        <w:jc w:val="center"/>
        <w:rPr>
          <w:b/>
          <w:color w:val="000000"/>
          <w:sz w:val="28"/>
          <w:szCs w:val="28"/>
          <w:lang w:eastAsia="en-US"/>
        </w:rPr>
      </w:pPr>
      <w:r w:rsidRPr="007A3F38">
        <w:rPr>
          <w:b/>
          <w:color w:val="000000"/>
          <w:sz w:val="28"/>
          <w:szCs w:val="28"/>
          <w:lang w:eastAsia="en-US"/>
        </w:rPr>
        <w:t>их выполнения, в том числе особенностей выполнения административных процедур (действий) в электронной форме</w:t>
      </w:r>
    </w:p>
    <w:p w:rsidR="00AB2787" w:rsidRPr="007A3F38" w:rsidRDefault="00AB2787" w:rsidP="00E15139">
      <w:pPr>
        <w:widowControl w:val="0"/>
        <w:autoSpaceDE w:val="0"/>
        <w:autoSpaceDN w:val="0"/>
        <w:adjustRightInd w:val="0"/>
        <w:ind w:firstLine="709"/>
        <w:jc w:val="center"/>
        <w:rPr>
          <w:b/>
          <w:color w:val="000000"/>
          <w:sz w:val="28"/>
          <w:szCs w:val="28"/>
          <w:lang w:eastAsia="en-US"/>
        </w:rPr>
      </w:pPr>
    </w:p>
    <w:p w:rsidR="00E15139" w:rsidRPr="007A3F38" w:rsidRDefault="00AB2787" w:rsidP="00E15139">
      <w:pPr>
        <w:widowControl w:val="0"/>
        <w:autoSpaceDE w:val="0"/>
        <w:autoSpaceDN w:val="0"/>
        <w:ind w:firstLine="709"/>
        <w:jc w:val="center"/>
        <w:rPr>
          <w:rFonts w:eastAsia="Times New Roman"/>
          <w:b/>
          <w:color w:val="000000"/>
          <w:sz w:val="28"/>
          <w:szCs w:val="28"/>
        </w:rPr>
      </w:pPr>
      <w:r w:rsidRPr="007A3F38">
        <w:rPr>
          <w:rFonts w:eastAsia="Times New Roman"/>
          <w:b/>
          <w:color w:val="000000"/>
          <w:sz w:val="28"/>
          <w:szCs w:val="28"/>
        </w:rPr>
        <w:t xml:space="preserve">3.1. </w:t>
      </w:r>
      <w:r w:rsidR="00E15139" w:rsidRPr="007A3F38">
        <w:rPr>
          <w:rFonts w:eastAsia="Times New Roman"/>
          <w:b/>
          <w:color w:val="000000"/>
          <w:sz w:val="28"/>
          <w:szCs w:val="28"/>
        </w:rPr>
        <w:t xml:space="preserve">Порядок осуществления в электронной форме, в том числе </w:t>
      </w:r>
    </w:p>
    <w:p w:rsidR="00E15139" w:rsidRPr="007A3F38" w:rsidRDefault="00E15139" w:rsidP="00E15139">
      <w:pPr>
        <w:widowControl w:val="0"/>
        <w:autoSpaceDE w:val="0"/>
        <w:autoSpaceDN w:val="0"/>
        <w:ind w:firstLine="709"/>
        <w:jc w:val="center"/>
        <w:rPr>
          <w:rFonts w:eastAsia="Times New Roman"/>
          <w:b/>
          <w:color w:val="000000"/>
          <w:sz w:val="28"/>
          <w:szCs w:val="28"/>
        </w:rPr>
      </w:pPr>
      <w:r w:rsidRPr="007A3F38">
        <w:rPr>
          <w:rFonts w:eastAsia="Times New Roman"/>
          <w:b/>
          <w:color w:val="000000"/>
          <w:sz w:val="28"/>
          <w:szCs w:val="28"/>
        </w:rPr>
        <w:t xml:space="preserve">с использованием Единого портала или Регионального портала, административных процедур (действий) </w:t>
      </w:r>
    </w:p>
    <w:p w:rsidR="00AB2787" w:rsidRPr="007A3F38" w:rsidRDefault="00AB2787" w:rsidP="00E15139">
      <w:pPr>
        <w:widowControl w:val="0"/>
        <w:autoSpaceDE w:val="0"/>
        <w:autoSpaceDN w:val="0"/>
        <w:ind w:firstLine="709"/>
        <w:jc w:val="center"/>
        <w:rPr>
          <w:rFonts w:eastAsia="Times New Roman"/>
          <w:color w:val="000000"/>
          <w:sz w:val="28"/>
          <w:szCs w:val="28"/>
        </w:rPr>
      </w:pPr>
    </w:p>
    <w:p w:rsidR="00AB2787" w:rsidRPr="007A3F38" w:rsidRDefault="00AB2787" w:rsidP="00AB2787">
      <w:pPr>
        <w:autoSpaceDE w:val="0"/>
        <w:autoSpaceDN w:val="0"/>
        <w:adjustRightInd w:val="0"/>
        <w:ind w:firstLine="709"/>
        <w:jc w:val="both"/>
        <w:outlineLvl w:val="1"/>
        <w:rPr>
          <w:color w:val="000000"/>
          <w:sz w:val="28"/>
          <w:szCs w:val="28"/>
          <w:lang w:eastAsia="en-US"/>
        </w:rPr>
      </w:pPr>
      <w:r w:rsidRPr="007A3F38">
        <w:rPr>
          <w:color w:val="000000"/>
          <w:sz w:val="28"/>
          <w:szCs w:val="28"/>
          <w:lang w:eastAsia="en-US"/>
        </w:rPr>
        <w:t>3.1.1. Предоставление Услуги включает в себя следующие административные процедуры:</w:t>
      </w:r>
    </w:p>
    <w:p w:rsidR="00AB2787" w:rsidRPr="007A3F38" w:rsidRDefault="00AB2787" w:rsidP="00AB2787">
      <w:pPr>
        <w:tabs>
          <w:tab w:val="left" w:pos="0"/>
        </w:tabs>
        <w:suppressAutoHyphens/>
        <w:ind w:firstLine="709"/>
        <w:jc w:val="both"/>
        <w:rPr>
          <w:color w:val="000000"/>
          <w:sz w:val="28"/>
          <w:szCs w:val="28"/>
          <w:lang w:eastAsia="en-US"/>
        </w:rPr>
      </w:pPr>
      <w:r w:rsidRPr="007A3F38">
        <w:rPr>
          <w:color w:val="000000"/>
          <w:sz w:val="28"/>
          <w:szCs w:val="28"/>
          <w:lang w:eastAsia="en-US"/>
        </w:rPr>
        <w:lastRenderedPageBreak/>
        <w:t>3.1.1.1. Предоставление информации о порядке и сроках предоставления Услуги заявителям и обеспечение доступа заявителей к сведениям об Услуге.</w:t>
      </w:r>
    </w:p>
    <w:p w:rsidR="00AB2787" w:rsidRPr="007A3F38" w:rsidRDefault="00AB2787" w:rsidP="00AB2787">
      <w:pPr>
        <w:tabs>
          <w:tab w:val="left" w:pos="0"/>
        </w:tabs>
        <w:suppressAutoHyphens/>
        <w:ind w:firstLine="709"/>
        <w:jc w:val="both"/>
        <w:rPr>
          <w:color w:val="000000"/>
          <w:sz w:val="28"/>
          <w:szCs w:val="28"/>
          <w:lang w:eastAsia="en-US"/>
        </w:rPr>
      </w:pPr>
      <w:r w:rsidRPr="007A3F38">
        <w:rPr>
          <w:color w:val="000000"/>
          <w:sz w:val="28"/>
          <w:szCs w:val="28"/>
          <w:lang w:eastAsia="en-US"/>
        </w:rPr>
        <w:t xml:space="preserve">3.1.1.2. Подача заявителем заявления и документов, необходимых </w:t>
      </w:r>
      <w:r w:rsidRPr="007A3F38">
        <w:rPr>
          <w:color w:val="000000"/>
          <w:sz w:val="28"/>
          <w:szCs w:val="28"/>
          <w:lang w:eastAsia="en-US"/>
        </w:rPr>
        <w:br/>
        <w:t xml:space="preserve">для предоставления Услуги, а также приём заявления, документов </w:t>
      </w:r>
      <w:r w:rsidRPr="007A3F38">
        <w:rPr>
          <w:color w:val="000000"/>
          <w:sz w:val="28"/>
          <w:szCs w:val="28"/>
          <w:lang w:eastAsia="en-US"/>
        </w:rPr>
        <w:br/>
        <w:t>и их регистрация.</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3.1.1.3. Получение сведений о ходе исполнения заявления о предоставлении Услуги.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color w:val="000000"/>
          <w:sz w:val="28"/>
          <w:szCs w:val="28"/>
          <w:lang w:eastAsia="en-US"/>
        </w:rPr>
        <w:t xml:space="preserve">3.1.1.4. </w:t>
      </w:r>
      <w:r w:rsidRPr="007A3F38">
        <w:rPr>
          <w:rFonts w:eastAsia="Times New Roman"/>
          <w:color w:val="000000"/>
          <w:sz w:val="28"/>
          <w:szCs w:val="28"/>
        </w:rPr>
        <w:t>Рассмотрение заявления и предоставленных документов, принятие решения о зачислении или об отказе в зачислении ребенка в лагерь.</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color w:val="000000"/>
          <w:sz w:val="28"/>
          <w:szCs w:val="28"/>
          <w:lang w:eastAsia="en-US"/>
        </w:rPr>
        <w:t xml:space="preserve">3.1.1.5. </w:t>
      </w:r>
      <w:r w:rsidRPr="007A3F38">
        <w:rPr>
          <w:rFonts w:eastAsia="Times New Roman"/>
          <w:color w:val="000000"/>
          <w:sz w:val="28"/>
          <w:szCs w:val="28"/>
        </w:rPr>
        <w:t>Информирование заявителя о зачислении или отказе в зачислении ребенка в лагерь.</w:t>
      </w:r>
    </w:p>
    <w:p w:rsidR="00AB2787" w:rsidRPr="007A3F38" w:rsidRDefault="00AB2787" w:rsidP="00AB2787">
      <w:pPr>
        <w:autoSpaceDE w:val="0"/>
        <w:autoSpaceDN w:val="0"/>
        <w:adjustRightInd w:val="0"/>
        <w:ind w:firstLine="709"/>
        <w:jc w:val="center"/>
        <w:rPr>
          <w:b/>
          <w:color w:val="000000"/>
          <w:sz w:val="28"/>
          <w:szCs w:val="28"/>
          <w:lang w:eastAsia="en-US"/>
        </w:rPr>
      </w:pPr>
    </w:p>
    <w:p w:rsidR="00AB2787" w:rsidRPr="007A3F38" w:rsidRDefault="00AB2787" w:rsidP="002F1952">
      <w:pPr>
        <w:autoSpaceDE w:val="0"/>
        <w:autoSpaceDN w:val="0"/>
        <w:adjustRightInd w:val="0"/>
        <w:jc w:val="center"/>
        <w:rPr>
          <w:b/>
          <w:color w:val="000000"/>
          <w:sz w:val="28"/>
          <w:szCs w:val="28"/>
          <w:lang w:eastAsia="en-US"/>
        </w:rPr>
      </w:pPr>
      <w:r w:rsidRPr="007A3F38">
        <w:rPr>
          <w:b/>
          <w:color w:val="000000"/>
          <w:sz w:val="28"/>
          <w:szCs w:val="28"/>
          <w:lang w:eastAsia="en-US"/>
        </w:rPr>
        <w:t>3.2. Предоставление информации о порядке и сроках предоставления</w:t>
      </w:r>
      <w:r w:rsidR="00E15139" w:rsidRPr="007A3F38">
        <w:rPr>
          <w:b/>
          <w:color w:val="000000"/>
          <w:sz w:val="28"/>
          <w:szCs w:val="28"/>
          <w:lang w:eastAsia="en-US"/>
        </w:rPr>
        <w:t xml:space="preserve"> муниципальной</w:t>
      </w:r>
      <w:r w:rsidR="00B603BD">
        <w:rPr>
          <w:b/>
          <w:color w:val="000000"/>
          <w:sz w:val="28"/>
          <w:szCs w:val="28"/>
          <w:lang w:eastAsia="en-US"/>
        </w:rPr>
        <w:t xml:space="preserve"> </w:t>
      </w:r>
      <w:r w:rsidR="00E15139" w:rsidRPr="007A3F38">
        <w:rPr>
          <w:b/>
          <w:color w:val="000000"/>
          <w:sz w:val="28"/>
          <w:szCs w:val="28"/>
          <w:lang w:eastAsia="en-US"/>
        </w:rPr>
        <w:t>у</w:t>
      </w:r>
      <w:r w:rsidRPr="007A3F38">
        <w:rPr>
          <w:b/>
          <w:color w:val="000000"/>
          <w:sz w:val="28"/>
          <w:szCs w:val="28"/>
          <w:lang w:eastAsia="en-US"/>
        </w:rPr>
        <w:t>слуги заявителям и обеспечение доступа з</w:t>
      </w:r>
      <w:r w:rsidR="00E15139" w:rsidRPr="007A3F38">
        <w:rPr>
          <w:b/>
          <w:color w:val="000000"/>
          <w:sz w:val="28"/>
          <w:szCs w:val="28"/>
          <w:lang w:eastAsia="en-US"/>
        </w:rPr>
        <w:t>аявителей к сведениям о муниципальной</w:t>
      </w:r>
      <w:r w:rsidR="00B603BD">
        <w:rPr>
          <w:b/>
          <w:color w:val="000000"/>
          <w:sz w:val="28"/>
          <w:szCs w:val="28"/>
          <w:lang w:eastAsia="en-US"/>
        </w:rPr>
        <w:t xml:space="preserve"> </w:t>
      </w:r>
      <w:r w:rsidR="00E15139" w:rsidRPr="007A3F38">
        <w:rPr>
          <w:b/>
          <w:color w:val="000000"/>
          <w:sz w:val="28"/>
          <w:szCs w:val="28"/>
          <w:lang w:eastAsia="en-US"/>
        </w:rPr>
        <w:t>у</w:t>
      </w:r>
      <w:r w:rsidR="002F1952" w:rsidRPr="007A3F38">
        <w:rPr>
          <w:b/>
          <w:color w:val="000000"/>
          <w:sz w:val="28"/>
          <w:szCs w:val="28"/>
          <w:lang w:eastAsia="en-US"/>
        </w:rPr>
        <w:t>слуге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3.2.1. Основанием для начала выполнения административной процедуры является размещение Административного регламента в реестре государственных и муниципальных услуг Белгородской области.</w:t>
      </w:r>
    </w:p>
    <w:p w:rsidR="00AB2787" w:rsidRPr="007A3F38" w:rsidRDefault="00AB2787" w:rsidP="00AB2787">
      <w:pPr>
        <w:tabs>
          <w:tab w:val="left" w:pos="709"/>
        </w:tabs>
        <w:autoSpaceDE w:val="0"/>
        <w:autoSpaceDN w:val="0"/>
        <w:adjustRightInd w:val="0"/>
        <w:ind w:firstLine="709"/>
        <w:jc w:val="both"/>
        <w:rPr>
          <w:color w:val="000000"/>
          <w:sz w:val="28"/>
          <w:szCs w:val="28"/>
          <w:lang w:eastAsia="en-US"/>
        </w:rPr>
      </w:pPr>
      <w:r w:rsidRPr="007A3F38">
        <w:rPr>
          <w:color w:val="000000"/>
          <w:sz w:val="28"/>
          <w:szCs w:val="28"/>
          <w:lang w:eastAsia="en-US"/>
        </w:rPr>
        <w:t>3.2.2. Заявитель может ознакомиться с порядком, сроками предоставления Услуги, а также с перечнем документов и формой заявления, размещенного на официальном сайте, Едином портале, Региональном портале.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3.2.3. Заявитель может обратиться по вопросу порядка получения Услуги посредством направления запроса по адресу электронной почты Учреждения либо устно по телефону, указанному на официальном сайте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3.2.4. Ответственным за выполнение административной процедуры является специалист Учреждения, ответственный за организацию оказания Услуги (далее – специалист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3.2.5. Критерии принятия решения о начале выполнения административной процедуры является заявление.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3.2.6. При обращении заявителя с письменным запросом о предоставлении информации о порядке предоставления Услуги срок выполнения административной процедуры составляет 3 календарных дня, следующих за днём подачи заявления.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При устном обращении максимальный срок выполнения административной процедуры составляет 15 минут.</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3.2.7. Результатом административной процедуры является обеспечение доступа заявителей к сведениям об Услуге.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3.2.8. Способ фиксации: на бумажном носителе, в электронной форме.</w:t>
      </w:r>
    </w:p>
    <w:p w:rsidR="00AB2787" w:rsidRPr="007A3F38" w:rsidRDefault="00AB2787" w:rsidP="00AB2787">
      <w:pPr>
        <w:autoSpaceDE w:val="0"/>
        <w:autoSpaceDN w:val="0"/>
        <w:adjustRightInd w:val="0"/>
        <w:jc w:val="center"/>
        <w:rPr>
          <w:color w:val="000000"/>
          <w:sz w:val="28"/>
          <w:szCs w:val="28"/>
          <w:lang w:eastAsia="en-US"/>
        </w:rPr>
      </w:pPr>
    </w:p>
    <w:p w:rsidR="00AB2787" w:rsidRPr="007A3F38" w:rsidRDefault="00AB2787" w:rsidP="00AB2787">
      <w:pPr>
        <w:autoSpaceDE w:val="0"/>
        <w:autoSpaceDN w:val="0"/>
        <w:adjustRightInd w:val="0"/>
        <w:jc w:val="center"/>
        <w:rPr>
          <w:b/>
          <w:color w:val="000000"/>
          <w:sz w:val="28"/>
          <w:szCs w:val="28"/>
          <w:lang w:eastAsia="en-US"/>
        </w:rPr>
      </w:pPr>
      <w:r w:rsidRPr="007A3F38">
        <w:rPr>
          <w:b/>
          <w:color w:val="000000"/>
          <w:sz w:val="28"/>
          <w:szCs w:val="28"/>
          <w:lang w:eastAsia="en-US"/>
        </w:rPr>
        <w:t xml:space="preserve">3.3. Подача заявителем заявления и документов, необходимых для предоставления </w:t>
      </w:r>
      <w:r w:rsidR="00E15139" w:rsidRPr="007A3F38">
        <w:rPr>
          <w:b/>
          <w:color w:val="000000"/>
          <w:sz w:val="28"/>
          <w:szCs w:val="28"/>
          <w:lang w:eastAsia="en-US"/>
        </w:rPr>
        <w:t>муниципальной у</w:t>
      </w:r>
      <w:r w:rsidRPr="007A3F38">
        <w:rPr>
          <w:b/>
          <w:color w:val="000000"/>
          <w:sz w:val="28"/>
          <w:szCs w:val="28"/>
          <w:lang w:eastAsia="en-US"/>
        </w:rPr>
        <w:t>слуги, а также приём заявления, документов и их регистрация</w:t>
      </w:r>
    </w:p>
    <w:p w:rsidR="00AB2787" w:rsidRPr="007A3F38" w:rsidRDefault="00AB2787" w:rsidP="00AB2787">
      <w:pPr>
        <w:autoSpaceDE w:val="0"/>
        <w:autoSpaceDN w:val="0"/>
        <w:adjustRightInd w:val="0"/>
        <w:ind w:firstLine="709"/>
        <w:jc w:val="center"/>
        <w:rPr>
          <w:b/>
          <w:color w:val="000000"/>
          <w:sz w:val="28"/>
          <w:szCs w:val="28"/>
          <w:lang w:eastAsia="en-US"/>
        </w:rPr>
      </w:pP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Услуги.</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lastRenderedPageBreak/>
        <w:t>3.3.</w:t>
      </w:r>
      <w:r w:rsidR="00247F9C" w:rsidRPr="007A3F38">
        <w:rPr>
          <w:color w:val="000000"/>
          <w:sz w:val="28"/>
          <w:szCs w:val="28"/>
          <w:lang w:eastAsia="en-US"/>
        </w:rPr>
        <w:t>2</w:t>
      </w:r>
      <w:r w:rsidRPr="007A3F38">
        <w:rPr>
          <w:color w:val="000000"/>
          <w:sz w:val="28"/>
          <w:szCs w:val="28"/>
          <w:lang w:eastAsia="en-US"/>
        </w:rPr>
        <w:t xml:space="preserve">. Заявитель представляет заявление и необходимые </w:t>
      </w:r>
      <w:r w:rsidRPr="007A3F38">
        <w:rPr>
          <w:color w:val="000000"/>
          <w:sz w:val="28"/>
          <w:szCs w:val="28"/>
          <w:lang w:eastAsia="en-US"/>
        </w:rPr>
        <w:br/>
        <w:t>для предоставления Услуги документы любым из перечисленных ниже способов:</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.2</w:t>
      </w:r>
      <w:r w:rsidRPr="007A3F38">
        <w:rPr>
          <w:color w:val="000000"/>
          <w:sz w:val="28"/>
          <w:szCs w:val="28"/>
          <w:lang w:eastAsia="en-US"/>
        </w:rPr>
        <w:t>.1. Лично (через законного представителя или представителя, уполномоченного в соответствии с действующим законодательством Российской Федерации) в Учреждение.</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2</w:t>
      </w:r>
      <w:r w:rsidRPr="007A3F38">
        <w:rPr>
          <w:color w:val="000000"/>
          <w:sz w:val="28"/>
          <w:szCs w:val="28"/>
          <w:lang w:eastAsia="en-US"/>
        </w:rPr>
        <w:t>.2. Почтовым отправлением в адрес Учреждения (заявление и копии документов должны быть заверены в установленном законом порядке).</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2</w:t>
      </w:r>
      <w:r w:rsidRPr="007A3F38">
        <w:rPr>
          <w:color w:val="000000"/>
          <w:sz w:val="28"/>
          <w:szCs w:val="28"/>
          <w:lang w:eastAsia="en-US"/>
        </w:rPr>
        <w:t>.3. В электронной форме с использованием электронной почты Учреждения, Единого и Регионального порталов.</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2</w:t>
      </w:r>
      <w:r w:rsidRPr="007A3F38">
        <w:rPr>
          <w:color w:val="000000"/>
          <w:sz w:val="28"/>
          <w:szCs w:val="28"/>
          <w:lang w:eastAsia="en-US"/>
        </w:rPr>
        <w:t>.4. Ответственным за выполнение процедуры является специалист Учреждения, ответственные за приём, регистрацию документов (далее - специалист, ответственный за приём, регистрацию документов).</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3</w:t>
      </w:r>
      <w:r w:rsidRPr="007A3F38">
        <w:rPr>
          <w:color w:val="000000"/>
          <w:sz w:val="28"/>
          <w:szCs w:val="28"/>
          <w:lang w:eastAsia="en-US"/>
        </w:rPr>
        <w:t>.</w:t>
      </w:r>
      <w:r w:rsidRPr="007A3F38">
        <w:rPr>
          <w:color w:val="000000"/>
          <w:sz w:val="28"/>
          <w:szCs w:val="28"/>
          <w:lang w:eastAsia="en-US"/>
        </w:rPr>
        <w:tab/>
        <w:t xml:space="preserve"> При направлении документов почтовым отправлением в адрес Учреждения специалистом, ответственным за приём, регистрацию документов проводится:</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3</w:t>
      </w:r>
      <w:r w:rsidRPr="007A3F38">
        <w:rPr>
          <w:color w:val="000000"/>
          <w:sz w:val="28"/>
          <w:szCs w:val="28"/>
          <w:lang w:eastAsia="en-US"/>
        </w:rPr>
        <w:t>.</w:t>
      </w:r>
      <w:r w:rsidRPr="007A3F38">
        <w:rPr>
          <w:color w:val="000000"/>
          <w:sz w:val="28"/>
          <w:szCs w:val="28"/>
          <w:lang w:eastAsia="en-US"/>
        </w:rPr>
        <w:tab/>
        <w:t>1. Проверка документов, указанных в пунктах 2.6.1., 2.6.2. настоящего Административного регламента на соответствие требованиям установленным пунктом 2.6.6. настоящего Административного регламента.</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3</w:t>
      </w:r>
      <w:r w:rsidRPr="007A3F38">
        <w:rPr>
          <w:color w:val="000000"/>
          <w:sz w:val="28"/>
          <w:szCs w:val="28"/>
          <w:lang w:eastAsia="en-US"/>
        </w:rPr>
        <w:t>.</w:t>
      </w:r>
      <w:r w:rsidRPr="007A3F38">
        <w:rPr>
          <w:color w:val="000000"/>
          <w:sz w:val="28"/>
          <w:szCs w:val="28"/>
          <w:lang w:eastAsia="en-US"/>
        </w:rPr>
        <w:tab/>
        <w:t>2. Регистрация заявления в журнале регистрации входящей корреспонденции.</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4</w:t>
      </w:r>
      <w:r w:rsidRPr="007A3F38">
        <w:rPr>
          <w:color w:val="000000"/>
          <w:sz w:val="28"/>
          <w:szCs w:val="28"/>
          <w:lang w:eastAsia="en-US"/>
        </w:rPr>
        <w:t>. При направлении документов в электронном виде с использованием электронной почты Учреждения, Единого и Регионального порталов специалистом, ответственным за приём, регистрацию документов проводится:</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4</w:t>
      </w:r>
      <w:r w:rsidRPr="007A3F38">
        <w:rPr>
          <w:color w:val="000000"/>
          <w:sz w:val="28"/>
          <w:szCs w:val="28"/>
          <w:lang w:eastAsia="en-US"/>
        </w:rPr>
        <w:t>.1. Распечатка документов.</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4</w:t>
      </w:r>
      <w:r w:rsidRPr="007A3F38">
        <w:rPr>
          <w:color w:val="000000"/>
          <w:sz w:val="28"/>
          <w:szCs w:val="28"/>
          <w:lang w:eastAsia="en-US"/>
        </w:rPr>
        <w:t xml:space="preserve">.2. Регистрация заявления </w:t>
      </w:r>
      <w:r w:rsidR="00514C2C" w:rsidRPr="007A3F38">
        <w:rPr>
          <w:color w:val="000000"/>
          <w:sz w:val="28"/>
          <w:szCs w:val="28"/>
          <w:lang w:eastAsia="en-US"/>
        </w:rPr>
        <w:t xml:space="preserve">в журнале регистрации входящей </w:t>
      </w:r>
      <w:r w:rsidRPr="007A3F38">
        <w:rPr>
          <w:color w:val="000000"/>
          <w:sz w:val="28"/>
          <w:szCs w:val="28"/>
          <w:lang w:eastAsia="en-US"/>
        </w:rPr>
        <w:t>корреспонденции.</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4</w:t>
      </w:r>
      <w:r w:rsidRPr="007A3F38">
        <w:rPr>
          <w:color w:val="000000"/>
          <w:sz w:val="28"/>
          <w:szCs w:val="28"/>
          <w:lang w:eastAsia="en-US"/>
        </w:rPr>
        <w:t>.3. Направление информации в личный кабинет заявителя на Едином и Региональном портале.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Специалист, ответственный за приём, регистрацию входящих документов, не позднее следующего рабочего дня со дня регистрации заявления в журнале регистрации входящей корреспонденции формирует и направляет заявителю электронное уведомление о получении его заявления и предлагает определиться с удобной для заявителя датой предоставления в Учреждение документов, необходимых для предоставления Услуги, указанных в п</w:t>
      </w:r>
      <w:r w:rsidR="002B7F19" w:rsidRPr="007A3F38">
        <w:rPr>
          <w:color w:val="000000"/>
          <w:sz w:val="28"/>
          <w:szCs w:val="28"/>
          <w:lang w:eastAsia="en-US"/>
        </w:rPr>
        <w:t>одпункте 2.6.2.</w:t>
      </w:r>
      <w:r w:rsidRPr="007A3F38">
        <w:rPr>
          <w:color w:val="000000"/>
          <w:sz w:val="28"/>
          <w:szCs w:val="28"/>
          <w:lang w:eastAsia="en-US"/>
        </w:rPr>
        <w:t xml:space="preserve"> настоящего Административного регламента.</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5</w:t>
      </w:r>
      <w:r w:rsidRPr="007A3F38">
        <w:rPr>
          <w:color w:val="000000"/>
          <w:sz w:val="28"/>
          <w:szCs w:val="28"/>
          <w:lang w:eastAsia="en-US"/>
        </w:rPr>
        <w:t>. При обращении заявителя в Учреждение, специалист, ответственный за приём, регистрацию документов, проводит:</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5</w:t>
      </w:r>
      <w:r w:rsidRPr="007A3F38">
        <w:rPr>
          <w:color w:val="000000"/>
          <w:sz w:val="28"/>
          <w:szCs w:val="28"/>
          <w:lang w:eastAsia="en-US"/>
        </w:rPr>
        <w:t xml:space="preserve">.1. Проверку документов, указанных в </w:t>
      </w:r>
      <w:hyperlink r:id="rId15" w:history="1">
        <w:r w:rsidRPr="007A3F38">
          <w:rPr>
            <w:color w:val="000000"/>
            <w:sz w:val="28"/>
            <w:szCs w:val="28"/>
            <w:lang w:eastAsia="en-US"/>
          </w:rPr>
          <w:t xml:space="preserve">пунктах 2.6.1., 2.6.2. </w:t>
        </w:r>
      </w:hyperlink>
      <w:r w:rsidRPr="007A3F38">
        <w:rPr>
          <w:color w:val="000000"/>
          <w:sz w:val="28"/>
          <w:szCs w:val="28"/>
          <w:lang w:eastAsia="en-US"/>
        </w:rPr>
        <w:t>настоящего Административного регламента на соответствие требованиям, установленным пунктом 2.6.6. настоящего Административного регламента.</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5</w:t>
      </w:r>
      <w:r w:rsidRPr="007A3F38">
        <w:rPr>
          <w:color w:val="000000"/>
          <w:sz w:val="28"/>
          <w:szCs w:val="28"/>
          <w:lang w:eastAsia="en-US"/>
        </w:rPr>
        <w:t>.2. Сличение копий и оригиналов документов, предоставляемых заявителем. Если представленные копии документов не заверены надлежащим образом, специалист делает соответствующую отметку (ставит отметку «копия верна») и возвращает оригинал заявителю.</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5</w:t>
      </w:r>
      <w:r w:rsidRPr="007A3F38">
        <w:rPr>
          <w:color w:val="000000"/>
          <w:sz w:val="28"/>
          <w:szCs w:val="28"/>
          <w:lang w:eastAsia="en-US"/>
        </w:rPr>
        <w:t>.3. Информирование заявителя о порядке и сроках предоставления Услуги.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color w:val="000000"/>
          <w:sz w:val="28"/>
          <w:szCs w:val="28"/>
          <w:lang w:eastAsia="en-US"/>
        </w:rPr>
        <w:lastRenderedPageBreak/>
        <w:t>3.3.</w:t>
      </w:r>
      <w:r w:rsidR="00247F9C" w:rsidRPr="007A3F38">
        <w:rPr>
          <w:color w:val="000000"/>
          <w:sz w:val="28"/>
          <w:szCs w:val="28"/>
          <w:lang w:eastAsia="en-US"/>
        </w:rPr>
        <w:t>5</w:t>
      </w:r>
      <w:r w:rsidRPr="007A3F38">
        <w:rPr>
          <w:color w:val="000000"/>
          <w:sz w:val="28"/>
          <w:szCs w:val="28"/>
          <w:lang w:eastAsia="en-US"/>
        </w:rPr>
        <w:t xml:space="preserve">.4. </w:t>
      </w:r>
      <w:r w:rsidRPr="007A3F38">
        <w:rPr>
          <w:rFonts w:eastAsia="Times New Roman"/>
          <w:color w:val="000000"/>
          <w:sz w:val="28"/>
          <w:szCs w:val="28"/>
        </w:rPr>
        <w:t>Регистрацию заявления в журнале регистрации входящей корреспонденции.</w:t>
      </w:r>
    </w:p>
    <w:p w:rsidR="00AB2787" w:rsidRPr="007A3F38" w:rsidRDefault="00AB2787" w:rsidP="00AB2787">
      <w:pPr>
        <w:ind w:firstLine="709"/>
        <w:jc w:val="both"/>
        <w:rPr>
          <w:color w:val="000000"/>
          <w:sz w:val="28"/>
          <w:szCs w:val="28"/>
          <w:lang w:eastAsia="en-US"/>
        </w:rPr>
      </w:pPr>
      <w:r w:rsidRPr="007A3F38">
        <w:rPr>
          <w:color w:val="000000"/>
          <w:sz w:val="28"/>
          <w:szCs w:val="28"/>
          <w:lang w:eastAsia="en-US"/>
        </w:rPr>
        <w:t>При личном приёме заявитель предъявляет документ, удостоверяющий его личность или документ, подтверждающий полномочия физического лица представлять интересы заявителя, если с заявлением обращается представитель заявителя.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6</w:t>
      </w:r>
      <w:r w:rsidRPr="007A3F38">
        <w:rPr>
          <w:color w:val="000000"/>
          <w:sz w:val="28"/>
          <w:szCs w:val="28"/>
          <w:lang w:eastAsia="en-US"/>
        </w:rPr>
        <w:t xml:space="preserve">. При наличии оснований, указанных в пункте 2.8.1. настоящего Административного регламента, специалист, ответственный за приём, регистрацию документов, уведомляет заявителя о наличии оснований </w:t>
      </w:r>
      <w:r w:rsidRPr="007A3F38">
        <w:rPr>
          <w:color w:val="000000"/>
          <w:sz w:val="28"/>
          <w:szCs w:val="28"/>
          <w:lang w:eastAsia="en-US"/>
        </w:rPr>
        <w:br/>
        <w:t>для отказа в принятии документов, возвращает документы, объясняет заявителю содержание выявленных недостатков в предоставленных документах.</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7</w:t>
      </w:r>
      <w:r w:rsidRPr="007A3F38">
        <w:rPr>
          <w:color w:val="000000"/>
          <w:sz w:val="28"/>
          <w:szCs w:val="28"/>
          <w:lang w:eastAsia="en-US"/>
        </w:rPr>
        <w:t xml:space="preserve">. Критерии принятия решения: отсутствие (наличие) оснований, указанных в пункте 2.8.1. настоящего Административного регламента, </w:t>
      </w:r>
      <w:r w:rsidRPr="007A3F38">
        <w:rPr>
          <w:color w:val="000000"/>
          <w:sz w:val="28"/>
          <w:szCs w:val="28"/>
          <w:lang w:eastAsia="en-US"/>
        </w:rPr>
        <w:br/>
        <w:t xml:space="preserve">для принятия или отказа в приёме заявления и документов, необходимых </w:t>
      </w:r>
      <w:r w:rsidRPr="007A3F38">
        <w:rPr>
          <w:color w:val="000000"/>
          <w:sz w:val="28"/>
          <w:szCs w:val="28"/>
          <w:lang w:eastAsia="en-US"/>
        </w:rPr>
        <w:br/>
        <w:t>для предоставления Услуги.</w:t>
      </w:r>
      <w:r w:rsidRPr="007A3F38">
        <w:rPr>
          <w:color w:val="000000"/>
          <w:sz w:val="28"/>
          <w:szCs w:val="28"/>
          <w:lang w:eastAsia="en-US"/>
        </w:rPr>
        <w:tab/>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8</w:t>
      </w:r>
      <w:r w:rsidRPr="007A3F38">
        <w:rPr>
          <w:color w:val="000000"/>
          <w:sz w:val="28"/>
          <w:szCs w:val="28"/>
          <w:lang w:eastAsia="en-US"/>
        </w:rPr>
        <w:t>. Результатами административной процедуры являются: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8</w:t>
      </w:r>
      <w:r w:rsidRPr="007A3F38">
        <w:rPr>
          <w:color w:val="000000"/>
          <w:sz w:val="28"/>
          <w:szCs w:val="28"/>
          <w:lang w:eastAsia="en-US"/>
        </w:rPr>
        <w:t>.1. Прием заявления и документов, необходимых для предоставления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8</w:t>
      </w:r>
      <w:r w:rsidRPr="007A3F38">
        <w:rPr>
          <w:color w:val="000000"/>
          <w:sz w:val="28"/>
          <w:szCs w:val="28"/>
          <w:lang w:eastAsia="en-US"/>
        </w:rPr>
        <w:t xml:space="preserve">.2. Отказ в приёме заявления и документов, необходимых </w:t>
      </w:r>
      <w:r w:rsidRPr="007A3F38">
        <w:rPr>
          <w:color w:val="000000"/>
          <w:sz w:val="28"/>
          <w:szCs w:val="28"/>
          <w:lang w:eastAsia="en-US"/>
        </w:rPr>
        <w:br/>
        <w:t>для предоставления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9</w:t>
      </w:r>
      <w:r w:rsidRPr="007A3F38">
        <w:rPr>
          <w:color w:val="000000"/>
          <w:sz w:val="28"/>
          <w:szCs w:val="28"/>
          <w:lang w:eastAsia="en-US"/>
        </w:rPr>
        <w:t>. Способ фиксации: на бумажном носителе.</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3.3.</w:t>
      </w:r>
      <w:r w:rsidR="00247F9C" w:rsidRPr="007A3F38">
        <w:rPr>
          <w:color w:val="000000"/>
          <w:sz w:val="28"/>
          <w:szCs w:val="28"/>
          <w:lang w:eastAsia="en-US"/>
        </w:rPr>
        <w:t>10</w:t>
      </w:r>
      <w:r w:rsidRPr="007A3F38">
        <w:rPr>
          <w:color w:val="000000"/>
          <w:sz w:val="28"/>
          <w:szCs w:val="28"/>
          <w:lang w:eastAsia="en-US"/>
        </w:rPr>
        <w:t>. Максимальный срок выполнения административной процедуры составляет 1 рабочий день с момента предоставления в Учреждение заявления  и прилагаемых к нему документов.</w:t>
      </w:r>
    </w:p>
    <w:p w:rsidR="00AB2787" w:rsidRDefault="00AB2787" w:rsidP="00AC0F39">
      <w:pPr>
        <w:autoSpaceDE w:val="0"/>
        <w:autoSpaceDN w:val="0"/>
        <w:adjustRightInd w:val="0"/>
        <w:jc w:val="both"/>
        <w:rPr>
          <w:b/>
          <w:color w:val="000000"/>
          <w:sz w:val="28"/>
          <w:szCs w:val="28"/>
          <w:lang w:eastAsia="en-US"/>
        </w:rPr>
      </w:pPr>
    </w:p>
    <w:p w:rsidR="007A3F38" w:rsidRPr="007A3F38" w:rsidRDefault="007A3F38" w:rsidP="00AC0F39">
      <w:pPr>
        <w:autoSpaceDE w:val="0"/>
        <w:autoSpaceDN w:val="0"/>
        <w:adjustRightInd w:val="0"/>
        <w:jc w:val="both"/>
        <w:rPr>
          <w:b/>
          <w:color w:val="000000"/>
          <w:sz w:val="28"/>
          <w:szCs w:val="28"/>
          <w:lang w:eastAsia="en-US"/>
        </w:rPr>
      </w:pPr>
    </w:p>
    <w:p w:rsidR="007A3F38" w:rsidRDefault="00AB2787" w:rsidP="007A3F38">
      <w:pPr>
        <w:autoSpaceDE w:val="0"/>
        <w:autoSpaceDN w:val="0"/>
        <w:adjustRightInd w:val="0"/>
        <w:jc w:val="center"/>
        <w:rPr>
          <w:b/>
          <w:color w:val="000000"/>
          <w:sz w:val="28"/>
          <w:szCs w:val="28"/>
          <w:lang w:eastAsia="en-US"/>
        </w:rPr>
      </w:pPr>
      <w:r w:rsidRPr="007A3F38">
        <w:rPr>
          <w:b/>
          <w:color w:val="000000"/>
          <w:sz w:val="28"/>
          <w:szCs w:val="28"/>
          <w:lang w:eastAsia="en-US"/>
        </w:rPr>
        <w:t>3.4. Получение сведений о ходе исполнения заявления о предоставлении</w:t>
      </w:r>
      <w:r w:rsidR="00E15139" w:rsidRPr="007A3F38">
        <w:rPr>
          <w:b/>
          <w:color w:val="000000"/>
          <w:sz w:val="28"/>
          <w:szCs w:val="28"/>
          <w:lang w:eastAsia="en-US"/>
        </w:rPr>
        <w:t xml:space="preserve"> муниципальной</w:t>
      </w:r>
      <w:r w:rsidR="00B603BD">
        <w:rPr>
          <w:b/>
          <w:color w:val="000000"/>
          <w:sz w:val="28"/>
          <w:szCs w:val="28"/>
          <w:lang w:eastAsia="en-US"/>
        </w:rPr>
        <w:t xml:space="preserve"> </w:t>
      </w:r>
      <w:r w:rsidR="00E15139" w:rsidRPr="007A3F38">
        <w:rPr>
          <w:b/>
          <w:color w:val="000000"/>
          <w:sz w:val="28"/>
          <w:szCs w:val="28"/>
          <w:lang w:eastAsia="en-US"/>
        </w:rPr>
        <w:t>у</w:t>
      </w:r>
      <w:r w:rsidRPr="007A3F38">
        <w:rPr>
          <w:b/>
          <w:color w:val="000000"/>
          <w:sz w:val="28"/>
          <w:szCs w:val="28"/>
          <w:lang w:eastAsia="en-US"/>
        </w:rPr>
        <w:t>слуги</w:t>
      </w:r>
    </w:p>
    <w:p w:rsidR="00AB2787" w:rsidRPr="007A3F38" w:rsidRDefault="00AB2787" w:rsidP="007A3F38">
      <w:pPr>
        <w:autoSpaceDE w:val="0"/>
        <w:autoSpaceDN w:val="0"/>
        <w:adjustRightInd w:val="0"/>
        <w:jc w:val="center"/>
        <w:rPr>
          <w:b/>
          <w:color w:val="000000"/>
          <w:sz w:val="28"/>
          <w:szCs w:val="28"/>
          <w:lang w:eastAsia="en-US"/>
        </w:rPr>
      </w:pPr>
      <w:r w:rsidRPr="007A3F38">
        <w:rPr>
          <w:color w:val="000000"/>
          <w:sz w:val="28"/>
          <w:szCs w:val="28"/>
          <w:lang w:eastAsia="en-US"/>
        </w:rPr>
        <w:t>3.4.1. Основанием начала выполнения административной процедуры является предоставление заявителем в Учреждение заявления и иных документов, необходимых  для предоставления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3.4.2. Заявителю обеспечивается возможность получения информации о ходе предоставления Услуги на Едином портале или Региональном портале или при личном обращении и по телефону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Заявителю предоставляется информация о следующих этапах предоставления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заявление зарегистрировано в Учреждении;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предоставление сведений о ходе исполнения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Ответственным за выполнение процедуры является специалист Учреждения, ответственное за предоставление сведений о ходе исполнения заявления о предоставлении Услуги.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color w:val="000000"/>
          <w:sz w:val="28"/>
          <w:szCs w:val="28"/>
          <w:lang w:eastAsia="en-US"/>
        </w:rPr>
        <w:t xml:space="preserve">3.4.3. </w:t>
      </w:r>
      <w:r w:rsidRPr="007A3F38">
        <w:rPr>
          <w:rFonts w:eastAsia="Times New Roman"/>
          <w:color w:val="000000"/>
          <w:sz w:val="28"/>
          <w:szCs w:val="28"/>
        </w:rPr>
        <w:t>Критерии принятия решения: наличие или  отсутствие информации о предоставлении сведений.</w:t>
      </w:r>
      <w:r w:rsidRPr="007A3F38">
        <w:rPr>
          <w:rFonts w:eastAsia="Times New Roman"/>
          <w:color w:val="000000"/>
          <w:sz w:val="28"/>
          <w:szCs w:val="28"/>
        </w:rPr>
        <w:tab/>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color w:val="000000"/>
          <w:sz w:val="28"/>
          <w:szCs w:val="28"/>
          <w:lang w:eastAsia="en-US"/>
        </w:rPr>
        <w:t xml:space="preserve">3.4.4. </w:t>
      </w:r>
      <w:r w:rsidRPr="007A3F38">
        <w:rPr>
          <w:rFonts w:eastAsia="Times New Roman"/>
          <w:color w:val="000000"/>
          <w:sz w:val="28"/>
          <w:szCs w:val="28"/>
        </w:rPr>
        <w:t>Результатами административной процедуры являются: информирование о предоставлении Услуги.</w:t>
      </w:r>
    </w:p>
    <w:p w:rsidR="00AB2787" w:rsidRPr="007A3F38" w:rsidRDefault="00AB2787" w:rsidP="00AB2787">
      <w:pPr>
        <w:widowControl w:val="0"/>
        <w:autoSpaceDE w:val="0"/>
        <w:autoSpaceDN w:val="0"/>
        <w:ind w:firstLine="709"/>
        <w:jc w:val="both"/>
        <w:rPr>
          <w:rFonts w:eastAsia="Times New Roman"/>
          <w:color w:val="000000"/>
          <w:sz w:val="28"/>
          <w:szCs w:val="28"/>
        </w:rPr>
      </w:pPr>
      <w:r w:rsidRPr="007A3F38">
        <w:rPr>
          <w:color w:val="000000"/>
          <w:sz w:val="28"/>
          <w:szCs w:val="28"/>
          <w:lang w:eastAsia="en-US"/>
        </w:rPr>
        <w:t xml:space="preserve">3.4.5. </w:t>
      </w:r>
      <w:r w:rsidRPr="007A3F38">
        <w:rPr>
          <w:rFonts w:eastAsia="Times New Roman"/>
          <w:color w:val="000000"/>
          <w:sz w:val="28"/>
          <w:szCs w:val="28"/>
        </w:rPr>
        <w:t xml:space="preserve">Способ фиксации: устно, на бумажном носителе, в электронной </w:t>
      </w:r>
      <w:r w:rsidRPr="007A3F38">
        <w:rPr>
          <w:rFonts w:eastAsia="Times New Roman"/>
          <w:color w:val="000000"/>
          <w:sz w:val="28"/>
          <w:szCs w:val="28"/>
        </w:rPr>
        <w:lastRenderedPageBreak/>
        <w:t>форме.</w:t>
      </w:r>
    </w:p>
    <w:p w:rsidR="00AB2787" w:rsidRPr="007A3F38" w:rsidRDefault="00AB2787" w:rsidP="00AB2787">
      <w:pPr>
        <w:widowControl w:val="0"/>
        <w:autoSpaceDE w:val="0"/>
        <w:autoSpaceDN w:val="0"/>
        <w:ind w:firstLine="709"/>
        <w:jc w:val="both"/>
        <w:rPr>
          <w:rFonts w:eastAsia="Times New Roman"/>
          <w:color w:val="000000"/>
          <w:sz w:val="28"/>
          <w:szCs w:val="28"/>
        </w:rPr>
      </w:pPr>
    </w:p>
    <w:p w:rsidR="00AB2787" w:rsidRPr="007A3F38" w:rsidRDefault="00AB2787" w:rsidP="00AB2787">
      <w:pPr>
        <w:autoSpaceDE w:val="0"/>
        <w:autoSpaceDN w:val="0"/>
        <w:adjustRightInd w:val="0"/>
        <w:jc w:val="center"/>
        <w:rPr>
          <w:b/>
          <w:color w:val="000000"/>
          <w:sz w:val="28"/>
          <w:szCs w:val="28"/>
          <w:lang w:eastAsia="en-US"/>
        </w:rPr>
      </w:pPr>
      <w:r w:rsidRPr="007A3F38">
        <w:rPr>
          <w:b/>
          <w:color w:val="000000"/>
          <w:sz w:val="28"/>
          <w:szCs w:val="28"/>
          <w:lang w:eastAsia="en-US"/>
        </w:rPr>
        <w:t>3.5. Рассмотрение заявления и предоставленных документов, принятие решения о зачислении или об отказе в зачислении ребенка в лагерь</w:t>
      </w:r>
    </w:p>
    <w:p w:rsidR="00AB2787" w:rsidRPr="007A3F38" w:rsidRDefault="00AB2787" w:rsidP="00AB2787">
      <w:pPr>
        <w:autoSpaceDE w:val="0"/>
        <w:autoSpaceDN w:val="0"/>
        <w:adjustRightInd w:val="0"/>
        <w:ind w:firstLine="709"/>
        <w:jc w:val="center"/>
        <w:rPr>
          <w:b/>
          <w:color w:val="000000"/>
          <w:sz w:val="28"/>
          <w:szCs w:val="28"/>
          <w:lang w:eastAsia="en-US"/>
        </w:rPr>
      </w:pPr>
    </w:p>
    <w:p w:rsidR="00AB2787" w:rsidRPr="007A3F38" w:rsidRDefault="00AB2787" w:rsidP="00AB2787">
      <w:pPr>
        <w:ind w:firstLine="709"/>
        <w:jc w:val="both"/>
        <w:rPr>
          <w:rFonts w:eastAsia="Times New Roman"/>
          <w:sz w:val="28"/>
          <w:szCs w:val="28"/>
        </w:rPr>
      </w:pPr>
      <w:r w:rsidRPr="007A3F38">
        <w:rPr>
          <w:rFonts w:eastAsia="Times New Roman"/>
          <w:color w:val="000000"/>
          <w:sz w:val="28"/>
          <w:szCs w:val="28"/>
        </w:rPr>
        <w:t>3.5.1. О</w:t>
      </w:r>
      <w:r w:rsidRPr="007A3F38">
        <w:rPr>
          <w:rFonts w:eastAsia="Times New Roman"/>
          <w:sz w:val="28"/>
          <w:szCs w:val="28"/>
        </w:rPr>
        <w:t>снованием для начала исполнения административной процедуры является зарегистрированное заявление и пакет документов, предусмотренных подпунктом 2.6.2. настоящего Административного регламента.</w:t>
      </w:r>
    </w:p>
    <w:p w:rsidR="00AB2787" w:rsidRPr="007A3F38" w:rsidRDefault="00AB2787" w:rsidP="00AB2787">
      <w:pPr>
        <w:ind w:firstLine="709"/>
        <w:jc w:val="both"/>
        <w:rPr>
          <w:sz w:val="28"/>
          <w:szCs w:val="28"/>
        </w:rPr>
      </w:pPr>
      <w:r w:rsidRPr="007A3F38">
        <w:rPr>
          <w:rFonts w:eastAsia="Times New Roman"/>
          <w:color w:val="000000"/>
          <w:sz w:val="28"/>
          <w:szCs w:val="28"/>
        </w:rPr>
        <w:t xml:space="preserve">3.5.2. </w:t>
      </w:r>
      <w:r w:rsidRPr="007A3F38">
        <w:rPr>
          <w:sz w:val="28"/>
          <w:szCs w:val="28"/>
        </w:rPr>
        <w:t xml:space="preserve">Специалист Учреждения, ответственный за рассмотрение заявления и предоставленных документов, принятие решения о зачислении или об отказе в зачислении ребенка в лагерь (далее - начальник лагеря), проверяет наличие (отсутствие) оснований, предусмотренных подпунктом </w:t>
      </w:r>
      <w:r w:rsidRPr="007A3F38">
        <w:rPr>
          <w:color w:val="000000"/>
          <w:sz w:val="28"/>
          <w:szCs w:val="28"/>
          <w:lang w:eastAsia="en-US"/>
        </w:rPr>
        <w:t xml:space="preserve">2.9.2. </w:t>
      </w:r>
      <w:r w:rsidRPr="007A3F38">
        <w:rPr>
          <w:sz w:val="28"/>
          <w:szCs w:val="28"/>
        </w:rPr>
        <w:t>настоящего Административного регламента.</w:t>
      </w:r>
    </w:p>
    <w:p w:rsidR="00AB2787" w:rsidRPr="007A3F38" w:rsidRDefault="00AB2787" w:rsidP="00AB2787">
      <w:pPr>
        <w:ind w:firstLine="709"/>
        <w:jc w:val="both"/>
        <w:rPr>
          <w:sz w:val="28"/>
          <w:szCs w:val="28"/>
        </w:rPr>
      </w:pPr>
      <w:r w:rsidRPr="007A3F38">
        <w:rPr>
          <w:sz w:val="28"/>
          <w:szCs w:val="28"/>
        </w:rPr>
        <w:t xml:space="preserve">В случае отсутствия оснований, предусмотренных подпунктом </w:t>
      </w:r>
      <w:r w:rsidRPr="007A3F38">
        <w:rPr>
          <w:color w:val="000000"/>
          <w:sz w:val="28"/>
          <w:szCs w:val="28"/>
          <w:lang w:eastAsia="en-US"/>
        </w:rPr>
        <w:t xml:space="preserve">2.9.2. </w:t>
      </w:r>
      <w:r w:rsidRPr="007A3F38">
        <w:rPr>
          <w:sz w:val="28"/>
          <w:szCs w:val="28"/>
        </w:rPr>
        <w:t>настоящего Административного регламента, начальник лагеря выдает заявителю квитанцию на оплату питания в лагере, за исключением детей, находящихся в трудной жизненной ситуации.</w:t>
      </w:r>
    </w:p>
    <w:p w:rsidR="00AB2787" w:rsidRPr="007A3F38" w:rsidRDefault="00AB2787" w:rsidP="00AB2787">
      <w:pPr>
        <w:ind w:firstLine="709"/>
        <w:jc w:val="both"/>
        <w:rPr>
          <w:sz w:val="28"/>
          <w:szCs w:val="28"/>
        </w:rPr>
      </w:pPr>
      <w:r w:rsidRPr="007A3F38">
        <w:rPr>
          <w:sz w:val="28"/>
          <w:szCs w:val="28"/>
        </w:rPr>
        <w:t xml:space="preserve">Максимальный срок выполнения административного действия - 1 день </w:t>
      </w:r>
      <w:r w:rsidRPr="007A3F38">
        <w:rPr>
          <w:sz w:val="28"/>
          <w:szCs w:val="28"/>
        </w:rPr>
        <w:br/>
        <w:t>с даты приема заявления и документов, необходимых для оказания Услуги.</w:t>
      </w:r>
    </w:p>
    <w:p w:rsidR="00AB2787" w:rsidRPr="007A3F38" w:rsidRDefault="00AB2787" w:rsidP="00AB2787">
      <w:pPr>
        <w:ind w:firstLine="709"/>
        <w:jc w:val="both"/>
        <w:rPr>
          <w:sz w:val="28"/>
          <w:szCs w:val="28"/>
        </w:rPr>
      </w:pPr>
      <w:r w:rsidRPr="007A3F38">
        <w:rPr>
          <w:sz w:val="28"/>
          <w:szCs w:val="28"/>
        </w:rPr>
        <w:t xml:space="preserve">В случае наличия оснований, предусмотренных подпунктом </w:t>
      </w:r>
      <w:r w:rsidRPr="007A3F38">
        <w:rPr>
          <w:color w:val="000000"/>
          <w:sz w:val="28"/>
          <w:szCs w:val="28"/>
          <w:lang w:eastAsia="en-US"/>
        </w:rPr>
        <w:t xml:space="preserve">2.9.2. </w:t>
      </w:r>
      <w:r w:rsidRPr="007A3F38">
        <w:rPr>
          <w:sz w:val="28"/>
          <w:szCs w:val="28"/>
        </w:rPr>
        <w:t>настоящего Административного регламента, начальник лагеря готовит обоснованный отказ в предоставлении Услуги.</w:t>
      </w:r>
    </w:p>
    <w:p w:rsidR="00AB2787" w:rsidRPr="007A3F38" w:rsidRDefault="00AB2787" w:rsidP="00AB2787">
      <w:pPr>
        <w:ind w:firstLine="709"/>
        <w:jc w:val="both"/>
        <w:rPr>
          <w:sz w:val="28"/>
          <w:szCs w:val="28"/>
        </w:rPr>
      </w:pPr>
      <w:r w:rsidRPr="007A3F38">
        <w:rPr>
          <w:sz w:val="28"/>
          <w:szCs w:val="28"/>
        </w:rPr>
        <w:t xml:space="preserve">3.5.3. Критерии принятия решения: наличие (отсутствие) оснований, предусмотренных подпунктом </w:t>
      </w:r>
      <w:r w:rsidRPr="007A3F38">
        <w:rPr>
          <w:color w:val="000000"/>
          <w:sz w:val="28"/>
          <w:szCs w:val="28"/>
          <w:lang w:eastAsia="en-US"/>
        </w:rPr>
        <w:t>2.9.2.</w:t>
      </w:r>
      <w:r w:rsidRPr="007A3F38">
        <w:rPr>
          <w:sz w:val="28"/>
          <w:szCs w:val="28"/>
        </w:rPr>
        <w:t xml:space="preserve"> настоящего Административного регламента.</w:t>
      </w:r>
    </w:p>
    <w:p w:rsidR="00AB2787" w:rsidRPr="007A3F38" w:rsidRDefault="00AB2787" w:rsidP="00AB2787">
      <w:pPr>
        <w:ind w:firstLine="709"/>
        <w:jc w:val="both"/>
        <w:rPr>
          <w:sz w:val="28"/>
          <w:szCs w:val="28"/>
        </w:rPr>
      </w:pPr>
      <w:r w:rsidRPr="007A3F38">
        <w:rPr>
          <w:sz w:val="28"/>
          <w:szCs w:val="28"/>
        </w:rPr>
        <w:t>3.5.4. Результатом административной процедуры является зачисление ребенка в лагерь на базе Учреждения либо обоснованный отказ в предоставлении Услуги.</w:t>
      </w:r>
    </w:p>
    <w:p w:rsidR="00AB2787" w:rsidRPr="007A3F38" w:rsidRDefault="00AB2787" w:rsidP="00AB2787">
      <w:pPr>
        <w:ind w:firstLine="709"/>
        <w:jc w:val="both"/>
        <w:rPr>
          <w:sz w:val="28"/>
          <w:szCs w:val="28"/>
        </w:rPr>
      </w:pPr>
      <w:r w:rsidRPr="007A3F38">
        <w:rPr>
          <w:sz w:val="28"/>
          <w:szCs w:val="28"/>
        </w:rPr>
        <w:t>3.5.5. Способ фиксации результата: на бумажном носителе.</w:t>
      </w:r>
    </w:p>
    <w:p w:rsidR="00AB2787" w:rsidRPr="007A3F38" w:rsidRDefault="00AB2787" w:rsidP="00810ECF">
      <w:pPr>
        <w:autoSpaceDE w:val="0"/>
        <w:autoSpaceDN w:val="0"/>
        <w:adjustRightInd w:val="0"/>
        <w:jc w:val="both"/>
        <w:rPr>
          <w:color w:val="000000"/>
          <w:sz w:val="28"/>
          <w:szCs w:val="28"/>
          <w:lang w:eastAsia="en-US"/>
        </w:rPr>
      </w:pPr>
    </w:p>
    <w:p w:rsidR="00AB2787" w:rsidRPr="007A3F38" w:rsidRDefault="00AB2787" w:rsidP="00AB2787">
      <w:pPr>
        <w:autoSpaceDE w:val="0"/>
        <w:autoSpaceDN w:val="0"/>
        <w:adjustRightInd w:val="0"/>
        <w:jc w:val="center"/>
        <w:rPr>
          <w:b/>
          <w:color w:val="000000"/>
          <w:sz w:val="28"/>
          <w:szCs w:val="28"/>
          <w:lang w:eastAsia="en-US"/>
        </w:rPr>
      </w:pPr>
      <w:r w:rsidRPr="007A3F38">
        <w:rPr>
          <w:b/>
          <w:color w:val="000000"/>
          <w:sz w:val="28"/>
          <w:szCs w:val="28"/>
          <w:lang w:eastAsia="en-US"/>
        </w:rPr>
        <w:t>3.6. Информирование заявителя о зачислении или отказе в зачислении ребенка в лагерь</w:t>
      </w:r>
    </w:p>
    <w:p w:rsidR="00AB2787" w:rsidRPr="007A3F38" w:rsidRDefault="00AB2787" w:rsidP="00810ECF">
      <w:pPr>
        <w:autoSpaceDE w:val="0"/>
        <w:autoSpaceDN w:val="0"/>
        <w:adjustRightInd w:val="0"/>
        <w:rPr>
          <w:b/>
          <w:color w:val="000000"/>
          <w:sz w:val="28"/>
          <w:szCs w:val="28"/>
          <w:lang w:eastAsia="en-US"/>
        </w:rPr>
      </w:pP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3.6.1. Основанием для начала административной процедуры является принятие решения о зачислении или об отказе в зачислении ребенка </w:t>
      </w:r>
      <w:r w:rsidRPr="007A3F38">
        <w:rPr>
          <w:color w:val="000000"/>
          <w:sz w:val="28"/>
          <w:szCs w:val="28"/>
          <w:lang w:eastAsia="en-US"/>
        </w:rPr>
        <w:br/>
        <w:t>в лагерь.</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3.6.2. Ответственным за выполнение процедуры является специалист Учреждения, ответственный за информирование заявителя о зачислении или отказе в зачислении ребенка в лагерь заявителя о принятом решении (далее - специалист).</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3.6.3. Специалист на основании решения о зачислении или об отказе </w:t>
      </w:r>
      <w:r w:rsidRPr="007A3F38">
        <w:rPr>
          <w:color w:val="000000"/>
          <w:sz w:val="28"/>
          <w:szCs w:val="28"/>
          <w:lang w:eastAsia="en-US"/>
        </w:rPr>
        <w:br/>
        <w:t xml:space="preserve">в зачислении ребенка в лагерь  уведомляет заявителя согласно указанного в заявлении способа (устно, письменно). </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3.6.4. Максимальный срок выполнения административной процедуры - 1 рабочий день.</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3.6.5. Результатом административной процедуры является уведомление заявителя о  зачислении или об отказе в зачислении ребенка в лагерь.</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lastRenderedPageBreak/>
        <w:t>3.6.6. Способ фиксации: согласно указанному в заявлении способе: устно, на бумажном носителе.</w:t>
      </w:r>
    </w:p>
    <w:p w:rsidR="00AC0F39" w:rsidRPr="007A3F38" w:rsidRDefault="00AC0F39" w:rsidP="00AB2787">
      <w:pPr>
        <w:autoSpaceDE w:val="0"/>
        <w:autoSpaceDN w:val="0"/>
        <w:adjustRightInd w:val="0"/>
        <w:ind w:firstLine="709"/>
        <w:jc w:val="both"/>
        <w:rPr>
          <w:color w:val="000000"/>
          <w:sz w:val="28"/>
          <w:szCs w:val="28"/>
          <w:lang w:eastAsia="en-US"/>
        </w:rPr>
      </w:pPr>
    </w:p>
    <w:p w:rsidR="00AB2787" w:rsidRPr="007A3F38" w:rsidRDefault="00AB2787" w:rsidP="00AB2787">
      <w:pPr>
        <w:jc w:val="center"/>
        <w:rPr>
          <w:b/>
          <w:color w:val="000000"/>
          <w:sz w:val="28"/>
          <w:szCs w:val="28"/>
          <w:lang w:eastAsia="en-US"/>
        </w:rPr>
      </w:pPr>
      <w:r w:rsidRPr="007A3F38">
        <w:rPr>
          <w:b/>
          <w:color w:val="000000"/>
          <w:sz w:val="28"/>
          <w:szCs w:val="28"/>
          <w:lang w:eastAsia="en-US"/>
        </w:rPr>
        <w:t xml:space="preserve">4.Формы контроля за исполнением </w:t>
      </w:r>
      <w:r w:rsidR="00BA3EE6">
        <w:rPr>
          <w:b/>
          <w:color w:val="000000"/>
          <w:sz w:val="28"/>
          <w:szCs w:val="28"/>
          <w:lang w:eastAsia="en-US"/>
        </w:rPr>
        <w:t>а</w:t>
      </w:r>
      <w:r w:rsidRPr="007A3F38">
        <w:rPr>
          <w:b/>
          <w:color w:val="000000"/>
          <w:sz w:val="28"/>
          <w:szCs w:val="28"/>
          <w:lang w:eastAsia="en-US"/>
        </w:rPr>
        <w:t>дминистративного регламента</w:t>
      </w:r>
    </w:p>
    <w:p w:rsidR="00AB2787" w:rsidRPr="007A3F38" w:rsidRDefault="00AB2787" w:rsidP="00AC0F39">
      <w:pPr>
        <w:rPr>
          <w:b/>
          <w:color w:val="000000"/>
          <w:sz w:val="28"/>
          <w:szCs w:val="28"/>
          <w:lang w:eastAsia="en-US"/>
        </w:rPr>
      </w:pPr>
    </w:p>
    <w:p w:rsidR="00AB2787" w:rsidRPr="007A3F38" w:rsidRDefault="00AB2787" w:rsidP="00AB2787">
      <w:pPr>
        <w:autoSpaceDE w:val="0"/>
        <w:autoSpaceDN w:val="0"/>
        <w:adjustRightInd w:val="0"/>
        <w:ind w:firstLine="709"/>
        <w:jc w:val="both"/>
        <w:rPr>
          <w:b/>
          <w:color w:val="000000"/>
          <w:sz w:val="28"/>
          <w:szCs w:val="28"/>
          <w:lang w:eastAsia="en-US"/>
        </w:rPr>
      </w:pPr>
      <w:r w:rsidRPr="007A3F38">
        <w:rPr>
          <w:b/>
          <w:color w:val="000000"/>
          <w:sz w:val="28"/>
          <w:szCs w:val="28"/>
          <w:lang w:eastAsia="en-US"/>
        </w:rPr>
        <w:t xml:space="preserve">4.1. </w:t>
      </w:r>
      <w:r w:rsidR="00543308" w:rsidRPr="007A3F38">
        <w:rPr>
          <w:b/>
          <w:color w:val="000000"/>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4.1.1. Проведение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4.1. 2. Порядок и периодичность осуществления плановых и внеплановых проверок Учреждения, в том числе порядок и формы контроля за полнотой </w:t>
      </w:r>
      <w:r w:rsidRPr="007A3F38">
        <w:rPr>
          <w:color w:val="000000"/>
          <w:sz w:val="28"/>
          <w:szCs w:val="28"/>
          <w:lang w:eastAsia="en-US"/>
        </w:rPr>
        <w:br/>
        <w:t xml:space="preserve">и качеством предоставления Услуги (выявление и устранение нарушений прав заявителей, рассмотрение жалоб, принятие решений и подготовку ответов </w:t>
      </w:r>
      <w:r w:rsidRPr="007A3F38">
        <w:rPr>
          <w:color w:val="000000"/>
          <w:sz w:val="28"/>
          <w:szCs w:val="28"/>
          <w:lang w:eastAsia="en-US"/>
        </w:rPr>
        <w:br/>
        <w:t>на обращения заявителей, содержащие жалобы на действия (бездействие) должностных лиц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4.1.3. Ответственность должностных лиц Учреждения за решения </w:t>
      </w:r>
      <w:r w:rsidRPr="007A3F38">
        <w:rPr>
          <w:color w:val="000000"/>
          <w:sz w:val="28"/>
          <w:szCs w:val="28"/>
          <w:lang w:eastAsia="en-US"/>
        </w:rPr>
        <w:br/>
        <w:t>и действия (бездействие), принимаемых (осуществляемые) ими в ходе предоставления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 xml:space="preserve">4.1.4. Положения, характеризующие требования к порядку и формам контроля за предоставлением Услуги, в том числе со стороны граждан, </w:t>
      </w:r>
      <w:r w:rsidRPr="007A3F38">
        <w:rPr>
          <w:color w:val="000000"/>
          <w:sz w:val="28"/>
          <w:szCs w:val="28"/>
          <w:lang w:eastAsia="en-US"/>
        </w:rPr>
        <w:br/>
        <w:t>их объединений и организаций.</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w:t>
      </w:r>
      <w:r w:rsidR="00543308" w:rsidRPr="007A3F38">
        <w:rPr>
          <w:color w:val="000000"/>
          <w:sz w:val="28"/>
          <w:szCs w:val="28"/>
          <w:lang w:eastAsia="en-US"/>
        </w:rPr>
        <w:t>1</w:t>
      </w:r>
      <w:r w:rsidRPr="007A3F38">
        <w:rPr>
          <w:color w:val="000000"/>
          <w:sz w:val="28"/>
          <w:szCs w:val="28"/>
          <w:lang w:eastAsia="en-US"/>
        </w:rPr>
        <w:t>.</w:t>
      </w:r>
      <w:r w:rsidR="00543308" w:rsidRPr="007A3F38">
        <w:rPr>
          <w:color w:val="000000"/>
          <w:sz w:val="28"/>
          <w:szCs w:val="28"/>
          <w:lang w:eastAsia="en-US"/>
        </w:rPr>
        <w:t>5.</w:t>
      </w:r>
      <w:r w:rsidRPr="007A3F38">
        <w:rPr>
          <w:color w:val="000000"/>
          <w:sz w:val="28"/>
          <w:szCs w:val="28"/>
          <w:lang w:eastAsia="en-US"/>
        </w:rPr>
        <w:t xml:space="preserve"> Текущий контроль осуществляется путем проведения специалистом,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543308" w:rsidRPr="007A3F38" w:rsidRDefault="00543308" w:rsidP="00AB2787">
      <w:pPr>
        <w:autoSpaceDE w:val="0"/>
        <w:autoSpaceDN w:val="0"/>
        <w:adjustRightInd w:val="0"/>
        <w:ind w:firstLine="709"/>
        <w:jc w:val="both"/>
        <w:rPr>
          <w:color w:val="000000"/>
          <w:sz w:val="28"/>
          <w:szCs w:val="28"/>
          <w:lang w:eastAsia="en-US"/>
        </w:rPr>
      </w:pPr>
    </w:p>
    <w:p w:rsidR="00AB2787" w:rsidRPr="007A3F38" w:rsidRDefault="00AB2787" w:rsidP="00AB2787">
      <w:pPr>
        <w:autoSpaceDE w:val="0"/>
        <w:autoSpaceDN w:val="0"/>
        <w:adjustRightInd w:val="0"/>
        <w:ind w:firstLine="709"/>
        <w:jc w:val="both"/>
        <w:rPr>
          <w:b/>
          <w:color w:val="000000"/>
          <w:sz w:val="28"/>
          <w:szCs w:val="28"/>
          <w:lang w:eastAsia="en-US"/>
        </w:rPr>
      </w:pPr>
      <w:r w:rsidRPr="007A3F38">
        <w:rPr>
          <w:b/>
          <w:color w:val="000000"/>
          <w:sz w:val="28"/>
          <w:szCs w:val="28"/>
          <w:lang w:eastAsia="en-US"/>
        </w:rPr>
        <w:t>4.</w:t>
      </w:r>
      <w:r w:rsidR="00543308" w:rsidRPr="007A3F38">
        <w:rPr>
          <w:b/>
          <w:color w:val="000000"/>
          <w:sz w:val="28"/>
          <w:szCs w:val="28"/>
          <w:lang w:eastAsia="en-US"/>
        </w:rPr>
        <w:t>2</w:t>
      </w:r>
      <w:r w:rsidRPr="007A3F38">
        <w:rPr>
          <w:b/>
          <w:color w:val="000000"/>
          <w:sz w:val="28"/>
          <w:szCs w:val="28"/>
          <w:lang w:eastAsia="en-US"/>
        </w:rPr>
        <w:t xml:space="preserve">. </w:t>
      </w:r>
      <w:r w:rsidR="00543308" w:rsidRPr="007A3F38">
        <w:rPr>
          <w:b/>
          <w:color w:val="000000"/>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w:t>
      </w:r>
      <w:r w:rsidR="00543308" w:rsidRPr="007A3F38">
        <w:rPr>
          <w:color w:val="000000"/>
          <w:sz w:val="28"/>
          <w:szCs w:val="28"/>
          <w:lang w:eastAsia="en-US"/>
        </w:rPr>
        <w:t>2.1.</w:t>
      </w:r>
      <w:r w:rsidRPr="007A3F38">
        <w:rPr>
          <w:color w:val="000000"/>
          <w:sz w:val="28"/>
          <w:szCs w:val="28"/>
          <w:lang w:eastAsia="en-US"/>
        </w:rPr>
        <w:t>.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2787" w:rsidRPr="007A3F38" w:rsidRDefault="00543308"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4.2.2</w:t>
      </w:r>
      <w:r w:rsidR="00AB2787" w:rsidRPr="007A3F38">
        <w:rPr>
          <w:color w:val="000000"/>
          <w:sz w:val="28"/>
          <w:szCs w:val="28"/>
          <w:lang w:eastAsia="en-US"/>
        </w:rPr>
        <w:t>. Проверки полноты и качества предоставления Услуги осуществляются на основании правовых актов (распоряжений, приказов) Учреждения.</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w:t>
      </w:r>
      <w:r w:rsidR="00543308" w:rsidRPr="007A3F38">
        <w:rPr>
          <w:color w:val="000000"/>
          <w:sz w:val="28"/>
          <w:szCs w:val="28"/>
          <w:lang w:eastAsia="en-US"/>
        </w:rPr>
        <w:t>2.3</w:t>
      </w:r>
      <w:r w:rsidRPr="007A3F38">
        <w:rPr>
          <w:color w:val="000000"/>
          <w:sz w:val="28"/>
          <w:szCs w:val="28"/>
          <w:lang w:eastAsia="en-US"/>
        </w:rPr>
        <w:t xml:space="preserve">. Плановые проверки осуществляются на основании полугодовых или годовых планов работы Учреждения. При проверке могут рассматриваться </w:t>
      </w:r>
      <w:r w:rsidRPr="007A3F38">
        <w:rPr>
          <w:color w:val="000000"/>
          <w:sz w:val="28"/>
          <w:szCs w:val="28"/>
          <w:lang w:eastAsia="en-US"/>
        </w:rPr>
        <w:lastRenderedPageBreak/>
        <w:t xml:space="preserve">все вопросы, связанные с предоставлением Услуги (комплексные проверки) или отдельные вопросы (тематические проверки). </w:t>
      </w:r>
    </w:p>
    <w:p w:rsidR="00AB2787" w:rsidRPr="007A3F38" w:rsidRDefault="00543308"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4.2.4</w:t>
      </w:r>
      <w:r w:rsidR="00AB2787" w:rsidRPr="007A3F38">
        <w:rPr>
          <w:color w:val="000000"/>
          <w:sz w:val="28"/>
          <w:szCs w:val="28"/>
          <w:lang w:eastAsia="en-US"/>
        </w:rPr>
        <w:t>. Внеплановые проверки проводятся в случае необходимости проверки устранения ранее выявленных нарушений, а также при поступлении в Учреждение обращений граждан и организаций, связанных с нарушениями при предоставлении Услуги.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w:t>
      </w:r>
      <w:r w:rsidR="00543308" w:rsidRPr="007A3F38">
        <w:rPr>
          <w:color w:val="000000"/>
          <w:sz w:val="28"/>
          <w:szCs w:val="28"/>
          <w:lang w:eastAsia="en-US"/>
        </w:rPr>
        <w:t>2.5</w:t>
      </w:r>
      <w:r w:rsidRPr="007A3F38">
        <w:rPr>
          <w:color w:val="000000"/>
          <w:sz w:val="28"/>
          <w:szCs w:val="28"/>
          <w:lang w:eastAsia="en-US"/>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2787" w:rsidRPr="007A3F38" w:rsidRDefault="00AB2787" w:rsidP="00AB2787">
      <w:pPr>
        <w:autoSpaceDE w:val="0"/>
        <w:autoSpaceDN w:val="0"/>
        <w:adjustRightInd w:val="0"/>
        <w:ind w:firstLine="709"/>
        <w:jc w:val="both"/>
        <w:rPr>
          <w:color w:val="000000"/>
          <w:sz w:val="28"/>
          <w:szCs w:val="28"/>
          <w:lang w:eastAsia="en-US"/>
        </w:rPr>
      </w:pPr>
      <w:r w:rsidRPr="007A3F38">
        <w:rPr>
          <w:color w:val="000000"/>
          <w:sz w:val="28"/>
          <w:szCs w:val="28"/>
          <w:lang w:eastAsia="en-US"/>
        </w:rPr>
        <w:t>4.</w:t>
      </w:r>
      <w:r w:rsidR="00543308" w:rsidRPr="007A3F38">
        <w:rPr>
          <w:color w:val="000000"/>
          <w:sz w:val="28"/>
          <w:szCs w:val="28"/>
          <w:lang w:eastAsia="en-US"/>
        </w:rPr>
        <w:t>2.6</w:t>
      </w:r>
      <w:r w:rsidRPr="007A3F38">
        <w:rPr>
          <w:color w:val="000000"/>
          <w:sz w:val="28"/>
          <w:szCs w:val="28"/>
          <w:lang w:eastAsia="en-US"/>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предоставления Услуги, в установленном законодательством Российской Федерации порядке.</w:t>
      </w:r>
    </w:p>
    <w:p w:rsidR="00AB2787" w:rsidRPr="007A3F38" w:rsidRDefault="00AB2787" w:rsidP="00AB2787">
      <w:pPr>
        <w:autoSpaceDE w:val="0"/>
        <w:autoSpaceDN w:val="0"/>
        <w:adjustRightInd w:val="0"/>
        <w:ind w:firstLine="709"/>
        <w:jc w:val="center"/>
        <w:rPr>
          <w:b/>
          <w:bCs/>
          <w:color w:val="000000"/>
          <w:sz w:val="28"/>
          <w:szCs w:val="28"/>
          <w:lang w:eastAsia="en-US"/>
        </w:rPr>
      </w:pPr>
    </w:p>
    <w:p w:rsidR="007A3F38" w:rsidRPr="007A3F38" w:rsidRDefault="005D5DAF" w:rsidP="007A3F38">
      <w:pPr>
        <w:pStyle w:val="a6"/>
        <w:shd w:val="clear" w:color="auto" w:fill="FFFFFF"/>
        <w:spacing w:before="0" w:beforeAutospacing="0" w:after="0" w:afterAutospacing="0"/>
        <w:ind w:firstLine="709"/>
        <w:jc w:val="center"/>
        <w:rPr>
          <w:color w:val="2C2D2E"/>
          <w:sz w:val="28"/>
          <w:szCs w:val="28"/>
        </w:rPr>
      </w:pPr>
      <w:r w:rsidRPr="007A3F38">
        <w:rPr>
          <w:b/>
          <w:sz w:val="28"/>
          <w:szCs w:val="28"/>
        </w:rPr>
        <w:t xml:space="preserve">5. </w:t>
      </w:r>
      <w:r w:rsidR="007A3F38" w:rsidRPr="007A3F38">
        <w:rPr>
          <w:b/>
          <w:bCs/>
          <w:color w:val="2C2D2E"/>
          <w:sz w:val="28"/>
          <w:szCs w:val="28"/>
        </w:rPr>
        <w:t>Досудебный (внесудебный) порядок обжалования решений и действий (бездействия) Управления предоставляющего муниципальную услугу, а также его должностных лиц</w:t>
      </w:r>
    </w:p>
    <w:p w:rsidR="007A3F38" w:rsidRPr="007A3F38" w:rsidRDefault="007A3F38" w:rsidP="007A3F38">
      <w:pPr>
        <w:pStyle w:val="a6"/>
        <w:shd w:val="clear" w:color="auto" w:fill="FFFFFF"/>
        <w:spacing w:before="0" w:beforeAutospacing="0" w:after="0" w:afterAutospacing="0"/>
        <w:jc w:val="both"/>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5.1. Информация для заявителя о его праве подать жалобу на решение и действие (бездействия) Управления и (или) его должностных лиц при предоставлении Муниципальной услуги (далее жалоба)</w:t>
      </w:r>
    </w:p>
    <w:p w:rsidR="007A3F38" w:rsidRPr="007A3F38" w:rsidRDefault="007A3F38" w:rsidP="007A3F38">
      <w:pPr>
        <w:pStyle w:val="a6"/>
        <w:shd w:val="clear" w:color="auto" w:fill="FFFFFF"/>
        <w:spacing w:before="0" w:beforeAutospacing="0" w:after="0" w:afterAutospacing="0"/>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5.1.1.Заявитель имеет право на обжалование действия или бездействия Управления, его должностных лиц, а также принимаемых ими решений при предоставлении Муниципальной услуги в досудебном (внесудебном) порядке.</w:t>
      </w:r>
    </w:p>
    <w:p w:rsidR="007A3F38" w:rsidRPr="007A3F38" w:rsidRDefault="007A3F38" w:rsidP="007A3F38">
      <w:pPr>
        <w:pStyle w:val="a6"/>
        <w:shd w:val="clear" w:color="auto" w:fill="FFFFFF"/>
        <w:spacing w:before="0" w:beforeAutospacing="0" w:after="0" w:afterAutospacing="0"/>
        <w:jc w:val="both"/>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5.2. Предмет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5.2.1.Заявитель может обратиться с жалобой, в том числе в следующих случаях:</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а) нарушение срока регистрации запроса заявителя о предоставлении Муниципальной услуги;</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б) нарушение срока предоставления Муниципальной услуги;</w:t>
      </w:r>
    </w:p>
    <w:p w:rsidR="007A3F38" w:rsidRPr="007A3F38" w:rsidRDefault="007A3F38" w:rsidP="007A3F38">
      <w:pPr>
        <w:pStyle w:val="a6"/>
        <w:shd w:val="clear" w:color="auto" w:fill="FFFFFF"/>
        <w:spacing w:before="0" w:beforeAutospacing="0" w:after="0" w:afterAutospacing="0"/>
        <w:ind w:firstLine="708"/>
        <w:jc w:val="both"/>
        <w:rPr>
          <w:color w:val="2C2D2E"/>
          <w:sz w:val="28"/>
          <w:szCs w:val="28"/>
        </w:rPr>
      </w:pPr>
      <w:r w:rsidRPr="007A3F38">
        <w:rPr>
          <w:color w:val="2C2D2E"/>
          <w:sz w:val="28"/>
          <w:szCs w:val="28"/>
          <w:shd w:val="clear" w:color="auto" w:fill="FFFFFF"/>
        </w:rPr>
        <w:t>в) </w:t>
      </w:r>
      <w:r w:rsidRPr="007A3F38">
        <w:rPr>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A3F38">
        <w:rPr>
          <w:color w:val="000000"/>
          <w:sz w:val="28"/>
          <w:szCs w:val="28"/>
          <w:shd w:val="clear" w:color="auto" w:fill="FFFFFF"/>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tgtFrame="_blank" w:history="1">
        <w:r w:rsidRPr="007A3F38">
          <w:rPr>
            <w:rStyle w:val="a7"/>
            <w:rFonts w:eastAsia="Calibri"/>
            <w:sz w:val="28"/>
            <w:szCs w:val="28"/>
            <w:shd w:val="clear" w:color="auto" w:fill="FFFFFF"/>
          </w:rPr>
          <w:t>частью 1.1 статьи 16</w:t>
        </w:r>
      </w:hyperlink>
      <w:r w:rsidRPr="007A3F38">
        <w:rPr>
          <w:color w:val="2C2D2E"/>
          <w:sz w:val="28"/>
          <w:szCs w:val="28"/>
          <w:shd w:val="clear" w:color="auto" w:fill="FFFFFF"/>
        </w:rPr>
        <w:t> </w:t>
      </w:r>
      <w:r w:rsidRPr="007A3F38">
        <w:rPr>
          <w:color w:val="000000"/>
          <w:sz w:val="28"/>
          <w:szCs w:val="28"/>
          <w:shd w:val="clear" w:color="auto" w:fill="FFFFFF"/>
        </w:rPr>
        <w:t>Федерального закона 210 -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ж) нарушение срока или порядка выдачи документов по результатам предоставления муниципальной услуги;</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000000"/>
          <w:sz w:val="28"/>
          <w:szCs w:val="28"/>
          <w:shd w:val="clear" w:color="auto" w:fill="FFFFFF"/>
        </w:rPr>
        <w:t>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tgtFrame="_blank" w:history="1">
        <w:r w:rsidRPr="007A3F38">
          <w:rPr>
            <w:rStyle w:val="a7"/>
            <w:rFonts w:eastAsia="Calibri"/>
            <w:sz w:val="28"/>
            <w:szCs w:val="28"/>
            <w:shd w:val="clear" w:color="auto" w:fill="FFFFFF"/>
          </w:rPr>
          <w:t>пунктом 4 части 1 статьи 7</w:t>
        </w:r>
      </w:hyperlink>
      <w:r w:rsidRPr="007A3F38">
        <w:rPr>
          <w:color w:val="000000"/>
          <w:sz w:val="28"/>
          <w:szCs w:val="28"/>
          <w:shd w:val="clear" w:color="auto" w:fill="FFFFFF"/>
        </w:rPr>
        <w:t> Федерального закона 210 - ФЗ.</w:t>
      </w:r>
    </w:p>
    <w:p w:rsidR="007A3F38" w:rsidRPr="007A3F38" w:rsidRDefault="007A3F38" w:rsidP="007A3F38">
      <w:pPr>
        <w:pStyle w:val="a6"/>
        <w:shd w:val="clear" w:color="auto" w:fill="FFFFFF"/>
        <w:spacing w:before="0" w:beforeAutospacing="0" w:after="0" w:afterAutospacing="0"/>
        <w:jc w:val="both"/>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5.3. Органы местного самоуправления и должностные лица, которым может быть направлена жалоба</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5.3.1. Жалоба на действия (бездействие) должностных лиц Управления, ответственных за предоставление Муниципальной услуги в зависимости от выполняемых административных процедур, подается руководителю Управления, а на действия (бездействие) руководителя Управления в администрацию Борисовского района.</w:t>
      </w:r>
    </w:p>
    <w:p w:rsidR="007A3F38" w:rsidRPr="007A3F38" w:rsidRDefault="007A3F38" w:rsidP="007A3F38">
      <w:pPr>
        <w:pStyle w:val="a6"/>
        <w:shd w:val="clear" w:color="auto" w:fill="FFFFFF"/>
        <w:spacing w:before="0" w:beforeAutospacing="0" w:after="0" w:afterAutospacing="0"/>
        <w:ind w:firstLine="397"/>
        <w:jc w:val="both"/>
        <w:rPr>
          <w:color w:val="2C2D2E"/>
          <w:sz w:val="28"/>
          <w:szCs w:val="28"/>
        </w:rPr>
      </w:pPr>
      <w:r w:rsidRPr="007A3F38">
        <w:rPr>
          <w:color w:val="2C2D2E"/>
          <w:sz w:val="28"/>
          <w:szCs w:val="28"/>
          <w:shd w:val="clear" w:color="auto" w:fill="F9F9F9"/>
        </w:rPr>
        <w:t xml:space="preserve">5.3.2. Жалобы на решения, принятые руководителем Управления, подаются на имя главы </w:t>
      </w:r>
      <w:r w:rsidR="00764267">
        <w:rPr>
          <w:color w:val="2C2D2E"/>
          <w:sz w:val="28"/>
          <w:szCs w:val="28"/>
          <w:shd w:val="clear" w:color="auto" w:fill="F9F9F9"/>
        </w:rPr>
        <w:t xml:space="preserve">администрации </w:t>
      </w:r>
      <w:r w:rsidRPr="007A3F38">
        <w:rPr>
          <w:color w:val="2C2D2E"/>
          <w:sz w:val="28"/>
          <w:szCs w:val="28"/>
          <w:shd w:val="clear" w:color="auto" w:fill="F9F9F9"/>
        </w:rPr>
        <w:t>Борисовского района по адресу: 309340, Белгородская область, Борисовский район, пос. Борисовка, пл. Ушакова, д. 2, адрес электронной почты:</w:t>
      </w:r>
      <w:r w:rsidRPr="007A3F38">
        <w:rPr>
          <w:b/>
          <w:bCs/>
          <w:color w:val="2C2D2E"/>
          <w:sz w:val="28"/>
          <w:szCs w:val="28"/>
          <w:shd w:val="clear" w:color="auto" w:fill="F9F9F9"/>
        </w:rPr>
        <w:t> </w:t>
      </w:r>
      <w:hyperlink r:id="rId18" w:tgtFrame="_blank" w:history="1">
        <w:r w:rsidRPr="007A3F38">
          <w:rPr>
            <w:rStyle w:val="a7"/>
            <w:rFonts w:eastAsia="Calibri"/>
            <w:sz w:val="28"/>
            <w:szCs w:val="28"/>
            <w:shd w:val="clear" w:color="auto" w:fill="F9F9F9"/>
          </w:rPr>
          <w:t>borisovka@mail.ru</w:t>
        </w:r>
      </w:hyperlink>
      <w:r w:rsidRPr="007A3F38">
        <w:rPr>
          <w:color w:val="2C2D2E"/>
          <w:sz w:val="28"/>
          <w:szCs w:val="28"/>
          <w:shd w:val="clear" w:color="auto" w:fill="F9F9F9"/>
        </w:rPr>
        <w:t>, адрес официального сайта в сети «Интернет»: </w:t>
      </w:r>
      <w:hyperlink r:id="rId19" w:tgtFrame="_blank" w:history="1">
        <w:r>
          <w:rPr>
            <w:rStyle w:val="a7"/>
            <w:sz w:val="28"/>
            <w:szCs w:val="28"/>
            <w:shd w:val="clear" w:color="auto" w:fill="FFFFFF"/>
          </w:rPr>
          <w:t>http://borisovk</w:t>
        </w:r>
        <w:r>
          <w:rPr>
            <w:rStyle w:val="a7"/>
            <w:sz w:val="28"/>
            <w:szCs w:val="28"/>
            <w:shd w:val="clear" w:color="auto" w:fill="FFFFFF"/>
            <w:lang w:val="en-US"/>
          </w:rPr>
          <w:t>ij</w:t>
        </w:r>
        <w:r>
          <w:rPr>
            <w:rStyle w:val="a7"/>
            <w:sz w:val="28"/>
            <w:szCs w:val="28"/>
            <w:shd w:val="clear" w:color="auto" w:fill="FFFFFF"/>
          </w:rPr>
          <w:t>-</w:t>
        </w:r>
        <w:r>
          <w:rPr>
            <w:rStyle w:val="a7"/>
            <w:sz w:val="28"/>
            <w:szCs w:val="28"/>
            <w:shd w:val="clear" w:color="auto" w:fill="FFFFFF"/>
            <w:lang w:val="en-US"/>
          </w:rPr>
          <w:t>r</w:t>
        </w:r>
        <w:r>
          <w:rPr>
            <w:rStyle w:val="a7"/>
            <w:sz w:val="28"/>
            <w:szCs w:val="28"/>
            <w:shd w:val="clear" w:color="auto" w:fill="FFFFFF"/>
          </w:rPr>
          <w:t>31.</w:t>
        </w:r>
        <w:r>
          <w:rPr>
            <w:rStyle w:val="a7"/>
            <w:sz w:val="28"/>
            <w:szCs w:val="28"/>
            <w:shd w:val="clear" w:color="auto" w:fill="FFFFFF"/>
            <w:lang w:val="en-US"/>
          </w:rPr>
          <w:t>gosweb</w:t>
        </w:r>
        <w:r>
          <w:rPr>
            <w:rStyle w:val="a7"/>
            <w:sz w:val="28"/>
            <w:szCs w:val="28"/>
            <w:shd w:val="clear" w:color="auto" w:fill="FFFFFF"/>
          </w:rPr>
          <w:t>.</w:t>
        </w:r>
        <w:r>
          <w:rPr>
            <w:rStyle w:val="a7"/>
            <w:sz w:val="28"/>
            <w:szCs w:val="28"/>
            <w:shd w:val="clear" w:color="auto" w:fill="FFFFFF"/>
            <w:lang w:val="en-US"/>
          </w:rPr>
          <w:t>gosuslugi</w:t>
        </w:r>
        <w:r>
          <w:rPr>
            <w:rStyle w:val="a7"/>
            <w:sz w:val="28"/>
            <w:szCs w:val="28"/>
            <w:shd w:val="clear" w:color="auto" w:fill="FFFFFF"/>
          </w:rPr>
          <w:t>.</w:t>
        </w:r>
        <w:r>
          <w:rPr>
            <w:rStyle w:val="a7"/>
            <w:sz w:val="28"/>
            <w:szCs w:val="28"/>
            <w:shd w:val="clear" w:color="auto" w:fill="FFFFFF"/>
            <w:lang w:val="en-US"/>
          </w:rPr>
          <w:t>ru</w:t>
        </w:r>
      </w:hyperlink>
      <w:r w:rsidRPr="007A3F38">
        <w:rPr>
          <w:color w:val="2C2D2E"/>
          <w:sz w:val="28"/>
          <w:szCs w:val="28"/>
          <w:shd w:val="clear" w:color="auto" w:fill="F9F9F9"/>
        </w:rPr>
        <w:t>, справочный телефон:</w:t>
      </w:r>
      <w:r>
        <w:rPr>
          <w:color w:val="2C2D2E"/>
          <w:sz w:val="28"/>
          <w:szCs w:val="28"/>
          <w:shd w:val="clear" w:color="auto" w:fill="F9F9F9"/>
        </w:rPr>
        <w:br/>
      </w:r>
      <w:r w:rsidRPr="007A3F38">
        <w:rPr>
          <w:color w:val="2C2D2E"/>
          <w:sz w:val="28"/>
          <w:szCs w:val="28"/>
          <w:shd w:val="clear" w:color="auto" w:fill="F9F9F9"/>
        </w:rPr>
        <w:t> </w:t>
      </w:r>
      <w:r w:rsidRPr="007A3F38">
        <w:rPr>
          <w:rStyle w:val="js-phone-number"/>
          <w:color w:val="2C2D2E"/>
          <w:sz w:val="28"/>
          <w:szCs w:val="28"/>
          <w:shd w:val="clear" w:color="auto" w:fill="F9F9F9"/>
        </w:rPr>
        <w:t>8 (47246) 5-04-93</w:t>
      </w:r>
      <w:r w:rsidRPr="007A3F38">
        <w:rPr>
          <w:color w:val="2C2D2E"/>
          <w:sz w:val="28"/>
          <w:szCs w:val="28"/>
          <w:shd w:val="clear" w:color="auto" w:fill="F9F9F9"/>
        </w:rPr>
        <w:t>, график работы: понедельник-пятница с 8 часов 00 минут до 17 часов 00 минут, перерыв с 12 часов 00 минут до 13 часов 00 минут, выходные дни – суббота, воскресенье.</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lastRenderedPageBreak/>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уполномоченном на рассмотрение органе.</w:t>
      </w:r>
    </w:p>
    <w:p w:rsidR="007A3F38" w:rsidRDefault="007A3F38" w:rsidP="007A3F38">
      <w:pPr>
        <w:pStyle w:val="a6"/>
        <w:shd w:val="clear" w:color="auto" w:fill="FFFFFF"/>
        <w:spacing w:before="0" w:beforeAutospacing="0" w:after="0" w:afterAutospacing="0"/>
        <w:ind w:firstLine="709"/>
        <w:jc w:val="center"/>
        <w:rPr>
          <w:b/>
          <w:bCs/>
          <w:color w:val="2C2D2E"/>
          <w:sz w:val="28"/>
          <w:szCs w:val="28"/>
        </w:rPr>
      </w:pPr>
    </w:p>
    <w:p w:rsidR="007A3F38" w:rsidRDefault="007A3F38" w:rsidP="007A3F38">
      <w:pPr>
        <w:pStyle w:val="a6"/>
        <w:shd w:val="clear" w:color="auto" w:fill="FFFFFF"/>
        <w:spacing w:before="0" w:beforeAutospacing="0" w:after="0" w:afterAutospacing="0"/>
        <w:ind w:firstLine="709"/>
        <w:jc w:val="center"/>
        <w:rPr>
          <w:b/>
          <w:bCs/>
          <w:color w:val="2C2D2E"/>
          <w:sz w:val="28"/>
          <w:szCs w:val="28"/>
        </w:rPr>
      </w:pP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5.4. Порядок подачи и рассмотрения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Доступ к федеральной государственной информационной системе</w:t>
      </w:r>
      <w:r w:rsidRPr="007A3F38">
        <w:rPr>
          <w:color w:val="2C2D2E"/>
          <w:sz w:val="28"/>
          <w:szCs w:val="28"/>
        </w:rPr>
        <w:br/>
        <w:t>досудебного обжалования обеспечивается после прохождения</w:t>
      </w:r>
      <w:r w:rsidRPr="007A3F38">
        <w:rPr>
          <w:color w:val="2C2D2E"/>
          <w:sz w:val="28"/>
          <w:szCs w:val="28"/>
        </w:rPr>
        <w:br/>
        <w:t>заинтересованными лицами или органами процедуры регистрации и</w:t>
      </w:r>
      <w:r w:rsidRPr="007A3F38">
        <w:rPr>
          <w:color w:val="2C2D2E"/>
          <w:sz w:val="28"/>
          <w:szCs w:val="28"/>
        </w:rPr>
        <w:br/>
        <w:t>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При использовании заявителем системы посредством портала системы обеспечивается:</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lastRenderedPageBreak/>
        <w:t>1) возможность подачи заявителем в электронной форме жалобы и иных</w:t>
      </w:r>
      <w:r w:rsidRPr="007A3F38">
        <w:rPr>
          <w:color w:val="2C2D2E"/>
          <w:sz w:val="28"/>
          <w:szCs w:val="28"/>
        </w:rPr>
        <w:br/>
        <w:t>документов (при наличии), подтверждающих доводы заявителя (далее -</w:t>
      </w:r>
      <w:r w:rsidRPr="007A3F38">
        <w:rPr>
          <w:color w:val="2C2D2E"/>
          <w:sz w:val="28"/>
          <w:szCs w:val="28"/>
        </w:rPr>
        <w:br/>
        <w:t>документы);</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2) доступность для заполнения и (или) копирования заявителем шаблонов жалобы в электронной форме;</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3) возможность получения заявителем сведений о ходе рассмотрения</w:t>
      </w:r>
      <w:r w:rsidRPr="007A3F38">
        <w:rPr>
          <w:color w:val="2C2D2E"/>
          <w:sz w:val="28"/>
          <w:szCs w:val="28"/>
        </w:rPr>
        <w:br/>
        <w:t>жалобы, поданной любым способом;</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4) возможность получения заявителем решения по жалобе,</w:t>
      </w:r>
      <w:r w:rsidRPr="007A3F38">
        <w:rPr>
          <w:color w:val="2C2D2E"/>
          <w:sz w:val="28"/>
          <w:szCs w:val="28"/>
        </w:rPr>
        <w:br/>
        <w:t>поданной любым способом;</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 возможность ознакомления с информацией об общем количестве</w:t>
      </w:r>
      <w:r w:rsidRPr="007A3F38">
        <w:rPr>
          <w:color w:val="2C2D2E"/>
          <w:sz w:val="28"/>
          <w:szCs w:val="28"/>
        </w:rPr>
        <w:br/>
        <w:t>поданных и рассмотренных жалоб.</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автоматически в течение 1 рабочего дня со дня поступления информации в систему.</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5.4.2. Жалоба должна содержать:</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-наименование органа, его должностного лица, решения и действия (бездействие) которого обжалуются;</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-сведения об обжалуемых решениях и действиях (бездействии) органа, его должностного лица;</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5.4.3. Жалоба должна быть подписана заявителем (его представителем).</w:t>
      </w:r>
    </w:p>
    <w:p w:rsidR="007A3F38" w:rsidRPr="007A3F38" w:rsidRDefault="007A3F38" w:rsidP="007A3F38">
      <w:pPr>
        <w:pStyle w:val="a6"/>
        <w:shd w:val="clear" w:color="auto" w:fill="FFFFFF"/>
        <w:spacing w:before="0" w:beforeAutospacing="0" w:after="0" w:afterAutospacing="0"/>
        <w:ind w:firstLine="708"/>
        <w:jc w:val="both"/>
        <w:rPr>
          <w:color w:val="2C2D2E"/>
          <w:sz w:val="28"/>
          <w:szCs w:val="28"/>
        </w:rPr>
      </w:pPr>
      <w:r w:rsidRPr="007A3F38">
        <w:rPr>
          <w:color w:val="2C2D2E"/>
          <w:sz w:val="28"/>
          <w:szCs w:val="28"/>
        </w:rPr>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Полномочия представителя на подписание жалобы должны быть подтверждены доверенностью, оформленной в соответствии с законодательством.</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lastRenderedPageBreak/>
        <w:t>Статус и полномочия законных представителей физического лица подтверждаются документами, предусмотренными федеральными законами.</w:t>
      </w:r>
    </w:p>
    <w:p w:rsid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Поступившая жалоба подлежит регистрации в срок не позднее дня,</w:t>
      </w:r>
      <w:r w:rsidR="00764267">
        <w:rPr>
          <w:color w:val="2C2D2E"/>
          <w:sz w:val="28"/>
          <w:szCs w:val="28"/>
        </w:rPr>
        <w:t xml:space="preserve"> следующего за днем поступления.</w:t>
      </w:r>
    </w:p>
    <w:p w:rsidR="00764267" w:rsidRPr="007A3F38" w:rsidRDefault="00764267" w:rsidP="007A3F38">
      <w:pPr>
        <w:pStyle w:val="a6"/>
        <w:shd w:val="clear" w:color="auto" w:fill="FFFFFF"/>
        <w:spacing w:before="0" w:beforeAutospacing="0" w:after="0" w:afterAutospacing="0"/>
        <w:ind w:firstLine="709"/>
        <w:jc w:val="both"/>
        <w:rPr>
          <w:color w:val="2C2D2E"/>
          <w:sz w:val="28"/>
          <w:szCs w:val="28"/>
        </w:rPr>
      </w:pP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5.5. Сроки рассмотрения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A3F38" w:rsidRDefault="007A3F38" w:rsidP="007A3F38">
      <w:pPr>
        <w:pStyle w:val="a6"/>
        <w:shd w:val="clear" w:color="auto" w:fill="FFFFFF"/>
        <w:spacing w:before="0" w:beforeAutospacing="0" w:after="0" w:afterAutospacing="0"/>
        <w:rPr>
          <w:color w:val="2C2D2E"/>
          <w:sz w:val="28"/>
          <w:szCs w:val="28"/>
        </w:rPr>
      </w:pPr>
      <w:r w:rsidRPr="007A3F38">
        <w:rPr>
          <w:color w:val="2C2D2E"/>
          <w:sz w:val="28"/>
          <w:szCs w:val="28"/>
        </w:rPr>
        <w:t> </w:t>
      </w:r>
    </w:p>
    <w:p w:rsidR="00764267" w:rsidRPr="007A3F38" w:rsidRDefault="00764267" w:rsidP="007A3F38">
      <w:pPr>
        <w:pStyle w:val="a6"/>
        <w:shd w:val="clear" w:color="auto" w:fill="FFFFFF"/>
        <w:spacing w:before="0" w:beforeAutospacing="0" w:after="0" w:afterAutospacing="0"/>
        <w:rPr>
          <w:color w:val="2C2D2E"/>
          <w:sz w:val="28"/>
          <w:szCs w:val="28"/>
        </w:rPr>
      </w:pP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5.6. Перечень оснований для  приостановления рассмотрения жалобы</w:t>
      </w:r>
    </w:p>
    <w:p w:rsidR="007A3F38" w:rsidRPr="007A3F38" w:rsidRDefault="007A3F38" w:rsidP="007A3F38">
      <w:pPr>
        <w:pStyle w:val="a6"/>
        <w:shd w:val="clear" w:color="auto" w:fill="FFFFFF"/>
        <w:spacing w:before="0" w:beforeAutospacing="0" w:after="0" w:afterAutospacing="0"/>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Оснований для приостановления рассмотрения жалобы не предусмотрено.</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5.7. Результат рассмотрения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5.7.1. По результатам рассмотрения жалобы принимается одно из следующих решений:</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 в удовлетворении жалобы отказывается.</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5.7.2. Жалоба может быть оставлена без ответа в следующих случаях:</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-текст жалобы не поддается прочтению;</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-жалоба содержит вопросы, решение которых не входит в компетенцию органа ее рассматривающего;</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lastRenderedPageBreak/>
        <w:t>5.8. Порядок информирования заявителя о результатах рассмотрения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7A3F38" w:rsidRPr="00764267" w:rsidRDefault="007A3F38" w:rsidP="007A3F38">
      <w:pPr>
        <w:pStyle w:val="a6"/>
        <w:shd w:val="clear" w:color="auto" w:fill="FFFFFF"/>
        <w:spacing w:before="0" w:beforeAutospacing="0" w:after="0" w:afterAutospacing="0"/>
        <w:ind w:firstLine="540"/>
        <w:jc w:val="both"/>
        <w:rPr>
          <w:sz w:val="28"/>
          <w:szCs w:val="28"/>
        </w:rPr>
      </w:pPr>
      <w:r w:rsidRPr="007A3F38">
        <w:rPr>
          <w:color w:val="2C2D2E"/>
          <w:sz w:val="28"/>
          <w:szCs w:val="28"/>
          <w:shd w:val="clear" w:color="auto" w:fill="FFFFFF"/>
        </w:rPr>
        <w:t xml:space="preserve">5.8.2. В случае </w:t>
      </w:r>
      <w:r w:rsidRPr="00764267">
        <w:rPr>
          <w:sz w:val="28"/>
          <w:szCs w:val="28"/>
          <w:shd w:val="clear" w:color="auto" w:fill="FFFFFF"/>
        </w:rPr>
        <w:t>признания жалобы подлежащей удовлетворению в ответе заявителю, указанном в </w:t>
      </w:r>
      <w:hyperlink r:id="rId20" w:anchor="dst121" w:tgtFrame="_blank" w:history="1">
        <w:r w:rsidRPr="00764267">
          <w:rPr>
            <w:rStyle w:val="a7"/>
            <w:rFonts w:eastAsia="Calibri"/>
            <w:color w:val="auto"/>
            <w:sz w:val="28"/>
            <w:szCs w:val="28"/>
            <w:u w:val="none"/>
            <w:shd w:val="clear" w:color="auto" w:fill="FFFFFF"/>
          </w:rPr>
          <w:t>части 8</w:t>
        </w:r>
      </w:hyperlink>
      <w:r w:rsidRPr="00764267">
        <w:rPr>
          <w:sz w:val="28"/>
          <w:szCs w:val="28"/>
          <w:shd w:val="clear" w:color="auto" w:fill="FFFFFF"/>
        </w:rPr>
        <w:t> статьи 11.2 Федерального закона № 210 - 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anchor="dst100352" w:tgtFrame="_blank" w:history="1">
        <w:r w:rsidRPr="00764267">
          <w:rPr>
            <w:rStyle w:val="a7"/>
            <w:rFonts w:eastAsia="Calibri"/>
            <w:color w:val="auto"/>
            <w:sz w:val="28"/>
            <w:szCs w:val="28"/>
            <w:u w:val="none"/>
            <w:shd w:val="clear" w:color="auto" w:fill="FFFFFF"/>
          </w:rPr>
          <w:t>частью 1.1 статьи 16</w:t>
        </w:r>
      </w:hyperlink>
      <w:r w:rsidRPr="00764267">
        <w:rPr>
          <w:sz w:val="28"/>
          <w:szCs w:val="28"/>
          <w:shd w:val="clear" w:color="auto" w:fill="FFFFFF"/>
        </w:rPr>
        <w:t>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64267">
        <w:rPr>
          <w:sz w:val="28"/>
          <w:szCs w:val="28"/>
          <w:shd w:val="clear" w:color="auto" w:fill="FFFFFF"/>
        </w:rPr>
        <w:t>5.8.3. В случае признания жалобы не подлежащей удовлетворению в ответе заявителю, указанном в </w:t>
      </w:r>
      <w:hyperlink r:id="rId22" w:anchor="dst121" w:tgtFrame="_blank" w:history="1">
        <w:r w:rsidRPr="00764267">
          <w:rPr>
            <w:rStyle w:val="a7"/>
            <w:rFonts w:eastAsia="Calibri"/>
            <w:color w:val="auto"/>
            <w:sz w:val="28"/>
            <w:szCs w:val="28"/>
            <w:u w:val="none"/>
            <w:shd w:val="clear" w:color="auto" w:fill="FFFFFF"/>
          </w:rPr>
          <w:t>части 8</w:t>
        </w:r>
      </w:hyperlink>
      <w:r w:rsidRPr="00764267">
        <w:rPr>
          <w:sz w:val="28"/>
          <w:szCs w:val="28"/>
          <w:shd w:val="clear" w:color="auto" w:fill="FFFFFF"/>
        </w:rPr>
        <w:t xml:space="preserve"> статьи 11.2 Федерального закона № 210 - ФЗ, даются аргументированные разъяснения о причинах принятого решения, а также информация о порядке обжалования </w:t>
      </w:r>
      <w:r w:rsidRPr="007A3F38">
        <w:rPr>
          <w:color w:val="2C2D2E"/>
          <w:sz w:val="28"/>
          <w:szCs w:val="28"/>
          <w:shd w:val="clear" w:color="auto" w:fill="FFFFFF"/>
        </w:rPr>
        <w:t>принятого решения.</w:t>
      </w:r>
    </w:p>
    <w:p w:rsidR="007A3F38" w:rsidRPr="007A3F38" w:rsidRDefault="007A3F38" w:rsidP="007A3F38">
      <w:pPr>
        <w:pStyle w:val="a6"/>
        <w:shd w:val="clear" w:color="auto" w:fill="FFFFFF"/>
        <w:spacing w:before="0" w:beforeAutospacing="0" w:after="0" w:afterAutospacing="0"/>
        <w:ind w:firstLine="540"/>
        <w:jc w:val="both"/>
        <w:rPr>
          <w:color w:val="2C2D2E"/>
          <w:sz w:val="28"/>
          <w:szCs w:val="28"/>
        </w:rPr>
      </w:pPr>
      <w:r w:rsidRPr="007A3F38">
        <w:rPr>
          <w:color w:val="2C2D2E"/>
          <w:sz w:val="28"/>
          <w:szCs w:val="28"/>
        </w:rPr>
        <w:t>5.8.4.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5.9. Порядок обжалования решения по жалобе</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5.9.1. Заявитель вправе обжаловать решения, принятые по результатам рассмотрения жалобы, вышестоящим должностным лицам.</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5.9.2. В случае установления в ходе рассмотрения жалобы признаков состава административного правонарушения, предусмотренного статьей 5.63 </w:t>
      </w:r>
      <w:r w:rsidRPr="007A3F38">
        <w:rPr>
          <w:color w:val="000000"/>
          <w:sz w:val="28"/>
          <w:szCs w:val="28"/>
        </w:rPr>
        <w:t>Кодекса Российской Федерации об административных правонарушениях, или </w:t>
      </w:r>
      <w:r w:rsidRPr="007A3F38">
        <w:rPr>
          <w:color w:val="2C2D2E"/>
          <w:sz w:val="28"/>
          <w:szCs w:val="28"/>
        </w:rPr>
        <w:t>преступления соответствующие материалы должны быть незамедлительно направлены в органы прокуратуры.</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5.10. Право заявителя на получение информации и документов, необходимых для обоснования и рассмотрения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5.10.1. Заявитель имеет право на получение исчерпывающей информации и документов, необходимых для обоснования и рассмотрения жалобы.</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5.10.2. Информация и документы, необходимые для обоснования и рассмотрения жалобы, размещаются в Управлении, на ЕПГУ и РПГУ, а также может быть сообщена заявителю в устной и (или) письменной форме.</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lastRenderedPageBreak/>
        <w:t> </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b/>
          <w:bCs/>
          <w:color w:val="2C2D2E"/>
          <w:sz w:val="28"/>
          <w:szCs w:val="28"/>
        </w:rPr>
        <w:t>5.11. Способы информирования заявителей о порядке подачи и рассмотрения жалобы</w:t>
      </w:r>
    </w:p>
    <w:p w:rsidR="007A3F38" w:rsidRPr="007A3F38" w:rsidRDefault="007A3F38" w:rsidP="007A3F38">
      <w:pPr>
        <w:pStyle w:val="a6"/>
        <w:shd w:val="clear" w:color="auto" w:fill="FFFFFF"/>
        <w:spacing w:before="0" w:beforeAutospacing="0" w:after="0" w:afterAutospacing="0"/>
        <w:ind w:firstLine="709"/>
        <w:jc w:val="center"/>
        <w:rPr>
          <w:color w:val="2C2D2E"/>
          <w:sz w:val="28"/>
          <w:szCs w:val="28"/>
        </w:rPr>
      </w:pPr>
      <w:r w:rsidRPr="007A3F38">
        <w:rPr>
          <w:color w:val="2C2D2E"/>
          <w:sz w:val="28"/>
          <w:szCs w:val="28"/>
        </w:rPr>
        <w:t> </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5.11.1. Информирование заявителей о порядке подачи и рассмотрения жалобы осуществляется посредством:</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-информирования при личном обращении (в том числе обращении по телефону) в Управление;</w:t>
      </w:r>
    </w:p>
    <w:p w:rsidR="007A3F38" w:rsidRP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7A3F38" w:rsidRDefault="007A3F38" w:rsidP="007A3F38">
      <w:pPr>
        <w:pStyle w:val="a6"/>
        <w:shd w:val="clear" w:color="auto" w:fill="FFFFFF"/>
        <w:spacing w:before="0" w:beforeAutospacing="0" w:after="0" w:afterAutospacing="0"/>
        <w:ind w:firstLine="709"/>
        <w:jc w:val="both"/>
        <w:rPr>
          <w:color w:val="2C2D2E"/>
          <w:sz w:val="28"/>
          <w:szCs w:val="28"/>
        </w:rPr>
      </w:pPr>
      <w:r w:rsidRPr="007A3F38">
        <w:rPr>
          <w:color w:val="2C2D2E"/>
          <w:sz w:val="28"/>
          <w:szCs w:val="28"/>
        </w:rPr>
        <w:t>-посредством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w:t>
      </w:r>
    </w:p>
    <w:p w:rsidR="00764267" w:rsidRDefault="00764267" w:rsidP="007A3F38">
      <w:pPr>
        <w:pStyle w:val="a6"/>
        <w:shd w:val="clear" w:color="auto" w:fill="FFFFFF"/>
        <w:spacing w:before="0" w:beforeAutospacing="0" w:after="0" w:afterAutospacing="0"/>
        <w:ind w:firstLine="709"/>
        <w:jc w:val="both"/>
        <w:rPr>
          <w:color w:val="2C2D2E"/>
          <w:sz w:val="28"/>
          <w:szCs w:val="28"/>
        </w:rPr>
      </w:pPr>
    </w:p>
    <w:p w:rsidR="00764267" w:rsidRPr="007A3F38" w:rsidRDefault="00764267" w:rsidP="007A3F38">
      <w:pPr>
        <w:pStyle w:val="a6"/>
        <w:shd w:val="clear" w:color="auto" w:fill="FFFFFF"/>
        <w:spacing w:before="0" w:beforeAutospacing="0" w:after="0" w:afterAutospacing="0"/>
        <w:ind w:firstLine="709"/>
        <w:jc w:val="both"/>
        <w:rPr>
          <w:color w:val="2C2D2E"/>
          <w:sz w:val="28"/>
          <w:szCs w:val="28"/>
        </w:rPr>
      </w:pPr>
    </w:p>
    <w:p w:rsidR="005C3738" w:rsidRDefault="005D5DAF" w:rsidP="007A3F38">
      <w:pPr>
        <w:widowControl w:val="0"/>
        <w:autoSpaceDE w:val="0"/>
        <w:autoSpaceDN w:val="0"/>
        <w:adjustRightInd w:val="0"/>
        <w:ind w:firstLine="709"/>
        <w:jc w:val="center"/>
        <w:outlineLvl w:val="0"/>
      </w:pPr>
      <w:r w:rsidRPr="005D5DAF">
        <w:rPr>
          <w:sz w:val="28"/>
          <w:szCs w:val="28"/>
          <w:lang w:eastAsia="en-US"/>
        </w:rPr>
        <w:t>________________________</w:t>
      </w:r>
    </w:p>
    <w:p w:rsidR="00140746" w:rsidRDefault="00140746" w:rsidP="00AB2787"/>
    <w:p w:rsidR="00A25FA7" w:rsidRDefault="00A25FA7" w:rsidP="00AB2787"/>
    <w:p w:rsidR="005D5DAF" w:rsidRDefault="005D5DAF" w:rsidP="00AB2787"/>
    <w:p w:rsidR="005D5DAF" w:rsidRDefault="005D5DAF" w:rsidP="00AB2787"/>
    <w:p w:rsidR="00810ECF" w:rsidRDefault="00810ECF" w:rsidP="00AB2787"/>
    <w:p w:rsidR="00810ECF" w:rsidRDefault="00810ECF" w:rsidP="00AB2787"/>
    <w:p w:rsidR="00810ECF" w:rsidRDefault="00810ECF" w:rsidP="00AB2787"/>
    <w:p w:rsidR="00810ECF" w:rsidRDefault="00810ECF" w:rsidP="00AB2787"/>
    <w:p w:rsidR="00810ECF" w:rsidRDefault="00810ECF" w:rsidP="00AB2787"/>
    <w:p w:rsidR="00810ECF" w:rsidRDefault="00810ECF" w:rsidP="00AB2787"/>
    <w:p w:rsidR="00810ECF" w:rsidRDefault="00810ECF" w:rsidP="00AB2787"/>
    <w:p w:rsidR="00810ECF" w:rsidRDefault="00810ECF" w:rsidP="00AB2787"/>
    <w:p w:rsidR="00810ECF" w:rsidRDefault="00810ECF" w:rsidP="00AB2787"/>
    <w:p w:rsidR="00152F6A" w:rsidRDefault="00152F6A"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A3F38" w:rsidRDefault="007A3F38" w:rsidP="00AB2787"/>
    <w:p w:rsidR="00764267" w:rsidRDefault="00764267" w:rsidP="00AB2787"/>
    <w:p w:rsidR="00764267" w:rsidRDefault="00764267" w:rsidP="00AB2787"/>
    <w:p w:rsidR="00764267" w:rsidRDefault="00764267" w:rsidP="00AB2787"/>
    <w:p w:rsidR="00764267" w:rsidRDefault="00764267" w:rsidP="00AB2787"/>
    <w:p w:rsidR="00764267" w:rsidRDefault="00764267" w:rsidP="00AB2787"/>
    <w:p w:rsidR="00764267" w:rsidRDefault="00764267" w:rsidP="00AB2787"/>
    <w:p w:rsidR="00764267" w:rsidRDefault="00764267" w:rsidP="00AB2787"/>
    <w:p w:rsidR="00AB2787" w:rsidRPr="00AB2787" w:rsidRDefault="00AB2787" w:rsidP="00764267">
      <w:pPr>
        <w:widowControl w:val="0"/>
        <w:autoSpaceDE w:val="0"/>
        <w:autoSpaceDN w:val="0"/>
        <w:ind w:left="2835"/>
        <w:rPr>
          <w:rFonts w:eastAsia="Times New Roman"/>
          <w:b/>
          <w:sz w:val="28"/>
          <w:szCs w:val="28"/>
        </w:rPr>
      </w:pPr>
      <w:r w:rsidRPr="00AB2787">
        <w:rPr>
          <w:rFonts w:eastAsia="Times New Roman"/>
          <w:b/>
          <w:sz w:val="28"/>
          <w:szCs w:val="28"/>
        </w:rPr>
        <w:t>Приложение 1</w:t>
      </w:r>
    </w:p>
    <w:p w:rsidR="00764267" w:rsidRDefault="00AB2787" w:rsidP="00764267">
      <w:pPr>
        <w:widowControl w:val="0"/>
        <w:autoSpaceDE w:val="0"/>
        <w:autoSpaceDN w:val="0"/>
        <w:ind w:left="2835"/>
        <w:outlineLvl w:val="1"/>
        <w:rPr>
          <w:rFonts w:eastAsia="Times New Roman"/>
          <w:b/>
          <w:sz w:val="28"/>
          <w:szCs w:val="28"/>
        </w:rPr>
      </w:pPr>
      <w:r w:rsidRPr="00AB2787">
        <w:rPr>
          <w:rFonts w:eastAsia="Times New Roman"/>
          <w:b/>
          <w:sz w:val="28"/>
          <w:szCs w:val="28"/>
        </w:rPr>
        <w:t>к административному регламенту</w:t>
      </w:r>
      <w:r w:rsidR="00764267">
        <w:rPr>
          <w:rFonts w:eastAsia="Times New Roman"/>
          <w:b/>
          <w:sz w:val="28"/>
          <w:szCs w:val="28"/>
        </w:rPr>
        <w:t xml:space="preserve"> </w:t>
      </w:r>
      <w:r w:rsidRPr="00AB2787">
        <w:rPr>
          <w:rFonts w:eastAsia="Times New Roman"/>
          <w:b/>
          <w:sz w:val="28"/>
          <w:szCs w:val="28"/>
        </w:rPr>
        <w:t xml:space="preserve">предоставления </w:t>
      </w:r>
    </w:p>
    <w:p w:rsidR="00764267" w:rsidRDefault="00AB2787" w:rsidP="00764267">
      <w:pPr>
        <w:widowControl w:val="0"/>
        <w:autoSpaceDE w:val="0"/>
        <w:autoSpaceDN w:val="0"/>
        <w:ind w:left="2835"/>
        <w:outlineLvl w:val="1"/>
        <w:rPr>
          <w:rFonts w:eastAsia="Times New Roman"/>
          <w:b/>
          <w:sz w:val="28"/>
          <w:szCs w:val="28"/>
        </w:rPr>
      </w:pPr>
      <w:r w:rsidRPr="00AB2787">
        <w:rPr>
          <w:rFonts w:eastAsia="Times New Roman"/>
          <w:b/>
          <w:sz w:val="28"/>
          <w:szCs w:val="28"/>
        </w:rPr>
        <w:t xml:space="preserve">муниципальной услуги </w:t>
      </w:r>
      <w:r w:rsidR="00764267">
        <w:rPr>
          <w:rFonts w:eastAsia="Times New Roman"/>
          <w:b/>
          <w:sz w:val="28"/>
          <w:szCs w:val="28"/>
        </w:rPr>
        <w:t xml:space="preserve"> </w:t>
      </w:r>
      <w:r w:rsidRPr="00AB2787">
        <w:rPr>
          <w:rFonts w:eastAsia="Times New Roman"/>
          <w:b/>
          <w:sz w:val="28"/>
          <w:szCs w:val="28"/>
        </w:rPr>
        <w:t xml:space="preserve">«Организация отдыха и </w:t>
      </w:r>
    </w:p>
    <w:p w:rsidR="00764267" w:rsidRDefault="00AB2787" w:rsidP="00764267">
      <w:pPr>
        <w:widowControl w:val="0"/>
        <w:autoSpaceDE w:val="0"/>
        <w:autoSpaceDN w:val="0"/>
        <w:ind w:left="2835"/>
        <w:outlineLvl w:val="1"/>
        <w:rPr>
          <w:rFonts w:eastAsia="Times New Roman"/>
          <w:b/>
          <w:sz w:val="28"/>
          <w:szCs w:val="28"/>
        </w:rPr>
      </w:pPr>
      <w:r w:rsidRPr="00AB2787">
        <w:rPr>
          <w:rFonts w:eastAsia="Times New Roman"/>
          <w:b/>
          <w:sz w:val="28"/>
          <w:szCs w:val="28"/>
        </w:rPr>
        <w:t xml:space="preserve">оздоровления детей </w:t>
      </w:r>
      <w:r w:rsidR="00764267">
        <w:rPr>
          <w:rFonts w:eastAsia="Times New Roman"/>
          <w:b/>
          <w:sz w:val="28"/>
          <w:szCs w:val="28"/>
        </w:rPr>
        <w:t xml:space="preserve"> </w:t>
      </w:r>
      <w:r w:rsidRPr="00AB2787">
        <w:rPr>
          <w:rFonts w:eastAsia="Times New Roman"/>
          <w:b/>
          <w:sz w:val="28"/>
          <w:szCs w:val="28"/>
        </w:rPr>
        <w:t xml:space="preserve">в каникулярное время </w:t>
      </w:r>
    </w:p>
    <w:p w:rsidR="00AB2787" w:rsidRDefault="00AB2787" w:rsidP="00764267">
      <w:pPr>
        <w:widowControl w:val="0"/>
        <w:autoSpaceDE w:val="0"/>
        <w:autoSpaceDN w:val="0"/>
        <w:ind w:left="2835"/>
        <w:outlineLvl w:val="1"/>
        <w:rPr>
          <w:rFonts w:eastAsia="Times New Roman"/>
          <w:b/>
          <w:sz w:val="28"/>
          <w:szCs w:val="28"/>
        </w:rPr>
      </w:pPr>
      <w:r w:rsidRPr="00AB2787">
        <w:rPr>
          <w:rFonts w:eastAsia="Times New Roman"/>
          <w:b/>
          <w:sz w:val="28"/>
          <w:szCs w:val="28"/>
        </w:rPr>
        <w:t>на территории Борисовского района</w:t>
      </w:r>
    </w:p>
    <w:p w:rsidR="00AB2787" w:rsidRDefault="00AB2787" w:rsidP="00AB2787">
      <w:pPr>
        <w:widowControl w:val="0"/>
        <w:autoSpaceDE w:val="0"/>
        <w:autoSpaceDN w:val="0"/>
        <w:ind w:left="4111"/>
        <w:jc w:val="center"/>
        <w:outlineLvl w:val="1"/>
        <w:rPr>
          <w:rFonts w:eastAsia="Times New Roman"/>
          <w:b/>
          <w:sz w:val="28"/>
          <w:szCs w:val="28"/>
        </w:rPr>
      </w:pPr>
    </w:p>
    <w:p w:rsidR="00AB2787" w:rsidRPr="00AB2787" w:rsidRDefault="00AB2787" w:rsidP="001136EB">
      <w:pPr>
        <w:widowControl w:val="0"/>
        <w:autoSpaceDE w:val="0"/>
        <w:autoSpaceDN w:val="0"/>
        <w:jc w:val="center"/>
        <w:rPr>
          <w:rFonts w:eastAsia="Times New Roman"/>
          <w:b/>
          <w:sz w:val="28"/>
          <w:szCs w:val="28"/>
        </w:rPr>
      </w:pPr>
      <w:r w:rsidRPr="00AB2787">
        <w:rPr>
          <w:rFonts w:eastAsia="Times New Roman"/>
          <w:b/>
          <w:sz w:val="28"/>
          <w:szCs w:val="28"/>
        </w:rPr>
        <w:t>Сведения об муниципальных общеобразовательных учр</w:t>
      </w:r>
      <w:r w:rsidR="001136EB">
        <w:rPr>
          <w:rFonts w:eastAsia="Times New Roman"/>
          <w:b/>
          <w:sz w:val="28"/>
          <w:szCs w:val="28"/>
        </w:rPr>
        <w:t>еждениях предоставляющих Услугу</w:t>
      </w:r>
    </w:p>
    <w:p w:rsidR="00AB2787" w:rsidRDefault="00AB2787" w:rsidP="00AB2787"/>
    <w:tbl>
      <w:tblPr>
        <w:tblStyle w:val="a5"/>
        <w:tblW w:w="0" w:type="auto"/>
        <w:tblLayout w:type="fixed"/>
        <w:tblLook w:val="04A0"/>
      </w:tblPr>
      <w:tblGrid>
        <w:gridCol w:w="511"/>
        <w:gridCol w:w="2716"/>
        <w:gridCol w:w="2410"/>
        <w:gridCol w:w="1842"/>
        <w:gridCol w:w="2268"/>
      </w:tblGrid>
      <w:tr w:rsidR="00AB2787" w:rsidTr="00AB2787">
        <w:tc>
          <w:tcPr>
            <w:tcW w:w="511" w:type="dxa"/>
            <w:vAlign w:val="center"/>
          </w:tcPr>
          <w:p w:rsidR="00AB2787" w:rsidRPr="001E3D81" w:rsidRDefault="00AB2787" w:rsidP="00AB2787">
            <w:pPr>
              <w:jc w:val="center"/>
              <w:rPr>
                <w:b/>
                <w:lang w:eastAsia="en-US"/>
              </w:rPr>
            </w:pPr>
            <w:r w:rsidRPr="001E3D81">
              <w:rPr>
                <w:b/>
                <w:lang w:eastAsia="en-US"/>
              </w:rPr>
              <w:t>№</w:t>
            </w:r>
          </w:p>
        </w:tc>
        <w:tc>
          <w:tcPr>
            <w:tcW w:w="2716" w:type="dxa"/>
            <w:vAlign w:val="center"/>
          </w:tcPr>
          <w:p w:rsidR="00AB2787" w:rsidRPr="001E3D81" w:rsidRDefault="00AB2787" w:rsidP="00AB2787">
            <w:pPr>
              <w:jc w:val="center"/>
              <w:rPr>
                <w:b/>
                <w:lang w:eastAsia="en-US"/>
              </w:rPr>
            </w:pPr>
            <w:r w:rsidRPr="001E3D81">
              <w:rPr>
                <w:b/>
                <w:lang w:eastAsia="en-US"/>
              </w:rPr>
              <w:t>Наименование учреждений</w:t>
            </w:r>
          </w:p>
        </w:tc>
        <w:tc>
          <w:tcPr>
            <w:tcW w:w="2410" w:type="dxa"/>
            <w:vAlign w:val="center"/>
          </w:tcPr>
          <w:p w:rsidR="00AB2787" w:rsidRPr="001E3D81" w:rsidRDefault="00AB2787" w:rsidP="00AB2787">
            <w:pPr>
              <w:jc w:val="center"/>
              <w:rPr>
                <w:b/>
                <w:lang w:eastAsia="en-US"/>
              </w:rPr>
            </w:pPr>
            <w:r w:rsidRPr="001E3D81">
              <w:rPr>
                <w:b/>
                <w:lang w:eastAsia="en-US"/>
              </w:rPr>
              <w:t>Адрес</w:t>
            </w:r>
          </w:p>
        </w:tc>
        <w:tc>
          <w:tcPr>
            <w:tcW w:w="1842" w:type="dxa"/>
            <w:vAlign w:val="center"/>
          </w:tcPr>
          <w:p w:rsidR="00AB2787" w:rsidRPr="001E3D81" w:rsidRDefault="00AB2787" w:rsidP="00AB2787">
            <w:pPr>
              <w:jc w:val="center"/>
              <w:rPr>
                <w:b/>
                <w:lang w:eastAsia="en-US"/>
              </w:rPr>
            </w:pPr>
            <w:r w:rsidRPr="001E3D81">
              <w:rPr>
                <w:b/>
                <w:lang w:eastAsia="en-US"/>
              </w:rPr>
              <w:t>Руководитель</w:t>
            </w:r>
          </w:p>
        </w:tc>
        <w:tc>
          <w:tcPr>
            <w:tcW w:w="2268" w:type="dxa"/>
            <w:vAlign w:val="center"/>
          </w:tcPr>
          <w:p w:rsidR="00AB2787" w:rsidRPr="001E3D81" w:rsidRDefault="00AB2787" w:rsidP="00AB2787">
            <w:pPr>
              <w:jc w:val="center"/>
              <w:rPr>
                <w:b/>
                <w:lang w:eastAsia="en-US"/>
              </w:rPr>
            </w:pPr>
            <w:r w:rsidRPr="001E3D81">
              <w:rPr>
                <w:b/>
                <w:lang w:eastAsia="en-US"/>
              </w:rPr>
              <w:t>Телефон/</w:t>
            </w:r>
          </w:p>
          <w:p w:rsidR="00AB2787" w:rsidRPr="001E3D81" w:rsidRDefault="00AB2787" w:rsidP="00AB2787">
            <w:pPr>
              <w:jc w:val="center"/>
              <w:rPr>
                <w:b/>
                <w:lang w:eastAsia="en-US"/>
              </w:rPr>
            </w:pPr>
            <w:r w:rsidRPr="001E3D81">
              <w:rPr>
                <w:b/>
                <w:lang w:eastAsia="en-US"/>
              </w:rPr>
              <w:t>почта</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1.</w:t>
            </w:r>
          </w:p>
        </w:tc>
        <w:tc>
          <w:tcPr>
            <w:tcW w:w="2716" w:type="dxa"/>
            <w:vAlign w:val="center"/>
          </w:tcPr>
          <w:p w:rsidR="00AB2787" w:rsidRPr="001E3D81" w:rsidRDefault="00AB2787" w:rsidP="00AB2787">
            <w:pPr>
              <w:jc w:val="center"/>
              <w:rPr>
                <w:lang w:eastAsia="en-US"/>
              </w:rPr>
            </w:pPr>
            <w:r w:rsidRPr="001E3D81">
              <w:rPr>
                <w:lang w:eastAsia="en-US"/>
              </w:rPr>
              <w:t>МБОУ «Борисовская средняя общеобразовательная школа №2»</w:t>
            </w:r>
          </w:p>
        </w:tc>
        <w:tc>
          <w:tcPr>
            <w:tcW w:w="2410" w:type="dxa"/>
            <w:vAlign w:val="center"/>
          </w:tcPr>
          <w:p w:rsidR="00AB2787" w:rsidRPr="001E3D81" w:rsidRDefault="00AB2787" w:rsidP="00AB2787">
            <w:pPr>
              <w:jc w:val="center"/>
              <w:rPr>
                <w:lang w:eastAsia="en-US"/>
              </w:rPr>
            </w:pPr>
            <w:r w:rsidRPr="001E3D81">
              <w:rPr>
                <w:lang w:eastAsia="en-US"/>
              </w:rPr>
              <w:t>309340 Белгородская область, Борисовский район, п. Борисовка, ул. Советская, 67</w:t>
            </w:r>
          </w:p>
        </w:tc>
        <w:tc>
          <w:tcPr>
            <w:tcW w:w="1842" w:type="dxa"/>
            <w:vAlign w:val="center"/>
          </w:tcPr>
          <w:p w:rsidR="00AB2787" w:rsidRPr="001E3D81" w:rsidRDefault="00AB2787" w:rsidP="00AB2787">
            <w:pPr>
              <w:jc w:val="center"/>
              <w:rPr>
                <w:lang w:eastAsia="en-US"/>
              </w:rPr>
            </w:pPr>
            <w:r w:rsidRPr="001E3D81">
              <w:rPr>
                <w:lang w:eastAsia="en-US"/>
              </w:rPr>
              <w:t>Иванчук Елена Васильевна</w:t>
            </w:r>
          </w:p>
        </w:tc>
        <w:tc>
          <w:tcPr>
            <w:tcW w:w="2268" w:type="dxa"/>
            <w:vAlign w:val="center"/>
          </w:tcPr>
          <w:p w:rsidR="00AB2787" w:rsidRPr="001E3D81" w:rsidRDefault="00AB2787" w:rsidP="00AB2787">
            <w:pPr>
              <w:jc w:val="center"/>
              <w:rPr>
                <w:lang w:eastAsia="en-US"/>
              </w:rPr>
            </w:pPr>
            <w:r w:rsidRPr="001E3D81">
              <w:rPr>
                <w:lang w:eastAsia="en-US"/>
              </w:rPr>
              <w:t>5-12-36</w:t>
            </w:r>
          </w:p>
          <w:p w:rsidR="00AB2787" w:rsidRPr="001E3D81" w:rsidRDefault="00AB2787" w:rsidP="00AB2787">
            <w:pPr>
              <w:jc w:val="center"/>
              <w:rPr>
                <w:lang w:val="en-US" w:eastAsia="en-US"/>
              </w:rPr>
            </w:pPr>
            <w:r w:rsidRPr="001E3D81">
              <w:rPr>
                <w:lang w:val="en-US" w:eastAsia="en-US"/>
              </w:rPr>
              <w:t>School2-bor@mail.ru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2.</w:t>
            </w:r>
          </w:p>
        </w:tc>
        <w:tc>
          <w:tcPr>
            <w:tcW w:w="2716" w:type="dxa"/>
            <w:vAlign w:val="center"/>
          </w:tcPr>
          <w:p w:rsidR="00AB2787" w:rsidRPr="001E3D81" w:rsidRDefault="00AB2787" w:rsidP="00AB2787">
            <w:pPr>
              <w:jc w:val="center"/>
              <w:rPr>
                <w:lang w:eastAsia="en-US"/>
              </w:rPr>
            </w:pPr>
            <w:r w:rsidRPr="001E3D81">
              <w:rPr>
                <w:lang w:eastAsia="en-US"/>
              </w:rPr>
              <w:t>МБОУ «Борисовская начальная общеобразовательная школа им. Кирова»</w:t>
            </w:r>
          </w:p>
        </w:tc>
        <w:tc>
          <w:tcPr>
            <w:tcW w:w="2410" w:type="dxa"/>
            <w:vAlign w:val="center"/>
          </w:tcPr>
          <w:p w:rsidR="00AB2787" w:rsidRPr="001E3D81" w:rsidRDefault="00AB2787" w:rsidP="00AB2787">
            <w:pPr>
              <w:jc w:val="center"/>
              <w:rPr>
                <w:lang w:eastAsia="en-US"/>
              </w:rPr>
            </w:pPr>
            <w:r w:rsidRPr="001E3D81">
              <w:rPr>
                <w:lang w:eastAsia="en-US"/>
              </w:rPr>
              <w:t>309340 Белгородская область, Борисовский район, п. Борисовка, ул. Республиканская, 40</w:t>
            </w:r>
          </w:p>
        </w:tc>
        <w:tc>
          <w:tcPr>
            <w:tcW w:w="1842" w:type="dxa"/>
            <w:vAlign w:val="center"/>
          </w:tcPr>
          <w:p w:rsidR="00AB2787" w:rsidRPr="001E3D81" w:rsidRDefault="00AB2787" w:rsidP="00AB2787">
            <w:pPr>
              <w:jc w:val="center"/>
              <w:rPr>
                <w:lang w:eastAsia="en-US"/>
              </w:rPr>
            </w:pPr>
            <w:r w:rsidRPr="001E3D81">
              <w:rPr>
                <w:lang w:eastAsia="en-US"/>
              </w:rPr>
              <w:t>Корецкая Людмила Николаевна</w:t>
            </w:r>
          </w:p>
        </w:tc>
        <w:tc>
          <w:tcPr>
            <w:tcW w:w="2268" w:type="dxa"/>
            <w:vAlign w:val="center"/>
          </w:tcPr>
          <w:p w:rsidR="00AB2787" w:rsidRPr="001E3D81" w:rsidRDefault="00AB2787" w:rsidP="00AB2787">
            <w:pPr>
              <w:jc w:val="center"/>
              <w:rPr>
                <w:lang w:eastAsia="en-US"/>
              </w:rPr>
            </w:pPr>
            <w:r w:rsidRPr="001E3D81">
              <w:rPr>
                <w:lang w:eastAsia="en-US"/>
              </w:rPr>
              <w:t>5-18-87</w:t>
            </w:r>
          </w:p>
          <w:p w:rsidR="00AB2787" w:rsidRDefault="00AB2787" w:rsidP="00AB2787">
            <w:pPr>
              <w:jc w:val="center"/>
              <w:rPr>
                <w:lang w:eastAsia="en-US"/>
              </w:rPr>
            </w:pPr>
            <w:r w:rsidRPr="001E3D81">
              <w:rPr>
                <w:lang w:val="en-US" w:eastAsia="en-US"/>
              </w:rPr>
              <w:t>gala5553@yandex.</w:t>
            </w:r>
          </w:p>
          <w:p w:rsidR="00AB2787" w:rsidRPr="001E3D81" w:rsidRDefault="00AB2787" w:rsidP="00AB2787">
            <w:pPr>
              <w:jc w:val="center"/>
              <w:rPr>
                <w:lang w:val="en-US" w:eastAsia="en-US"/>
              </w:rPr>
            </w:pPr>
            <w:r w:rsidRPr="001E3D81">
              <w:rPr>
                <w:lang w:val="en-US" w:eastAsia="en-US"/>
              </w:rPr>
              <w:t>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3.</w:t>
            </w:r>
          </w:p>
        </w:tc>
        <w:tc>
          <w:tcPr>
            <w:tcW w:w="2716" w:type="dxa"/>
            <w:vAlign w:val="center"/>
          </w:tcPr>
          <w:p w:rsidR="00AB2787" w:rsidRPr="001E3D81" w:rsidRDefault="00AB2787" w:rsidP="00AB2787">
            <w:pPr>
              <w:jc w:val="center"/>
              <w:rPr>
                <w:lang w:eastAsia="en-US"/>
              </w:rPr>
            </w:pPr>
            <w:r w:rsidRPr="001E3D81">
              <w:rPr>
                <w:lang w:eastAsia="en-US"/>
              </w:rPr>
              <w:t>МБОУ «Борисовская основная общеобразовательная школа №4»</w:t>
            </w:r>
          </w:p>
        </w:tc>
        <w:tc>
          <w:tcPr>
            <w:tcW w:w="2410" w:type="dxa"/>
            <w:vAlign w:val="center"/>
          </w:tcPr>
          <w:p w:rsidR="00AB2787" w:rsidRPr="001E3D81" w:rsidRDefault="00AB2787" w:rsidP="00AB2787">
            <w:pPr>
              <w:jc w:val="center"/>
              <w:rPr>
                <w:lang w:eastAsia="en-US"/>
              </w:rPr>
            </w:pPr>
            <w:r w:rsidRPr="001E3D81">
              <w:rPr>
                <w:lang w:eastAsia="en-US"/>
              </w:rPr>
              <w:t>309340 Белгородская область, Борисовский район, п. Борисовка, ул. Грайворонская, 229</w:t>
            </w:r>
          </w:p>
        </w:tc>
        <w:tc>
          <w:tcPr>
            <w:tcW w:w="1842" w:type="dxa"/>
            <w:vAlign w:val="center"/>
          </w:tcPr>
          <w:p w:rsidR="00AB2787" w:rsidRPr="001E3D81" w:rsidRDefault="00AB2787" w:rsidP="00AB2787">
            <w:pPr>
              <w:jc w:val="center"/>
              <w:rPr>
                <w:lang w:eastAsia="en-US"/>
              </w:rPr>
            </w:pPr>
            <w:r w:rsidRPr="001E3D81">
              <w:rPr>
                <w:lang w:eastAsia="en-US"/>
              </w:rPr>
              <w:t>Скрынник Марина Николаевна</w:t>
            </w:r>
          </w:p>
        </w:tc>
        <w:tc>
          <w:tcPr>
            <w:tcW w:w="2268" w:type="dxa"/>
            <w:vAlign w:val="center"/>
          </w:tcPr>
          <w:p w:rsidR="00AB2787" w:rsidRPr="001E3D81" w:rsidRDefault="00AB2787" w:rsidP="00AB2787">
            <w:pPr>
              <w:jc w:val="center"/>
              <w:rPr>
                <w:lang w:eastAsia="en-US"/>
              </w:rPr>
            </w:pPr>
            <w:r w:rsidRPr="001E3D81">
              <w:rPr>
                <w:lang w:eastAsia="en-US"/>
              </w:rPr>
              <w:t>5-30-93</w:t>
            </w:r>
          </w:p>
          <w:p w:rsidR="00AB2787" w:rsidRDefault="00AB2787" w:rsidP="00AB2787">
            <w:pPr>
              <w:jc w:val="center"/>
              <w:rPr>
                <w:lang w:eastAsia="en-US"/>
              </w:rPr>
            </w:pPr>
            <w:r w:rsidRPr="001E3D81">
              <w:rPr>
                <w:lang w:val="en-US" w:eastAsia="en-US"/>
              </w:rPr>
              <w:t>school4_bor@mail.</w:t>
            </w:r>
          </w:p>
          <w:p w:rsidR="00AB2787" w:rsidRPr="001E3D81" w:rsidRDefault="00AB2787" w:rsidP="00AB2787">
            <w:pPr>
              <w:jc w:val="center"/>
              <w:rPr>
                <w:lang w:val="en-US" w:eastAsia="en-US"/>
              </w:rPr>
            </w:pPr>
            <w:r w:rsidRPr="001E3D81">
              <w:rPr>
                <w:lang w:val="en-US" w:eastAsia="en-US"/>
              </w:rPr>
              <w:t>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4</w:t>
            </w:r>
          </w:p>
        </w:tc>
        <w:tc>
          <w:tcPr>
            <w:tcW w:w="2716" w:type="dxa"/>
            <w:vAlign w:val="center"/>
          </w:tcPr>
          <w:p w:rsidR="00AB2787" w:rsidRPr="001E3D81" w:rsidRDefault="00AB2787" w:rsidP="00AB2787">
            <w:pPr>
              <w:jc w:val="center"/>
              <w:rPr>
                <w:lang w:eastAsia="en-US"/>
              </w:rPr>
            </w:pPr>
            <w:r w:rsidRPr="001E3D81">
              <w:rPr>
                <w:lang w:eastAsia="en-US"/>
              </w:rPr>
              <w:t>МБОУ «Березовская средняя общеобразовательная школа им. С.Н.Климова»</w:t>
            </w:r>
          </w:p>
        </w:tc>
        <w:tc>
          <w:tcPr>
            <w:tcW w:w="2410" w:type="dxa"/>
            <w:vAlign w:val="center"/>
          </w:tcPr>
          <w:p w:rsidR="00AB2787" w:rsidRPr="001E3D81" w:rsidRDefault="00AB2787" w:rsidP="00AB2787">
            <w:pPr>
              <w:jc w:val="center"/>
              <w:rPr>
                <w:lang w:eastAsia="en-US"/>
              </w:rPr>
            </w:pPr>
            <w:r w:rsidRPr="001E3D81">
              <w:rPr>
                <w:lang w:eastAsia="en-US"/>
              </w:rPr>
              <w:t>309366 Белгородская область, Борисовский район, с. Березовка, ул. Советская, 14</w:t>
            </w:r>
          </w:p>
        </w:tc>
        <w:tc>
          <w:tcPr>
            <w:tcW w:w="1842" w:type="dxa"/>
            <w:vAlign w:val="center"/>
          </w:tcPr>
          <w:p w:rsidR="00AB2787" w:rsidRPr="001E3D81" w:rsidRDefault="00AB2787" w:rsidP="00AB2787">
            <w:pPr>
              <w:jc w:val="center"/>
              <w:rPr>
                <w:lang w:eastAsia="en-US"/>
              </w:rPr>
            </w:pPr>
            <w:r w:rsidRPr="001E3D81">
              <w:rPr>
                <w:lang w:eastAsia="en-US"/>
              </w:rPr>
              <w:t>Хуторная Наталья Александровна</w:t>
            </w:r>
          </w:p>
        </w:tc>
        <w:tc>
          <w:tcPr>
            <w:tcW w:w="2268" w:type="dxa"/>
            <w:vAlign w:val="center"/>
          </w:tcPr>
          <w:p w:rsidR="00AB2787" w:rsidRPr="001E3D81" w:rsidRDefault="00AB2787" w:rsidP="00AB2787">
            <w:pPr>
              <w:jc w:val="center"/>
              <w:rPr>
                <w:lang w:eastAsia="en-US"/>
              </w:rPr>
            </w:pPr>
            <w:r w:rsidRPr="001E3D81">
              <w:rPr>
                <w:lang w:eastAsia="en-US"/>
              </w:rPr>
              <w:t>5-63-41</w:t>
            </w:r>
          </w:p>
          <w:p w:rsidR="00AB2787" w:rsidRPr="001E3D81" w:rsidRDefault="00AB2787" w:rsidP="00AB2787">
            <w:pPr>
              <w:jc w:val="center"/>
              <w:rPr>
                <w:lang w:val="en-US" w:eastAsia="en-US"/>
              </w:rPr>
            </w:pPr>
            <w:r w:rsidRPr="001E3D81">
              <w:rPr>
                <w:lang w:val="en-US" w:eastAsia="en-US"/>
              </w:rPr>
              <w:t>berezaklim@mail.ru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5.</w:t>
            </w:r>
          </w:p>
        </w:tc>
        <w:tc>
          <w:tcPr>
            <w:tcW w:w="2716" w:type="dxa"/>
            <w:vAlign w:val="center"/>
          </w:tcPr>
          <w:p w:rsidR="00AB2787" w:rsidRPr="001E3D81" w:rsidRDefault="00AB2787" w:rsidP="00AB2787">
            <w:pPr>
              <w:jc w:val="center"/>
              <w:rPr>
                <w:lang w:eastAsia="en-US"/>
              </w:rPr>
            </w:pPr>
            <w:r w:rsidRPr="001E3D81">
              <w:rPr>
                <w:lang w:eastAsia="en-US"/>
              </w:rPr>
              <w:t>МБОУ «Новоборисовская средняя общеобразовательная школа им. Сырового А.В.»</w:t>
            </w:r>
          </w:p>
        </w:tc>
        <w:tc>
          <w:tcPr>
            <w:tcW w:w="2410" w:type="dxa"/>
            <w:vAlign w:val="center"/>
          </w:tcPr>
          <w:p w:rsidR="00AB2787" w:rsidRPr="001E3D81" w:rsidRDefault="00AB2787" w:rsidP="00AB2787">
            <w:pPr>
              <w:jc w:val="center"/>
              <w:rPr>
                <w:lang w:eastAsia="en-US"/>
              </w:rPr>
            </w:pPr>
            <w:r w:rsidRPr="001E3D81">
              <w:rPr>
                <w:lang w:eastAsia="en-US"/>
              </w:rPr>
              <w:t>309365 Белгородская область, Борисовский район, с. Беленькое, ул. Первомайская, 66а</w:t>
            </w:r>
          </w:p>
        </w:tc>
        <w:tc>
          <w:tcPr>
            <w:tcW w:w="1842" w:type="dxa"/>
            <w:vAlign w:val="center"/>
          </w:tcPr>
          <w:p w:rsidR="00AB2787" w:rsidRPr="001E3D81" w:rsidRDefault="00AB2787" w:rsidP="00AB2787">
            <w:pPr>
              <w:jc w:val="center"/>
              <w:rPr>
                <w:lang w:eastAsia="en-US"/>
              </w:rPr>
            </w:pPr>
            <w:r w:rsidRPr="001E3D81">
              <w:rPr>
                <w:lang w:eastAsia="en-US"/>
              </w:rPr>
              <w:t>Бобырева Светлана Витальевна</w:t>
            </w:r>
          </w:p>
        </w:tc>
        <w:tc>
          <w:tcPr>
            <w:tcW w:w="2268" w:type="dxa"/>
            <w:vAlign w:val="center"/>
          </w:tcPr>
          <w:p w:rsidR="00AB2787" w:rsidRPr="001E3D81" w:rsidRDefault="00AB2787" w:rsidP="00AB2787">
            <w:pPr>
              <w:jc w:val="center"/>
              <w:rPr>
                <w:lang w:eastAsia="en-US"/>
              </w:rPr>
            </w:pPr>
            <w:r w:rsidRPr="001E3D81">
              <w:rPr>
                <w:lang w:eastAsia="en-US"/>
              </w:rPr>
              <w:t>26-4-96</w:t>
            </w:r>
          </w:p>
          <w:p w:rsidR="00AB2787" w:rsidRPr="001E3D81" w:rsidRDefault="00AB2787" w:rsidP="00AB2787">
            <w:pPr>
              <w:jc w:val="center"/>
              <w:rPr>
                <w:lang w:val="en-US" w:eastAsia="en-US"/>
              </w:rPr>
            </w:pPr>
            <w:r w:rsidRPr="001E3D81">
              <w:rPr>
                <w:lang w:val="en-US" w:eastAsia="en-US"/>
              </w:rPr>
              <w:t>novbor137@yandex.ru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6.</w:t>
            </w:r>
          </w:p>
        </w:tc>
        <w:tc>
          <w:tcPr>
            <w:tcW w:w="2716" w:type="dxa"/>
            <w:vAlign w:val="center"/>
          </w:tcPr>
          <w:p w:rsidR="00AB2787" w:rsidRPr="001E3D81" w:rsidRDefault="00AB2787" w:rsidP="00AB2787">
            <w:pPr>
              <w:jc w:val="center"/>
              <w:rPr>
                <w:lang w:eastAsia="en-US"/>
              </w:rPr>
            </w:pPr>
            <w:r w:rsidRPr="001E3D81">
              <w:rPr>
                <w:lang w:eastAsia="en-US"/>
              </w:rPr>
              <w:t>МБОУ «Грузсчанская средняя общеобразовательная школа»</w:t>
            </w:r>
          </w:p>
        </w:tc>
        <w:tc>
          <w:tcPr>
            <w:tcW w:w="2410" w:type="dxa"/>
            <w:vAlign w:val="center"/>
          </w:tcPr>
          <w:p w:rsidR="00AB2787" w:rsidRPr="001E3D81" w:rsidRDefault="00AB2787" w:rsidP="00AB2787">
            <w:pPr>
              <w:jc w:val="center"/>
              <w:rPr>
                <w:lang w:eastAsia="en-US"/>
              </w:rPr>
            </w:pPr>
            <w:r w:rsidRPr="001E3D81">
              <w:rPr>
                <w:lang w:eastAsia="en-US"/>
              </w:rPr>
              <w:t>309361 Белгородская область, Борисовский район, с. Грузское, ул. Центральная, 7</w:t>
            </w:r>
          </w:p>
        </w:tc>
        <w:tc>
          <w:tcPr>
            <w:tcW w:w="1842" w:type="dxa"/>
            <w:vAlign w:val="center"/>
          </w:tcPr>
          <w:p w:rsidR="00AB2787" w:rsidRPr="001E3D81" w:rsidRDefault="00AB2787" w:rsidP="00AB2787">
            <w:pPr>
              <w:jc w:val="center"/>
              <w:rPr>
                <w:lang w:eastAsia="en-US"/>
              </w:rPr>
            </w:pPr>
            <w:r w:rsidRPr="001E3D81">
              <w:rPr>
                <w:lang w:eastAsia="en-US"/>
              </w:rPr>
              <w:t>Помогаева Светлана Николаевна</w:t>
            </w:r>
          </w:p>
        </w:tc>
        <w:tc>
          <w:tcPr>
            <w:tcW w:w="2268" w:type="dxa"/>
            <w:vAlign w:val="center"/>
          </w:tcPr>
          <w:p w:rsidR="00AB2787" w:rsidRPr="001E3D81" w:rsidRDefault="00AB2787" w:rsidP="00AB2787">
            <w:pPr>
              <w:jc w:val="center"/>
              <w:rPr>
                <w:lang w:eastAsia="en-US"/>
              </w:rPr>
            </w:pPr>
            <w:r w:rsidRPr="001E3D81">
              <w:rPr>
                <w:lang w:eastAsia="en-US"/>
              </w:rPr>
              <w:t>5-94-32</w:t>
            </w:r>
          </w:p>
          <w:p w:rsidR="00AB2787" w:rsidRPr="001E3D81" w:rsidRDefault="00AB2787" w:rsidP="00AB2787">
            <w:pPr>
              <w:jc w:val="center"/>
              <w:rPr>
                <w:lang w:val="en-US" w:eastAsia="en-US"/>
              </w:rPr>
            </w:pPr>
            <w:r w:rsidRPr="001E3D81">
              <w:rPr>
                <w:lang w:val="en-US" w:eastAsia="en-US"/>
              </w:rPr>
              <w:t>gruz-school@mail.ru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7.</w:t>
            </w:r>
          </w:p>
        </w:tc>
        <w:tc>
          <w:tcPr>
            <w:tcW w:w="2716" w:type="dxa"/>
            <w:vAlign w:val="center"/>
          </w:tcPr>
          <w:p w:rsidR="00AB2787" w:rsidRPr="001E3D81" w:rsidRDefault="00AB2787" w:rsidP="00AB2787">
            <w:pPr>
              <w:jc w:val="center"/>
              <w:rPr>
                <w:lang w:eastAsia="en-US"/>
              </w:rPr>
            </w:pPr>
            <w:r w:rsidRPr="001E3D81">
              <w:rPr>
                <w:lang w:eastAsia="en-US"/>
              </w:rPr>
              <w:t>МБОУ «Крюковская средняя общеобразовательная школа»</w:t>
            </w:r>
          </w:p>
        </w:tc>
        <w:tc>
          <w:tcPr>
            <w:tcW w:w="2410" w:type="dxa"/>
            <w:vAlign w:val="center"/>
          </w:tcPr>
          <w:p w:rsidR="00AB2787" w:rsidRPr="001E3D81" w:rsidRDefault="00AB2787" w:rsidP="00AB2787">
            <w:pPr>
              <w:jc w:val="center"/>
              <w:rPr>
                <w:lang w:eastAsia="en-US"/>
              </w:rPr>
            </w:pPr>
            <w:r w:rsidRPr="001E3D81">
              <w:rPr>
                <w:lang w:eastAsia="en-US"/>
              </w:rPr>
              <w:t>309369 Белгородская область, Борисовский район, с. Крюково, ул. Ленина, 11</w:t>
            </w:r>
          </w:p>
        </w:tc>
        <w:tc>
          <w:tcPr>
            <w:tcW w:w="1842" w:type="dxa"/>
            <w:vAlign w:val="center"/>
          </w:tcPr>
          <w:p w:rsidR="00AB2787" w:rsidRPr="00B603BD" w:rsidRDefault="00764267" w:rsidP="00AB2787">
            <w:pPr>
              <w:jc w:val="center"/>
              <w:rPr>
                <w:lang w:eastAsia="en-US"/>
              </w:rPr>
            </w:pPr>
            <w:r w:rsidRPr="00B603BD">
              <w:rPr>
                <w:lang w:eastAsia="en-US"/>
              </w:rPr>
              <w:t xml:space="preserve">Колмыков Сергей </w:t>
            </w:r>
            <w:r w:rsidR="00B603BD" w:rsidRPr="00B603BD">
              <w:rPr>
                <w:lang w:eastAsia="en-US"/>
              </w:rPr>
              <w:t>Анатольевич</w:t>
            </w:r>
          </w:p>
        </w:tc>
        <w:tc>
          <w:tcPr>
            <w:tcW w:w="2268" w:type="dxa"/>
            <w:vAlign w:val="center"/>
          </w:tcPr>
          <w:p w:rsidR="00AB2787" w:rsidRPr="001E3D81" w:rsidRDefault="00AB2787" w:rsidP="00AB2787">
            <w:pPr>
              <w:jc w:val="center"/>
              <w:rPr>
                <w:lang w:eastAsia="en-US"/>
              </w:rPr>
            </w:pPr>
            <w:r w:rsidRPr="001E3D81">
              <w:rPr>
                <w:lang w:eastAsia="en-US"/>
              </w:rPr>
              <w:t>5-96-25</w:t>
            </w:r>
          </w:p>
          <w:p w:rsidR="00AB2787" w:rsidRPr="001E3D81" w:rsidRDefault="00AB2787" w:rsidP="00AB2787">
            <w:pPr>
              <w:jc w:val="center"/>
              <w:rPr>
                <w:lang w:val="en-US" w:eastAsia="en-US"/>
              </w:rPr>
            </w:pPr>
            <w:r w:rsidRPr="001E3D81">
              <w:rPr>
                <w:lang w:val="en-US" w:eastAsia="en-US"/>
              </w:rPr>
              <w:t>krukovschool1@rambler.ru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8.</w:t>
            </w:r>
          </w:p>
        </w:tc>
        <w:tc>
          <w:tcPr>
            <w:tcW w:w="2716" w:type="dxa"/>
            <w:vAlign w:val="center"/>
          </w:tcPr>
          <w:p w:rsidR="00AB2787" w:rsidRPr="001E3D81" w:rsidRDefault="00AB2787" w:rsidP="00AB2787">
            <w:pPr>
              <w:jc w:val="center"/>
              <w:rPr>
                <w:lang w:eastAsia="en-US"/>
              </w:rPr>
            </w:pPr>
            <w:r w:rsidRPr="001E3D81">
              <w:rPr>
                <w:lang w:eastAsia="en-US"/>
              </w:rPr>
              <w:t>МБОУ «Октябрьскоготнянская средняя общеобразовательная школа»</w:t>
            </w:r>
          </w:p>
        </w:tc>
        <w:tc>
          <w:tcPr>
            <w:tcW w:w="2410" w:type="dxa"/>
            <w:vAlign w:val="center"/>
          </w:tcPr>
          <w:p w:rsidR="00AB2787" w:rsidRPr="001E3D81" w:rsidRDefault="00AB2787" w:rsidP="00AB2787">
            <w:pPr>
              <w:jc w:val="center"/>
              <w:rPr>
                <w:lang w:eastAsia="en-US"/>
              </w:rPr>
            </w:pPr>
            <w:r w:rsidRPr="001E3D81">
              <w:rPr>
                <w:lang w:eastAsia="en-US"/>
              </w:rPr>
              <w:t>309357 Белгородская область, Борисовский район, с. Октябрьская Готня, ул. Совхозная, 3 Б.</w:t>
            </w:r>
          </w:p>
        </w:tc>
        <w:tc>
          <w:tcPr>
            <w:tcW w:w="1842" w:type="dxa"/>
            <w:vAlign w:val="center"/>
          </w:tcPr>
          <w:p w:rsidR="00AB2787" w:rsidRPr="001E3D81" w:rsidRDefault="00AB2787" w:rsidP="00AB2787">
            <w:pPr>
              <w:jc w:val="center"/>
              <w:rPr>
                <w:lang w:eastAsia="en-US"/>
              </w:rPr>
            </w:pPr>
            <w:r w:rsidRPr="001E3D81">
              <w:rPr>
                <w:lang w:eastAsia="en-US"/>
              </w:rPr>
              <w:t>Мирошниченко Татьяна Петровна</w:t>
            </w:r>
          </w:p>
        </w:tc>
        <w:tc>
          <w:tcPr>
            <w:tcW w:w="2268" w:type="dxa"/>
            <w:vAlign w:val="center"/>
          </w:tcPr>
          <w:p w:rsidR="00AB2787" w:rsidRPr="001E3D81" w:rsidRDefault="00AB2787" w:rsidP="00AB2787">
            <w:pPr>
              <w:jc w:val="center"/>
              <w:rPr>
                <w:lang w:eastAsia="en-US"/>
              </w:rPr>
            </w:pPr>
            <w:r w:rsidRPr="001E3D81">
              <w:rPr>
                <w:lang w:eastAsia="en-US"/>
              </w:rPr>
              <w:t>25-1-48</w:t>
            </w:r>
          </w:p>
          <w:p w:rsidR="00AB2787" w:rsidRPr="001E3D81" w:rsidRDefault="00AB2787" w:rsidP="00AB2787">
            <w:pPr>
              <w:jc w:val="center"/>
              <w:rPr>
                <w:lang w:eastAsia="en-US"/>
              </w:rPr>
            </w:pPr>
            <w:r w:rsidRPr="001E3D81">
              <w:rPr>
                <w:lang w:val="en-US" w:eastAsia="en-US"/>
              </w:rPr>
              <w:t>mongotn</w:t>
            </w:r>
            <w:r w:rsidRPr="001E3D81">
              <w:rPr>
                <w:lang w:eastAsia="en-US"/>
              </w:rPr>
              <w:t>@</w:t>
            </w:r>
            <w:r w:rsidRPr="001E3D81">
              <w:rPr>
                <w:lang w:val="en-US" w:eastAsia="en-US"/>
              </w:rPr>
              <w:t>mail</w:t>
            </w:r>
            <w:r w:rsidRPr="001E3D81">
              <w:rPr>
                <w:lang w:eastAsia="en-US"/>
              </w:rPr>
              <w:t>.</w:t>
            </w:r>
            <w:r w:rsidRPr="001E3D81">
              <w:rPr>
                <w:lang w:val="en-US" w:eastAsia="en-US"/>
              </w:rPr>
              <w:t>ru</w:t>
            </w:r>
          </w:p>
        </w:tc>
      </w:tr>
      <w:tr w:rsidR="00AB2787" w:rsidTr="00AB2787">
        <w:tc>
          <w:tcPr>
            <w:tcW w:w="511" w:type="dxa"/>
            <w:vAlign w:val="center"/>
          </w:tcPr>
          <w:p w:rsidR="00AB2787" w:rsidRPr="001E3D81" w:rsidRDefault="00AB2787" w:rsidP="00AB2787">
            <w:pPr>
              <w:jc w:val="center"/>
              <w:rPr>
                <w:lang w:eastAsia="en-US"/>
              </w:rPr>
            </w:pPr>
            <w:r w:rsidRPr="001E3D81">
              <w:rPr>
                <w:lang w:eastAsia="en-US"/>
              </w:rPr>
              <w:t>9.</w:t>
            </w:r>
          </w:p>
        </w:tc>
        <w:tc>
          <w:tcPr>
            <w:tcW w:w="2716" w:type="dxa"/>
            <w:vAlign w:val="center"/>
          </w:tcPr>
          <w:p w:rsidR="00AB2787" w:rsidRPr="001E3D81" w:rsidRDefault="00AB2787" w:rsidP="00AB2787">
            <w:pPr>
              <w:jc w:val="center"/>
              <w:rPr>
                <w:lang w:eastAsia="en-US"/>
              </w:rPr>
            </w:pPr>
            <w:r w:rsidRPr="001E3D81">
              <w:rPr>
                <w:lang w:eastAsia="en-US"/>
              </w:rPr>
              <w:t>МБОУ «Хотмыжская средняя общеобразовательная школа»</w:t>
            </w:r>
          </w:p>
        </w:tc>
        <w:tc>
          <w:tcPr>
            <w:tcW w:w="2410" w:type="dxa"/>
            <w:vAlign w:val="center"/>
          </w:tcPr>
          <w:p w:rsidR="00AB2787" w:rsidRPr="001E3D81" w:rsidRDefault="00AB2787" w:rsidP="00AB2787">
            <w:pPr>
              <w:jc w:val="center"/>
              <w:rPr>
                <w:lang w:eastAsia="en-US"/>
              </w:rPr>
            </w:pPr>
            <w:r w:rsidRPr="001E3D81">
              <w:rPr>
                <w:lang w:eastAsia="en-US"/>
              </w:rPr>
              <w:t>309360 Белгородская область, Борисовский район, с. Хотмыжск, ул. Данкова, 10</w:t>
            </w:r>
          </w:p>
        </w:tc>
        <w:tc>
          <w:tcPr>
            <w:tcW w:w="1842" w:type="dxa"/>
            <w:vAlign w:val="center"/>
          </w:tcPr>
          <w:p w:rsidR="00AB2787" w:rsidRPr="001E3D81" w:rsidRDefault="00AB2787" w:rsidP="00AB2787">
            <w:pPr>
              <w:jc w:val="center"/>
              <w:rPr>
                <w:lang w:eastAsia="en-US"/>
              </w:rPr>
            </w:pPr>
            <w:r w:rsidRPr="001E3D81">
              <w:rPr>
                <w:lang w:eastAsia="en-US"/>
              </w:rPr>
              <w:t>Гридунова Ольга Александровна</w:t>
            </w:r>
          </w:p>
        </w:tc>
        <w:tc>
          <w:tcPr>
            <w:tcW w:w="2268" w:type="dxa"/>
            <w:vAlign w:val="center"/>
          </w:tcPr>
          <w:p w:rsidR="00AB2787" w:rsidRPr="001E3D81" w:rsidRDefault="00AB2787" w:rsidP="00AB2787">
            <w:pPr>
              <w:jc w:val="center"/>
              <w:rPr>
                <w:lang w:eastAsia="en-US"/>
              </w:rPr>
            </w:pPr>
            <w:r w:rsidRPr="001E3D81">
              <w:rPr>
                <w:lang w:eastAsia="en-US"/>
              </w:rPr>
              <w:t>24-1-81</w:t>
            </w:r>
          </w:p>
          <w:p w:rsidR="00AB2787" w:rsidRPr="001E3D81" w:rsidRDefault="00AB2787" w:rsidP="00AB2787">
            <w:pPr>
              <w:jc w:val="center"/>
              <w:rPr>
                <w:lang w:val="en-US" w:eastAsia="en-US"/>
              </w:rPr>
            </w:pPr>
            <w:r w:rsidRPr="001E3D81">
              <w:rPr>
                <w:lang w:val="en-US" w:eastAsia="en-US"/>
              </w:rPr>
              <w:t>hotmijsk-school@rambler.ru</w:t>
            </w:r>
          </w:p>
        </w:tc>
      </w:tr>
      <w:tr w:rsidR="00764267" w:rsidTr="00AB2787">
        <w:tc>
          <w:tcPr>
            <w:tcW w:w="511" w:type="dxa"/>
            <w:vAlign w:val="center"/>
          </w:tcPr>
          <w:p w:rsidR="00764267" w:rsidRPr="001E3D81" w:rsidRDefault="00764267" w:rsidP="00AB2787">
            <w:pPr>
              <w:jc w:val="center"/>
              <w:rPr>
                <w:lang w:eastAsia="en-US"/>
              </w:rPr>
            </w:pPr>
            <w:r w:rsidRPr="001E3D81">
              <w:rPr>
                <w:lang w:eastAsia="en-US"/>
              </w:rPr>
              <w:t>1</w:t>
            </w:r>
            <w:r>
              <w:rPr>
                <w:lang w:eastAsia="en-US"/>
              </w:rPr>
              <w:t>0</w:t>
            </w:r>
          </w:p>
        </w:tc>
        <w:tc>
          <w:tcPr>
            <w:tcW w:w="2716" w:type="dxa"/>
            <w:vAlign w:val="center"/>
          </w:tcPr>
          <w:p w:rsidR="00764267" w:rsidRPr="001E3D81" w:rsidRDefault="00764267" w:rsidP="00996D89">
            <w:pPr>
              <w:jc w:val="center"/>
              <w:rPr>
                <w:lang w:eastAsia="en-US"/>
              </w:rPr>
            </w:pPr>
            <w:r w:rsidRPr="001E3D81">
              <w:rPr>
                <w:lang w:eastAsia="en-US"/>
              </w:rPr>
              <w:t>МБОУ «Стригуновская средняя общеобразовательная школа»</w:t>
            </w:r>
          </w:p>
        </w:tc>
        <w:tc>
          <w:tcPr>
            <w:tcW w:w="2410" w:type="dxa"/>
            <w:vAlign w:val="center"/>
          </w:tcPr>
          <w:p w:rsidR="00764267" w:rsidRPr="001E3D81" w:rsidRDefault="00764267" w:rsidP="00996D89">
            <w:pPr>
              <w:jc w:val="center"/>
              <w:rPr>
                <w:lang w:eastAsia="en-US"/>
              </w:rPr>
            </w:pPr>
            <w:r w:rsidRPr="001E3D81">
              <w:rPr>
                <w:lang w:eastAsia="en-US"/>
              </w:rPr>
              <w:t>309351 Белгородская область, Борисовский район, с. Стригуны, ул. Комсомольская, 8а</w:t>
            </w:r>
          </w:p>
        </w:tc>
        <w:tc>
          <w:tcPr>
            <w:tcW w:w="1842" w:type="dxa"/>
            <w:vAlign w:val="center"/>
          </w:tcPr>
          <w:p w:rsidR="00764267" w:rsidRPr="001E3D81" w:rsidRDefault="00764267" w:rsidP="00996D89">
            <w:pPr>
              <w:jc w:val="center"/>
              <w:rPr>
                <w:lang w:eastAsia="en-US"/>
              </w:rPr>
            </w:pPr>
            <w:r w:rsidRPr="001E3D81">
              <w:rPr>
                <w:lang w:eastAsia="en-US"/>
              </w:rPr>
              <w:t>Милова Наталья Петровна</w:t>
            </w:r>
          </w:p>
        </w:tc>
        <w:tc>
          <w:tcPr>
            <w:tcW w:w="2268" w:type="dxa"/>
            <w:vAlign w:val="center"/>
          </w:tcPr>
          <w:p w:rsidR="00764267" w:rsidRPr="001E3D81" w:rsidRDefault="00764267" w:rsidP="00996D89">
            <w:pPr>
              <w:jc w:val="center"/>
              <w:rPr>
                <w:lang w:eastAsia="en-US"/>
              </w:rPr>
            </w:pPr>
            <w:r w:rsidRPr="001E3D81">
              <w:rPr>
                <w:lang w:eastAsia="en-US"/>
              </w:rPr>
              <w:t>5-61-24</w:t>
            </w:r>
          </w:p>
          <w:p w:rsidR="00764267" w:rsidRPr="001E3D81" w:rsidRDefault="00764267" w:rsidP="00996D89">
            <w:pPr>
              <w:jc w:val="center"/>
              <w:rPr>
                <w:lang w:val="en-US" w:eastAsia="en-US"/>
              </w:rPr>
            </w:pPr>
            <w:r w:rsidRPr="001E3D81">
              <w:rPr>
                <w:lang w:val="en-US" w:eastAsia="en-US"/>
              </w:rPr>
              <w:t>striguny_school@mail.ru</w:t>
            </w:r>
          </w:p>
        </w:tc>
      </w:tr>
    </w:tbl>
    <w:p w:rsidR="00810ECF" w:rsidRDefault="00810ECF" w:rsidP="00AB2787"/>
    <w:p w:rsidR="00AB2787" w:rsidRPr="00AB2787" w:rsidRDefault="00AB2787" w:rsidP="00764267">
      <w:pPr>
        <w:widowControl w:val="0"/>
        <w:autoSpaceDE w:val="0"/>
        <w:autoSpaceDN w:val="0"/>
        <w:ind w:left="3969"/>
        <w:rPr>
          <w:rFonts w:eastAsia="Times New Roman"/>
          <w:b/>
          <w:sz w:val="28"/>
          <w:szCs w:val="28"/>
        </w:rPr>
      </w:pPr>
      <w:r w:rsidRPr="00AB2787">
        <w:rPr>
          <w:rFonts w:eastAsia="Times New Roman"/>
          <w:b/>
          <w:sz w:val="28"/>
          <w:szCs w:val="28"/>
        </w:rPr>
        <w:lastRenderedPageBreak/>
        <w:t>Приложение 2</w:t>
      </w:r>
    </w:p>
    <w:p w:rsidR="00AB2787" w:rsidRPr="00AB2787" w:rsidRDefault="00AB2787" w:rsidP="00764267">
      <w:pPr>
        <w:widowControl w:val="0"/>
        <w:autoSpaceDE w:val="0"/>
        <w:autoSpaceDN w:val="0"/>
        <w:ind w:left="3969"/>
        <w:outlineLvl w:val="1"/>
        <w:rPr>
          <w:rFonts w:eastAsia="Times New Roman"/>
          <w:b/>
          <w:sz w:val="28"/>
          <w:szCs w:val="28"/>
        </w:rPr>
      </w:pPr>
      <w:r w:rsidRPr="00AB2787">
        <w:rPr>
          <w:rFonts w:eastAsia="Times New Roman"/>
          <w:b/>
          <w:sz w:val="28"/>
          <w:szCs w:val="28"/>
        </w:rPr>
        <w:t>к административному регламенту</w:t>
      </w:r>
    </w:p>
    <w:p w:rsidR="00764267" w:rsidRDefault="00AB2787" w:rsidP="00764267">
      <w:pPr>
        <w:widowControl w:val="0"/>
        <w:autoSpaceDE w:val="0"/>
        <w:autoSpaceDN w:val="0"/>
        <w:ind w:left="3969"/>
        <w:outlineLvl w:val="1"/>
        <w:rPr>
          <w:rFonts w:eastAsia="Times New Roman"/>
          <w:b/>
          <w:sz w:val="28"/>
          <w:szCs w:val="28"/>
        </w:rPr>
      </w:pPr>
      <w:r w:rsidRPr="00AB2787">
        <w:rPr>
          <w:rFonts w:eastAsia="Times New Roman"/>
          <w:b/>
          <w:sz w:val="28"/>
          <w:szCs w:val="28"/>
        </w:rPr>
        <w:t xml:space="preserve">предоставления муниципальной услуги </w:t>
      </w:r>
    </w:p>
    <w:p w:rsidR="00764267" w:rsidRDefault="00AB2787" w:rsidP="00764267">
      <w:pPr>
        <w:widowControl w:val="0"/>
        <w:autoSpaceDE w:val="0"/>
        <w:autoSpaceDN w:val="0"/>
        <w:ind w:left="3969"/>
        <w:outlineLvl w:val="1"/>
        <w:rPr>
          <w:rFonts w:eastAsia="Times New Roman"/>
          <w:b/>
          <w:sz w:val="28"/>
          <w:szCs w:val="28"/>
        </w:rPr>
      </w:pPr>
      <w:r w:rsidRPr="00AB2787">
        <w:rPr>
          <w:rFonts w:eastAsia="Times New Roman"/>
          <w:b/>
          <w:sz w:val="28"/>
          <w:szCs w:val="28"/>
        </w:rPr>
        <w:t xml:space="preserve">«Организация отдыха и оздоровления детей </w:t>
      </w:r>
    </w:p>
    <w:p w:rsidR="00764267" w:rsidRDefault="00AB2787" w:rsidP="00764267">
      <w:pPr>
        <w:widowControl w:val="0"/>
        <w:autoSpaceDE w:val="0"/>
        <w:autoSpaceDN w:val="0"/>
        <w:ind w:left="3969"/>
        <w:outlineLvl w:val="1"/>
        <w:rPr>
          <w:rFonts w:eastAsia="Times New Roman"/>
          <w:b/>
          <w:sz w:val="28"/>
          <w:szCs w:val="28"/>
        </w:rPr>
      </w:pPr>
      <w:r w:rsidRPr="00AB2787">
        <w:rPr>
          <w:rFonts w:eastAsia="Times New Roman"/>
          <w:b/>
          <w:sz w:val="28"/>
          <w:szCs w:val="28"/>
        </w:rPr>
        <w:t xml:space="preserve">в каникулярное время на территории </w:t>
      </w:r>
    </w:p>
    <w:p w:rsidR="00AB2787" w:rsidRDefault="00AB2787" w:rsidP="00764267">
      <w:pPr>
        <w:widowControl w:val="0"/>
        <w:autoSpaceDE w:val="0"/>
        <w:autoSpaceDN w:val="0"/>
        <w:ind w:left="3969"/>
        <w:outlineLvl w:val="1"/>
        <w:rPr>
          <w:rFonts w:eastAsia="Times New Roman"/>
          <w:b/>
          <w:sz w:val="28"/>
          <w:szCs w:val="28"/>
        </w:rPr>
      </w:pPr>
      <w:r>
        <w:rPr>
          <w:rFonts w:eastAsia="Times New Roman"/>
          <w:b/>
          <w:sz w:val="28"/>
          <w:szCs w:val="28"/>
        </w:rPr>
        <w:t>Борисовского</w:t>
      </w:r>
      <w:r w:rsidRPr="00AB2787">
        <w:rPr>
          <w:rFonts w:eastAsia="Times New Roman"/>
          <w:b/>
          <w:sz w:val="28"/>
          <w:szCs w:val="28"/>
        </w:rPr>
        <w:t xml:space="preserve"> района»</w:t>
      </w:r>
    </w:p>
    <w:p w:rsidR="00764267" w:rsidRPr="00AB2787" w:rsidRDefault="00764267" w:rsidP="00764267">
      <w:pPr>
        <w:widowControl w:val="0"/>
        <w:autoSpaceDE w:val="0"/>
        <w:autoSpaceDN w:val="0"/>
        <w:ind w:left="3969"/>
        <w:outlineLvl w:val="1"/>
        <w:rPr>
          <w:rFonts w:eastAsia="Times New Roman"/>
          <w:b/>
          <w:sz w:val="28"/>
          <w:szCs w:val="28"/>
        </w:rPr>
      </w:pPr>
    </w:p>
    <w:p w:rsidR="00AB2787" w:rsidRPr="00AB2787" w:rsidRDefault="00AB2787" w:rsidP="00764267">
      <w:pPr>
        <w:autoSpaceDE w:val="0"/>
        <w:autoSpaceDN w:val="0"/>
        <w:adjustRightInd w:val="0"/>
        <w:spacing w:after="160" w:line="259" w:lineRule="auto"/>
        <w:ind w:left="3969"/>
        <w:jc w:val="both"/>
        <w:rPr>
          <w:b/>
          <w:color w:val="000000"/>
          <w:lang w:eastAsia="en-US"/>
        </w:rPr>
      </w:pPr>
      <w:r w:rsidRPr="00AB2787">
        <w:rPr>
          <w:b/>
          <w:color w:val="000000"/>
          <w:lang w:eastAsia="en-US"/>
        </w:rPr>
        <w:t>ОБРАЗЕЦ</w:t>
      </w:r>
    </w:p>
    <w:p w:rsidR="00AB2787" w:rsidRPr="00AB2787" w:rsidRDefault="00AB2787" w:rsidP="00AB2787">
      <w:pPr>
        <w:widowControl w:val="0"/>
        <w:autoSpaceDE w:val="0"/>
        <w:autoSpaceDN w:val="0"/>
        <w:ind w:left="3969"/>
        <w:jc w:val="both"/>
      </w:pPr>
      <w:r w:rsidRPr="00AB2787">
        <w:t>Директору муниципального</w:t>
      </w:r>
    </w:p>
    <w:p w:rsidR="00AB2787" w:rsidRPr="00AB2787" w:rsidRDefault="00AB2787" w:rsidP="00AB2787">
      <w:pPr>
        <w:widowControl w:val="0"/>
        <w:autoSpaceDE w:val="0"/>
        <w:autoSpaceDN w:val="0"/>
        <w:ind w:left="3969"/>
        <w:jc w:val="both"/>
      </w:pPr>
      <w:r w:rsidRPr="00AB2787">
        <w:t>общеобразовательного учреждения</w:t>
      </w:r>
    </w:p>
    <w:p w:rsidR="00AB2787" w:rsidRPr="00AB2787" w:rsidRDefault="00AB2787" w:rsidP="00AB2787">
      <w:pPr>
        <w:widowControl w:val="0"/>
        <w:autoSpaceDE w:val="0"/>
        <w:autoSpaceDN w:val="0"/>
        <w:ind w:left="3969"/>
        <w:jc w:val="both"/>
      </w:pPr>
      <w:r w:rsidRPr="00AB2787">
        <w:t xml:space="preserve"> ______________________________________________</w:t>
      </w:r>
    </w:p>
    <w:p w:rsidR="00AB2787" w:rsidRPr="00AB2787" w:rsidRDefault="00AB2787" w:rsidP="00AB2787">
      <w:pPr>
        <w:widowControl w:val="0"/>
        <w:autoSpaceDE w:val="0"/>
        <w:autoSpaceDN w:val="0"/>
        <w:ind w:left="3969"/>
        <w:jc w:val="both"/>
        <w:rPr>
          <w:sz w:val="18"/>
          <w:szCs w:val="18"/>
        </w:rPr>
      </w:pPr>
      <w:r w:rsidRPr="00AB2787">
        <w:rPr>
          <w:sz w:val="18"/>
          <w:szCs w:val="18"/>
        </w:rPr>
        <w:t>(наименование учреждения)</w:t>
      </w:r>
    </w:p>
    <w:p w:rsidR="00AB2787" w:rsidRPr="00AB2787" w:rsidRDefault="00AB2787" w:rsidP="00AB2787">
      <w:pPr>
        <w:widowControl w:val="0"/>
        <w:autoSpaceDE w:val="0"/>
        <w:autoSpaceDN w:val="0"/>
        <w:ind w:left="3969"/>
        <w:jc w:val="both"/>
      </w:pPr>
      <w:r w:rsidRPr="00AB2787">
        <w:t xml:space="preserve">                                        _______________________________________________</w:t>
      </w:r>
    </w:p>
    <w:p w:rsidR="00AB2787" w:rsidRPr="00AB2787" w:rsidRDefault="00AB2787" w:rsidP="00AB2787">
      <w:pPr>
        <w:widowControl w:val="0"/>
        <w:autoSpaceDE w:val="0"/>
        <w:autoSpaceDN w:val="0"/>
        <w:ind w:left="3969"/>
        <w:jc w:val="both"/>
        <w:rPr>
          <w:sz w:val="18"/>
          <w:szCs w:val="18"/>
        </w:rPr>
      </w:pPr>
      <w:r w:rsidRPr="00AB2787">
        <w:rPr>
          <w:sz w:val="18"/>
          <w:szCs w:val="18"/>
        </w:rPr>
        <w:t xml:space="preserve">          (Ф.И.О. директора)</w:t>
      </w:r>
    </w:p>
    <w:p w:rsidR="00AB2787" w:rsidRPr="00AB2787" w:rsidRDefault="00AB2787" w:rsidP="00AB2787">
      <w:pPr>
        <w:widowControl w:val="0"/>
        <w:autoSpaceDE w:val="0"/>
        <w:autoSpaceDN w:val="0"/>
        <w:ind w:left="3969"/>
        <w:jc w:val="both"/>
      </w:pPr>
      <w:r w:rsidRPr="00AB2787">
        <w:t>родителя (законного представителя)</w:t>
      </w:r>
    </w:p>
    <w:p w:rsidR="00AB2787" w:rsidRPr="00AB2787" w:rsidRDefault="00AB2787" w:rsidP="00AB2787">
      <w:pPr>
        <w:widowControl w:val="0"/>
        <w:autoSpaceDE w:val="0"/>
        <w:autoSpaceDN w:val="0"/>
        <w:ind w:left="3969"/>
        <w:jc w:val="both"/>
      </w:pPr>
      <w:r w:rsidRPr="00AB2787">
        <w:t>Фамилия ______________________________________</w:t>
      </w:r>
    </w:p>
    <w:p w:rsidR="00AB2787" w:rsidRPr="00AB2787" w:rsidRDefault="00AB2787" w:rsidP="00AB2787">
      <w:pPr>
        <w:widowControl w:val="0"/>
        <w:autoSpaceDE w:val="0"/>
        <w:autoSpaceDN w:val="0"/>
        <w:ind w:left="3969"/>
        <w:jc w:val="both"/>
      </w:pPr>
      <w:r w:rsidRPr="00AB2787">
        <w:t>Имя ___________________________________________</w:t>
      </w:r>
    </w:p>
    <w:p w:rsidR="00AB2787" w:rsidRPr="00AB2787" w:rsidRDefault="00AB2787" w:rsidP="00AB2787">
      <w:pPr>
        <w:widowControl w:val="0"/>
        <w:autoSpaceDE w:val="0"/>
        <w:autoSpaceDN w:val="0"/>
        <w:ind w:left="3969"/>
        <w:jc w:val="both"/>
      </w:pPr>
      <w:r w:rsidRPr="00AB2787">
        <w:t>Отчество ______________________________________</w:t>
      </w:r>
    </w:p>
    <w:p w:rsidR="00AB2787" w:rsidRPr="00AB2787" w:rsidRDefault="00AB2787" w:rsidP="00AB2787">
      <w:pPr>
        <w:widowControl w:val="0"/>
        <w:autoSpaceDE w:val="0"/>
        <w:autoSpaceDN w:val="0"/>
        <w:ind w:left="3969"/>
        <w:jc w:val="both"/>
      </w:pPr>
      <w:r w:rsidRPr="00AB2787">
        <w:t>Место регистрации:</w:t>
      </w:r>
    </w:p>
    <w:p w:rsidR="00AB2787" w:rsidRPr="00AB2787" w:rsidRDefault="00AB2787" w:rsidP="00AB2787">
      <w:pPr>
        <w:widowControl w:val="0"/>
        <w:autoSpaceDE w:val="0"/>
        <w:autoSpaceDN w:val="0"/>
        <w:ind w:left="3969"/>
        <w:jc w:val="both"/>
      </w:pPr>
      <w:r w:rsidRPr="00AB2787">
        <w:t>Населенный пункт: ______________________________</w:t>
      </w:r>
    </w:p>
    <w:p w:rsidR="00AB2787" w:rsidRPr="00AB2787" w:rsidRDefault="00AB2787" w:rsidP="00AB2787">
      <w:pPr>
        <w:widowControl w:val="0"/>
        <w:autoSpaceDE w:val="0"/>
        <w:autoSpaceDN w:val="0"/>
        <w:ind w:left="3969"/>
        <w:jc w:val="both"/>
      </w:pPr>
      <w:r w:rsidRPr="00AB2787">
        <w:t>Улица _________________________________________</w:t>
      </w:r>
    </w:p>
    <w:p w:rsidR="00AB2787" w:rsidRPr="00AB2787" w:rsidRDefault="00AB2787" w:rsidP="00AB2787">
      <w:pPr>
        <w:widowControl w:val="0"/>
        <w:autoSpaceDE w:val="0"/>
        <w:autoSpaceDN w:val="0"/>
        <w:ind w:left="3969"/>
        <w:jc w:val="both"/>
      </w:pPr>
      <w:r w:rsidRPr="00AB2787">
        <w:t>Дом _______ корп. __________ кв. _________________</w:t>
      </w:r>
    </w:p>
    <w:p w:rsidR="00AB2787" w:rsidRPr="00AB2787" w:rsidRDefault="00AB2787" w:rsidP="00AB2787">
      <w:pPr>
        <w:widowControl w:val="0"/>
        <w:autoSpaceDE w:val="0"/>
        <w:autoSpaceDN w:val="0"/>
        <w:ind w:left="3969"/>
        <w:jc w:val="both"/>
      </w:pPr>
      <w:r w:rsidRPr="00AB2787">
        <w:t>Телефон _______________________________________</w:t>
      </w:r>
    </w:p>
    <w:p w:rsidR="00AB2787" w:rsidRPr="00AB2787" w:rsidRDefault="00AB2787" w:rsidP="00AB2787">
      <w:pPr>
        <w:widowControl w:val="0"/>
        <w:autoSpaceDE w:val="0"/>
        <w:autoSpaceDN w:val="0"/>
        <w:jc w:val="both"/>
        <w:rPr>
          <w:sz w:val="20"/>
          <w:szCs w:val="20"/>
        </w:rPr>
      </w:pPr>
    </w:p>
    <w:p w:rsidR="00AB2787" w:rsidRPr="00764267" w:rsidRDefault="00AB2787" w:rsidP="00AB2787">
      <w:pPr>
        <w:widowControl w:val="0"/>
        <w:autoSpaceDE w:val="0"/>
        <w:autoSpaceDN w:val="0"/>
        <w:jc w:val="center"/>
        <w:rPr>
          <w:b/>
        </w:rPr>
      </w:pPr>
      <w:r w:rsidRPr="00764267">
        <w:rPr>
          <w:b/>
        </w:rPr>
        <w:t>Заявление</w:t>
      </w:r>
    </w:p>
    <w:p w:rsidR="00AB2787" w:rsidRPr="00764267" w:rsidRDefault="00AB2787" w:rsidP="00AB2787">
      <w:pPr>
        <w:widowControl w:val="0"/>
        <w:autoSpaceDE w:val="0"/>
        <w:autoSpaceDN w:val="0"/>
        <w:jc w:val="center"/>
        <w:rPr>
          <w:b/>
        </w:rPr>
      </w:pPr>
      <w:r w:rsidRPr="00764267">
        <w:rPr>
          <w:b/>
        </w:rPr>
        <w:t>родителей (законных представителей) о приеме в</w:t>
      </w:r>
    </w:p>
    <w:p w:rsidR="00AB2787" w:rsidRPr="00764267" w:rsidRDefault="00AB2787" w:rsidP="00AB2787">
      <w:pPr>
        <w:widowControl w:val="0"/>
        <w:autoSpaceDE w:val="0"/>
        <w:autoSpaceDN w:val="0"/>
        <w:jc w:val="center"/>
        <w:rPr>
          <w:sz w:val="28"/>
          <w:szCs w:val="28"/>
        </w:rPr>
      </w:pPr>
      <w:r w:rsidRPr="00764267">
        <w:rPr>
          <w:b/>
        </w:rPr>
        <w:t>______________ школьный лагерь с дневным пребыванием</w:t>
      </w:r>
    </w:p>
    <w:p w:rsidR="00AB2787" w:rsidRPr="00AB2787" w:rsidRDefault="00AB2787" w:rsidP="00AB2787">
      <w:pPr>
        <w:widowControl w:val="0"/>
        <w:autoSpaceDE w:val="0"/>
        <w:autoSpaceDN w:val="0"/>
        <w:jc w:val="center"/>
      </w:pPr>
    </w:p>
    <w:p w:rsidR="00AB2787" w:rsidRPr="00AB2787" w:rsidRDefault="00AB2787" w:rsidP="00AB2787">
      <w:pPr>
        <w:widowControl w:val="0"/>
        <w:autoSpaceDE w:val="0"/>
        <w:autoSpaceDN w:val="0"/>
        <w:jc w:val="both"/>
      </w:pPr>
      <w:r w:rsidRPr="00AB2787">
        <w:t>Прошу принять моего ребенка (сына, дочь)___________________________________________</w:t>
      </w:r>
    </w:p>
    <w:p w:rsidR="00AB2787" w:rsidRPr="00AB2787" w:rsidRDefault="00AB2787" w:rsidP="00AB2787">
      <w:pPr>
        <w:widowControl w:val="0"/>
        <w:autoSpaceDE w:val="0"/>
        <w:autoSpaceDN w:val="0"/>
        <w:jc w:val="both"/>
        <w:rPr>
          <w:sz w:val="18"/>
          <w:szCs w:val="18"/>
        </w:rPr>
      </w:pPr>
      <w:r w:rsidRPr="00AB2787">
        <w:rPr>
          <w:sz w:val="18"/>
          <w:szCs w:val="18"/>
        </w:rPr>
        <w:t>(фамилия, имя, отчество)</w:t>
      </w:r>
    </w:p>
    <w:p w:rsidR="00AB2787" w:rsidRPr="00AB2787" w:rsidRDefault="00AB2787" w:rsidP="00AB2787">
      <w:pPr>
        <w:widowControl w:val="0"/>
        <w:autoSpaceDE w:val="0"/>
        <w:autoSpaceDN w:val="0"/>
        <w:jc w:val="both"/>
      </w:pPr>
      <w:r w:rsidRPr="00AB2787">
        <w:t>______________________________________в________________________________________</w:t>
      </w:r>
    </w:p>
    <w:p w:rsidR="00AB2787" w:rsidRPr="00AB2787" w:rsidRDefault="00AB2787" w:rsidP="00AB2787">
      <w:pPr>
        <w:widowControl w:val="0"/>
        <w:autoSpaceDE w:val="0"/>
        <w:autoSpaceDN w:val="0"/>
        <w:jc w:val="both"/>
        <w:rPr>
          <w:sz w:val="18"/>
          <w:szCs w:val="18"/>
        </w:rPr>
      </w:pPr>
      <w:r w:rsidRPr="00AB2787">
        <w:rPr>
          <w:sz w:val="18"/>
          <w:szCs w:val="18"/>
        </w:rPr>
        <w:t>(дата рождения, место проживания)</w:t>
      </w:r>
    </w:p>
    <w:p w:rsidR="00AB2787" w:rsidRPr="00AB2787" w:rsidRDefault="00AB2787" w:rsidP="00AB2787">
      <w:pPr>
        <w:widowControl w:val="0"/>
        <w:autoSpaceDE w:val="0"/>
        <w:autoSpaceDN w:val="0"/>
        <w:jc w:val="both"/>
      </w:pPr>
      <w:r w:rsidRPr="00AB2787">
        <w:t>школьный лагерь с дневным пребыванием с ________ по ________ 20__ года.</w:t>
      </w:r>
    </w:p>
    <w:p w:rsidR="00AB2787" w:rsidRPr="00AB2787" w:rsidRDefault="00AB2787" w:rsidP="00AB2787">
      <w:pPr>
        <w:widowControl w:val="0"/>
        <w:autoSpaceDE w:val="0"/>
        <w:autoSpaceDN w:val="0"/>
        <w:jc w:val="both"/>
      </w:pPr>
      <w:r w:rsidRPr="00AB2787">
        <w:t>С Уставом, лицензией, свидетельством об аккредитации общеобразовательного  учреждения, режимом работы  и правилами внутреннего распорядка _________________________ школьного лагеря с дневным пребыванием_________________________________________________ознакомлен(а).</w:t>
      </w:r>
    </w:p>
    <w:p w:rsidR="00AB2787" w:rsidRPr="00AB2787" w:rsidRDefault="00AB2787" w:rsidP="00AB2787">
      <w:pPr>
        <w:widowControl w:val="0"/>
        <w:autoSpaceDE w:val="0"/>
        <w:autoSpaceDN w:val="0"/>
        <w:jc w:val="both"/>
        <w:rPr>
          <w:sz w:val="18"/>
          <w:szCs w:val="18"/>
        </w:rPr>
      </w:pPr>
      <w:r w:rsidRPr="00AB2787">
        <w:rPr>
          <w:sz w:val="18"/>
          <w:szCs w:val="18"/>
        </w:rPr>
        <w:t xml:space="preserve">                                                     (наименование учреждения)</w:t>
      </w:r>
    </w:p>
    <w:p w:rsidR="00AB2787" w:rsidRPr="00AB2787" w:rsidRDefault="00AB2787" w:rsidP="00AB2787">
      <w:pPr>
        <w:widowControl w:val="0"/>
        <w:autoSpaceDE w:val="0"/>
        <w:autoSpaceDN w:val="0"/>
        <w:jc w:val="both"/>
      </w:pPr>
      <w:r w:rsidRPr="00AB2787">
        <w:t>Мой ребенок будет уходить (уезжать) из лагеря в _____________________________________</w:t>
      </w:r>
    </w:p>
    <w:p w:rsidR="00AB2787" w:rsidRPr="00AB2787" w:rsidRDefault="00AB2787" w:rsidP="00AB2787">
      <w:pPr>
        <w:widowControl w:val="0"/>
        <w:autoSpaceDE w:val="0"/>
        <w:autoSpaceDN w:val="0"/>
        <w:jc w:val="both"/>
        <w:rPr>
          <w:sz w:val="18"/>
          <w:szCs w:val="18"/>
        </w:rPr>
      </w:pPr>
      <w:r w:rsidRPr="00AB2787">
        <w:rPr>
          <w:sz w:val="18"/>
          <w:szCs w:val="18"/>
        </w:rPr>
        <w:t>(самостоятельно, в сопровождении взрослых и др.)</w:t>
      </w:r>
    </w:p>
    <w:p w:rsidR="00AB2787" w:rsidRPr="00AB2787" w:rsidRDefault="00AB2787" w:rsidP="00AB2787">
      <w:pPr>
        <w:widowControl w:val="0"/>
        <w:autoSpaceDE w:val="0"/>
        <w:autoSpaceDN w:val="0"/>
        <w:jc w:val="both"/>
      </w:pPr>
      <w:r w:rsidRPr="00AB2787">
        <w:t>Сведения о втором родителе:</w:t>
      </w:r>
    </w:p>
    <w:p w:rsidR="00AB2787" w:rsidRPr="00AB2787" w:rsidRDefault="00AB2787" w:rsidP="00AB2787">
      <w:pPr>
        <w:widowControl w:val="0"/>
        <w:autoSpaceDE w:val="0"/>
        <w:autoSpaceDN w:val="0"/>
        <w:jc w:val="both"/>
      </w:pPr>
      <w:r w:rsidRPr="00AB2787">
        <w:t>Ф.И.О. (полностью)_______________________________________________________________</w:t>
      </w:r>
    </w:p>
    <w:p w:rsidR="00AB2787" w:rsidRPr="00AB2787" w:rsidRDefault="00AB2787" w:rsidP="00AB2787">
      <w:pPr>
        <w:widowControl w:val="0"/>
        <w:autoSpaceDE w:val="0"/>
        <w:autoSpaceDN w:val="0"/>
        <w:ind w:right="-1"/>
        <w:jc w:val="both"/>
      </w:pPr>
      <w:r w:rsidRPr="00AB2787">
        <w:t>Место работы ___________________________________________________________________</w:t>
      </w:r>
    </w:p>
    <w:p w:rsidR="00AB2787" w:rsidRPr="00AB2787" w:rsidRDefault="00AB2787" w:rsidP="00AB2787">
      <w:pPr>
        <w:widowControl w:val="0"/>
        <w:autoSpaceDE w:val="0"/>
        <w:autoSpaceDN w:val="0"/>
        <w:jc w:val="both"/>
      </w:pPr>
      <w:r w:rsidRPr="00AB2787">
        <w:t>Рабочий телефон _________________________________________________________________</w:t>
      </w:r>
    </w:p>
    <w:p w:rsidR="00AB2787" w:rsidRPr="00AB2787" w:rsidRDefault="00AB2787" w:rsidP="00AB2787">
      <w:pPr>
        <w:widowControl w:val="0"/>
        <w:autoSpaceDE w:val="0"/>
        <w:autoSpaceDN w:val="0"/>
        <w:jc w:val="both"/>
      </w:pPr>
      <w:r w:rsidRPr="00AB2787">
        <w:t>Адрес проживания: _______________________________________________________________</w:t>
      </w:r>
    </w:p>
    <w:p w:rsidR="00AB2787" w:rsidRPr="00AB2787" w:rsidRDefault="00AB2787" w:rsidP="00AB2787">
      <w:pPr>
        <w:widowControl w:val="0"/>
        <w:autoSpaceDE w:val="0"/>
        <w:autoSpaceDN w:val="0"/>
        <w:jc w:val="both"/>
      </w:pPr>
      <w:r w:rsidRPr="00AB2787">
        <w:t>Настоящим даю согласие на обработку персональных данных моих и несовершеннолетнего ______</w:t>
      </w:r>
      <w:r w:rsidRPr="00AB2787">
        <w:rPr>
          <w:u w:val="single"/>
        </w:rPr>
        <w:t>(ФИО)____</w:t>
      </w:r>
      <w:r w:rsidRPr="00AB2787">
        <w:t>, в соответствии с ФЗ от 27.07.2006 г.  №152 - ФЗ «О персональных данных». Согласие касается персональных данных, указанных в настоящем заявлении.</w:t>
      </w:r>
    </w:p>
    <w:p w:rsidR="00AB2787" w:rsidRPr="00AB2787" w:rsidRDefault="00AB2787" w:rsidP="00AB2787">
      <w:pPr>
        <w:widowControl w:val="0"/>
        <w:autoSpaceDE w:val="0"/>
        <w:autoSpaceDN w:val="0"/>
        <w:jc w:val="both"/>
      </w:pPr>
    </w:p>
    <w:p w:rsidR="00AB2787" w:rsidRDefault="00AB2787" w:rsidP="00AB2787">
      <w:pPr>
        <w:widowControl w:val="0"/>
        <w:autoSpaceDE w:val="0"/>
        <w:autoSpaceDN w:val="0"/>
        <w:jc w:val="both"/>
      </w:pPr>
      <w:r w:rsidRPr="00AB2787">
        <w:t xml:space="preserve">____________/___________/                       </w:t>
      </w:r>
      <w:r w:rsidR="00140746">
        <w:t xml:space="preserve">     "__" ___________ 20__ года</w:t>
      </w:r>
    </w:p>
    <w:p w:rsidR="00140746" w:rsidRPr="00AB2787" w:rsidRDefault="00140746" w:rsidP="00AB2787">
      <w:pPr>
        <w:widowControl w:val="0"/>
        <w:autoSpaceDE w:val="0"/>
        <w:autoSpaceDN w:val="0"/>
        <w:jc w:val="both"/>
      </w:pPr>
    </w:p>
    <w:p w:rsidR="00A25FA7" w:rsidRDefault="00A25FA7" w:rsidP="00A25FA7">
      <w:pPr>
        <w:widowControl w:val="0"/>
        <w:autoSpaceDE w:val="0"/>
        <w:autoSpaceDN w:val="0"/>
        <w:rPr>
          <w:rFonts w:eastAsia="Times New Roman"/>
          <w:b/>
          <w:sz w:val="28"/>
          <w:szCs w:val="28"/>
        </w:rPr>
      </w:pPr>
    </w:p>
    <w:p w:rsidR="00B603BD" w:rsidRDefault="00B603BD" w:rsidP="003D1F52">
      <w:pPr>
        <w:widowControl w:val="0"/>
        <w:autoSpaceDE w:val="0"/>
        <w:autoSpaceDN w:val="0"/>
        <w:ind w:left="3969"/>
        <w:rPr>
          <w:rFonts w:eastAsia="Times New Roman"/>
          <w:b/>
          <w:sz w:val="28"/>
          <w:szCs w:val="28"/>
        </w:rPr>
      </w:pPr>
    </w:p>
    <w:p w:rsidR="003D1F52" w:rsidRPr="00AB2787" w:rsidRDefault="003D1F52" w:rsidP="003D1F52">
      <w:pPr>
        <w:widowControl w:val="0"/>
        <w:autoSpaceDE w:val="0"/>
        <w:autoSpaceDN w:val="0"/>
        <w:ind w:left="3969"/>
        <w:rPr>
          <w:rFonts w:eastAsia="Times New Roman"/>
          <w:b/>
          <w:sz w:val="28"/>
          <w:szCs w:val="28"/>
        </w:rPr>
      </w:pPr>
      <w:r w:rsidRPr="00AB2787">
        <w:rPr>
          <w:rFonts w:eastAsia="Times New Roman"/>
          <w:b/>
          <w:sz w:val="28"/>
          <w:szCs w:val="28"/>
        </w:rPr>
        <w:lastRenderedPageBreak/>
        <w:t xml:space="preserve">Приложение </w:t>
      </w:r>
      <w:r w:rsidR="00B603BD">
        <w:rPr>
          <w:rFonts w:eastAsia="Times New Roman"/>
          <w:b/>
          <w:sz w:val="28"/>
          <w:szCs w:val="28"/>
        </w:rPr>
        <w:t>3</w:t>
      </w:r>
    </w:p>
    <w:p w:rsidR="003D1F52" w:rsidRPr="00AB2787" w:rsidRDefault="003D1F52" w:rsidP="003D1F52">
      <w:pPr>
        <w:widowControl w:val="0"/>
        <w:autoSpaceDE w:val="0"/>
        <w:autoSpaceDN w:val="0"/>
        <w:ind w:left="3969"/>
        <w:outlineLvl w:val="1"/>
        <w:rPr>
          <w:rFonts w:eastAsia="Times New Roman"/>
          <w:b/>
          <w:sz w:val="28"/>
          <w:szCs w:val="28"/>
        </w:rPr>
      </w:pPr>
      <w:r w:rsidRPr="00AB2787">
        <w:rPr>
          <w:rFonts w:eastAsia="Times New Roman"/>
          <w:b/>
          <w:sz w:val="28"/>
          <w:szCs w:val="28"/>
        </w:rPr>
        <w:t>к административному регламенту</w:t>
      </w:r>
    </w:p>
    <w:p w:rsidR="003D1F52" w:rsidRDefault="003D1F52" w:rsidP="003D1F52">
      <w:pPr>
        <w:widowControl w:val="0"/>
        <w:autoSpaceDE w:val="0"/>
        <w:autoSpaceDN w:val="0"/>
        <w:ind w:left="3969"/>
        <w:outlineLvl w:val="1"/>
        <w:rPr>
          <w:rFonts w:eastAsia="Times New Roman"/>
          <w:b/>
          <w:sz w:val="28"/>
          <w:szCs w:val="28"/>
        </w:rPr>
      </w:pPr>
      <w:r w:rsidRPr="00AB2787">
        <w:rPr>
          <w:rFonts w:eastAsia="Times New Roman"/>
          <w:b/>
          <w:sz w:val="28"/>
          <w:szCs w:val="28"/>
        </w:rPr>
        <w:t xml:space="preserve">предоставления муниципальной услуги </w:t>
      </w:r>
    </w:p>
    <w:p w:rsidR="003D1F52" w:rsidRDefault="003D1F52" w:rsidP="003D1F52">
      <w:pPr>
        <w:widowControl w:val="0"/>
        <w:autoSpaceDE w:val="0"/>
        <w:autoSpaceDN w:val="0"/>
        <w:ind w:left="3969"/>
        <w:outlineLvl w:val="1"/>
        <w:rPr>
          <w:rFonts w:eastAsia="Times New Roman"/>
          <w:b/>
          <w:sz w:val="28"/>
          <w:szCs w:val="28"/>
        </w:rPr>
      </w:pPr>
      <w:r w:rsidRPr="00AB2787">
        <w:rPr>
          <w:rFonts w:eastAsia="Times New Roman"/>
          <w:b/>
          <w:sz w:val="28"/>
          <w:szCs w:val="28"/>
        </w:rPr>
        <w:t xml:space="preserve">«Организация отдыха и оздоровления детей </w:t>
      </w:r>
    </w:p>
    <w:p w:rsidR="003D1F52" w:rsidRDefault="003D1F52" w:rsidP="003D1F52">
      <w:pPr>
        <w:widowControl w:val="0"/>
        <w:autoSpaceDE w:val="0"/>
        <w:autoSpaceDN w:val="0"/>
        <w:ind w:left="3969"/>
        <w:outlineLvl w:val="1"/>
        <w:rPr>
          <w:rFonts w:eastAsia="Times New Roman"/>
          <w:b/>
          <w:sz w:val="28"/>
          <w:szCs w:val="28"/>
        </w:rPr>
      </w:pPr>
      <w:r w:rsidRPr="00AB2787">
        <w:rPr>
          <w:rFonts w:eastAsia="Times New Roman"/>
          <w:b/>
          <w:sz w:val="28"/>
          <w:szCs w:val="28"/>
        </w:rPr>
        <w:t xml:space="preserve">в каникулярное время на территории </w:t>
      </w:r>
    </w:p>
    <w:p w:rsidR="003D1F52" w:rsidRDefault="003D1F52" w:rsidP="003D1F52">
      <w:pPr>
        <w:widowControl w:val="0"/>
        <w:autoSpaceDE w:val="0"/>
        <w:autoSpaceDN w:val="0"/>
        <w:ind w:left="3969"/>
        <w:outlineLvl w:val="1"/>
        <w:rPr>
          <w:rFonts w:eastAsia="Times New Roman"/>
          <w:b/>
          <w:sz w:val="28"/>
          <w:szCs w:val="28"/>
        </w:rPr>
      </w:pPr>
      <w:r>
        <w:rPr>
          <w:rFonts w:eastAsia="Times New Roman"/>
          <w:b/>
          <w:sz w:val="28"/>
          <w:szCs w:val="28"/>
        </w:rPr>
        <w:t>Борисовского</w:t>
      </w:r>
      <w:r w:rsidRPr="00AB2787">
        <w:rPr>
          <w:rFonts w:eastAsia="Times New Roman"/>
          <w:b/>
          <w:sz w:val="28"/>
          <w:szCs w:val="28"/>
        </w:rPr>
        <w:t xml:space="preserve"> района»</w:t>
      </w:r>
    </w:p>
    <w:p w:rsidR="00AB2787" w:rsidRPr="00AB2787" w:rsidRDefault="00AB2787" w:rsidP="00AB2787">
      <w:pPr>
        <w:widowControl w:val="0"/>
        <w:autoSpaceDE w:val="0"/>
        <w:autoSpaceDN w:val="0"/>
        <w:ind w:left="4111"/>
        <w:jc w:val="center"/>
        <w:outlineLvl w:val="1"/>
        <w:rPr>
          <w:rFonts w:eastAsia="Times New Roman"/>
          <w:b/>
          <w:sz w:val="28"/>
          <w:szCs w:val="28"/>
        </w:rPr>
      </w:pPr>
    </w:p>
    <w:p w:rsidR="00AB2787" w:rsidRPr="00AB2787" w:rsidRDefault="00AB2787" w:rsidP="003D1F52">
      <w:pPr>
        <w:autoSpaceDE w:val="0"/>
        <w:autoSpaceDN w:val="0"/>
        <w:adjustRightInd w:val="0"/>
        <w:spacing w:after="160" w:line="259" w:lineRule="auto"/>
        <w:ind w:left="3969"/>
        <w:jc w:val="both"/>
        <w:rPr>
          <w:b/>
          <w:color w:val="000000"/>
          <w:lang w:eastAsia="en-US"/>
        </w:rPr>
      </w:pPr>
      <w:r w:rsidRPr="00AB2787">
        <w:rPr>
          <w:b/>
          <w:color w:val="000000"/>
          <w:lang w:eastAsia="en-US"/>
        </w:rPr>
        <w:t>ОБРАЗЕЦ</w:t>
      </w:r>
    </w:p>
    <w:p w:rsidR="00AB2787" w:rsidRPr="00AB2787" w:rsidRDefault="00AB2787" w:rsidP="00AB2787">
      <w:pPr>
        <w:widowControl w:val="0"/>
        <w:autoSpaceDE w:val="0"/>
        <w:autoSpaceDN w:val="0"/>
        <w:jc w:val="both"/>
      </w:pPr>
    </w:p>
    <w:p w:rsidR="00AB2787" w:rsidRPr="00AB2787" w:rsidRDefault="00AB2787" w:rsidP="00AB2787">
      <w:pPr>
        <w:widowControl w:val="0"/>
        <w:autoSpaceDE w:val="0"/>
        <w:autoSpaceDN w:val="0"/>
        <w:jc w:val="both"/>
      </w:pPr>
    </w:p>
    <w:p w:rsidR="00AB2787" w:rsidRPr="00AB2787" w:rsidRDefault="00AB2787" w:rsidP="00AB2787">
      <w:pPr>
        <w:widowControl w:val="0"/>
        <w:autoSpaceDE w:val="0"/>
        <w:autoSpaceDN w:val="0"/>
        <w:jc w:val="both"/>
      </w:pPr>
    </w:p>
    <w:p w:rsidR="00AB2787" w:rsidRPr="00AB2787" w:rsidRDefault="00AB2787" w:rsidP="00AB2787">
      <w:pPr>
        <w:widowControl w:val="0"/>
        <w:autoSpaceDE w:val="0"/>
        <w:autoSpaceDN w:val="0"/>
        <w:jc w:val="both"/>
      </w:pPr>
    </w:p>
    <w:p w:rsidR="00AB2787" w:rsidRPr="00AB2787" w:rsidRDefault="00AB2787" w:rsidP="00AB2787">
      <w:pPr>
        <w:widowControl w:val="0"/>
        <w:tabs>
          <w:tab w:val="left" w:pos="6210"/>
        </w:tabs>
        <w:autoSpaceDE w:val="0"/>
        <w:autoSpaceDN w:val="0"/>
        <w:rPr>
          <w:b/>
        </w:rPr>
      </w:pPr>
      <w:r w:rsidRPr="00AB2787">
        <w:rPr>
          <w:b/>
        </w:rPr>
        <w:t>Штамп общеобразовательной</w:t>
      </w:r>
      <w:r w:rsidRPr="00AB2787">
        <w:rPr>
          <w:b/>
        </w:rPr>
        <w:tab/>
        <w:t>ФИО родителя (законного</w:t>
      </w:r>
    </w:p>
    <w:p w:rsidR="00AB2787" w:rsidRPr="00AB2787" w:rsidRDefault="00AB2787" w:rsidP="00AB2787">
      <w:pPr>
        <w:widowControl w:val="0"/>
        <w:tabs>
          <w:tab w:val="left" w:pos="7560"/>
        </w:tabs>
        <w:autoSpaceDE w:val="0"/>
        <w:autoSpaceDN w:val="0"/>
        <w:rPr>
          <w:b/>
        </w:rPr>
      </w:pPr>
      <w:r w:rsidRPr="00AB2787">
        <w:rPr>
          <w:b/>
        </w:rPr>
        <w:t xml:space="preserve">              организации                                                                            представителя)</w:t>
      </w:r>
    </w:p>
    <w:p w:rsidR="00AB2787" w:rsidRPr="00AB2787" w:rsidRDefault="00AB2787" w:rsidP="00AB2787">
      <w:pPr>
        <w:widowControl w:val="0"/>
        <w:autoSpaceDE w:val="0"/>
        <w:autoSpaceDN w:val="0"/>
        <w:jc w:val="both"/>
      </w:pPr>
    </w:p>
    <w:p w:rsidR="00AB2787" w:rsidRPr="00AB2787" w:rsidRDefault="00AB2787" w:rsidP="00AB2787">
      <w:pPr>
        <w:widowControl w:val="0"/>
        <w:autoSpaceDE w:val="0"/>
        <w:autoSpaceDN w:val="0"/>
        <w:jc w:val="both"/>
      </w:pPr>
    </w:p>
    <w:p w:rsidR="00AB2787" w:rsidRPr="00AB2787" w:rsidRDefault="00AB2787" w:rsidP="00AB2787">
      <w:pPr>
        <w:widowControl w:val="0"/>
        <w:autoSpaceDE w:val="0"/>
        <w:autoSpaceDN w:val="0"/>
        <w:jc w:val="both"/>
      </w:pPr>
    </w:p>
    <w:p w:rsidR="00AB2787" w:rsidRPr="00AB2787" w:rsidRDefault="00AB2787" w:rsidP="00AB2787">
      <w:pPr>
        <w:widowControl w:val="0"/>
        <w:autoSpaceDE w:val="0"/>
        <w:autoSpaceDN w:val="0"/>
        <w:jc w:val="both"/>
      </w:pPr>
    </w:p>
    <w:p w:rsidR="00AB2787" w:rsidRPr="00AB2787" w:rsidRDefault="00AB2787" w:rsidP="00AB2787">
      <w:pPr>
        <w:rPr>
          <w:rFonts w:eastAsia="Times New Roman"/>
        </w:rPr>
      </w:pPr>
    </w:p>
    <w:p w:rsidR="00AB2787" w:rsidRPr="00AB2787" w:rsidRDefault="00AB2787" w:rsidP="00AB2787">
      <w:pPr>
        <w:tabs>
          <w:tab w:val="left" w:pos="3814"/>
        </w:tabs>
        <w:rPr>
          <w:rFonts w:eastAsia="Times New Roman"/>
          <w:b/>
        </w:rPr>
      </w:pPr>
      <w:r w:rsidRPr="00AB2787">
        <w:rPr>
          <w:rFonts w:eastAsia="Times New Roman"/>
        </w:rPr>
        <w:tab/>
      </w:r>
      <w:r w:rsidRPr="00AB2787">
        <w:rPr>
          <w:rFonts w:eastAsia="Times New Roman"/>
          <w:b/>
        </w:rPr>
        <w:t>Уведомление</w:t>
      </w:r>
    </w:p>
    <w:p w:rsidR="00AB2787" w:rsidRPr="00AB2787" w:rsidRDefault="00AB2787" w:rsidP="00AB2787">
      <w:pPr>
        <w:tabs>
          <w:tab w:val="left" w:pos="3814"/>
        </w:tabs>
        <w:rPr>
          <w:rFonts w:eastAsia="Times New Roman"/>
          <w:b/>
          <w:sz w:val="28"/>
          <w:szCs w:val="28"/>
        </w:rPr>
      </w:pPr>
    </w:p>
    <w:p w:rsidR="00AB2787" w:rsidRPr="00AB2787" w:rsidRDefault="00AB2787" w:rsidP="00AB2787">
      <w:pPr>
        <w:jc w:val="center"/>
        <w:rPr>
          <w:rFonts w:eastAsia="Times New Roman"/>
        </w:rPr>
      </w:pPr>
      <w:r w:rsidRPr="00AB2787">
        <w:rPr>
          <w:rFonts w:eastAsia="Times New Roman"/>
        </w:rPr>
        <w:t>Уважаемый(ая) (Имя, Отчество)!</w:t>
      </w:r>
    </w:p>
    <w:p w:rsidR="00AB2787" w:rsidRPr="00AB2787" w:rsidRDefault="00AB2787" w:rsidP="00AB2787">
      <w:pPr>
        <w:rPr>
          <w:rFonts w:eastAsia="Times New Roman"/>
          <w:b/>
        </w:rPr>
      </w:pPr>
    </w:p>
    <w:p w:rsidR="00AB2787" w:rsidRPr="00AB2787" w:rsidRDefault="00AB2787" w:rsidP="00AB2787">
      <w:pPr>
        <w:ind w:firstLine="709"/>
        <w:jc w:val="center"/>
        <w:rPr>
          <w:rFonts w:eastAsia="Times New Roman"/>
          <w:b/>
          <w:sz w:val="28"/>
          <w:szCs w:val="28"/>
        </w:rPr>
      </w:pPr>
    </w:p>
    <w:p w:rsidR="00AB2787" w:rsidRPr="00AB2787" w:rsidRDefault="00AB2787" w:rsidP="00AB2787">
      <w:pPr>
        <w:ind w:firstLine="426"/>
        <w:jc w:val="both"/>
        <w:rPr>
          <w:rFonts w:eastAsia="Times New Roman"/>
        </w:rPr>
      </w:pPr>
      <w:r w:rsidRPr="00AB2787">
        <w:rPr>
          <w:rFonts w:eastAsia="Times New Roman"/>
        </w:rPr>
        <w:t>Информируем Вас о том, что Вам отказано в зачислении Вашего ребенка в школьный оздоровительный  лагерь дневного пребывания на базе_________________________________</w:t>
      </w:r>
    </w:p>
    <w:p w:rsidR="00AB2787" w:rsidRPr="00AB2787" w:rsidRDefault="00AB2787" w:rsidP="00AB2787">
      <w:pPr>
        <w:tabs>
          <w:tab w:val="left" w:pos="5929"/>
        </w:tabs>
        <w:ind w:firstLine="426"/>
        <w:jc w:val="both"/>
        <w:rPr>
          <w:rFonts w:eastAsia="Times New Roman"/>
          <w:sz w:val="20"/>
          <w:szCs w:val="20"/>
        </w:rPr>
      </w:pPr>
      <w:r w:rsidRPr="00AB2787">
        <w:rPr>
          <w:rFonts w:eastAsia="Times New Roman"/>
          <w:sz w:val="20"/>
          <w:szCs w:val="20"/>
        </w:rPr>
        <w:t>(наименование общеобразовательной организации)</w:t>
      </w:r>
    </w:p>
    <w:p w:rsidR="00AB2787" w:rsidRPr="00AB2787" w:rsidRDefault="00AB2787" w:rsidP="00AB2787">
      <w:pPr>
        <w:jc w:val="both"/>
        <w:rPr>
          <w:rFonts w:eastAsia="Times New Roman"/>
        </w:rPr>
      </w:pPr>
      <w:r w:rsidRPr="00AB2787">
        <w:rPr>
          <w:rFonts w:eastAsia="Times New Roman"/>
        </w:rPr>
        <w:t xml:space="preserve"> по причине_____________________________________________________________________.</w:t>
      </w:r>
    </w:p>
    <w:p w:rsidR="00AB2787" w:rsidRPr="00AB2787" w:rsidRDefault="00AB2787" w:rsidP="00AB2787">
      <w:pPr>
        <w:tabs>
          <w:tab w:val="left" w:pos="6162"/>
        </w:tabs>
        <w:ind w:firstLine="426"/>
        <w:jc w:val="both"/>
        <w:rPr>
          <w:rFonts w:eastAsia="Times New Roman"/>
          <w:sz w:val="20"/>
          <w:szCs w:val="20"/>
        </w:rPr>
      </w:pPr>
      <w:r w:rsidRPr="00AB2787">
        <w:rPr>
          <w:rFonts w:eastAsia="Times New Roman"/>
          <w:sz w:val="20"/>
          <w:szCs w:val="20"/>
        </w:rPr>
        <w:t>(указывается причина отказа)</w:t>
      </w:r>
      <w:r w:rsidRPr="00AB2787">
        <w:rPr>
          <w:rFonts w:eastAsia="Times New Roman"/>
          <w:sz w:val="20"/>
          <w:szCs w:val="20"/>
        </w:rPr>
        <w:tab/>
      </w:r>
    </w:p>
    <w:p w:rsidR="00AB2787" w:rsidRPr="00AB2787" w:rsidRDefault="00AB2787" w:rsidP="00AB2787">
      <w:pPr>
        <w:rPr>
          <w:rFonts w:eastAsia="Times New Roman"/>
          <w:sz w:val="28"/>
          <w:szCs w:val="28"/>
        </w:rPr>
      </w:pPr>
    </w:p>
    <w:p w:rsidR="00AB2787" w:rsidRPr="00AB2787" w:rsidRDefault="00AB2787" w:rsidP="00AB2787">
      <w:pPr>
        <w:ind w:hanging="567"/>
        <w:rPr>
          <w:rFonts w:eastAsia="Times New Roman"/>
          <w:b/>
        </w:rPr>
      </w:pPr>
      <w:r w:rsidRPr="00AB2787">
        <w:rPr>
          <w:rFonts w:eastAsia="Times New Roman"/>
          <w:b/>
        </w:rPr>
        <w:t xml:space="preserve">                                          Директор</w:t>
      </w:r>
    </w:p>
    <w:p w:rsidR="00AB2787" w:rsidRPr="00AB2787" w:rsidRDefault="00AB2787" w:rsidP="00AB2787">
      <w:pPr>
        <w:tabs>
          <w:tab w:val="left" w:pos="7018"/>
        </w:tabs>
        <w:ind w:hanging="567"/>
        <w:jc w:val="center"/>
        <w:rPr>
          <w:rFonts w:eastAsia="Times New Roman"/>
          <w:b/>
        </w:rPr>
      </w:pPr>
      <w:r w:rsidRPr="00AB2787">
        <w:rPr>
          <w:rFonts w:eastAsia="Times New Roman"/>
          <w:b/>
        </w:rPr>
        <w:t>общеобразовательного учреждения                   ______________________(ФИО)</w:t>
      </w:r>
    </w:p>
    <w:p w:rsidR="00AB2787" w:rsidRPr="00AB2787" w:rsidRDefault="00AB2787" w:rsidP="00AB2787">
      <w:pPr>
        <w:tabs>
          <w:tab w:val="left" w:pos="5617"/>
        </w:tabs>
        <w:ind w:hanging="567"/>
        <w:rPr>
          <w:rFonts w:eastAsia="Times New Roman"/>
          <w:sz w:val="20"/>
          <w:szCs w:val="20"/>
        </w:rPr>
      </w:pPr>
      <w:r w:rsidRPr="00AB2787">
        <w:rPr>
          <w:rFonts w:eastAsia="Times New Roman"/>
          <w:b/>
        </w:rPr>
        <w:tab/>
      </w:r>
      <w:r w:rsidRPr="00AB2787">
        <w:rPr>
          <w:rFonts w:eastAsia="Times New Roman"/>
          <w:b/>
        </w:rPr>
        <w:tab/>
      </w:r>
      <w:r w:rsidRPr="00AB2787">
        <w:rPr>
          <w:rFonts w:eastAsia="Times New Roman"/>
          <w:sz w:val="20"/>
          <w:szCs w:val="20"/>
        </w:rPr>
        <w:t>(подпись)</w:t>
      </w:r>
    </w:p>
    <w:p w:rsidR="0021207E" w:rsidRPr="00AB2787" w:rsidRDefault="0021207E" w:rsidP="00AB2787"/>
    <w:sectPr w:rsidR="0021207E" w:rsidRPr="00AB2787" w:rsidSect="00C36DD3">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A8" w:rsidRDefault="001863A8" w:rsidP="00140746">
      <w:r>
        <w:separator/>
      </w:r>
    </w:p>
  </w:endnote>
  <w:endnote w:type="continuationSeparator" w:id="1">
    <w:p w:rsidR="001863A8" w:rsidRDefault="001863A8" w:rsidP="00140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A8" w:rsidRDefault="001863A8" w:rsidP="00140746">
      <w:r>
        <w:separator/>
      </w:r>
    </w:p>
  </w:footnote>
  <w:footnote w:type="continuationSeparator" w:id="1">
    <w:p w:rsidR="001863A8" w:rsidRDefault="001863A8" w:rsidP="00140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008F"/>
    <w:multiLevelType w:val="multilevel"/>
    <w:tmpl w:val="37FC4234"/>
    <w:lvl w:ilvl="0">
      <w:start w:val="40"/>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30E86383"/>
    <w:multiLevelType w:val="multilevel"/>
    <w:tmpl w:val="E618AAF0"/>
    <w:lvl w:ilvl="0">
      <w:start w:val="2"/>
      <w:numFmt w:val="decimal"/>
      <w:lvlText w:val="%1."/>
      <w:lvlJc w:val="left"/>
      <w:pPr>
        <w:ind w:left="450" w:hanging="450"/>
      </w:pPr>
      <w:rPr>
        <w:rFonts w:hint="default"/>
      </w:rPr>
    </w:lvl>
    <w:lvl w:ilvl="1">
      <w:start w:val="5"/>
      <w:numFmt w:val="decimal"/>
      <w:lvlText w:val="%1.%2."/>
      <w:lvlJc w:val="left"/>
      <w:pPr>
        <w:ind w:left="1699" w:hanging="72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4017" w:hanging="108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6335" w:hanging="1440"/>
      </w:pPr>
      <w:rPr>
        <w:rFonts w:hint="default"/>
      </w:rPr>
    </w:lvl>
    <w:lvl w:ilvl="6">
      <w:start w:val="1"/>
      <w:numFmt w:val="decimal"/>
      <w:lvlText w:val="%1.%2.%3.%4.%5.%6.%7."/>
      <w:lvlJc w:val="left"/>
      <w:pPr>
        <w:ind w:left="7674" w:hanging="1800"/>
      </w:pPr>
      <w:rPr>
        <w:rFonts w:hint="default"/>
      </w:rPr>
    </w:lvl>
    <w:lvl w:ilvl="7">
      <w:start w:val="1"/>
      <w:numFmt w:val="decimal"/>
      <w:lvlText w:val="%1.%2.%3.%4.%5.%6.%7.%8."/>
      <w:lvlJc w:val="left"/>
      <w:pPr>
        <w:ind w:left="8653" w:hanging="1800"/>
      </w:pPr>
      <w:rPr>
        <w:rFonts w:hint="default"/>
      </w:rPr>
    </w:lvl>
    <w:lvl w:ilvl="8">
      <w:start w:val="1"/>
      <w:numFmt w:val="decimal"/>
      <w:lvlText w:val="%1.%2.%3.%4.%5.%6.%7.%8.%9."/>
      <w:lvlJc w:val="left"/>
      <w:pPr>
        <w:ind w:left="9992" w:hanging="2160"/>
      </w:pPr>
      <w:rPr>
        <w:rFonts w:hint="default"/>
      </w:rPr>
    </w:lvl>
  </w:abstractNum>
  <w:abstractNum w:abstractNumId="2">
    <w:nsid w:val="40B22630"/>
    <w:multiLevelType w:val="multilevel"/>
    <w:tmpl w:val="B320441E"/>
    <w:lvl w:ilvl="0">
      <w:start w:val="1"/>
      <w:numFmt w:val="decimal"/>
      <w:lvlText w:val="%1."/>
      <w:lvlJc w:val="left"/>
      <w:pPr>
        <w:ind w:left="450" w:hanging="450"/>
      </w:pPr>
      <w:rPr>
        <w:rFonts w:hint="default"/>
      </w:rPr>
    </w:lvl>
    <w:lvl w:ilvl="1">
      <w:start w:val="3"/>
      <w:numFmt w:val="decimal"/>
      <w:lvlText w:val="%1.%2."/>
      <w:lvlJc w:val="left"/>
      <w:pPr>
        <w:ind w:left="1699" w:hanging="720"/>
      </w:pPr>
      <w:rPr>
        <w:rFonts w:hint="default"/>
        <w:sz w:val="28"/>
        <w:szCs w:val="28"/>
      </w:rPr>
    </w:lvl>
    <w:lvl w:ilvl="2">
      <w:start w:val="1"/>
      <w:numFmt w:val="decimal"/>
      <w:lvlText w:val="%1.%2.%3."/>
      <w:lvlJc w:val="left"/>
      <w:pPr>
        <w:ind w:left="2678" w:hanging="720"/>
      </w:pPr>
      <w:rPr>
        <w:rFonts w:hint="default"/>
      </w:rPr>
    </w:lvl>
    <w:lvl w:ilvl="3">
      <w:start w:val="1"/>
      <w:numFmt w:val="decimal"/>
      <w:lvlText w:val="%1.%2.%3.%4."/>
      <w:lvlJc w:val="left"/>
      <w:pPr>
        <w:ind w:left="4017" w:hanging="108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6335" w:hanging="1440"/>
      </w:pPr>
      <w:rPr>
        <w:rFonts w:hint="default"/>
      </w:rPr>
    </w:lvl>
    <w:lvl w:ilvl="6">
      <w:start w:val="1"/>
      <w:numFmt w:val="decimal"/>
      <w:lvlText w:val="%1.%2.%3.%4.%5.%6.%7."/>
      <w:lvlJc w:val="left"/>
      <w:pPr>
        <w:ind w:left="7674" w:hanging="1800"/>
      </w:pPr>
      <w:rPr>
        <w:rFonts w:hint="default"/>
      </w:rPr>
    </w:lvl>
    <w:lvl w:ilvl="7">
      <w:start w:val="1"/>
      <w:numFmt w:val="decimal"/>
      <w:lvlText w:val="%1.%2.%3.%4.%5.%6.%7.%8."/>
      <w:lvlJc w:val="left"/>
      <w:pPr>
        <w:ind w:left="8653" w:hanging="1800"/>
      </w:pPr>
      <w:rPr>
        <w:rFonts w:hint="default"/>
      </w:rPr>
    </w:lvl>
    <w:lvl w:ilvl="8">
      <w:start w:val="1"/>
      <w:numFmt w:val="decimal"/>
      <w:lvlText w:val="%1.%2.%3.%4.%5.%6.%7.%8.%9."/>
      <w:lvlJc w:val="left"/>
      <w:pPr>
        <w:ind w:left="9992" w:hanging="2160"/>
      </w:pPr>
      <w:rPr>
        <w:rFonts w:hint="default"/>
      </w:rPr>
    </w:lvl>
  </w:abstractNum>
  <w:abstractNum w:abstractNumId="3">
    <w:nsid w:val="40BB7BFC"/>
    <w:multiLevelType w:val="multilevel"/>
    <w:tmpl w:val="823E17D8"/>
    <w:lvl w:ilvl="0">
      <w:start w:val="1"/>
      <w:numFmt w:val="decimal"/>
      <w:lvlText w:val="%1."/>
      <w:lvlJc w:val="left"/>
      <w:pPr>
        <w:ind w:left="420" w:hanging="420"/>
      </w:pPr>
      <w:rPr>
        <w:rFonts w:hint="default"/>
      </w:rPr>
    </w:lvl>
    <w:lvl w:ilvl="1">
      <w:start w:val="1"/>
      <w:numFmt w:val="decimal"/>
      <w:lvlText w:val="%1.%2."/>
      <w:lvlJc w:val="left"/>
      <w:pPr>
        <w:ind w:left="1699" w:hanging="72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4017" w:hanging="108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6335" w:hanging="1440"/>
      </w:pPr>
      <w:rPr>
        <w:rFonts w:hint="default"/>
      </w:rPr>
    </w:lvl>
    <w:lvl w:ilvl="6">
      <w:start w:val="1"/>
      <w:numFmt w:val="decimal"/>
      <w:lvlText w:val="%1.%2.%3.%4.%5.%6.%7."/>
      <w:lvlJc w:val="left"/>
      <w:pPr>
        <w:ind w:left="7674" w:hanging="1800"/>
      </w:pPr>
      <w:rPr>
        <w:rFonts w:hint="default"/>
      </w:rPr>
    </w:lvl>
    <w:lvl w:ilvl="7">
      <w:start w:val="1"/>
      <w:numFmt w:val="decimal"/>
      <w:lvlText w:val="%1.%2.%3.%4.%5.%6.%7.%8."/>
      <w:lvlJc w:val="left"/>
      <w:pPr>
        <w:ind w:left="8653" w:hanging="1800"/>
      </w:pPr>
      <w:rPr>
        <w:rFonts w:hint="default"/>
      </w:rPr>
    </w:lvl>
    <w:lvl w:ilvl="8">
      <w:start w:val="1"/>
      <w:numFmt w:val="decimal"/>
      <w:lvlText w:val="%1.%2.%3.%4.%5.%6.%7.%8.%9."/>
      <w:lvlJc w:val="left"/>
      <w:pPr>
        <w:ind w:left="9992" w:hanging="2160"/>
      </w:pPr>
      <w:rPr>
        <w:rFonts w:hint="default"/>
      </w:rPr>
    </w:lvl>
  </w:abstractNum>
  <w:abstractNum w:abstractNumId="4">
    <w:nsid w:val="4529688B"/>
    <w:multiLevelType w:val="multilevel"/>
    <w:tmpl w:val="4A68DFA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075B21"/>
    <w:multiLevelType w:val="multilevel"/>
    <w:tmpl w:val="96803BC4"/>
    <w:lvl w:ilvl="0">
      <w:start w:val="1"/>
      <w:numFmt w:val="decimal"/>
      <w:lvlText w:val="%1."/>
      <w:lvlJc w:val="left"/>
      <w:pPr>
        <w:ind w:left="450" w:hanging="450"/>
      </w:pPr>
      <w:rPr>
        <w:rFonts w:hint="default"/>
      </w:rPr>
    </w:lvl>
    <w:lvl w:ilvl="1">
      <w:start w:val="1"/>
      <w:numFmt w:val="decimal"/>
      <w:lvlText w:val="%1.%2."/>
      <w:lvlJc w:val="left"/>
      <w:pPr>
        <w:ind w:left="2419" w:hanging="720"/>
      </w:pPr>
      <w:rPr>
        <w:rFonts w:hint="default"/>
      </w:rPr>
    </w:lvl>
    <w:lvl w:ilvl="2">
      <w:start w:val="1"/>
      <w:numFmt w:val="decimal"/>
      <w:lvlText w:val="%1.%2.%3."/>
      <w:lvlJc w:val="left"/>
      <w:pPr>
        <w:ind w:left="4118" w:hanging="720"/>
      </w:pPr>
      <w:rPr>
        <w:rFonts w:hint="default"/>
      </w:rPr>
    </w:lvl>
    <w:lvl w:ilvl="3">
      <w:start w:val="1"/>
      <w:numFmt w:val="decimal"/>
      <w:lvlText w:val="%1.%2.%3.%4."/>
      <w:lvlJc w:val="left"/>
      <w:pPr>
        <w:ind w:left="6177" w:hanging="1080"/>
      </w:pPr>
      <w:rPr>
        <w:rFonts w:hint="default"/>
      </w:rPr>
    </w:lvl>
    <w:lvl w:ilvl="4">
      <w:start w:val="1"/>
      <w:numFmt w:val="decimal"/>
      <w:lvlText w:val="%1.%2.%3.%4.%5."/>
      <w:lvlJc w:val="left"/>
      <w:pPr>
        <w:ind w:left="7876" w:hanging="1080"/>
      </w:pPr>
      <w:rPr>
        <w:rFonts w:hint="default"/>
      </w:rPr>
    </w:lvl>
    <w:lvl w:ilvl="5">
      <w:start w:val="1"/>
      <w:numFmt w:val="decimal"/>
      <w:lvlText w:val="%1.%2.%3.%4.%5.%6."/>
      <w:lvlJc w:val="left"/>
      <w:pPr>
        <w:ind w:left="9935" w:hanging="1440"/>
      </w:pPr>
      <w:rPr>
        <w:rFonts w:hint="default"/>
      </w:rPr>
    </w:lvl>
    <w:lvl w:ilvl="6">
      <w:start w:val="1"/>
      <w:numFmt w:val="decimal"/>
      <w:lvlText w:val="%1.%2.%3.%4.%5.%6.%7."/>
      <w:lvlJc w:val="left"/>
      <w:pPr>
        <w:ind w:left="11994" w:hanging="1800"/>
      </w:pPr>
      <w:rPr>
        <w:rFonts w:hint="default"/>
      </w:rPr>
    </w:lvl>
    <w:lvl w:ilvl="7">
      <w:start w:val="1"/>
      <w:numFmt w:val="decimal"/>
      <w:lvlText w:val="%1.%2.%3.%4.%5.%6.%7.%8."/>
      <w:lvlJc w:val="left"/>
      <w:pPr>
        <w:ind w:left="13693" w:hanging="1800"/>
      </w:pPr>
      <w:rPr>
        <w:rFonts w:hint="default"/>
      </w:rPr>
    </w:lvl>
    <w:lvl w:ilvl="8">
      <w:start w:val="1"/>
      <w:numFmt w:val="decimal"/>
      <w:lvlText w:val="%1.%2.%3.%4.%5.%6.%7.%8.%9."/>
      <w:lvlJc w:val="left"/>
      <w:pPr>
        <w:ind w:left="15752" w:hanging="2160"/>
      </w:pPr>
      <w:rPr>
        <w:rFonts w:hint="default"/>
      </w:rPr>
    </w:lvl>
  </w:abstractNum>
  <w:abstractNum w:abstractNumId="6">
    <w:nsid w:val="76417CAF"/>
    <w:multiLevelType w:val="multilevel"/>
    <w:tmpl w:val="31CA6484"/>
    <w:lvl w:ilvl="0">
      <w:start w:val="4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2524"/>
    <w:rsid w:val="00007D61"/>
    <w:rsid w:val="00016227"/>
    <w:rsid w:val="0002080B"/>
    <w:rsid w:val="00034775"/>
    <w:rsid w:val="00040BCC"/>
    <w:rsid w:val="0005276E"/>
    <w:rsid w:val="000543E0"/>
    <w:rsid w:val="000578FA"/>
    <w:rsid w:val="00075EC4"/>
    <w:rsid w:val="00086408"/>
    <w:rsid w:val="00093E16"/>
    <w:rsid w:val="000A0142"/>
    <w:rsid w:val="000B73A6"/>
    <w:rsid w:val="000C2B61"/>
    <w:rsid w:val="000E4498"/>
    <w:rsid w:val="001136EB"/>
    <w:rsid w:val="00120652"/>
    <w:rsid w:val="00131483"/>
    <w:rsid w:val="00136827"/>
    <w:rsid w:val="00140746"/>
    <w:rsid w:val="00141374"/>
    <w:rsid w:val="00145AF7"/>
    <w:rsid w:val="00152F6A"/>
    <w:rsid w:val="00155630"/>
    <w:rsid w:val="00157C0E"/>
    <w:rsid w:val="001863A8"/>
    <w:rsid w:val="001A2251"/>
    <w:rsid w:val="001A3401"/>
    <w:rsid w:val="001C12D3"/>
    <w:rsid w:val="001C7D8D"/>
    <w:rsid w:val="001D522F"/>
    <w:rsid w:val="001D726A"/>
    <w:rsid w:val="0021207E"/>
    <w:rsid w:val="002121DE"/>
    <w:rsid w:val="00233023"/>
    <w:rsid w:val="00237B4B"/>
    <w:rsid w:val="00247F9C"/>
    <w:rsid w:val="0025377A"/>
    <w:rsid w:val="00270750"/>
    <w:rsid w:val="00292C22"/>
    <w:rsid w:val="00292F5F"/>
    <w:rsid w:val="002A4105"/>
    <w:rsid w:val="002B7F19"/>
    <w:rsid w:val="002D3BB8"/>
    <w:rsid w:val="002F1952"/>
    <w:rsid w:val="002F2B9B"/>
    <w:rsid w:val="003205BC"/>
    <w:rsid w:val="003311D4"/>
    <w:rsid w:val="003442D9"/>
    <w:rsid w:val="00371484"/>
    <w:rsid w:val="003D1F52"/>
    <w:rsid w:val="00416099"/>
    <w:rsid w:val="00424EC4"/>
    <w:rsid w:val="00426A66"/>
    <w:rsid w:val="0045118B"/>
    <w:rsid w:val="00453221"/>
    <w:rsid w:val="00466340"/>
    <w:rsid w:val="00466D9E"/>
    <w:rsid w:val="00474108"/>
    <w:rsid w:val="004812F8"/>
    <w:rsid w:val="00490C25"/>
    <w:rsid w:val="0049102C"/>
    <w:rsid w:val="004A73A8"/>
    <w:rsid w:val="004C1EA8"/>
    <w:rsid w:val="004F2927"/>
    <w:rsid w:val="00502B94"/>
    <w:rsid w:val="0050565F"/>
    <w:rsid w:val="00514C2C"/>
    <w:rsid w:val="00515697"/>
    <w:rsid w:val="00525C23"/>
    <w:rsid w:val="005334AE"/>
    <w:rsid w:val="005417F4"/>
    <w:rsid w:val="00542D8F"/>
    <w:rsid w:val="00543308"/>
    <w:rsid w:val="00553CD3"/>
    <w:rsid w:val="00572400"/>
    <w:rsid w:val="00596B77"/>
    <w:rsid w:val="005A2B31"/>
    <w:rsid w:val="005B4A83"/>
    <w:rsid w:val="005C3738"/>
    <w:rsid w:val="005D5DAF"/>
    <w:rsid w:val="005E7A23"/>
    <w:rsid w:val="00607836"/>
    <w:rsid w:val="0062471E"/>
    <w:rsid w:val="00630174"/>
    <w:rsid w:val="00641679"/>
    <w:rsid w:val="00666187"/>
    <w:rsid w:val="00686E4F"/>
    <w:rsid w:val="00690EC5"/>
    <w:rsid w:val="006A027B"/>
    <w:rsid w:val="006B0D2C"/>
    <w:rsid w:val="006B319B"/>
    <w:rsid w:val="006B3EC2"/>
    <w:rsid w:val="006C3DA3"/>
    <w:rsid w:val="006C5170"/>
    <w:rsid w:val="006C579D"/>
    <w:rsid w:val="006D68FE"/>
    <w:rsid w:val="006E6B78"/>
    <w:rsid w:val="006F381F"/>
    <w:rsid w:val="006F5F6E"/>
    <w:rsid w:val="00702838"/>
    <w:rsid w:val="00707AB4"/>
    <w:rsid w:val="0071264A"/>
    <w:rsid w:val="00743D1A"/>
    <w:rsid w:val="00746E0A"/>
    <w:rsid w:val="00752A51"/>
    <w:rsid w:val="00762B16"/>
    <w:rsid w:val="00764267"/>
    <w:rsid w:val="007774B1"/>
    <w:rsid w:val="00780820"/>
    <w:rsid w:val="007874CA"/>
    <w:rsid w:val="007A00D6"/>
    <w:rsid w:val="007A3F38"/>
    <w:rsid w:val="007D09D5"/>
    <w:rsid w:val="007D7E40"/>
    <w:rsid w:val="007E5537"/>
    <w:rsid w:val="007F13C1"/>
    <w:rsid w:val="007F71F1"/>
    <w:rsid w:val="008038F0"/>
    <w:rsid w:val="00810C5D"/>
    <w:rsid w:val="00810ECF"/>
    <w:rsid w:val="0082474C"/>
    <w:rsid w:val="00824F40"/>
    <w:rsid w:val="00831D0E"/>
    <w:rsid w:val="00841EA6"/>
    <w:rsid w:val="0085445A"/>
    <w:rsid w:val="0086033D"/>
    <w:rsid w:val="00871F3A"/>
    <w:rsid w:val="00875940"/>
    <w:rsid w:val="0089315C"/>
    <w:rsid w:val="008D3911"/>
    <w:rsid w:val="008E2BBF"/>
    <w:rsid w:val="008F140B"/>
    <w:rsid w:val="008F34D1"/>
    <w:rsid w:val="00917243"/>
    <w:rsid w:val="009352E8"/>
    <w:rsid w:val="00940138"/>
    <w:rsid w:val="009440B2"/>
    <w:rsid w:val="0095605B"/>
    <w:rsid w:val="00960EA7"/>
    <w:rsid w:val="00994330"/>
    <w:rsid w:val="009A0013"/>
    <w:rsid w:val="009A70AB"/>
    <w:rsid w:val="009B3685"/>
    <w:rsid w:val="009B579F"/>
    <w:rsid w:val="009E14CF"/>
    <w:rsid w:val="009E7BF9"/>
    <w:rsid w:val="00A138F6"/>
    <w:rsid w:val="00A173E5"/>
    <w:rsid w:val="00A21509"/>
    <w:rsid w:val="00A24E82"/>
    <w:rsid w:val="00A25FA7"/>
    <w:rsid w:val="00A55CDF"/>
    <w:rsid w:val="00A95FFA"/>
    <w:rsid w:val="00AA086D"/>
    <w:rsid w:val="00AB0199"/>
    <w:rsid w:val="00AB2787"/>
    <w:rsid w:val="00AB4946"/>
    <w:rsid w:val="00AC0F39"/>
    <w:rsid w:val="00AC4413"/>
    <w:rsid w:val="00AD788D"/>
    <w:rsid w:val="00B071BB"/>
    <w:rsid w:val="00B12D86"/>
    <w:rsid w:val="00B173F3"/>
    <w:rsid w:val="00B203FE"/>
    <w:rsid w:val="00B23C9D"/>
    <w:rsid w:val="00B42245"/>
    <w:rsid w:val="00B53C52"/>
    <w:rsid w:val="00B603BD"/>
    <w:rsid w:val="00B81FB6"/>
    <w:rsid w:val="00B8403C"/>
    <w:rsid w:val="00B86B01"/>
    <w:rsid w:val="00B92C5F"/>
    <w:rsid w:val="00BA3EE6"/>
    <w:rsid w:val="00BB2D6B"/>
    <w:rsid w:val="00BB685B"/>
    <w:rsid w:val="00BD4D76"/>
    <w:rsid w:val="00BD6995"/>
    <w:rsid w:val="00BE37AD"/>
    <w:rsid w:val="00BF5E3A"/>
    <w:rsid w:val="00BF7009"/>
    <w:rsid w:val="00C1667A"/>
    <w:rsid w:val="00C25E11"/>
    <w:rsid w:val="00C34A61"/>
    <w:rsid w:val="00C36DD3"/>
    <w:rsid w:val="00C4707C"/>
    <w:rsid w:val="00C8442E"/>
    <w:rsid w:val="00C87A94"/>
    <w:rsid w:val="00CA03F2"/>
    <w:rsid w:val="00CE3F03"/>
    <w:rsid w:val="00CF29E8"/>
    <w:rsid w:val="00D1079D"/>
    <w:rsid w:val="00D572A7"/>
    <w:rsid w:val="00D63CBC"/>
    <w:rsid w:val="00D64622"/>
    <w:rsid w:val="00D64A22"/>
    <w:rsid w:val="00D710C6"/>
    <w:rsid w:val="00D71D9F"/>
    <w:rsid w:val="00D733A8"/>
    <w:rsid w:val="00D76B2C"/>
    <w:rsid w:val="00D84E25"/>
    <w:rsid w:val="00D875AE"/>
    <w:rsid w:val="00D94BAD"/>
    <w:rsid w:val="00D96DAF"/>
    <w:rsid w:val="00DB3669"/>
    <w:rsid w:val="00DB44E3"/>
    <w:rsid w:val="00DB5E1B"/>
    <w:rsid w:val="00DC226D"/>
    <w:rsid w:val="00DD3A40"/>
    <w:rsid w:val="00DD5E80"/>
    <w:rsid w:val="00DE0026"/>
    <w:rsid w:val="00DF2AC2"/>
    <w:rsid w:val="00DF5DE8"/>
    <w:rsid w:val="00E15139"/>
    <w:rsid w:val="00E15447"/>
    <w:rsid w:val="00E170C3"/>
    <w:rsid w:val="00E24BBB"/>
    <w:rsid w:val="00E4140E"/>
    <w:rsid w:val="00E43EFC"/>
    <w:rsid w:val="00E63851"/>
    <w:rsid w:val="00E937DE"/>
    <w:rsid w:val="00EA1597"/>
    <w:rsid w:val="00EA718E"/>
    <w:rsid w:val="00ED1A72"/>
    <w:rsid w:val="00EE33F3"/>
    <w:rsid w:val="00EE46D3"/>
    <w:rsid w:val="00F02524"/>
    <w:rsid w:val="00F03FBE"/>
    <w:rsid w:val="00F051DD"/>
    <w:rsid w:val="00F05A66"/>
    <w:rsid w:val="00F30842"/>
    <w:rsid w:val="00F44360"/>
    <w:rsid w:val="00F47364"/>
    <w:rsid w:val="00F47BBC"/>
    <w:rsid w:val="00F52FA1"/>
    <w:rsid w:val="00F97D35"/>
    <w:rsid w:val="00FB42B3"/>
    <w:rsid w:val="00FD4317"/>
    <w:rsid w:val="00FE1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5C"/>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9"/>
    <w:qFormat/>
    <w:rsid w:val="00A138F6"/>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9"/>
    <w:semiHidden/>
    <w:unhideWhenUsed/>
    <w:qFormat/>
    <w:rsid w:val="00AB2787"/>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AB2787"/>
    <w:pPr>
      <w:keepNext/>
      <w:outlineLvl w:val="2"/>
    </w:pPr>
    <w:rPr>
      <w:rFonts w:eastAsia="PMingLiU"/>
      <w:b/>
      <w:bCs/>
      <w:sz w:val="28"/>
      <w:szCs w:val="28"/>
    </w:rPr>
  </w:style>
  <w:style w:type="paragraph" w:styleId="4">
    <w:name w:val="heading 4"/>
    <w:basedOn w:val="a"/>
    <w:next w:val="a"/>
    <w:link w:val="40"/>
    <w:uiPriority w:val="99"/>
    <w:qFormat/>
    <w:rsid w:val="00AB2787"/>
    <w:pPr>
      <w:keepNext/>
      <w:jc w:val="center"/>
      <w:outlineLvl w:val="3"/>
    </w:pPr>
    <w:rPr>
      <w:rFonts w:eastAsia="Times New Roman"/>
      <w:b/>
      <w:bCs/>
    </w:rPr>
  </w:style>
  <w:style w:type="paragraph" w:styleId="5">
    <w:name w:val="heading 5"/>
    <w:basedOn w:val="a"/>
    <w:next w:val="a"/>
    <w:link w:val="50"/>
    <w:uiPriority w:val="99"/>
    <w:qFormat/>
    <w:rsid w:val="00AB2787"/>
    <w:pPr>
      <w:keepNext/>
      <w:jc w:val="center"/>
      <w:outlineLvl w:val="4"/>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A22"/>
    <w:rPr>
      <w:rFonts w:ascii="Tahoma" w:hAnsi="Tahoma" w:cs="Tahoma"/>
      <w:sz w:val="16"/>
      <w:szCs w:val="16"/>
    </w:rPr>
  </w:style>
  <w:style w:type="character" w:customStyle="1" w:styleId="a4">
    <w:name w:val="Текст выноски Знак"/>
    <w:basedOn w:val="a0"/>
    <w:link w:val="a3"/>
    <w:uiPriority w:val="99"/>
    <w:semiHidden/>
    <w:rsid w:val="00D64A22"/>
    <w:rPr>
      <w:rFonts w:ascii="Tahoma" w:eastAsia="Calibri" w:hAnsi="Tahoma" w:cs="Tahoma"/>
      <w:sz w:val="16"/>
      <w:szCs w:val="16"/>
      <w:lang w:eastAsia="ru-RU"/>
    </w:rPr>
  </w:style>
  <w:style w:type="table" w:styleId="a5">
    <w:name w:val="Table Grid"/>
    <w:basedOn w:val="a1"/>
    <w:uiPriority w:val="59"/>
    <w:rsid w:val="007E55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138F6"/>
    <w:pPr>
      <w:spacing w:before="100" w:beforeAutospacing="1" w:after="100" w:afterAutospacing="1"/>
    </w:pPr>
    <w:rPr>
      <w:rFonts w:eastAsia="Times New Roman"/>
    </w:rPr>
  </w:style>
  <w:style w:type="character" w:customStyle="1" w:styleId="10">
    <w:name w:val="Заголовок 1 Знак"/>
    <w:basedOn w:val="a0"/>
    <w:link w:val="1"/>
    <w:uiPriority w:val="99"/>
    <w:rsid w:val="00A138F6"/>
    <w:rPr>
      <w:rFonts w:ascii="Times New Roman" w:eastAsia="Times New Roman" w:hAnsi="Times New Roman" w:cs="Times New Roman"/>
      <w:b/>
      <w:bCs/>
      <w:kern w:val="36"/>
      <w:sz w:val="48"/>
      <w:szCs w:val="48"/>
      <w:lang w:eastAsia="ru-RU"/>
    </w:rPr>
  </w:style>
  <w:style w:type="character" w:styleId="a7">
    <w:name w:val="Hyperlink"/>
    <w:uiPriority w:val="99"/>
    <w:rsid w:val="006D68FE"/>
    <w:rPr>
      <w:color w:val="0000FF"/>
      <w:u w:val="single"/>
    </w:rPr>
  </w:style>
  <w:style w:type="character" w:customStyle="1" w:styleId="val">
    <w:name w:val="val"/>
    <w:basedOn w:val="a0"/>
    <w:rsid w:val="006D68FE"/>
  </w:style>
  <w:style w:type="character" w:customStyle="1" w:styleId="mrreadfromf">
    <w:name w:val="mr_read__fromf"/>
    <w:basedOn w:val="a0"/>
    <w:rsid w:val="006D68FE"/>
  </w:style>
  <w:style w:type="paragraph" w:customStyle="1" w:styleId="21">
    <w:name w:val="Заголовок 21"/>
    <w:basedOn w:val="a"/>
    <w:next w:val="a"/>
    <w:uiPriority w:val="99"/>
    <w:unhideWhenUsed/>
    <w:qFormat/>
    <w:rsid w:val="00AB2787"/>
    <w:pPr>
      <w:keepNext/>
      <w:keepLines/>
      <w:spacing w:before="200"/>
      <w:outlineLvl w:val="1"/>
    </w:pPr>
    <w:rPr>
      <w:rFonts w:ascii="Calibri Light" w:eastAsia="Times New Roman" w:hAnsi="Calibri Light"/>
      <w:b/>
      <w:bCs/>
      <w:color w:val="5B9BD5"/>
      <w:sz w:val="26"/>
      <w:szCs w:val="26"/>
    </w:rPr>
  </w:style>
  <w:style w:type="character" w:customStyle="1" w:styleId="30">
    <w:name w:val="Заголовок 3 Знак"/>
    <w:basedOn w:val="a0"/>
    <w:link w:val="3"/>
    <w:uiPriority w:val="99"/>
    <w:rsid w:val="00AB278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AB27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B2787"/>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B2787"/>
  </w:style>
  <w:style w:type="paragraph" w:styleId="a8">
    <w:name w:val="header"/>
    <w:basedOn w:val="a"/>
    <w:link w:val="a9"/>
    <w:uiPriority w:val="99"/>
    <w:rsid w:val="00AB2787"/>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AB2787"/>
    <w:rPr>
      <w:rFonts w:ascii="Times New Roman" w:eastAsia="Times New Roman" w:hAnsi="Times New Roman" w:cs="Times New Roman"/>
      <w:sz w:val="24"/>
      <w:szCs w:val="24"/>
      <w:lang w:eastAsia="ru-RU"/>
    </w:rPr>
  </w:style>
  <w:style w:type="paragraph" w:styleId="aa">
    <w:name w:val="List Paragraph"/>
    <w:basedOn w:val="a"/>
    <w:uiPriority w:val="99"/>
    <w:qFormat/>
    <w:rsid w:val="00AB2787"/>
    <w:pPr>
      <w:ind w:left="720"/>
      <w:contextualSpacing/>
    </w:pPr>
    <w:rPr>
      <w:rFonts w:eastAsia="Times New Roman"/>
    </w:rPr>
  </w:style>
  <w:style w:type="character" w:customStyle="1" w:styleId="22">
    <w:name w:val="Основной текст (2)_"/>
    <w:link w:val="23"/>
    <w:locked/>
    <w:rsid w:val="00AB2787"/>
    <w:rPr>
      <w:rFonts w:cs="Times New Roman"/>
      <w:b/>
      <w:bCs/>
      <w:sz w:val="25"/>
      <w:szCs w:val="25"/>
      <w:shd w:val="clear" w:color="auto" w:fill="FFFFFF"/>
    </w:rPr>
  </w:style>
  <w:style w:type="paragraph" w:customStyle="1" w:styleId="23">
    <w:name w:val="Основной текст (2)"/>
    <w:basedOn w:val="a"/>
    <w:link w:val="22"/>
    <w:rsid w:val="00AB278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2">
    <w:name w:val="Основной текст + Полужирный1"/>
    <w:aliases w:val="Интервал 3 pt"/>
    <w:rsid w:val="00AB2787"/>
    <w:rPr>
      <w:b/>
      <w:spacing w:val="70"/>
      <w:sz w:val="25"/>
      <w:shd w:val="clear" w:color="auto" w:fill="FFFFFF"/>
    </w:rPr>
  </w:style>
  <w:style w:type="paragraph" w:styleId="ab">
    <w:name w:val="footer"/>
    <w:basedOn w:val="a"/>
    <w:link w:val="ac"/>
    <w:uiPriority w:val="99"/>
    <w:unhideWhenUsed/>
    <w:rsid w:val="00AB2787"/>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AB2787"/>
    <w:rPr>
      <w:rFonts w:ascii="Times New Roman" w:eastAsia="Times New Roman" w:hAnsi="Times New Roman" w:cs="Times New Roman"/>
      <w:sz w:val="24"/>
      <w:szCs w:val="24"/>
      <w:lang w:eastAsia="ru-RU"/>
    </w:rPr>
  </w:style>
  <w:style w:type="paragraph" w:styleId="ad">
    <w:name w:val="No Spacing"/>
    <w:link w:val="ae"/>
    <w:uiPriority w:val="99"/>
    <w:qFormat/>
    <w:rsid w:val="00AB2787"/>
    <w:pPr>
      <w:spacing w:after="0" w:line="240" w:lineRule="auto"/>
    </w:pPr>
    <w:rPr>
      <w:rFonts w:ascii="Calibri" w:eastAsia="Times New Roman" w:hAnsi="Calibri" w:cs="Times New Roman"/>
      <w:lang w:eastAsia="ru-RU"/>
    </w:rPr>
  </w:style>
  <w:style w:type="character" w:customStyle="1" w:styleId="210pt">
    <w:name w:val="Основной текст (2) + 10 pt;Малые прописные"/>
    <w:basedOn w:val="22"/>
    <w:rsid w:val="00AB2787"/>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af">
    <w:name w:val="Колонтитул_"/>
    <w:basedOn w:val="a0"/>
    <w:rsid w:val="00AB2787"/>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0pt">
    <w:name w:val="Колонтитул + Интервал 0 pt"/>
    <w:basedOn w:val="af"/>
    <w:rsid w:val="00AB27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0">
    <w:name w:val="Колонтитул + Курсив;Интервал 0 pt"/>
    <w:basedOn w:val="af"/>
    <w:rsid w:val="00AB278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AB2787"/>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AB2787"/>
    <w:rPr>
      <w:rFonts w:ascii="Times New Roman" w:eastAsia="Times New Roman" w:hAnsi="Times New Roman" w:cs="Times New Roman"/>
      <w:b/>
      <w:bCs/>
      <w:shd w:val="clear" w:color="auto" w:fill="FFFFFF"/>
    </w:rPr>
  </w:style>
  <w:style w:type="character" w:customStyle="1" w:styleId="af0">
    <w:name w:val="Колонтитул"/>
    <w:basedOn w:val="af"/>
    <w:rsid w:val="00AB278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5pt">
    <w:name w:val="Основной текст (2) + 11;5 pt;Курсив"/>
    <w:basedOn w:val="22"/>
    <w:rsid w:val="00AB278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Exact">
    <w:name w:val="Основной текст (5) Exact"/>
    <w:basedOn w:val="a0"/>
    <w:rsid w:val="00AB2787"/>
    <w:rPr>
      <w:rFonts w:ascii="Times New Roman" w:eastAsia="Times New Roman" w:hAnsi="Times New Roman" w:cs="Times New Roman"/>
      <w:b w:val="0"/>
      <w:bCs w:val="0"/>
      <w:i w:val="0"/>
      <w:iCs w:val="0"/>
      <w:smallCaps w:val="0"/>
      <w:strike w:val="0"/>
      <w:sz w:val="20"/>
      <w:szCs w:val="20"/>
      <w:u w:val="none"/>
    </w:rPr>
  </w:style>
  <w:style w:type="character" w:customStyle="1" w:styleId="2Candara9pt">
    <w:name w:val="Основной текст (2) + Candara;9 pt"/>
    <w:basedOn w:val="22"/>
    <w:rsid w:val="00AB2787"/>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pt">
    <w:name w:val="Основной текст (2) + Интервал 5 pt"/>
    <w:basedOn w:val="22"/>
    <w:rsid w:val="00AB2787"/>
    <w:rPr>
      <w:rFonts w:ascii="Times New Roman" w:eastAsia="Times New Roman" w:hAnsi="Times New Roman" w:cs="Times New Roman"/>
      <w:b w:val="0"/>
      <w:bCs w:val="0"/>
      <w:i w:val="0"/>
      <w:iCs w:val="0"/>
      <w:smallCaps w:val="0"/>
      <w:strike w:val="0"/>
      <w:color w:val="000000"/>
      <w:spacing w:val="11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AB2787"/>
    <w:rPr>
      <w:rFonts w:ascii="Trebuchet MS" w:eastAsia="Trebuchet MS" w:hAnsi="Trebuchet MS" w:cs="Trebuchet MS"/>
      <w:sz w:val="20"/>
      <w:szCs w:val="20"/>
      <w:shd w:val="clear" w:color="auto" w:fill="FFFFFF"/>
    </w:rPr>
  </w:style>
  <w:style w:type="character" w:customStyle="1" w:styleId="43">
    <w:name w:val="Основной текст (4) + Малые прописные"/>
    <w:basedOn w:val="41"/>
    <w:rsid w:val="00AB2787"/>
    <w:rPr>
      <w:rFonts w:ascii="Trebuchet MS" w:eastAsia="Trebuchet MS" w:hAnsi="Trebuchet MS" w:cs="Trebuchet MS"/>
      <w:smallCaps/>
      <w:color w:val="000000"/>
      <w:spacing w:val="0"/>
      <w:w w:val="100"/>
      <w:position w:val="0"/>
      <w:sz w:val="20"/>
      <w:szCs w:val="20"/>
      <w:shd w:val="clear" w:color="auto" w:fill="FFFFFF"/>
      <w:lang w:val="en-US" w:eastAsia="en-US" w:bidi="en-US"/>
    </w:rPr>
  </w:style>
  <w:style w:type="character" w:customStyle="1" w:styleId="13">
    <w:name w:val="Заголовок №1_"/>
    <w:basedOn w:val="a0"/>
    <w:rsid w:val="00AB2787"/>
    <w:rPr>
      <w:rFonts w:ascii="Franklin Gothic Heavy" w:eastAsia="Franklin Gothic Heavy" w:hAnsi="Franklin Gothic Heavy" w:cs="Franklin Gothic Heavy"/>
      <w:b w:val="0"/>
      <w:bCs w:val="0"/>
      <w:i/>
      <w:iCs/>
      <w:smallCaps w:val="0"/>
      <w:strike w:val="0"/>
      <w:sz w:val="32"/>
      <w:szCs w:val="32"/>
      <w:u w:val="none"/>
    </w:rPr>
  </w:style>
  <w:style w:type="character" w:customStyle="1" w:styleId="1TimesNewRoman17pt">
    <w:name w:val="Заголовок №1 + Times New Roman;17 pt;Не курсив"/>
    <w:basedOn w:val="13"/>
    <w:rsid w:val="00AB2787"/>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14">
    <w:name w:val="Заголовок №1"/>
    <w:basedOn w:val="13"/>
    <w:rsid w:val="00AB2787"/>
    <w:rPr>
      <w:rFonts w:ascii="Franklin Gothic Heavy" w:eastAsia="Franklin Gothic Heavy" w:hAnsi="Franklin Gothic Heavy" w:cs="Franklin Gothic Heavy"/>
      <w:b w:val="0"/>
      <w:bCs w:val="0"/>
      <w:i/>
      <w:iCs/>
      <w:smallCaps w:val="0"/>
      <w:strike w:val="0"/>
      <w:color w:val="000000"/>
      <w:spacing w:val="0"/>
      <w:w w:val="100"/>
      <w:position w:val="0"/>
      <w:sz w:val="32"/>
      <w:szCs w:val="32"/>
      <w:u w:val="single"/>
      <w:lang w:val="ru-RU" w:eastAsia="ru-RU" w:bidi="ru-RU"/>
    </w:rPr>
  </w:style>
  <w:style w:type="character" w:customStyle="1" w:styleId="11pt">
    <w:name w:val="Заголовок №1 + Интервал 1 pt"/>
    <w:basedOn w:val="13"/>
    <w:rsid w:val="00AB2787"/>
    <w:rPr>
      <w:rFonts w:ascii="Franklin Gothic Heavy" w:eastAsia="Franklin Gothic Heavy" w:hAnsi="Franklin Gothic Heavy" w:cs="Franklin Gothic Heavy"/>
      <w:b w:val="0"/>
      <w:bCs w:val="0"/>
      <w:i/>
      <w:iCs/>
      <w:smallCaps w:val="0"/>
      <w:strike w:val="0"/>
      <w:color w:val="000000"/>
      <w:spacing w:val="20"/>
      <w:w w:val="100"/>
      <w:position w:val="0"/>
      <w:sz w:val="32"/>
      <w:szCs w:val="32"/>
      <w:u w:val="single"/>
      <w:lang w:val="ru-RU" w:eastAsia="ru-RU" w:bidi="ru-RU"/>
    </w:rPr>
  </w:style>
  <w:style w:type="character" w:customStyle="1" w:styleId="51">
    <w:name w:val="Основной текст (5)_"/>
    <w:basedOn w:val="a0"/>
    <w:link w:val="52"/>
    <w:rsid w:val="00AB2787"/>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link w:val="6"/>
    <w:rsid w:val="00AB2787"/>
    <w:rPr>
      <w:rFonts w:ascii="Times New Roman" w:eastAsia="Times New Roman" w:hAnsi="Times New Roman" w:cs="Times New Roman"/>
      <w:i/>
      <w:iCs/>
      <w:sz w:val="23"/>
      <w:szCs w:val="23"/>
      <w:shd w:val="clear" w:color="auto" w:fill="FFFFFF"/>
    </w:rPr>
  </w:style>
  <w:style w:type="character" w:customStyle="1" w:styleId="612ptExact">
    <w:name w:val="Основной текст (6) + 12 pt;Не курсив Exact"/>
    <w:basedOn w:val="6Exact"/>
    <w:rsid w:val="00AB278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Exact">
    <w:name w:val="Основной текст (7) Exact"/>
    <w:basedOn w:val="a0"/>
    <w:link w:val="7"/>
    <w:rsid w:val="00AB2787"/>
    <w:rPr>
      <w:rFonts w:ascii="Times New Roman" w:eastAsia="Times New Roman" w:hAnsi="Times New Roman" w:cs="Times New Roman"/>
      <w:sz w:val="20"/>
      <w:szCs w:val="20"/>
      <w:shd w:val="clear" w:color="auto" w:fill="FFFFFF"/>
    </w:rPr>
  </w:style>
  <w:style w:type="character" w:customStyle="1" w:styleId="8Exact">
    <w:name w:val="Основной текст (8) Exact"/>
    <w:basedOn w:val="a0"/>
    <w:link w:val="8"/>
    <w:rsid w:val="00AB2787"/>
    <w:rPr>
      <w:rFonts w:ascii="Times New Roman" w:eastAsia="Times New Roman" w:hAnsi="Times New Roman" w:cs="Times New Roman"/>
      <w:sz w:val="15"/>
      <w:szCs w:val="15"/>
      <w:shd w:val="clear" w:color="auto" w:fill="FFFFFF"/>
    </w:rPr>
  </w:style>
  <w:style w:type="character" w:customStyle="1" w:styleId="9Exact">
    <w:name w:val="Основной текст (9) Exact"/>
    <w:basedOn w:val="a0"/>
    <w:link w:val="9"/>
    <w:rsid w:val="00AB2787"/>
    <w:rPr>
      <w:rFonts w:ascii="Franklin Gothic Heavy" w:eastAsia="Franklin Gothic Heavy" w:hAnsi="Franklin Gothic Heavy" w:cs="Franklin Gothic Heavy"/>
      <w:sz w:val="16"/>
      <w:szCs w:val="16"/>
      <w:shd w:val="clear" w:color="auto" w:fill="FFFFFF"/>
    </w:rPr>
  </w:style>
  <w:style w:type="character" w:customStyle="1" w:styleId="10Exact">
    <w:name w:val="Основной текст (10) Exact"/>
    <w:basedOn w:val="a0"/>
    <w:link w:val="100"/>
    <w:rsid w:val="00AB2787"/>
    <w:rPr>
      <w:rFonts w:ascii="Trebuchet MS" w:eastAsia="Trebuchet MS" w:hAnsi="Trebuchet MS" w:cs="Trebuchet MS"/>
      <w:sz w:val="14"/>
      <w:szCs w:val="14"/>
      <w:shd w:val="clear" w:color="auto" w:fill="FFFFFF"/>
    </w:rPr>
  </w:style>
  <w:style w:type="paragraph" w:customStyle="1" w:styleId="25">
    <w:name w:val="Заголовок №2"/>
    <w:basedOn w:val="a"/>
    <w:link w:val="24"/>
    <w:rsid w:val="00AB2787"/>
    <w:pPr>
      <w:widowControl w:val="0"/>
      <w:shd w:val="clear" w:color="auto" w:fill="FFFFFF"/>
      <w:spacing w:line="281" w:lineRule="exact"/>
      <w:outlineLvl w:val="1"/>
    </w:pPr>
    <w:rPr>
      <w:rFonts w:eastAsia="Times New Roman"/>
      <w:sz w:val="22"/>
      <w:szCs w:val="22"/>
      <w:lang w:eastAsia="en-US"/>
    </w:rPr>
  </w:style>
  <w:style w:type="paragraph" w:customStyle="1" w:styleId="32">
    <w:name w:val="Основной текст (3)"/>
    <w:basedOn w:val="a"/>
    <w:link w:val="31"/>
    <w:rsid w:val="00AB2787"/>
    <w:pPr>
      <w:widowControl w:val="0"/>
      <w:shd w:val="clear" w:color="auto" w:fill="FFFFFF"/>
      <w:spacing w:before="540" w:after="360" w:line="0" w:lineRule="atLeast"/>
      <w:jc w:val="both"/>
    </w:pPr>
    <w:rPr>
      <w:rFonts w:eastAsia="Times New Roman"/>
      <w:b/>
      <w:bCs/>
      <w:sz w:val="22"/>
      <w:szCs w:val="22"/>
      <w:lang w:eastAsia="en-US"/>
    </w:rPr>
  </w:style>
  <w:style w:type="paragraph" w:customStyle="1" w:styleId="52">
    <w:name w:val="Основной текст (5)"/>
    <w:basedOn w:val="a"/>
    <w:link w:val="51"/>
    <w:rsid w:val="00AB2787"/>
    <w:pPr>
      <w:widowControl w:val="0"/>
      <w:shd w:val="clear" w:color="auto" w:fill="FFFFFF"/>
      <w:spacing w:before="300" w:line="0" w:lineRule="atLeast"/>
    </w:pPr>
    <w:rPr>
      <w:rFonts w:eastAsia="Times New Roman"/>
      <w:sz w:val="20"/>
      <w:szCs w:val="20"/>
      <w:lang w:eastAsia="en-US"/>
    </w:rPr>
  </w:style>
  <w:style w:type="paragraph" w:customStyle="1" w:styleId="42">
    <w:name w:val="Основной текст (4)"/>
    <w:basedOn w:val="a"/>
    <w:link w:val="41"/>
    <w:rsid w:val="00AB2787"/>
    <w:pPr>
      <w:widowControl w:val="0"/>
      <w:shd w:val="clear" w:color="auto" w:fill="FFFFFF"/>
      <w:spacing w:after="120" w:line="259" w:lineRule="exact"/>
    </w:pPr>
    <w:rPr>
      <w:rFonts w:ascii="Trebuchet MS" w:eastAsia="Trebuchet MS" w:hAnsi="Trebuchet MS" w:cs="Trebuchet MS"/>
      <w:sz w:val="20"/>
      <w:szCs w:val="20"/>
      <w:lang w:eastAsia="en-US"/>
    </w:rPr>
  </w:style>
  <w:style w:type="paragraph" w:customStyle="1" w:styleId="6">
    <w:name w:val="Основной текст (6)"/>
    <w:basedOn w:val="a"/>
    <w:link w:val="6Exact"/>
    <w:rsid w:val="00AB2787"/>
    <w:pPr>
      <w:widowControl w:val="0"/>
      <w:shd w:val="clear" w:color="auto" w:fill="FFFFFF"/>
      <w:spacing w:line="0" w:lineRule="atLeast"/>
    </w:pPr>
    <w:rPr>
      <w:rFonts w:eastAsia="Times New Roman"/>
      <w:i/>
      <w:iCs/>
      <w:sz w:val="23"/>
      <w:szCs w:val="23"/>
      <w:lang w:eastAsia="en-US"/>
    </w:rPr>
  </w:style>
  <w:style w:type="paragraph" w:customStyle="1" w:styleId="7">
    <w:name w:val="Основной текст (7)"/>
    <w:basedOn w:val="a"/>
    <w:link w:val="7Exact"/>
    <w:rsid w:val="00AB2787"/>
    <w:pPr>
      <w:widowControl w:val="0"/>
      <w:shd w:val="clear" w:color="auto" w:fill="FFFFFF"/>
      <w:spacing w:line="166" w:lineRule="exact"/>
      <w:jc w:val="right"/>
    </w:pPr>
    <w:rPr>
      <w:rFonts w:eastAsia="Times New Roman"/>
      <w:sz w:val="20"/>
      <w:szCs w:val="20"/>
      <w:lang w:eastAsia="en-US"/>
    </w:rPr>
  </w:style>
  <w:style w:type="paragraph" w:customStyle="1" w:styleId="8">
    <w:name w:val="Основной текст (8)"/>
    <w:basedOn w:val="a"/>
    <w:link w:val="8Exact"/>
    <w:rsid w:val="00AB2787"/>
    <w:pPr>
      <w:widowControl w:val="0"/>
      <w:shd w:val="clear" w:color="auto" w:fill="FFFFFF"/>
      <w:spacing w:line="0" w:lineRule="atLeast"/>
    </w:pPr>
    <w:rPr>
      <w:rFonts w:eastAsia="Times New Roman"/>
      <w:sz w:val="15"/>
      <w:szCs w:val="15"/>
      <w:lang w:eastAsia="en-US"/>
    </w:rPr>
  </w:style>
  <w:style w:type="paragraph" w:customStyle="1" w:styleId="9">
    <w:name w:val="Основной текст (9)"/>
    <w:basedOn w:val="a"/>
    <w:link w:val="9Exact"/>
    <w:rsid w:val="00AB2787"/>
    <w:pPr>
      <w:widowControl w:val="0"/>
      <w:shd w:val="clear" w:color="auto" w:fill="FFFFFF"/>
      <w:spacing w:after="60" w:line="0" w:lineRule="atLeast"/>
    </w:pPr>
    <w:rPr>
      <w:rFonts w:ascii="Franklin Gothic Heavy" w:eastAsia="Franklin Gothic Heavy" w:hAnsi="Franklin Gothic Heavy" w:cs="Franklin Gothic Heavy"/>
      <w:sz w:val="16"/>
      <w:szCs w:val="16"/>
      <w:lang w:eastAsia="en-US"/>
    </w:rPr>
  </w:style>
  <w:style w:type="paragraph" w:customStyle="1" w:styleId="100">
    <w:name w:val="Основной текст (10)"/>
    <w:basedOn w:val="a"/>
    <w:link w:val="10Exact"/>
    <w:rsid w:val="00AB2787"/>
    <w:pPr>
      <w:widowControl w:val="0"/>
      <w:shd w:val="clear" w:color="auto" w:fill="FFFFFF"/>
      <w:spacing w:after="60" w:line="0" w:lineRule="atLeast"/>
    </w:pPr>
    <w:rPr>
      <w:rFonts w:ascii="Trebuchet MS" w:eastAsia="Trebuchet MS" w:hAnsi="Trebuchet MS" w:cs="Trebuchet MS"/>
      <w:sz w:val="14"/>
      <w:szCs w:val="14"/>
      <w:lang w:eastAsia="en-US"/>
    </w:rPr>
  </w:style>
  <w:style w:type="character" w:styleId="af1">
    <w:name w:val="Strong"/>
    <w:basedOn w:val="a0"/>
    <w:uiPriority w:val="99"/>
    <w:qFormat/>
    <w:rsid w:val="00AB2787"/>
    <w:rPr>
      <w:rFonts w:cs="Times New Roman"/>
      <w:b/>
      <w:bCs/>
    </w:rPr>
  </w:style>
  <w:style w:type="paragraph" w:styleId="af2">
    <w:name w:val="Body Text"/>
    <w:basedOn w:val="a"/>
    <w:link w:val="af3"/>
    <w:uiPriority w:val="99"/>
    <w:rsid w:val="00AB2787"/>
    <w:pPr>
      <w:jc w:val="center"/>
    </w:pPr>
    <w:rPr>
      <w:sz w:val="32"/>
      <w:szCs w:val="20"/>
    </w:rPr>
  </w:style>
  <w:style w:type="character" w:customStyle="1" w:styleId="af3">
    <w:name w:val="Основной текст Знак"/>
    <w:basedOn w:val="a0"/>
    <w:link w:val="af2"/>
    <w:uiPriority w:val="99"/>
    <w:rsid w:val="00AB2787"/>
    <w:rPr>
      <w:rFonts w:ascii="Times New Roman" w:eastAsia="Calibri" w:hAnsi="Times New Roman" w:cs="Times New Roman"/>
      <w:sz w:val="32"/>
      <w:szCs w:val="20"/>
      <w:lang w:eastAsia="ru-RU"/>
    </w:rPr>
  </w:style>
  <w:style w:type="paragraph" w:styleId="af4">
    <w:name w:val="Subtitle"/>
    <w:basedOn w:val="a"/>
    <w:link w:val="af5"/>
    <w:uiPriority w:val="99"/>
    <w:qFormat/>
    <w:rsid w:val="00AB2787"/>
    <w:pPr>
      <w:jc w:val="center"/>
    </w:pPr>
    <w:rPr>
      <w:rFonts w:ascii="Batang" w:eastAsia="Batang" w:cs="Batang"/>
      <w:b/>
      <w:bCs/>
      <w:sz w:val="28"/>
      <w:szCs w:val="28"/>
    </w:rPr>
  </w:style>
  <w:style w:type="character" w:customStyle="1" w:styleId="af5">
    <w:name w:val="Подзаголовок Знак"/>
    <w:basedOn w:val="a0"/>
    <w:link w:val="af4"/>
    <w:uiPriority w:val="99"/>
    <w:rsid w:val="00AB2787"/>
    <w:rPr>
      <w:rFonts w:ascii="Batang" w:eastAsia="Batang" w:hAnsi="Times New Roman" w:cs="Batang"/>
      <w:b/>
      <w:bCs/>
      <w:sz w:val="28"/>
      <w:szCs w:val="28"/>
      <w:lang w:eastAsia="ru-RU"/>
    </w:rPr>
  </w:style>
  <w:style w:type="paragraph" w:customStyle="1" w:styleId="ConsPlusNormal">
    <w:name w:val="ConsPlusNormal"/>
    <w:uiPriority w:val="99"/>
    <w:rsid w:val="00AB2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uiPriority w:val="99"/>
    <w:rsid w:val="00AB2787"/>
    <w:rPr>
      <w:rFonts w:cs="Times New Roman"/>
    </w:rPr>
  </w:style>
  <w:style w:type="character" w:customStyle="1" w:styleId="FontStyle60">
    <w:name w:val="Font Style60"/>
    <w:basedOn w:val="a0"/>
    <w:uiPriority w:val="99"/>
    <w:rsid w:val="00AB2787"/>
    <w:rPr>
      <w:rFonts w:ascii="Times New Roman" w:hAnsi="Times New Roman" w:cs="Times New Roman"/>
      <w:sz w:val="26"/>
      <w:szCs w:val="26"/>
    </w:rPr>
  </w:style>
  <w:style w:type="paragraph" w:customStyle="1" w:styleId="Style21">
    <w:name w:val="Style21"/>
    <w:basedOn w:val="a"/>
    <w:uiPriority w:val="99"/>
    <w:rsid w:val="00AB2787"/>
    <w:pPr>
      <w:widowControl w:val="0"/>
      <w:autoSpaceDE w:val="0"/>
      <w:autoSpaceDN w:val="0"/>
      <w:adjustRightInd w:val="0"/>
      <w:spacing w:line="341" w:lineRule="exact"/>
    </w:pPr>
    <w:rPr>
      <w:rFonts w:eastAsia="Times New Roman"/>
    </w:rPr>
  </w:style>
  <w:style w:type="paragraph" w:customStyle="1" w:styleId="Style4">
    <w:name w:val="Style4"/>
    <w:basedOn w:val="a"/>
    <w:uiPriority w:val="99"/>
    <w:rsid w:val="00AB2787"/>
    <w:pPr>
      <w:widowControl w:val="0"/>
      <w:autoSpaceDE w:val="0"/>
      <w:autoSpaceDN w:val="0"/>
      <w:adjustRightInd w:val="0"/>
      <w:spacing w:line="370" w:lineRule="exact"/>
      <w:jc w:val="center"/>
    </w:pPr>
    <w:rPr>
      <w:rFonts w:eastAsia="Times New Roman"/>
    </w:rPr>
  </w:style>
  <w:style w:type="character" w:customStyle="1" w:styleId="FontStyle43">
    <w:name w:val="Font Style43"/>
    <w:basedOn w:val="a0"/>
    <w:uiPriority w:val="99"/>
    <w:rsid w:val="00AB2787"/>
    <w:rPr>
      <w:rFonts w:ascii="Times New Roman" w:hAnsi="Times New Roman" w:cs="Times New Roman"/>
      <w:i/>
      <w:iCs/>
      <w:sz w:val="32"/>
      <w:szCs w:val="32"/>
    </w:rPr>
  </w:style>
  <w:style w:type="character" w:customStyle="1" w:styleId="FontStyle13">
    <w:name w:val="Font Style13"/>
    <w:basedOn w:val="a0"/>
    <w:uiPriority w:val="99"/>
    <w:rsid w:val="00AB2787"/>
    <w:rPr>
      <w:rFonts w:ascii="Times New Roman" w:hAnsi="Times New Roman" w:cs="Times New Roman"/>
      <w:sz w:val="26"/>
      <w:szCs w:val="26"/>
    </w:rPr>
  </w:style>
  <w:style w:type="character" w:customStyle="1" w:styleId="ep">
    <w:name w:val="ep"/>
    <w:basedOn w:val="a0"/>
    <w:uiPriority w:val="99"/>
    <w:rsid w:val="00AB2787"/>
    <w:rPr>
      <w:rFonts w:cs="Times New Roman"/>
    </w:rPr>
  </w:style>
  <w:style w:type="character" w:customStyle="1" w:styleId="u">
    <w:name w:val="u"/>
    <w:basedOn w:val="a0"/>
    <w:uiPriority w:val="99"/>
    <w:rsid w:val="00AB2787"/>
    <w:rPr>
      <w:rFonts w:cs="Times New Roman"/>
    </w:rPr>
  </w:style>
  <w:style w:type="paragraph" w:styleId="af7">
    <w:name w:val="Body Text Indent"/>
    <w:basedOn w:val="a"/>
    <w:link w:val="af8"/>
    <w:uiPriority w:val="99"/>
    <w:unhideWhenUsed/>
    <w:rsid w:val="00AB2787"/>
    <w:pPr>
      <w:spacing w:after="120"/>
      <w:ind w:left="283"/>
    </w:pPr>
  </w:style>
  <w:style w:type="character" w:customStyle="1" w:styleId="af8">
    <w:name w:val="Основной текст с отступом Знак"/>
    <w:basedOn w:val="a0"/>
    <w:link w:val="af7"/>
    <w:uiPriority w:val="99"/>
    <w:rsid w:val="00AB2787"/>
    <w:rPr>
      <w:rFonts w:ascii="Times New Roman" w:eastAsia="Calibri" w:hAnsi="Times New Roman" w:cs="Times New Roman"/>
      <w:sz w:val="24"/>
      <w:szCs w:val="24"/>
      <w:lang w:eastAsia="ru-RU"/>
    </w:rPr>
  </w:style>
  <w:style w:type="character" w:customStyle="1" w:styleId="26">
    <w:name w:val="Основной текст (2) + Полужирный"/>
    <w:basedOn w:val="22"/>
    <w:rsid w:val="00AB278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2"/>
    <w:rsid w:val="00AB27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Заголовок 2 Знак"/>
    <w:basedOn w:val="a0"/>
    <w:link w:val="2"/>
    <w:uiPriority w:val="99"/>
    <w:rsid w:val="00AB2787"/>
    <w:rPr>
      <w:rFonts w:ascii="Calibri Light" w:eastAsia="Times New Roman" w:hAnsi="Calibri Light" w:cs="Times New Roman"/>
      <w:b/>
      <w:bCs/>
      <w:color w:val="5B9BD5"/>
      <w:sz w:val="26"/>
      <w:szCs w:val="26"/>
      <w:lang w:eastAsia="ru-RU"/>
    </w:rPr>
  </w:style>
  <w:style w:type="character" w:customStyle="1" w:styleId="ae">
    <w:name w:val="Без интервала Знак"/>
    <w:basedOn w:val="a0"/>
    <w:link w:val="ad"/>
    <w:uiPriority w:val="99"/>
    <w:rsid w:val="00AB2787"/>
    <w:rPr>
      <w:rFonts w:ascii="Calibri" w:eastAsia="Times New Roman" w:hAnsi="Calibri" w:cs="Times New Roman"/>
      <w:lang w:eastAsia="ru-RU"/>
    </w:rPr>
  </w:style>
  <w:style w:type="table" w:customStyle="1" w:styleId="15">
    <w:name w:val="Сетка таблицы1"/>
    <w:basedOn w:val="a1"/>
    <w:next w:val="a5"/>
    <w:uiPriority w:val="39"/>
    <w:rsid w:val="00AB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qFormat/>
    <w:rsid w:val="00AB2787"/>
    <w:rPr>
      <w:i/>
      <w:iCs/>
    </w:rPr>
  </w:style>
  <w:style w:type="character" w:customStyle="1" w:styleId="afa">
    <w:name w:val="Основной текст_"/>
    <w:basedOn w:val="a0"/>
    <w:link w:val="16"/>
    <w:uiPriority w:val="99"/>
    <w:rsid w:val="00AB2787"/>
    <w:rPr>
      <w:rFonts w:ascii="Times New Roman" w:eastAsia="Times New Roman" w:hAnsi="Times New Roman" w:cs="Times New Roman"/>
      <w:sz w:val="32"/>
      <w:szCs w:val="32"/>
      <w:shd w:val="clear" w:color="auto" w:fill="FFFFFF"/>
    </w:rPr>
  </w:style>
  <w:style w:type="paragraph" w:customStyle="1" w:styleId="16">
    <w:name w:val="Основной текст1"/>
    <w:basedOn w:val="a"/>
    <w:link w:val="afa"/>
    <w:uiPriority w:val="99"/>
    <w:rsid w:val="00AB2787"/>
    <w:pPr>
      <w:widowControl w:val="0"/>
      <w:shd w:val="clear" w:color="auto" w:fill="FFFFFF"/>
      <w:ind w:firstLine="400"/>
    </w:pPr>
    <w:rPr>
      <w:rFonts w:eastAsia="Times New Roman"/>
      <w:sz w:val="32"/>
      <w:szCs w:val="32"/>
      <w:lang w:eastAsia="en-US"/>
    </w:rPr>
  </w:style>
  <w:style w:type="numbering" w:customStyle="1" w:styleId="110">
    <w:name w:val="Нет списка11"/>
    <w:next w:val="a2"/>
    <w:uiPriority w:val="99"/>
    <w:semiHidden/>
    <w:unhideWhenUsed/>
    <w:rsid w:val="00AB2787"/>
  </w:style>
  <w:style w:type="paragraph" w:customStyle="1" w:styleId="ConsPlusTitlePage">
    <w:name w:val="ConsPlusTitlePage"/>
    <w:uiPriority w:val="99"/>
    <w:rsid w:val="00AB27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AB27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AB278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7">
    <w:name w:val="Абзац списка1"/>
    <w:basedOn w:val="a"/>
    <w:uiPriority w:val="99"/>
    <w:rsid w:val="00AB2787"/>
    <w:pPr>
      <w:spacing w:after="200" w:line="276" w:lineRule="auto"/>
      <w:ind w:left="720"/>
      <w:contextualSpacing/>
    </w:pPr>
    <w:rPr>
      <w:rFonts w:ascii="Calibri" w:eastAsia="MS Mincho" w:hAnsi="Calibri"/>
      <w:sz w:val="22"/>
      <w:szCs w:val="22"/>
      <w:lang w:eastAsia="en-US"/>
    </w:rPr>
  </w:style>
  <w:style w:type="table" w:customStyle="1" w:styleId="111">
    <w:name w:val="Сетка таблицы11"/>
    <w:basedOn w:val="a1"/>
    <w:next w:val="a5"/>
    <w:uiPriority w:val="99"/>
    <w:rsid w:val="00AB27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27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Quote"/>
    <w:basedOn w:val="a"/>
    <w:next w:val="a"/>
    <w:link w:val="28"/>
    <w:uiPriority w:val="99"/>
    <w:qFormat/>
    <w:rsid w:val="00AB2787"/>
    <w:pPr>
      <w:spacing w:after="200" w:line="276" w:lineRule="auto"/>
    </w:pPr>
    <w:rPr>
      <w:rFonts w:ascii="Calibri" w:eastAsia="Times New Roman" w:hAnsi="Calibri"/>
      <w:i/>
      <w:iCs/>
      <w:color w:val="000000"/>
      <w:sz w:val="22"/>
      <w:szCs w:val="22"/>
    </w:rPr>
  </w:style>
  <w:style w:type="character" w:customStyle="1" w:styleId="28">
    <w:name w:val="Цитата 2 Знак"/>
    <w:basedOn w:val="a0"/>
    <w:link w:val="27"/>
    <w:uiPriority w:val="99"/>
    <w:rsid w:val="00AB2787"/>
    <w:rPr>
      <w:rFonts w:ascii="Calibri" w:eastAsia="Times New Roman" w:hAnsi="Calibri" w:cs="Times New Roman"/>
      <w:i/>
      <w:iCs/>
      <w:color w:val="000000"/>
      <w:lang w:eastAsia="ru-RU"/>
    </w:rPr>
  </w:style>
  <w:style w:type="paragraph" w:styleId="afb">
    <w:name w:val="Title"/>
    <w:basedOn w:val="a"/>
    <w:next w:val="a"/>
    <w:link w:val="afc"/>
    <w:uiPriority w:val="99"/>
    <w:qFormat/>
    <w:rsid w:val="00AB2787"/>
    <w:pPr>
      <w:spacing w:before="240" w:after="60" w:line="276" w:lineRule="auto"/>
      <w:jc w:val="center"/>
      <w:outlineLvl w:val="0"/>
    </w:pPr>
    <w:rPr>
      <w:rFonts w:ascii="Cambria" w:eastAsia="Times New Roman" w:hAnsi="Cambria"/>
      <w:b/>
      <w:bCs/>
      <w:kern w:val="28"/>
      <w:sz w:val="32"/>
      <w:szCs w:val="32"/>
    </w:rPr>
  </w:style>
  <w:style w:type="character" w:customStyle="1" w:styleId="afc">
    <w:name w:val="Название Знак"/>
    <w:basedOn w:val="a0"/>
    <w:link w:val="afb"/>
    <w:uiPriority w:val="99"/>
    <w:rsid w:val="00AB2787"/>
    <w:rPr>
      <w:rFonts w:ascii="Cambria" w:eastAsia="Times New Roman" w:hAnsi="Cambria" w:cs="Times New Roman"/>
      <w:b/>
      <w:bCs/>
      <w:kern w:val="28"/>
      <w:sz w:val="32"/>
      <w:szCs w:val="32"/>
      <w:lang w:eastAsia="ru-RU"/>
    </w:rPr>
  </w:style>
  <w:style w:type="paragraph" w:styleId="afd">
    <w:name w:val="footnote text"/>
    <w:basedOn w:val="a"/>
    <w:link w:val="afe"/>
    <w:uiPriority w:val="99"/>
    <w:rsid w:val="00AB2787"/>
    <w:pPr>
      <w:spacing w:after="200" w:line="276" w:lineRule="auto"/>
    </w:pPr>
    <w:rPr>
      <w:rFonts w:ascii="Calibri" w:eastAsia="Times New Roman" w:hAnsi="Calibri"/>
      <w:sz w:val="20"/>
      <w:szCs w:val="20"/>
    </w:rPr>
  </w:style>
  <w:style w:type="character" w:customStyle="1" w:styleId="afe">
    <w:name w:val="Текст сноски Знак"/>
    <w:basedOn w:val="a0"/>
    <w:link w:val="afd"/>
    <w:uiPriority w:val="99"/>
    <w:rsid w:val="00AB2787"/>
    <w:rPr>
      <w:rFonts w:ascii="Calibri" w:eastAsia="Times New Roman" w:hAnsi="Calibri" w:cs="Times New Roman"/>
      <w:sz w:val="20"/>
      <w:szCs w:val="20"/>
      <w:lang w:eastAsia="ru-RU"/>
    </w:rPr>
  </w:style>
  <w:style w:type="character" w:styleId="aff">
    <w:name w:val="footnote reference"/>
    <w:basedOn w:val="a0"/>
    <w:uiPriority w:val="99"/>
    <w:rsid w:val="00AB2787"/>
    <w:rPr>
      <w:rFonts w:cs="Times New Roman"/>
      <w:vertAlign w:val="superscript"/>
    </w:rPr>
  </w:style>
  <w:style w:type="paragraph" w:customStyle="1" w:styleId="ConsNormal">
    <w:name w:val="ConsNormal"/>
    <w:uiPriority w:val="99"/>
    <w:rsid w:val="00AB2787"/>
    <w:pPr>
      <w:spacing w:after="0" w:line="240" w:lineRule="auto"/>
      <w:ind w:right="19772" w:firstLine="720"/>
    </w:pPr>
    <w:rPr>
      <w:rFonts w:ascii="Arial" w:eastAsia="Times New Roman" w:hAnsi="Arial" w:cs="Times New Roman"/>
      <w:sz w:val="20"/>
      <w:szCs w:val="20"/>
      <w:lang w:eastAsia="ru-RU"/>
    </w:rPr>
  </w:style>
  <w:style w:type="character" w:customStyle="1" w:styleId="js-phone-number">
    <w:name w:val="js-phone-number"/>
    <w:rsid w:val="00AB2787"/>
  </w:style>
  <w:style w:type="paragraph" w:customStyle="1" w:styleId="TableParagraph">
    <w:name w:val="Table Paragraph"/>
    <w:basedOn w:val="a"/>
    <w:uiPriority w:val="99"/>
    <w:rsid w:val="00AB2787"/>
    <w:pPr>
      <w:widowControl w:val="0"/>
    </w:pPr>
    <w:rPr>
      <w:rFonts w:eastAsia="Times New Roman"/>
      <w:sz w:val="22"/>
      <w:szCs w:val="22"/>
      <w:lang w:val="en-US" w:eastAsia="en-US"/>
    </w:rPr>
  </w:style>
  <w:style w:type="table" w:customStyle="1" w:styleId="TableNormal1">
    <w:name w:val="Table Normal1"/>
    <w:uiPriority w:val="99"/>
    <w:semiHidden/>
    <w:rsid w:val="00AB2787"/>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29">
    <w:name w:val="Основной текст2"/>
    <w:basedOn w:val="a"/>
    <w:uiPriority w:val="99"/>
    <w:rsid w:val="00AB2787"/>
    <w:pPr>
      <w:widowControl w:val="0"/>
      <w:shd w:val="clear" w:color="auto" w:fill="FFFFFF"/>
      <w:spacing w:before="960" w:line="547" w:lineRule="exact"/>
    </w:pPr>
    <w:rPr>
      <w:sz w:val="27"/>
      <w:szCs w:val="20"/>
    </w:rPr>
  </w:style>
  <w:style w:type="paragraph" w:customStyle="1" w:styleId="ng-binding">
    <w:name w:val="ng-binding"/>
    <w:basedOn w:val="a"/>
    <w:uiPriority w:val="99"/>
    <w:rsid w:val="00AB2787"/>
    <w:pPr>
      <w:spacing w:before="100" w:beforeAutospacing="1" w:after="100" w:afterAutospacing="1"/>
    </w:pPr>
    <w:rPr>
      <w:rFonts w:eastAsia="Times New Roman"/>
    </w:rPr>
  </w:style>
  <w:style w:type="character" w:customStyle="1" w:styleId="blk">
    <w:name w:val="blk"/>
    <w:uiPriority w:val="99"/>
    <w:rsid w:val="00AB2787"/>
  </w:style>
  <w:style w:type="paragraph" w:customStyle="1" w:styleId="s1">
    <w:name w:val="s_1"/>
    <w:basedOn w:val="a"/>
    <w:uiPriority w:val="99"/>
    <w:rsid w:val="00AB2787"/>
    <w:pPr>
      <w:spacing w:before="100" w:beforeAutospacing="1" w:after="100" w:afterAutospacing="1"/>
    </w:pPr>
    <w:rPr>
      <w:rFonts w:eastAsia="Times New Roman"/>
    </w:rPr>
  </w:style>
  <w:style w:type="paragraph" w:customStyle="1" w:styleId="310">
    <w:name w:val="Основной текст 31"/>
    <w:basedOn w:val="a"/>
    <w:uiPriority w:val="99"/>
    <w:rsid w:val="00AB2787"/>
    <w:pPr>
      <w:suppressAutoHyphens/>
      <w:jc w:val="both"/>
    </w:pPr>
    <w:rPr>
      <w:rFonts w:eastAsia="Times New Roman"/>
      <w:sz w:val="28"/>
      <w:lang w:eastAsia="ar-SA"/>
    </w:rPr>
  </w:style>
  <w:style w:type="character" w:customStyle="1" w:styleId="210">
    <w:name w:val="Заголовок 2 Знак1"/>
    <w:basedOn w:val="a0"/>
    <w:uiPriority w:val="9"/>
    <w:semiHidden/>
    <w:rsid w:val="00AB2787"/>
    <w:rPr>
      <w:rFonts w:asciiTheme="majorHAnsi" w:eastAsiaTheme="majorEastAsia" w:hAnsiTheme="majorHAnsi" w:cstheme="majorBidi"/>
      <w:b/>
      <w:bCs/>
      <w:color w:val="4F81BD" w:themeColor="accent1"/>
      <w:sz w:val="26"/>
      <w:szCs w:val="26"/>
      <w:lang w:eastAsia="ru-RU"/>
    </w:rPr>
  </w:style>
  <w:style w:type="paragraph" w:customStyle="1" w:styleId="consplusnormalmrcssattr">
    <w:name w:val="consplusnormal_mr_css_attr"/>
    <w:basedOn w:val="a"/>
    <w:rsid w:val="0014137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5C"/>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9"/>
    <w:qFormat/>
    <w:rsid w:val="00A138F6"/>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9"/>
    <w:semiHidden/>
    <w:unhideWhenUsed/>
    <w:qFormat/>
    <w:rsid w:val="00AB2787"/>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AB2787"/>
    <w:pPr>
      <w:keepNext/>
      <w:outlineLvl w:val="2"/>
    </w:pPr>
    <w:rPr>
      <w:rFonts w:eastAsia="PMingLiU"/>
      <w:b/>
      <w:bCs/>
      <w:sz w:val="28"/>
      <w:szCs w:val="28"/>
    </w:rPr>
  </w:style>
  <w:style w:type="paragraph" w:styleId="4">
    <w:name w:val="heading 4"/>
    <w:basedOn w:val="a"/>
    <w:next w:val="a"/>
    <w:link w:val="40"/>
    <w:uiPriority w:val="99"/>
    <w:qFormat/>
    <w:rsid w:val="00AB2787"/>
    <w:pPr>
      <w:keepNext/>
      <w:jc w:val="center"/>
      <w:outlineLvl w:val="3"/>
    </w:pPr>
    <w:rPr>
      <w:rFonts w:eastAsia="Times New Roman"/>
      <w:b/>
      <w:bCs/>
    </w:rPr>
  </w:style>
  <w:style w:type="paragraph" w:styleId="5">
    <w:name w:val="heading 5"/>
    <w:basedOn w:val="a"/>
    <w:next w:val="a"/>
    <w:link w:val="50"/>
    <w:uiPriority w:val="99"/>
    <w:qFormat/>
    <w:rsid w:val="00AB2787"/>
    <w:pPr>
      <w:keepNext/>
      <w:jc w:val="center"/>
      <w:outlineLvl w:val="4"/>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4A22"/>
    <w:rPr>
      <w:rFonts w:ascii="Tahoma" w:hAnsi="Tahoma" w:cs="Tahoma"/>
      <w:sz w:val="16"/>
      <w:szCs w:val="16"/>
    </w:rPr>
  </w:style>
  <w:style w:type="character" w:customStyle="1" w:styleId="a4">
    <w:name w:val="Текст выноски Знак"/>
    <w:basedOn w:val="a0"/>
    <w:link w:val="a3"/>
    <w:uiPriority w:val="99"/>
    <w:semiHidden/>
    <w:rsid w:val="00D64A22"/>
    <w:rPr>
      <w:rFonts w:ascii="Tahoma" w:eastAsia="Calibri" w:hAnsi="Tahoma" w:cs="Tahoma"/>
      <w:sz w:val="16"/>
      <w:szCs w:val="16"/>
      <w:lang w:eastAsia="ru-RU"/>
    </w:rPr>
  </w:style>
  <w:style w:type="table" w:styleId="a5">
    <w:name w:val="Table Grid"/>
    <w:basedOn w:val="a1"/>
    <w:uiPriority w:val="59"/>
    <w:rsid w:val="007E55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138F6"/>
    <w:pPr>
      <w:spacing w:before="100" w:beforeAutospacing="1" w:after="100" w:afterAutospacing="1"/>
    </w:pPr>
    <w:rPr>
      <w:rFonts w:eastAsia="Times New Roman"/>
    </w:rPr>
  </w:style>
  <w:style w:type="character" w:customStyle="1" w:styleId="10">
    <w:name w:val="Заголовок 1 Знак"/>
    <w:basedOn w:val="a0"/>
    <w:link w:val="1"/>
    <w:uiPriority w:val="99"/>
    <w:rsid w:val="00A138F6"/>
    <w:rPr>
      <w:rFonts w:ascii="Times New Roman" w:eastAsia="Times New Roman" w:hAnsi="Times New Roman" w:cs="Times New Roman"/>
      <w:b/>
      <w:bCs/>
      <w:kern w:val="36"/>
      <w:sz w:val="48"/>
      <w:szCs w:val="48"/>
      <w:lang w:eastAsia="ru-RU"/>
    </w:rPr>
  </w:style>
  <w:style w:type="character" w:styleId="a7">
    <w:name w:val="Hyperlink"/>
    <w:uiPriority w:val="99"/>
    <w:rsid w:val="006D68FE"/>
    <w:rPr>
      <w:color w:val="0000FF"/>
      <w:u w:val="single"/>
    </w:rPr>
  </w:style>
  <w:style w:type="character" w:customStyle="1" w:styleId="val">
    <w:name w:val="val"/>
    <w:basedOn w:val="a0"/>
    <w:rsid w:val="006D68FE"/>
  </w:style>
  <w:style w:type="character" w:customStyle="1" w:styleId="mrreadfromf">
    <w:name w:val="mr_read__fromf"/>
    <w:basedOn w:val="a0"/>
    <w:rsid w:val="006D68FE"/>
  </w:style>
  <w:style w:type="paragraph" w:customStyle="1" w:styleId="21">
    <w:name w:val="Заголовок 21"/>
    <w:basedOn w:val="a"/>
    <w:next w:val="a"/>
    <w:uiPriority w:val="99"/>
    <w:unhideWhenUsed/>
    <w:qFormat/>
    <w:rsid w:val="00AB2787"/>
    <w:pPr>
      <w:keepNext/>
      <w:keepLines/>
      <w:spacing w:before="200"/>
      <w:outlineLvl w:val="1"/>
    </w:pPr>
    <w:rPr>
      <w:rFonts w:ascii="Calibri Light" w:eastAsia="Times New Roman" w:hAnsi="Calibri Light"/>
      <w:b/>
      <w:bCs/>
      <w:color w:val="5B9BD5"/>
      <w:sz w:val="26"/>
      <w:szCs w:val="26"/>
    </w:rPr>
  </w:style>
  <w:style w:type="character" w:customStyle="1" w:styleId="30">
    <w:name w:val="Заголовок 3 Знак"/>
    <w:basedOn w:val="a0"/>
    <w:link w:val="3"/>
    <w:uiPriority w:val="99"/>
    <w:rsid w:val="00AB278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AB27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B2787"/>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B2787"/>
  </w:style>
  <w:style w:type="paragraph" w:styleId="a8">
    <w:name w:val="header"/>
    <w:basedOn w:val="a"/>
    <w:link w:val="a9"/>
    <w:uiPriority w:val="99"/>
    <w:rsid w:val="00AB2787"/>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AB2787"/>
    <w:rPr>
      <w:rFonts w:ascii="Times New Roman" w:eastAsia="Times New Roman" w:hAnsi="Times New Roman" w:cs="Times New Roman"/>
      <w:sz w:val="24"/>
      <w:szCs w:val="24"/>
      <w:lang w:eastAsia="ru-RU"/>
    </w:rPr>
  </w:style>
  <w:style w:type="paragraph" w:styleId="aa">
    <w:name w:val="List Paragraph"/>
    <w:basedOn w:val="a"/>
    <w:uiPriority w:val="99"/>
    <w:qFormat/>
    <w:rsid w:val="00AB2787"/>
    <w:pPr>
      <w:ind w:left="720"/>
      <w:contextualSpacing/>
    </w:pPr>
    <w:rPr>
      <w:rFonts w:eastAsia="Times New Roman"/>
    </w:rPr>
  </w:style>
  <w:style w:type="character" w:customStyle="1" w:styleId="22">
    <w:name w:val="Основной текст (2)_"/>
    <w:link w:val="23"/>
    <w:locked/>
    <w:rsid w:val="00AB2787"/>
    <w:rPr>
      <w:rFonts w:cs="Times New Roman"/>
      <w:b/>
      <w:bCs/>
      <w:sz w:val="25"/>
      <w:szCs w:val="25"/>
      <w:shd w:val="clear" w:color="auto" w:fill="FFFFFF"/>
    </w:rPr>
  </w:style>
  <w:style w:type="paragraph" w:customStyle="1" w:styleId="23">
    <w:name w:val="Основной текст (2)"/>
    <w:basedOn w:val="a"/>
    <w:link w:val="22"/>
    <w:rsid w:val="00AB278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2">
    <w:name w:val="Основной текст + Полужирный1"/>
    <w:aliases w:val="Интервал 3 pt"/>
    <w:rsid w:val="00AB2787"/>
    <w:rPr>
      <w:b/>
      <w:spacing w:val="70"/>
      <w:sz w:val="25"/>
      <w:shd w:val="clear" w:color="auto" w:fill="FFFFFF"/>
    </w:rPr>
  </w:style>
  <w:style w:type="paragraph" w:styleId="ab">
    <w:name w:val="footer"/>
    <w:basedOn w:val="a"/>
    <w:link w:val="ac"/>
    <w:uiPriority w:val="99"/>
    <w:unhideWhenUsed/>
    <w:rsid w:val="00AB2787"/>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AB2787"/>
    <w:rPr>
      <w:rFonts w:ascii="Times New Roman" w:eastAsia="Times New Roman" w:hAnsi="Times New Roman" w:cs="Times New Roman"/>
      <w:sz w:val="24"/>
      <w:szCs w:val="24"/>
      <w:lang w:eastAsia="ru-RU"/>
    </w:rPr>
  </w:style>
  <w:style w:type="paragraph" w:styleId="ad">
    <w:name w:val="No Spacing"/>
    <w:link w:val="ae"/>
    <w:uiPriority w:val="99"/>
    <w:qFormat/>
    <w:rsid w:val="00AB2787"/>
    <w:pPr>
      <w:spacing w:after="0" w:line="240" w:lineRule="auto"/>
    </w:pPr>
    <w:rPr>
      <w:rFonts w:ascii="Calibri" w:eastAsia="Times New Roman" w:hAnsi="Calibri" w:cs="Times New Roman"/>
      <w:lang w:eastAsia="ru-RU"/>
    </w:rPr>
  </w:style>
  <w:style w:type="character" w:customStyle="1" w:styleId="210pt">
    <w:name w:val="Основной текст (2) + 10 pt;Малые прописные"/>
    <w:basedOn w:val="22"/>
    <w:rsid w:val="00AB2787"/>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af">
    <w:name w:val="Колонтитул_"/>
    <w:basedOn w:val="a0"/>
    <w:rsid w:val="00AB2787"/>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0pt">
    <w:name w:val="Колонтитул + Интервал 0 pt"/>
    <w:basedOn w:val="af"/>
    <w:rsid w:val="00AB27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0">
    <w:name w:val="Колонтитул + Курсив;Интервал 0 pt"/>
    <w:basedOn w:val="af"/>
    <w:rsid w:val="00AB278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AB2787"/>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AB2787"/>
    <w:rPr>
      <w:rFonts w:ascii="Times New Roman" w:eastAsia="Times New Roman" w:hAnsi="Times New Roman" w:cs="Times New Roman"/>
      <w:b/>
      <w:bCs/>
      <w:shd w:val="clear" w:color="auto" w:fill="FFFFFF"/>
    </w:rPr>
  </w:style>
  <w:style w:type="character" w:customStyle="1" w:styleId="af0">
    <w:name w:val="Колонтитул"/>
    <w:basedOn w:val="af"/>
    <w:rsid w:val="00AB2787"/>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5pt">
    <w:name w:val="Основной текст (2) + 11;5 pt;Курсив"/>
    <w:basedOn w:val="22"/>
    <w:rsid w:val="00AB278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Exact">
    <w:name w:val="Основной текст (5) Exact"/>
    <w:basedOn w:val="a0"/>
    <w:rsid w:val="00AB2787"/>
    <w:rPr>
      <w:rFonts w:ascii="Times New Roman" w:eastAsia="Times New Roman" w:hAnsi="Times New Roman" w:cs="Times New Roman"/>
      <w:b w:val="0"/>
      <w:bCs w:val="0"/>
      <w:i w:val="0"/>
      <w:iCs w:val="0"/>
      <w:smallCaps w:val="0"/>
      <w:strike w:val="0"/>
      <w:sz w:val="20"/>
      <w:szCs w:val="20"/>
      <w:u w:val="none"/>
    </w:rPr>
  </w:style>
  <w:style w:type="character" w:customStyle="1" w:styleId="2Candara9pt">
    <w:name w:val="Основной текст (2) + Candara;9 pt"/>
    <w:basedOn w:val="22"/>
    <w:rsid w:val="00AB2787"/>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pt">
    <w:name w:val="Основной текст (2) + Интервал 5 pt"/>
    <w:basedOn w:val="22"/>
    <w:rsid w:val="00AB2787"/>
    <w:rPr>
      <w:rFonts w:ascii="Times New Roman" w:eastAsia="Times New Roman" w:hAnsi="Times New Roman" w:cs="Times New Roman"/>
      <w:b w:val="0"/>
      <w:bCs w:val="0"/>
      <w:i w:val="0"/>
      <w:iCs w:val="0"/>
      <w:smallCaps w:val="0"/>
      <w:strike w:val="0"/>
      <w:color w:val="000000"/>
      <w:spacing w:val="11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AB2787"/>
    <w:rPr>
      <w:rFonts w:ascii="Trebuchet MS" w:eastAsia="Trebuchet MS" w:hAnsi="Trebuchet MS" w:cs="Trebuchet MS"/>
      <w:sz w:val="20"/>
      <w:szCs w:val="20"/>
      <w:shd w:val="clear" w:color="auto" w:fill="FFFFFF"/>
    </w:rPr>
  </w:style>
  <w:style w:type="character" w:customStyle="1" w:styleId="43">
    <w:name w:val="Основной текст (4) + Малые прописные"/>
    <w:basedOn w:val="41"/>
    <w:rsid w:val="00AB2787"/>
    <w:rPr>
      <w:rFonts w:ascii="Trebuchet MS" w:eastAsia="Trebuchet MS" w:hAnsi="Trebuchet MS" w:cs="Trebuchet MS"/>
      <w:smallCaps/>
      <w:color w:val="000000"/>
      <w:spacing w:val="0"/>
      <w:w w:val="100"/>
      <w:position w:val="0"/>
      <w:sz w:val="20"/>
      <w:szCs w:val="20"/>
      <w:shd w:val="clear" w:color="auto" w:fill="FFFFFF"/>
      <w:lang w:val="en-US" w:eastAsia="en-US" w:bidi="en-US"/>
    </w:rPr>
  </w:style>
  <w:style w:type="character" w:customStyle="1" w:styleId="13">
    <w:name w:val="Заголовок №1_"/>
    <w:basedOn w:val="a0"/>
    <w:rsid w:val="00AB2787"/>
    <w:rPr>
      <w:rFonts w:ascii="Franklin Gothic Heavy" w:eastAsia="Franklin Gothic Heavy" w:hAnsi="Franklin Gothic Heavy" w:cs="Franklin Gothic Heavy"/>
      <w:b w:val="0"/>
      <w:bCs w:val="0"/>
      <w:i/>
      <w:iCs/>
      <w:smallCaps w:val="0"/>
      <w:strike w:val="0"/>
      <w:sz w:val="32"/>
      <w:szCs w:val="32"/>
      <w:u w:val="none"/>
    </w:rPr>
  </w:style>
  <w:style w:type="character" w:customStyle="1" w:styleId="1TimesNewRoman17pt">
    <w:name w:val="Заголовок №1 + Times New Roman;17 pt;Не курсив"/>
    <w:basedOn w:val="13"/>
    <w:rsid w:val="00AB2787"/>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14">
    <w:name w:val="Заголовок №1"/>
    <w:basedOn w:val="13"/>
    <w:rsid w:val="00AB2787"/>
    <w:rPr>
      <w:rFonts w:ascii="Franklin Gothic Heavy" w:eastAsia="Franklin Gothic Heavy" w:hAnsi="Franklin Gothic Heavy" w:cs="Franklin Gothic Heavy"/>
      <w:b w:val="0"/>
      <w:bCs w:val="0"/>
      <w:i/>
      <w:iCs/>
      <w:smallCaps w:val="0"/>
      <w:strike w:val="0"/>
      <w:color w:val="000000"/>
      <w:spacing w:val="0"/>
      <w:w w:val="100"/>
      <w:position w:val="0"/>
      <w:sz w:val="32"/>
      <w:szCs w:val="32"/>
      <w:u w:val="single"/>
      <w:lang w:val="ru-RU" w:eastAsia="ru-RU" w:bidi="ru-RU"/>
    </w:rPr>
  </w:style>
  <w:style w:type="character" w:customStyle="1" w:styleId="11pt">
    <w:name w:val="Заголовок №1 + Интервал 1 pt"/>
    <w:basedOn w:val="13"/>
    <w:rsid w:val="00AB2787"/>
    <w:rPr>
      <w:rFonts w:ascii="Franklin Gothic Heavy" w:eastAsia="Franklin Gothic Heavy" w:hAnsi="Franklin Gothic Heavy" w:cs="Franklin Gothic Heavy"/>
      <w:b w:val="0"/>
      <w:bCs w:val="0"/>
      <w:i/>
      <w:iCs/>
      <w:smallCaps w:val="0"/>
      <w:strike w:val="0"/>
      <w:color w:val="000000"/>
      <w:spacing w:val="20"/>
      <w:w w:val="100"/>
      <w:position w:val="0"/>
      <w:sz w:val="32"/>
      <w:szCs w:val="32"/>
      <w:u w:val="single"/>
      <w:lang w:val="ru-RU" w:eastAsia="ru-RU" w:bidi="ru-RU"/>
    </w:rPr>
  </w:style>
  <w:style w:type="character" w:customStyle="1" w:styleId="51">
    <w:name w:val="Основной текст (5)_"/>
    <w:basedOn w:val="a0"/>
    <w:link w:val="52"/>
    <w:rsid w:val="00AB2787"/>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link w:val="6"/>
    <w:rsid w:val="00AB2787"/>
    <w:rPr>
      <w:rFonts w:ascii="Times New Roman" w:eastAsia="Times New Roman" w:hAnsi="Times New Roman" w:cs="Times New Roman"/>
      <w:i/>
      <w:iCs/>
      <w:sz w:val="23"/>
      <w:szCs w:val="23"/>
      <w:shd w:val="clear" w:color="auto" w:fill="FFFFFF"/>
    </w:rPr>
  </w:style>
  <w:style w:type="character" w:customStyle="1" w:styleId="612ptExact">
    <w:name w:val="Основной текст (6) + 12 pt;Не курсив Exact"/>
    <w:basedOn w:val="6Exact"/>
    <w:rsid w:val="00AB278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Exact">
    <w:name w:val="Основной текст (7) Exact"/>
    <w:basedOn w:val="a0"/>
    <w:link w:val="7"/>
    <w:rsid w:val="00AB2787"/>
    <w:rPr>
      <w:rFonts w:ascii="Times New Roman" w:eastAsia="Times New Roman" w:hAnsi="Times New Roman" w:cs="Times New Roman"/>
      <w:sz w:val="20"/>
      <w:szCs w:val="20"/>
      <w:shd w:val="clear" w:color="auto" w:fill="FFFFFF"/>
    </w:rPr>
  </w:style>
  <w:style w:type="character" w:customStyle="1" w:styleId="8Exact">
    <w:name w:val="Основной текст (8) Exact"/>
    <w:basedOn w:val="a0"/>
    <w:link w:val="8"/>
    <w:rsid w:val="00AB2787"/>
    <w:rPr>
      <w:rFonts w:ascii="Times New Roman" w:eastAsia="Times New Roman" w:hAnsi="Times New Roman" w:cs="Times New Roman"/>
      <w:sz w:val="15"/>
      <w:szCs w:val="15"/>
      <w:shd w:val="clear" w:color="auto" w:fill="FFFFFF"/>
    </w:rPr>
  </w:style>
  <w:style w:type="character" w:customStyle="1" w:styleId="9Exact">
    <w:name w:val="Основной текст (9) Exact"/>
    <w:basedOn w:val="a0"/>
    <w:link w:val="9"/>
    <w:rsid w:val="00AB2787"/>
    <w:rPr>
      <w:rFonts w:ascii="Franklin Gothic Heavy" w:eastAsia="Franklin Gothic Heavy" w:hAnsi="Franklin Gothic Heavy" w:cs="Franklin Gothic Heavy"/>
      <w:sz w:val="16"/>
      <w:szCs w:val="16"/>
      <w:shd w:val="clear" w:color="auto" w:fill="FFFFFF"/>
    </w:rPr>
  </w:style>
  <w:style w:type="character" w:customStyle="1" w:styleId="10Exact">
    <w:name w:val="Основной текст (10) Exact"/>
    <w:basedOn w:val="a0"/>
    <w:link w:val="100"/>
    <w:rsid w:val="00AB2787"/>
    <w:rPr>
      <w:rFonts w:ascii="Trebuchet MS" w:eastAsia="Trebuchet MS" w:hAnsi="Trebuchet MS" w:cs="Trebuchet MS"/>
      <w:sz w:val="14"/>
      <w:szCs w:val="14"/>
      <w:shd w:val="clear" w:color="auto" w:fill="FFFFFF"/>
    </w:rPr>
  </w:style>
  <w:style w:type="paragraph" w:customStyle="1" w:styleId="25">
    <w:name w:val="Заголовок №2"/>
    <w:basedOn w:val="a"/>
    <w:link w:val="24"/>
    <w:rsid w:val="00AB2787"/>
    <w:pPr>
      <w:widowControl w:val="0"/>
      <w:shd w:val="clear" w:color="auto" w:fill="FFFFFF"/>
      <w:spacing w:line="281" w:lineRule="exact"/>
      <w:outlineLvl w:val="1"/>
    </w:pPr>
    <w:rPr>
      <w:rFonts w:eastAsia="Times New Roman"/>
      <w:sz w:val="22"/>
      <w:szCs w:val="22"/>
      <w:lang w:eastAsia="en-US"/>
    </w:rPr>
  </w:style>
  <w:style w:type="paragraph" w:customStyle="1" w:styleId="32">
    <w:name w:val="Основной текст (3)"/>
    <w:basedOn w:val="a"/>
    <w:link w:val="31"/>
    <w:rsid w:val="00AB2787"/>
    <w:pPr>
      <w:widowControl w:val="0"/>
      <w:shd w:val="clear" w:color="auto" w:fill="FFFFFF"/>
      <w:spacing w:before="540" w:after="360" w:line="0" w:lineRule="atLeast"/>
      <w:jc w:val="both"/>
    </w:pPr>
    <w:rPr>
      <w:rFonts w:eastAsia="Times New Roman"/>
      <w:b/>
      <w:bCs/>
      <w:sz w:val="22"/>
      <w:szCs w:val="22"/>
      <w:lang w:eastAsia="en-US"/>
    </w:rPr>
  </w:style>
  <w:style w:type="paragraph" w:customStyle="1" w:styleId="52">
    <w:name w:val="Основной текст (5)"/>
    <w:basedOn w:val="a"/>
    <w:link w:val="51"/>
    <w:rsid w:val="00AB2787"/>
    <w:pPr>
      <w:widowControl w:val="0"/>
      <w:shd w:val="clear" w:color="auto" w:fill="FFFFFF"/>
      <w:spacing w:before="300" w:line="0" w:lineRule="atLeast"/>
    </w:pPr>
    <w:rPr>
      <w:rFonts w:eastAsia="Times New Roman"/>
      <w:sz w:val="20"/>
      <w:szCs w:val="20"/>
      <w:lang w:eastAsia="en-US"/>
    </w:rPr>
  </w:style>
  <w:style w:type="paragraph" w:customStyle="1" w:styleId="42">
    <w:name w:val="Основной текст (4)"/>
    <w:basedOn w:val="a"/>
    <w:link w:val="41"/>
    <w:rsid w:val="00AB2787"/>
    <w:pPr>
      <w:widowControl w:val="0"/>
      <w:shd w:val="clear" w:color="auto" w:fill="FFFFFF"/>
      <w:spacing w:after="120" w:line="259" w:lineRule="exact"/>
    </w:pPr>
    <w:rPr>
      <w:rFonts w:ascii="Trebuchet MS" w:eastAsia="Trebuchet MS" w:hAnsi="Trebuchet MS" w:cs="Trebuchet MS"/>
      <w:sz w:val="20"/>
      <w:szCs w:val="20"/>
      <w:lang w:eastAsia="en-US"/>
    </w:rPr>
  </w:style>
  <w:style w:type="paragraph" w:customStyle="1" w:styleId="6">
    <w:name w:val="Основной текст (6)"/>
    <w:basedOn w:val="a"/>
    <w:link w:val="6Exact"/>
    <w:rsid w:val="00AB2787"/>
    <w:pPr>
      <w:widowControl w:val="0"/>
      <w:shd w:val="clear" w:color="auto" w:fill="FFFFFF"/>
      <w:spacing w:line="0" w:lineRule="atLeast"/>
    </w:pPr>
    <w:rPr>
      <w:rFonts w:eastAsia="Times New Roman"/>
      <w:i/>
      <w:iCs/>
      <w:sz w:val="23"/>
      <w:szCs w:val="23"/>
      <w:lang w:eastAsia="en-US"/>
    </w:rPr>
  </w:style>
  <w:style w:type="paragraph" w:customStyle="1" w:styleId="7">
    <w:name w:val="Основной текст (7)"/>
    <w:basedOn w:val="a"/>
    <w:link w:val="7Exact"/>
    <w:rsid w:val="00AB2787"/>
    <w:pPr>
      <w:widowControl w:val="0"/>
      <w:shd w:val="clear" w:color="auto" w:fill="FFFFFF"/>
      <w:spacing w:line="166" w:lineRule="exact"/>
      <w:jc w:val="right"/>
    </w:pPr>
    <w:rPr>
      <w:rFonts w:eastAsia="Times New Roman"/>
      <w:sz w:val="20"/>
      <w:szCs w:val="20"/>
      <w:lang w:eastAsia="en-US"/>
    </w:rPr>
  </w:style>
  <w:style w:type="paragraph" w:customStyle="1" w:styleId="8">
    <w:name w:val="Основной текст (8)"/>
    <w:basedOn w:val="a"/>
    <w:link w:val="8Exact"/>
    <w:rsid w:val="00AB2787"/>
    <w:pPr>
      <w:widowControl w:val="0"/>
      <w:shd w:val="clear" w:color="auto" w:fill="FFFFFF"/>
      <w:spacing w:line="0" w:lineRule="atLeast"/>
    </w:pPr>
    <w:rPr>
      <w:rFonts w:eastAsia="Times New Roman"/>
      <w:sz w:val="15"/>
      <w:szCs w:val="15"/>
      <w:lang w:eastAsia="en-US"/>
    </w:rPr>
  </w:style>
  <w:style w:type="paragraph" w:customStyle="1" w:styleId="9">
    <w:name w:val="Основной текст (9)"/>
    <w:basedOn w:val="a"/>
    <w:link w:val="9Exact"/>
    <w:rsid w:val="00AB2787"/>
    <w:pPr>
      <w:widowControl w:val="0"/>
      <w:shd w:val="clear" w:color="auto" w:fill="FFFFFF"/>
      <w:spacing w:after="60" w:line="0" w:lineRule="atLeast"/>
    </w:pPr>
    <w:rPr>
      <w:rFonts w:ascii="Franklin Gothic Heavy" w:eastAsia="Franklin Gothic Heavy" w:hAnsi="Franklin Gothic Heavy" w:cs="Franklin Gothic Heavy"/>
      <w:sz w:val="16"/>
      <w:szCs w:val="16"/>
      <w:lang w:eastAsia="en-US"/>
    </w:rPr>
  </w:style>
  <w:style w:type="paragraph" w:customStyle="1" w:styleId="100">
    <w:name w:val="Основной текст (10)"/>
    <w:basedOn w:val="a"/>
    <w:link w:val="10Exact"/>
    <w:rsid w:val="00AB2787"/>
    <w:pPr>
      <w:widowControl w:val="0"/>
      <w:shd w:val="clear" w:color="auto" w:fill="FFFFFF"/>
      <w:spacing w:after="60" w:line="0" w:lineRule="atLeast"/>
    </w:pPr>
    <w:rPr>
      <w:rFonts w:ascii="Trebuchet MS" w:eastAsia="Trebuchet MS" w:hAnsi="Trebuchet MS" w:cs="Trebuchet MS"/>
      <w:sz w:val="14"/>
      <w:szCs w:val="14"/>
      <w:lang w:eastAsia="en-US"/>
    </w:rPr>
  </w:style>
  <w:style w:type="character" w:styleId="af1">
    <w:name w:val="Strong"/>
    <w:basedOn w:val="a0"/>
    <w:uiPriority w:val="99"/>
    <w:qFormat/>
    <w:rsid w:val="00AB2787"/>
    <w:rPr>
      <w:rFonts w:cs="Times New Roman"/>
      <w:b/>
      <w:bCs/>
    </w:rPr>
  </w:style>
  <w:style w:type="paragraph" w:styleId="af2">
    <w:name w:val="Body Text"/>
    <w:basedOn w:val="a"/>
    <w:link w:val="af3"/>
    <w:uiPriority w:val="99"/>
    <w:rsid w:val="00AB2787"/>
    <w:pPr>
      <w:jc w:val="center"/>
    </w:pPr>
    <w:rPr>
      <w:sz w:val="32"/>
      <w:szCs w:val="20"/>
    </w:rPr>
  </w:style>
  <w:style w:type="character" w:customStyle="1" w:styleId="af3">
    <w:name w:val="Основной текст Знак"/>
    <w:basedOn w:val="a0"/>
    <w:link w:val="af2"/>
    <w:uiPriority w:val="99"/>
    <w:rsid w:val="00AB2787"/>
    <w:rPr>
      <w:rFonts w:ascii="Times New Roman" w:eastAsia="Calibri" w:hAnsi="Times New Roman" w:cs="Times New Roman"/>
      <w:sz w:val="32"/>
      <w:szCs w:val="20"/>
      <w:lang w:eastAsia="ru-RU"/>
    </w:rPr>
  </w:style>
  <w:style w:type="paragraph" w:styleId="af4">
    <w:name w:val="Subtitle"/>
    <w:basedOn w:val="a"/>
    <w:link w:val="af5"/>
    <w:uiPriority w:val="99"/>
    <w:qFormat/>
    <w:rsid w:val="00AB2787"/>
    <w:pPr>
      <w:jc w:val="center"/>
    </w:pPr>
    <w:rPr>
      <w:rFonts w:ascii="Batang" w:eastAsia="Batang" w:cs="Batang"/>
      <w:b/>
      <w:bCs/>
      <w:sz w:val="28"/>
      <w:szCs w:val="28"/>
    </w:rPr>
  </w:style>
  <w:style w:type="character" w:customStyle="1" w:styleId="af5">
    <w:name w:val="Подзаголовок Знак"/>
    <w:basedOn w:val="a0"/>
    <w:link w:val="af4"/>
    <w:uiPriority w:val="99"/>
    <w:rsid w:val="00AB2787"/>
    <w:rPr>
      <w:rFonts w:ascii="Batang" w:eastAsia="Batang" w:hAnsi="Times New Roman" w:cs="Batang"/>
      <w:b/>
      <w:bCs/>
      <w:sz w:val="28"/>
      <w:szCs w:val="28"/>
      <w:lang w:eastAsia="ru-RU"/>
    </w:rPr>
  </w:style>
  <w:style w:type="paragraph" w:customStyle="1" w:styleId="ConsPlusNormal">
    <w:name w:val="ConsPlusNormal"/>
    <w:uiPriority w:val="99"/>
    <w:rsid w:val="00AB2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uiPriority w:val="99"/>
    <w:rsid w:val="00AB2787"/>
    <w:rPr>
      <w:rFonts w:cs="Times New Roman"/>
    </w:rPr>
  </w:style>
  <w:style w:type="character" w:customStyle="1" w:styleId="FontStyle60">
    <w:name w:val="Font Style60"/>
    <w:basedOn w:val="a0"/>
    <w:uiPriority w:val="99"/>
    <w:rsid w:val="00AB2787"/>
    <w:rPr>
      <w:rFonts w:ascii="Times New Roman" w:hAnsi="Times New Roman" w:cs="Times New Roman"/>
      <w:sz w:val="26"/>
      <w:szCs w:val="26"/>
    </w:rPr>
  </w:style>
  <w:style w:type="paragraph" w:customStyle="1" w:styleId="Style21">
    <w:name w:val="Style21"/>
    <w:basedOn w:val="a"/>
    <w:uiPriority w:val="99"/>
    <w:rsid w:val="00AB2787"/>
    <w:pPr>
      <w:widowControl w:val="0"/>
      <w:autoSpaceDE w:val="0"/>
      <w:autoSpaceDN w:val="0"/>
      <w:adjustRightInd w:val="0"/>
      <w:spacing w:line="341" w:lineRule="exact"/>
    </w:pPr>
    <w:rPr>
      <w:rFonts w:eastAsia="Times New Roman"/>
    </w:rPr>
  </w:style>
  <w:style w:type="paragraph" w:customStyle="1" w:styleId="Style4">
    <w:name w:val="Style4"/>
    <w:basedOn w:val="a"/>
    <w:uiPriority w:val="99"/>
    <w:rsid w:val="00AB2787"/>
    <w:pPr>
      <w:widowControl w:val="0"/>
      <w:autoSpaceDE w:val="0"/>
      <w:autoSpaceDN w:val="0"/>
      <w:adjustRightInd w:val="0"/>
      <w:spacing w:line="370" w:lineRule="exact"/>
      <w:jc w:val="center"/>
    </w:pPr>
    <w:rPr>
      <w:rFonts w:eastAsia="Times New Roman"/>
    </w:rPr>
  </w:style>
  <w:style w:type="character" w:customStyle="1" w:styleId="FontStyle43">
    <w:name w:val="Font Style43"/>
    <w:basedOn w:val="a0"/>
    <w:uiPriority w:val="99"/>
    <w:rsid w:val="00AB2787"/>
    <w:rPr>
      <w:rFonts w:ascii="Times New Roman" w:hAnsi="Times New Roman" w:cs="Times New Roman"/>
      <w:i/>
      <w:iCs/>
      <w:sz w:val="32"/>
      <w:szCs w:val="32"/>
    </w:rPr>
  </w:style>
  <w:style w:type="character" w:customStyle="1" w:styleId="FontStyle13">
    <w:name w:val="Font Style13"/>
    <w:basedOn w:val="a0"/>
    <w:uiPriority w:val="99"/>
    <w:rsid w:val="00AB2787"/>
    <w:rPr>
      <w:rFonts w:ascii="Times New Roman" w:hAnsi="Times New Roman" w:cs="Times New Roman"/>
      <w:sz w:val="26"/>
      <w:szCs w:val="26"/>
    </w:rPr>
  </w:style>
  <w:style w:type="character" w:customStyle="1" w:styleId="ep">
    <w:name w:val="ep"/>
    <w:basedOn w:val="a0"/>
    <w:uiPriority w:val="99"/>
    <w:rsid w:val="00AB2787"/>
    <w:rPr>
      <w:rFonts w:cs="Times New Roman"/>
    </w:rPr>
  </w:style>
  <w:style w:type="character" w:customStyle="1" w:styleId="u">
    <w:name w:val="u"/>
    <w:basedOn w:val="a0"/>
    <w:uiPriority w:val="99"/>
    <w:rsid w:val="00AB2787"/>
    <w:rPr>
      <w:rFonts w:cs="Times New Roman"/>
    </w:rPr>
  </w:style>
  <w:style w:type="paragraph" w:styleId="af7">
    <w:name w:val="Body Text Indent"/>
    <w:basedOn w:val="a"/>
    <w:link w:val="af8"/>
    <w:uiPriority w:val="99"/>
    <w:unhideWhenUsed/>
    <w:rsid w:val="00AB2787"/>
    <w:pPr>
      <w:spacing w:after="120"/>
      <w:ind w:left="283"/>
    </w:pPr>
  </w:style>
  <w:style w:type="character" w:customStyle="1" w:styleId="af8">
    <w:name w:val="Основной текст с отступом Знак"/>
    <w:basedOn w:val="a0"/>
    <w:link w:val="af7"/>
    <w:uiPriority w:val="99"/>
    <w:rsid w:val="00AB2787"/>
    <w:rPr>
      <w:rFonts w:ascii="Times New Roman" w:eastAsia="Calibri" w:hAnsi="Times New Roman" w:cs="Times New Roman"/>
      <w:sz w:val="24"/>
      <w:szCs w:val="24"/>
      <w:lang w:eastAsia="ru-RU"/>
    </w:rPr>
  </w:style>
  <w:style w:type="character" w:customStyle="1" w:styleId="26">
    <w:name w:val="Основной текст (2) + Полужирный"/>
    <w:basedOn w:val="22"/>
    <w:rsid w:val="00AB278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2"/>
    <w:rsid w:val="00AB27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Заголовок 2 Знак"/>
    <w:basedOn w:val="a0"/>
    <w:link w:val="2"/>
    <w:uiPriority w:val="99"/>
    <w:rsid w:val="00AB2787"/>
    <w:rPr>
      <w:rFonts w:ascii="Calibri Light" w:eastAsia="Times New Roman" w:hAnsi="Calibri Light" w:cs="Times New Roman"/>
      <w:b/>
      <w:bCs/>
      <w:color w:val="5B9BD5"/>
      <w:sz w:val="26"/>
      <w:szCs w:val="26"/>
      <w:lang w:eastAsia="ru-RU"/>
    </w:rPr>
  </w:style>
  <w:style w:type="character" w:customStyle="1" w:styleId="ae">
    <w:name w:val="Без интервала Знак"/>
    <w:basedOn w:val="a0"/>
    <w:link w:val="ad"/>
    <w:uiPriority w:val="99"/>
    <w:rsid w:val="00AB2787"/>
    <w:rPr>
      <w:rFonts w:ascii="Calibri" w:eastAsia="Times New Roman" w:hAnsi="Calibri" w:cs="Times New Roman"/>
      <w:lang w:eastAsia="ru-RU"/>
    </w:rPr>
  </w:style>
  <w:style w:type="table" w:customStyle="1" w:styleId="15">
    <w:name w:val="Сетка таблицы1"/>
    <w:basedOn w:val="a1"/>
    <w:next w:val="a5"/>
    <w:uiPriority w:val="39"/>
    <w:rsid w:val="00AB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qFormat/>
    <w:rsid w:val="00AB2787"/>
    <w:rPr>
      <w:i/>
      <w:iCs/>
    </w:rPr>
  </w:style>
  <w:style w:type="character" w:customStyle="1" w:styleId="afa">
    <w:name w:val="Основной текст_"/>
    <w:basedOn w:val="a0"/>
    <w:link w:val="16"/>
    <w:uiPriority w:val="99"/>
    <w:rsid w:val="00AB2787"/>
    <w:rPr>
      <w:rFonts w:ascii="Times New Roman" w:eastAsia="Times New Roman" w:hAnsi="Times New Roman" w:cs="Times New Roman"/>
      <w:sz w:val="32"/>
      <w:szCs w:val="32"/>
      <w:shd w:val="clear" w:color="auto" w:fill="FFFFFF"/>
    </w:rPr>
  </w:style>
  <w:style w:type="paragraph" w:customStyle="1" w:styleId="16">
    <w:name w:val="Основной текст1"/>
    <w:basedOn w:val="a"/>
    <w:link w:val="afa"/>
    <w:uiPriority w:val="99"/>
    <w:rsid w:val="00AB2787"/>
    <w:pPr>
      <w:widowControl w:val="0"/>
      <w:shd w:val="clear" w:color="auto" w:fill="FFFFFF"/>
      <w:ind w:firstLine="400"/>
    </w:pPr>
    <w:rPr>
      <w:rFonts w:eastAsia="Times New Roman"/>
      <w:sz w:val="32"/>
      <w:szCs w:val="32"/>
      <w:lang w:eastAsia="en-US"/>
    </w:rPr>
  </w:style>
  <w:style w:type="numbering" w:customStyle="1" w:styleId="110">
    <w:name w:val="Нет списка11"/>
    <w:next w:val="a2"/>
    <w:uiPriority w:val="99"/>
    <w:semiHidden/>
    <w:unhideWhenUsed/>
    <w:rsid w:val="00AB2787"/>
  </w:style>
  <w:style w:type="paragraph" w:customStyle="1" w:styleId="ConsPlusTitlePage">
    <w:name w:val="ConsPlusTitlePage"/>
    <w:uiPriority w:val="99"/>
    <w:rsid w:val="00AB27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AB27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AB278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7">
    <w:name w:val="Абзац списка1"/>
    <w:basedOn w:val="a"/>
    <w:uiPriority w:val="99"/>
    <w:rsid w:val="00AB2787"/>
    <w:pPr>
      <w:spacing w:after="200" w:line="276" w:lineRule="auto"/>
      <w:ind w:left="720"/>
      <w:contextualSpacing/>
    </w:pPr>
    <w:rPr>
      <w:rFonts w:ascii="Calibri" w:eastAsia="MS Mincho" w:hAnsi="Calibri"/>
      <w:sz w:val="22"/>
      <w:szCs w:val="22"/>
      <w:lang w:eastAsia="en-US"/>
    </w:rPr>
  </w:style>
  <w:style w:type="table" w:customStyle="1" w:styleId="111">
    <w:name w:val="Сетка таблицы11"/>
    <w:basedOn w:val="a1"/>
    <w:next w:val="a5"/>
    <w:uiPriority w:val="99"/>
    <w:rsid w:val="00AB27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B27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Quote"/>
    <w:basedOn w:val="a"/>
    <w:next w:val="a"/>
    <w:link w:val="28"/>
    <w:uiPriority w:val="99"/>
    <w:qFormat/>
    <w:rsid w:val="00AB2787"/>
    <w:pPr>
      <w:spacing w:after="200" w:line="276" w:lineRule="auto"/>
    </w:pPr>
    <w:rPr>
      <w:rFonts w:ascii="Calibri" w:eastAsia="Times New Roman" w:hAnsi="Calibri"/>
      <w:i/>
      <w:iCs/>
      <w:color w:val="000000"/>
      <w:sz w:val="22"/>
      <w:szCs w:val="22"/>
    </w:rPr>
  </w:style>
  <w:style w:type="character" w:customStyle="1" w:styleId="28">
    <w:name w:val="Цитата 2 Знак"/>
    <w:basedOn w:val="a0"/>
    <w:link w:val="27"/>
    <w:uiPriority w:val="99"/>
    <w:rsid w:val="00AB2787"/>
    <w:rPr>
      <w:rFonts w:ascii="Calibri" w:eastAsia="Times New Roman" w:hAnsi="Calibri" w:cs="Times New Roman"/>
      <w:i/>
      <w:iCs/>
      <w:color w:val="000000"/>
      <w:lang w:eastAsia="ru-RU"/>
    </w:rPr>
  </w:style>
  <w:style w:type="paragraph" w:styleId="afb">
    <w:name w:val="Title"/>
    <w:basedOn w:val="a"/>
    <w:next w:val="a"/>
    <w:link w:val="afc"/>
    <w:uiPriority w:val="99"/>
    <w:qFormat/>
    <w:rsid w:val="00AB2787"/>
    <w:pPr>
      <w:spacing w:before="240" w:after="60" w:line="276" w:lineRule="auto"/>
      <w:jc w:val="center"/>
      <w:outlineLvl w:val="0"/>
    </w:pPr>
    <w:rPr>
      <w:rFonts w:ascii="Cambria" w:eastAsia="Times New Roman" w:hAnsi="Cambria"/>
      <w:b/>
      <w:bCs/>
      <w:kern w:val="28"/>
      <w:sz w:val="32"/>
      <w:szCs w:val="32"/>
    </w:rPr>
  </w:style>
  <w:style w:type="character" w:customStyle="1" w:styleId="afc">
    <w:name w:val="Название Знак"/>
    <w:basedOn w:val="a0"/>
    <w:link w:val="afb"/>
    <w:uiPriority w:val="99"/>
    <w:rsid w:val="00AB2787"/>
    <w:rPr>
      <w:rFonts w:ascii="Cambria" w:eastAsia="Times New Roman" w:hAnsi="Cambria" w:cs="Times New Roman"/>
      <w:b/>
      <w:bCs/>
      <w:kern w:val="28"/>
      <w:sz w:val="32"/>
      <w:szCs w:val="32"/>
      <w:lang w:eastAsia="ru-RU"/>
    </w:rPr>
  </w:style>
  <w:style w:type="paragraph" w:styleId="afd">
    <w:name w:val="footnote text"/>
    <w:basedOn w:val="a"/>
    <w:link w:val="afe"/>
    <w:uiPriority w:val="99"/>
    <w:rsid w:val="00AB2787"/>
    <w:pPr>
      <w:spacing w:after="200" w:line="276" w:lineRule="auto"/>
    </w:pPr>
    <w:rPr>
      <w:rFonts w:ascii="Calibri" w:eastAsia="Times New Roman" w:hAnsi="Calibri"/>
      <w:sz w:val="20"/>
      <w:szCs w:val="20"/>
    </w:rPr>
  </w:style>
  <w:style w:type="character" w:customStyle="1" w:styleId="afe">
    <w:name w:val="Текст сноски Знак"/>
    <w:basedOn w:val="a0"/>
    <w:link w:val="afd"/>
    <w:uiPriority w:val="99"/>
    <w:rsid w:val="00AB2787"/>
    <w:rPr>
      <w:rFonts w:ascii="Calibri" w:eastAsia="Times New Roman" w:hAnsi="Calibri" w:cs="Times New Roman"/>
      <w:sz w:val="20"/>
      <w:szCs w:val="20"/>
      <w:lang w:eastAsia="ru-RU"/>
    </w:rPr>
  </w:style>
  <w:style w:type="character" w:styleId="aff">
    <w:name w:val="footnote reference"/>
    <w:basedOn w:val="a0"/>
    <w:uiPriority w:val="99"/>
    <w:rsid w:val="00AB2787"/>
    <w:rPr>
      <w:rFonts w:cs="Times New Roman"/>
      <w:vertAlign w:val="superscript"/>
    </w:rPr>
  </w:style>
  <w:style w:type="paragraph" w:customStyle="1" w:styleId="ConsNormal">
    <w:name w:val="ConsNormal"/>
    <w:uiPriority w:val="99"/>
    <w:rsid w:val="00AB2787"/>
    <w:pPr>
      <w:spacing w:after="0" w:line="240" w:lineRule="auto"/>
      <w:ind w:right="19772" w:firstLine="720"/>
    </w:pPr>
    <w:rPr>
      <w:rFonts w:ascii="Arial" w:eastAsia="Times New Roman" w:hAnsi="Arial" w:cs="Times New Roman"/>
      <w:sz w:val="20"/>
      <w:szCs w:val="20"/>
      <w:lang w:eastAsia="ru-RU"/>
    </w:rPr>
  </w:style>
  <w:style w:type="character" w:customStyle="1" w:styleId="js-phone-number">
    <w:name w:val="js-phone-number"/>
    <w:rsid w:val="00AB2787"/>
  </w:style>
  <w:style w:type="paragraph" w:customStyle="1" w:styleId="TableParagraph">
    <w:name w:val="Table Paragraph"/>
    <w:basedOn w:val="a"/>
    <w:uiPriority w:val="99"/>
    <w:rsid w:val="00AB2787"/>
    <w:pPr>
      <w:widowControl w:val="0"/>
    </w:pPr>
    <w:rPr>
      <w:rFonts w:eastAsia="Times New Roman"/>
      <w:sz w:val="22"/>
      <w:szCs w:val="22"/>
      <w:lang w:val="en-US" w:eastAsia="en-US"/>
    </w:rPr>
  </w:style>
  <w:style w:type="table" w:customStyle="1" w:styleId="TableNormal1">
    <w:name w:val="Table Normal1"/>
    <w:uiPriority w:val="99"/>
    <w:semiHidden/>
    <w:rsid w:val="00AB2787"/>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29">
    <w:name w:val="Основной текст2"/>
    <w:basedOn w:val="a"/>
    <w:uiPriority w:val="99"/>
    <w:rsid w:val="00AB2787"/>
    <w:pPr>
      <w:widowControl w:val="0"/>
      <w:shd w:val="clear" w:color="auto" w:fill="FFFFFF"/>
      <w:spacing w:before="960" w:line="547" w:lineRule="exact"/>
    </w:pPr>
    <w:rPr>
      <w:sz w:val="27"/>
      <w:szCs w:val="20"/>
    </w:rPr>
  </w:style>
  <w:style w:type="paragraph" w:customStyle="1" w:styleId="ng-binding">
    <w:name w:val="ng-binding"/>
    <w:basedOn w:val="a"/>
    <w:uiPriority w:val="99"/>
    <w:rsid w:val="00AB2787"/>
    <w:pPr>
      <w:spacing w:before="100" w:beforeAutospacing="1" w:after="100" w:afterAutospacing="1"/>
    </w:pPr>
    <w:rPr>
      <w:rFonts w:eastAsia="Times New Roman"/>
    </w:rPr>
  </w:style>
  <w:style w:type="character" w:customStyle="1" w:styleId="blk">
    <w:name w:val="blk"/>
    <w:uiPriority w:val="99"/>
    <w:rsid w:val="00AB2787"/>
  </w:style>
  <w:style w:type="paragraph" w:customStyle="1" w:styleId="s1">
    <w:name w:val="s_1"/>
    <w:basedOn w:val="a"/>
    <w:uiPriority w:val="99"/>
    <w:rsid w:val="00AB2787"/>
    <w:pPr>
      <w:spacing w:before="100" w:beforeAutospacing="1" w:after="100" w:afterAutospacing="1"/>
    </w:pPr>
    <w:rPr>
      <w:rFonts w:eastAsia="Times New Roman"/>
    </w:rPr>
  </w:style>
  <w:style w:type="paragraph" w:customStyle="1" w:styleId="310">
    <w:name w:val="Основной текст 31"/>
    <w:basedOn w:val="a"/>
    <w:uiPriority w:val="99"/>
    <w:rsid w:val="00AB2787"/>
    <w:pPr>
      <w:suppressAutoHyphens/>
      <w:jc w:val="both"/>
    </w:pPr>
    <w:rPr>
      <w:rFonts w:eastAsia="Times New Roman"/>
      <w:sz w:val="28"/>
      <w:lang w:eastAsia="ar-SA"/>
    </w:rPr>
  </w:style>
  <w:style w:type="character" w:customStyle="1" w:styleId="210">
    <w:name w:val="Заголовок 2 Знак1"/>
    <w:basedOn w:val="a0"/>
    <w:uiPriority w:val="9"/>
    <w:semiHidden/>
    <w:rsid w:val="00AB2787"/>
    <w:rPr>
      <w:rFonts w:asciiTheme="majorHAnsi" w:eastAsiaTheme="majorEastAsia" w:hAnsiTheme="majorHAnsi" w:cstheme="majorBidi"/>
      <w:b/>
      <w:bCs/>
      <w:color w:val="4F81BD" w:themeColor="accent1"/>
      <w:sz w:val="26"/>
      <w:szCs w:val="26"/>
      <w:lang w:eastAsia="ru-RU"/>
    </w:rPr>
  </w:style>
  <w:style w:type="paragraph" w:customStyle="1" w:styleId="consplusnormalmrcssattr">
    <w:name w:val="consplusnormal_mr_css_attr"/>
    <w:basedOn w:val="a"/>
    <w:rsid w:val="0014137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6073786">
      <w:bodyDiv w:val="1"/>
      <w:marLeft w:val="0"/>
      <w:marRight w:val="0"/>
      <w:marTop w:val="0"/>
      <w:marBottom w:val="0"/>
      <w:divBdr>
        <w:top w:val="none" w:sz="0" w:space="0" w:color="auto"/>
        <w:left w:val="none" w:sz="0" w:space="0" w:color="auto"/>
        <w:bottom w:val="none" w:sz="0" w:space="0" w:color="auto"/>
        <w:right w:val="none" w:sz="0" w:space="0" w:color="auto"/>
      </w:divBdr>
    </w:div>
    <w:div w:id="479231564">
      <w:bodyDiv w:val="1"/>
      <w:marLeft w:val="0"/>
      <w:marRight w:val="0"/>
      <w:marTop w:val="0"/>
      <w:marBottom w:val="0"/>
      <w:divBdr>
        <w:top w:val="none" w:sz="0" w:space="0" w:color="auto"/>
        <w:left w:val="none" w:sz="0" w:space="0" w:color="auto"/>
        <w:bottom w:val="none" w:sz="0" w:space="0" w:color="auto"/>
        <w:right w:val="none" w:sz="0" w:space="0" w:color="auto"/>
      </w:divBdr>
      <w:divsChild>
        <w:div w:id="1700860573">
          <w:marLeft w:val="0"/>
          <w:marRight w:val="0"/>
          <w:marTop w:val="0"/>
          <w:marBottom w:val="375"/>
          <w:divBdr>
            <w:top w:val="none" w:sz="0" w:space="0" w:color="auto"/>
            <w:left w:val="none" w:sz="0" w:space="0" w:color="auto"/>
            <w:bottom w:val="none" w:sz="0" w:space="0" w:color="auto"/>
            <w:right w:val="none" w:sz="0" w:space="0" w:color="auto"/>
          </w:divBdr>
          <w:divsChild>
            <w:div w:id="190352352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569460500">
      <w:bodyDiv w:val="1"/>
      <w:marLeft w:val="0"/>
      <w:marRight w:val="0"/>
      <w:marTop w:val="0"/>
      <w:marBottom w:val="0"/>
      <w:divBdr>
        <w:top w:val="none" w:sz="0" w:space="0" w:color="auto"/>
        <w:left w:val="none" w:sz="0" w:space="0" w:color="auto"/>
        <w:bottom w:val="none" w:sz="0" w:space="0" w:color="auto"/>
        <w:right w:val="none" w:sz="0" w:space="0" w:color="auto"/>
      </w:divBdr>
    </w:div>
    <w:div w:id="635254643">
      <w:bodyDiv w:val="1"/>
      <w:marLeft w:val="0"/>
      <w:marRight w:val="0"/>
      <w:marTop w:val="0"/>
      <w:marBottom w:val="0"/>
      <w:divBdr>
        <w:top w:val="none" w:sz="0" w:space="0" w:color="auto"/>
        <w:left w:val="none" w:sz="0" w:space="0" w:color="auto"/>
        <w:bottom w:val="none" w:sz="0" w:space="0" w:color="auto"/>
        <w:right w:val="none" w:sz="0" w:space="0" w:color="auto"/>
      </w:divBdr>
      <w:divsChild>
        <w:div w:id="473565533">
          <w:marLeft w:val="0"/>
          <w:marRight w:val="0"/>
          <w:marTop w:val="192"/>
          <w:marBottom w:val="0"/>
          <w:divBdr>
            <w:top w:val="none" w:sz="0" w:space="0" w:color="auto"/>
            <w:left w:val="none" w:sz="0" w:space="0" w:color="auto"/>
            <w:bottom w:val="none" w:sz="0" w:space="0" w:color="auto"/>
            <w:right w:val="none" w:sz="0" w:space="0" w:color="auto"/>
          </w:divBdr>
        </w:div>
        <w:div w:id="1656029257">
          <w:marLeft w:val="0"/>
          <w:marRight w:val="0"/>
          <w:marTop w:val="0"/>
          <w:marBottom w:val="0"/>
          <w:divBdr>
            <w:top w:val="none" w:sz="0" w:space="0" w:color="auto"/>
            <w:left w:val="none" w:sz="0" w:space="0" w:color="auto"/>
            <w:bottom w:val="none" w:sz="0" w:space="0" w:color="auto"/>
            <w:right w:val="none" w:sz="0" w:space="0" w:color="auto"/>
          </w:divBdr>
          <w:divsChild>
            <w:div w:id="952175019">
              <w:marLeft w:val="0"/>
              <w:marRight w:val="0"/>
              <w:marTop w:val="192"/>
              <w:marBottom w:val="0"/>
              <w:divBdr>
                <w:top w:val="none" w:sz="0" w:space="0" w:color="auto"/>
                <w:left w:val="none" w:sz="0" w:space="0" w:color="auto"/>
                <w:bottom w:val="none" w:sz="0" w:space="0" w:color="auto"/>
                <w:right w:val="none" w:sz="0" w:space="0" w:color="auto"/>
              </w:divBdr>
            </w:div>
          </w:divsChild>
        </w:div>
        <w:div w:id="1835951690">
          <w:marLeft w:val="0"/>
          <w:marRight w:val="0"/>
          <w:marTop w:val="0"/>
          <w:marBottom w:val="0"/>
          <w:divBdr>
            <w:top w:val="none" w:sz="0" w:space="0" w:color="auto"/>
            <w:left w:val="none" w:sz="0" w:space="0" w:color="auto"/>
            <w:bottom w:val="none" w:sz="0" w:space="0" w:color="auto"/>
            <w:right w:val="none" w:sz="0" w:space="0" w:color="auto"/>
          </w:divBdr>
        </w:div>
        <w:div w:id="1121341534">
          <w:marLeft w:val="0"/>
          <w:marRight w:val="0"/>
          <w:marTop w:val="192"/>
          <w:marBottom w:val="0"/>
          <w:divBdr>
            <w:top w:val="none" w:sz="0" w:space="0" w:color="auto"/>
            <w:left w:val="none" w:sz="0" w:space="0" w:color="auto"/>
            <w:bottom w:val="none" w:sz="0" w:space="0" w:color="auto"/>
            <w:right w:val="none" w:sz="0" w:space="0" w:color="auto"/>
          </w:divBdr>
        </w:div>
        <w:div w:id="1143931843">
          <w:marLeft w:val="0"/>
          <w:marRight w:val="0"/>
          <w:marTop w:val="192"/>
          <w:marBottom w:val="0"/>
          <w:divBdr>
            <w:top w:val="none" w:sz="0" w:space="0" w:color="auto"/>
            <w:left w:val="none" w:sz="0" w:space="0" w:color="auto"/>
            <w:bottom w:val="none" w:sz="0" w:space="0" w:color="auto"/>
            <w:right w:val="none" w:sz="0" w:space="0" w:color="auto"/>
          </w:divBdr>
        </w:div>
        <w:div w:id="357660815">
          <w:marLeft w:val="0"/>
          <w:marRight w:val="0"/>
          <w:marTop w:val="0"/>
          <w:marBottom w:val="0"/>
          <w:divBdr>
            <w:top w:val="none" w:sz="0" w:space="0" w:color="auto"/>
            <w:left w:val="none" w:sz="0" w:space="0" w:color="auto"/>
            <w:bottom w:val="none" w:sz="0" w:space="0" w:color="auto"/>
            <w:right w:val="none" w:sz="0" w:space="0" w:color="auto"/>
          </w:divBdr>
          <w:divsChild>
            <w:div w:id="1522472415">
              <w:marLeft w:val="0"/>
              <w:marRight w:val="0"/>
              <w:marTop w:val="192"/>
              <w:marBottom w:val="0"/>
              <w:divBdr>
                <w:top w:val="none" w:sz="0" w:space="0" w:color="auto"/>
                <w:left w:val="none" w:sz="0" w:space="0" w:color="auto"/>
                <w:bottom w:val="none" w:sz="0" w:space="0" w:color="auto"/>
                <w:right w:val="none" w:sz="0" w:space="0" w:color="auto"/>
              </w:divBdr>
            </w:div>
          </w:divsChild>
        </w:div>
        <w:div w:id="991913678">
          <w:marLeft w:val="0"/>
          <w:marRight w:val="0"/>
          <w:marTop w:val="0"/>
          <w:marBottom w:val="0"/>
          <w:divBdr>
            <w:top w:val="none" w:sz="0" w:space="0" w:color="auto"/>
            <w:left w:val="none" w:sz="0" w:space="0" w:color="auto"/>
            <w:bottom w:val="none" w:sz="0" w:space="0" w:color="auto"/>
            <w:right w:val="none" w:sz="0" w:space="0" w:color="auto"/>
          </w:divBdr>
        </w:div>
        <w:div w:id="219748471">
          <w:marLeft w:val="0"/>
          <w:marRight w:val="0"/>
          <w:marTop w:val="192"/>
          <w:marBottom w:val="0"/>
          <w:divBdr>
            <w:top w:val="none" w:sz="0" w:space="0" w:color="auto"/>
            <w:left w:val="none" w:sz="0" w:space="0" w:color="auto"/>
            <w:bottom w:val="none" w:sz="0" w:space="0" w:color="auto"/>
            <w:right w:val="none" w:sz="0" w:space="0" w:color="auto"/>
          </w:divBdr>
        </w:div>
        <w:div w:id="527915682">
          <w:marLeft w:val="0"/>
          <w:marRight w:val="0"/>
          <w:marTop w:val="192"/>
          <w:marBottom w:val="0"/>
          <w:divBdr>
            <w:top w:val="none" w:sz="0" w:space="0" w:color="auto"/>
            <w:left w:val="none" w:sz="0" w:space="0" w:color="auto"/>
            <w:bottom w:val="none" w:sz="0" w:space="0" w:color="auto"/>
            <w:right w:val="none" w:sz="0" w:space="0" w:color="auto"/>
          </w:divBdr>
        </w:div>
        <w:div w:id="46490610">
          <w:marLeft w:val="0"/>
          <w:marRight w:val="0"/>
          <w:marTop w:val="0"/>
          <w:marBottom w:val="0"/>
          <w:divBdr>
            <w:top w:val="none" w:sz="0" w:space="0" w:color="auto"/>
            <w:left w:val="none" w:sz="0" w:space="0" w:color="auto"/>
            <w:bottom w:val="none" w:sz="0" w:space="0" w:color="auto"/>
            <w:right w:val="none" w:sz="0" w:space="0" w:color="auto"/>
          </w:divBdr>
          <w:divsChild>
            <w:div w:id="358895648">
              <w:marLeft w:val="0"/>
              <w:marRight w:val="0"/>
              <w:marTop w:val="192"/>
              <w:marBottom w:val="0"/>
              <w:divBdr>
                <w:top w:val="none" w:sz="0" w:space="0" w:color="auto"/>
                <w:left w:val="none" w:sz="0" w:space="0" w:color="auto"/>
                <w:bottom w:val="none" w:sz="0" w:space="0" w:color="auto"/>
                <w:right w:val="none" w:sz="0" w:space="0" w:color="auto"/>
              </w:divBdr>
            </w:div>
          </w:divsChild>
        </w:div>
        <w:div w:id="1851943517">
          <w:marLeft w:val="0"/>
          <w:marRight w:val="0"/>
          <w:marTop w:val="0"/>
          <w:marBottom w:val="0"/>
          <w:divBdr>
            <w:top w:val="none" w:sz="0" w:space="0" w:color="auto"/>
            <w:left w:val="none" w:sz="0" w:space="0" w:color="auto"/>
            <w:bottom w:val="none" w:sz="0" w:space="0" w:color="auto"/>
            <w:right w:val="none" w:sz="0" w:space="0" w:color="auto"/>
          </w:divBdr>
        </w:div>
        <w:div w:id="539905386">
          <w:marLeft w:val="0"/>
          <w:marRight w:val="0"/>
          <w:marTop w:val="192"/>
          <w:marBottom w:val="0"/>
          <w:divBdr>
            <w:top w:val="none" w:sz="0" w:space="0" w:color="auto"/>
            <w:left w:val="none" w:sz="0" w:space="0" w:color="auto"/>
            <w:bottom w:val="none" w:sz="0" w:space="0" w:color="auto"/>
            <w:right w:val="none" w:sz="0" w:space="0" w:color="auto"/>
          </w:divBdr>
        </w:div>
        <w:div w:id="1893997780">
          <w:marLeft w:val="0"/>
          <w:marRight w:val="0"/>
          <w:marTop w:val="0"/>
          <w:marBottom w:val="0"/>
          <w:divBdr>
            <w:top w:val="none" w:sz="0" w:space="0" w:color="auto"/>
            <w:left w:val="none" w:sz="0" w:space="0" w:color="auto"/>
            <w:bottom w:val="none" w:sz="0" w:space="0" w:color="auto"/>
            <w:right w:val="none" w:sz="0" w:space="0" w:color="auto"/>
          </w:divBdr>
          <w:divsChild>
            <w:div w:id="1944067991">
              <w:marLeft w:val="0"/>
              <w:marRight w:val="0"/>
              <w:marTop w:val="192"/>
              <w:marBottom w:val="0"/>
              <w:divBdr>
                <w:top w:val="none" w:sz="0" w:space="0" w:color="auto"/>
                <w:left w:val="none" w:sz="0" w:space="0" w:color="auto"/>
                <w:bottom w:val="none" w:sz="0" w:space="0" w:color="auto"/>
                <w:right w:val="none" w:sz="0" w:space="0" w:color="auto"/>
              </w:divBdr>
            </w:div>
          </w:divsChild>
        </w:div>
        <w:div w:id="29770433">
          <w:marLeft w:val="0"/>
          <w:marRight w:val="0"/>
          <w:marTop w:val="192"/>
          <w:marBottom w:val="0"/>
          <w:divBdr>
            <w:top w:val="none" w:sz="0" w:space="0" w:color="auto"/>
            <w:left w:val="none" w:sz="0" w:space="0" w:color="auto"/>
            <w:bottom w:val="none" w:sz="0" w:space="0" w:color="auto"/>
            <w:right w:val="none" w:sz="0" w:space="0" w:color="auto"/>
          </w:divBdr>
        </w:div>
        <w:div w:id="172688319">
          <w:marLeft w:val="0"/>
          <w:marRight w:val="0"/>
          <w:marTop w:val="0"/>
          <w:marBottom w:val="0"/>
          <w:divBdr>
            <w:top w:val="none" w:sz="0" w:space="0" w:color="auto"/>
            <w:left w:val="none" w:sz="0" w:space="0" w:color="auto"/>
            <w:bottom w:val="none" w:sz="0" w:space="0" w:color="auto"/>
            <w:right w:val="none" w:sz="0" w:space="0" w:color="auto"/>
          </w:divBdr>
          <w:divsChild>
            <w:div w:id="1990598441">
              <w:marLeft w:val="0"/>
              <w:marRight w:val="0"/>
              <w:marTop w:val="192"/>
              <w:marBottom w:val="0"/>
              <w:divBdr>
                <w:top w:val="none" w:sz="0" w:space="0" w:color="auto"/>
                <w:left w:val="none" w:sz="0" w:space="0" w:color="auto"/>
                <w:bottom w:val="none" w:sz="0" w:space="0" w:color="auto"/>
                <w:right w:val="none" w:sz="0" w:space="0" w:color="auto"/>
              </w:divBdr>
            </w:div>
          </w:divsChild>
        </w:div>
        <w:div w:id="1102797621">
          <w:marLeft w:val="0"/>
          <w:marRight w:val="0"/>
          <w:marTop w:val="192"/>
          <w:marBottom w:val="0"/>
          <w:divBdr>
            <w:top w:val="none" w:sz="0" w:space="0" w:color="auto"/>
            <w:left w:val="none" w:sz="0" w:space="0" w:color="auto"/>
            <w:bottom w:val="none" w:sz="0" w:space="0" w:color="auto"/>
            <w:right w:val="none" w:sz="0" w:space="0" w:color="auto"/>
          </w:divBdr>
        </w:div>
      </w:divsChild>
    </w:div>
    <w:div w:id="673000353">
      <w:bodyDiv w:val="1"/>
      <w:marLeft w:val="0"/>
      <w:marRight w:val="0"/>
      <w:marTop w:val="0"/>
      <w:marBottom w:val="0"/>
      <w:divBdr>
        <w:top w:val="none" w:sz="0" w:space="0" w:color="auto"/>
        <w:left w:val="none" w:sz="0" w:space="0" w:color="auto"/>
        <w:bottom w:val="none" w:sz="0" w:space="0" w:color="auto"/>
        <w:right w:val="none" w:sz="0" w:space="0" w:color="auto"/>
      </w:divBdr>
    </w:div>
    <w:div w:id="1099370763">
      <w:bodyDiv w:val="1"/>
      <w:marLeft w:val="0"/>
      <w:marRight w:val="0"/>
      <w:marTop w:val="0"/>
      <w:marBottom w:val="0"/>
      <w:divBdr>
        <w:top w:val="none" w:sz="0" w:space="0" w:color="auto"/>
        <w:left w:val="none" w:sz="0" w:space="0" w:color="auto"/>
        <w:bottom w:val="none" w:sz="0" w:space="0" w:color="auto"/>
        <w:right w:val="none" w:sz="0" w:space="0" w:color="auto"/>
      </w:divBdr>
    </w:div>
    <w:div w:id="1185828762">
      <w:bodyDiv w:val="1"/>
      <w:marLeft w:val="0"/>
      <w:marRight w:val="0"/>
      <w:marTop w:val="0"/>
      <w:marBottom w:val="0"/>
      <w:divBdr>
        <w:top w:val="none" w:sz="0" w:space="0" w:color="auto"/>
        <w:left w:val="none" w:sz="0" w:space="0" w:color="auto"/>
        <w:bottom w:val="none" w:sz="0" w:space="0" w:color="auto"/>
        <w:right w:val="none" w:sz="0" w:space="0" w:color="auto"/>
      </w:divBdr>
      <w:divsChild>
        <w:div w:id="848761402">
          <w:marLeft w:val="0"/>
          <w:marRight w:val="0"/>
          <w:marTop w:val="192"/>
          <w:marBottom w:val="0"/>
          <w:divBdr>
            <w:top w:val="none" w:sz="0" w:space="0" w:color="auto"/>
            <w:left w:val="none" w:sz="0" w:space="0" w:color="auto"/>
            <w:bottom w:val="none" w:sz="0" w:space="0" w:color="auto"/>
            <w:right w:val="none" w:sz="0" w:space="0" w:color="auto"/>
          </w:divBdr>
        </w:div>
        <w:div w:id="1412969480">
          <w:marLeft w:val="0"/>
          <w:marRight w:val="0"/>
          <w:marTop w:val="0"/>
          <w:marBottom w:val="0"/>
          <w:divBdr>
            <w:top w:val="none" w:sz="0" w:space="0" w:color="auto"/>
            <w:left w:val="none" w:sz="0" w:space="0" w:color="auto"/>
            <w:bottom w:val="none" w:sz="0" w:space="0" w:color="auto"/>
            <w:right w:val="none" w:sz="0" w:space="0" w:color="auto"/>
          </w:divBdr>
          <w:divsChild>
            <w:div w:id="1024333217">
              <w:marLeft w:val="0"/>
              <w:marRight w:val="0"/>
              <w:marTop w:val="192"/>
              <w:marBottom w:val="0"/>
              <w:divBdr>
                <w:top w:val="none" w:sz="0" w:space="0" w:color="auto"/>
                <w:left w:val="none" w:sz="0" w:space="0" w:color="auto"/>
                <w:bottom w:val="none" w:sz="0" w:space="0" w:color="auto"/>
                <w:right w:val="none" w:sz="0" w:space="0" w:color="auto"/>
              </w:divBdr>
            </w:div>
          </w:divsChild>
        </w:div>
        <w:div w:id="545139813">
          <w:marLeft w:val="0"/>
          <w:marRight w:val="0"/>
          <w:marTop w:val="192"/>
          <w:marBottom w:val="0"/>
          <w:divBdr>
            <w:top w:val="none" w:sz="0" w:space="0" w:color="auto"/>
            <w:left w:val="none" w:sz="0" w:space="0" w:color="auto"/>
            <w:bottom w:val="none" w:sz="0" w:space="0" w:color="auto"/>
            <w:right w:val="none" w:sz="0" w:space="0" w:color="auto"/>
          </w:divBdr>
        </w:div>
      </w:divsChild>
    </w:div>
    <w:div w:id="1487818872">
      <w:bodyDiv w:val="1"/>
      <w:marLeft w:val="0"/>
      <w:marRight w:val="0"/>
      <w:marTop w:val="0"/>
      <w:marBottom w:val="0"/>
      <w:divBdr>
        <w:top w:val="none" w:sz="0" w:space="0" w:color="auto"/>
        <w:left w:val="none" w:sz="0" w:space="0" w:color="auto"/>
        <w:bottom w:val="none" w:sz="0" w:space="0" w:color="auto"/>
        <w:right w:val="none" w:sz="0" w:space="0" w:color="auto"/>
      </w:divBdr>
    </w:div>
    <w:div w:id="1627924605">
      <w:bodyDiv w:val="1"/>
      <w:marLeft w:val="0"/>
      <w:marRight w:val="0"/>
      <w:marTop w:val="0"/>
      <w:marBottom w:val="0"/>
      <w:divBdr>
        <w:top w:val="none" w:sz="0" w:space="0" w:color="auto"/>
        <w:left w:val="none" w:sz="0" w:space="0" w:color="auto"/>
        <w:bottom w:val="none" w:sz="0" w:space="0" w:color="auto"/>
        <w:right w:val="none" w:sz="0" w:space="0" w:color="auto"/>
      </w:divBdr>
    </w:div>
    <w:div w:id="1637099448">
      <w:bodyDiv w:val="1"/>
      <w:marLeft w:val="0"/>
      <w:marRight w:val="0"/>
      <w:marTop w:val="0"/>
      <w:marBottom w:val="0"/>
      <w:divBdr>
        <w:top w:val="none" w:sz="0" w:space="0" w:color="auto"/>
        <w:left w:val="none" w:sz="0" w:space="0" w:color="auto"/>
        <w:bottom w:val="none" w:sz="0" w:space="0" w:color="auto"/>
        <w:right w:val="none" w:sz="0" w:space="0" w:color="auto"/>
      </w:divBdr>
      <w:divsChild>
        <w:div w:id="289748415">
          <w:marLeft w:val="0"/>
          <w:marRight w:val="0"/>
          <w:marTop w:val="192"/>
          <w:marBottom w:val="0"/>
          <w:divBdr>
            <w:top w:val="none" w:sz="0" w:space="0" w:color="auto"/>
            <w:left w:val="none" w:sz="0" w:space="0" w:color="auto"/>
            <w:bottom w:val="none" w:sz="0" w:space="0" w:color="auto"/>
            <w:right w:val="none" w:sz="0" w:space="0" w:color="auto"/>
          </w:divBdr>
        </w:div>
        <w:div w:id="1918052428">
          <w:marLeft w:val="0"/>
          <w:marRight w:val="0"/>
          <w:marTop w:val="192"/>
          <w:marBottom w:val="0"/>
          <w:divBdr>
            <w:top w:val="none" w:sz="0" w:space="0" w:color="auto"/>
            <w:left w:val="none" w:sz="0" w:space="0" w:color="auto"/>
            <w:bottom w:val="none" w:sz="0" w:space="0" w:color="auto"/>
            <w:right w:val="none" w:sz="0" w:space="0" w:color="auto"/>
          </w:divBdr>
        </w:div>
        <w:div w:id="1741781232">
          <w:marLeft w:val="0"/>
          <w:marRight w:val="0"/>
          <w:marTop w:val="0"/>
          <w:marBottom w:val="0"/>
          <w:divBdr>
            <w:top w:val="none" w:sz="0" w:space="0" w:color="auto"/>
            <w:left w:val="none" w:sz="0" w:space="0" w:color="auto"/>
            <w:bottom w:val="none" w:sz="0" w:space="0" w:color="auto"/>
            <w:right w:val="none" w:sz="0" w:space="0" w:color="auto"/>
          </w:divBdr>
          <w:divsChild>
            <w:div w:id="2057200333">
              <w:marLeft w:val="0"/>
              <w:marRight w:val="0"/>
              <w:marTop w:val="192"/>
              <w:marBottom w:val="0"/>
              <w:divBdr>
                <w:top w:val="none" w:sz="0" w:space="0" w:color="auto"/>
                <w:left w:val="none" w:sz="0" w:space="0" w:color="auto"/>
                <w:bottom w:val="none" w:sz="0" w:space="0" w:color="auto"/>
                <w:right w:val="none" w:sz="0" w:space="0" w:color="auto"/>
              </w:divBdr>
            </w:div>
          </w:divsChild>
        </w:div>
        <w:div w:id="1229265250">
          <w:marLeft w:val="0"/>
          <w:marRight w:val="0"/>
          <w:marTop w:val="0"/>
          <w:marBottom w:val="0"/>
          <w:divBdr>
            <w:top w:val="none" w:sz="0" w:space="0" w:color="auto"/>
            <w:left w:val="none" w:sz="0" w:space="0" w:color="auto"/>
            <w:bottom w:val="none" w:sz="0" w:space="0" w:color="auto"/>
            <w:right w:val="none" w:sz="0" w:space="0" w:color="auto"/>
          </w:divBdr>
        </w:div>
        <w:div w:id="1292443141">
          <w:marLeft w:val="0"/>
          <w:marRight w:val="0"/>
          <w:marTop w:val="192"/>
          <w:marBottom w:val="0"/>
          <w:divBdr>
            <w:top w:val="none" w:sz="0" w:space="0" w:color="auto"/>
            <w:left w:val="none" w:sz="0" w:space="0" w:color="auto"/>
            <w:bottom w:val="none" w:sz="0" w:space="0" w:color="auto"/>
            <w:right w:val="none" w:sz="0" w:space="0" w:color="auto"/>
          </w:divBdr>
        </w:div>
        <w:div w:id="696079766">
          <w:marLeft w:val="0"/>
          <w:marRight w:val="0"/>
          <w:marTop w:val="192"/>
          <w:marBottom w:val="0"/>
          <w:divBdr>
            <w:top w:val="none" w:sz="0" w:space="0" w:color="auto"/>
            <w:left w:val="none" w:sz="0" w:space="0" w:color="auto"/>
            <w:bottom w:val="none" w:sz="0" w:space="0" w:color="auto"/>
            <w:right w:val="none" w:sz="0" w:space="0" w:color="auto"/>
          </w:divBdr>
        </w:div>
        <w:div w:id="2081711585">
          <w:marLeft w:val="0"/>
          <w:marRight w:val="0"/>
          <w:marTop w:val="192"/>
          <w:marBottom w:val="0"/>
          <w:divBdr>
            <w:top w:val="none" w:sz="0" w:space="0" w:color="auto"/>
            <w:left w:val="none" w:sz="0" w:space="0" w:color="auto"/>
            <w:bottom w:val="none" w:sz="0" w:space="0" w:color="auto"/>
            <w:right w:val="none" w:sz="0" w:space="0" w:color="auto"/>
          </w:divBdr>
        </w:div>
        <w:div w:id="316307488">
          <w:marLeft w:val="0"/>
          <w:marRight w:val="0"/>
          <w:marTop w:val="192"/>
          <w:marBottom w:val="0"/>
          <w:divBdr>
            <w:top w:val="none" w:sz="0" w:space="0" w:color="auto"/>
            <w:left w:val="none" w:sz="0" w:space="0" w:color="auto"/>
            <w:bottom w:val="none" w:sz="0" w:space="0" w:color="auto"/>
            <w:right w:val="none" w:sz="0" w:space="0" w:color="auto"/>
          </w:divBdr>
        </w:div>
        <w:div w:id="222763562">
          <w:marLeft w:val="0"/>
          <w:marRight w:val="0"/>
          <w:marTop w:val="192"/>
          <w:marBottom w:val="0"/>
          <w:divBdr>
            <w:top w:val="none" w:sz="0" w:space="0" w:color="auto"/>
            <w:left w:val="none" w:sz="0" w:space="0" w:color="auto"/>
            <w:bottom w:val="none" w:sz="0" w:space="0" w:color="auto"/>
            <w:right w:val="none" w:sz="0" w:space="0" w:color="auto"/>
          </w:divBdr>
        </w:div>
        <w:div w:id="1512795162">
          <w:marLeft w:val="0"/>
          <w:marRight w:val="0"/>
          <w:marTop w:val="192"/>
          <w:marBottom w:val="0"/>
          <w:divBdr>
            <w:top w:val="none" w:sz="0" w:space="0" w:color="auto"/>
            <w:left w:val="none" w:sz="0" w:space="0" w:color="auto"/>
            <w:bottom w:val="none" w:sz="0" w:space="0" w:color="auto"/>
            <w:right w:val="none" w:sz="0" w:space="0" w:color="auto"/>
          </w:divBdr>
        </w:div>
        <w:div w:id="2077119888">
          <w:marLeft w:val="0"/>
          <w:marRight w:val="0"/>
          <w:marTop w:val="0"/>
          <w:marBottom w:val="0"/>
          <w:divBdr>
            <w:top w:val="none" w:sz="0" w:space="0" w:color="auto"/>
            <w:left w:val="none" w:sz="0" w:space="0" w:color="auto"/>
            <w:bottom w:val="none" w:sz="0" w:space="0" w:color="auto"/>
            <w:right w:val="none" w:sz="0" w:space="0" w:color="auto"/>
          </w:divBdr>
          <w:divsChild>
            <w:div w:id="931426719">
              <w:marLeft w:val="0"/>
              <w:marRight w:val="0"/>
              <w:marTop w:val="192"/>
              <w:marBottom w:val="0"/>
              <w:divBdr>
                <w:top w:val="none" w:sz="0" w:space="0" w:color="auto"/>
                <w:left w:val="none" w:sz="0" w:space="0" w:color="auto"/>
                <w:bottom w:val="none" w:sz="0" w:space="0" w:color="auto"/>
                <w:right w:val="none" w:sz="0" w:space="0" w:color="auto"/>
              </w:divBdr>
            </w:div>
          </w:divsChild>
        </w:div>
        <w:div w:id="390621734">
          <w:marLeft w:val="0"/>
          <w:marRight w:val="0"/>
          <w:marTop w:val="192"/>
          <w:marBottom w:val="0"/>
          <w:divBdr>
            <w:top w:val="none" w:sz="0" w:space="0" w:color="auto"/>
            <w:left w:val="none" w:sz="0" w:space="0" w:color="auto"/>
            <w:bottom w:val="none" w:sz="0" w:space="0" w:color="auto"/>
            <w:right w:val="none" w:sz="0" w:space="0" w:color="auto"/>
          </w:divBdr>
        </w:div>
      </w:divsChild>
    </w:div>
    <w:div w:id="1641422777">
      <w:bodyDiv w:val="1"/>
      <w:marLeft w:val="0"/>
      <w:marRight w:val="0"/>
      <w:marTop w:val="0"/>
      <w:marBottom w:val="0"/>
      <w:divBdr>
        <w:top w:val="none" w:sz="0" w:space="0" w:color="auto"/>
        <w:left w:val="none" w:sz="0" w:space="0" w:color="auto"/>
        <w:bottom w:val="none" w:sz="0" w:space="0" w:color="auto"/>
        <w:right w:val="none" w:sz="0" w:space="0" w:color="auto"/>
      </w:divBdr>
    </w:div>
    <w:div w:id="1697346772">
      <w:bodyDiv w:val="1"/>
      <w:marLeft w:val="0"/>
      <w:marRight w:val="0"/>
      <w:marTop w:val="0"/>
      <w:marBottom w:val="0"/>
      <w:divBdr>
        <w:top w:val="none" w:sz="0" w:space="0" w:color="auto"/>
        <w:left w:val="none" w:sz="0" w:space="0" w:color="auto"/>
        <w:bottom w:val="none" w:sz="0" w:space="0" w:color="auto"/>
        <w:right w:val="none" w:sz="0" w:space="0" w:color="auto"/>
      </w:divBdr>
      <w:divsChild>
        <w:div w:id="2053117195">
          <w:marLeft w:val="0"/>
          <w:marRight w:val="0"/>
          <w:marTop w:val="192"/>
          <w:marBottom w:val="0"/>
          <w:divBdr>
            <w:top w:val="none" w:sz="0" w:space="0" w:color="auto"/>
            <w:left w:val="none" w:sz="0" w:space="0" w:color="auto"/>
            <w:bottom w:val="none" w:sz="0" w:space="0" w:color="auto"/>
            <w:right w:val="none" w:sz="0" w:space="0" w:color="auto"/>
          </w:divBdr>
        </w:div>
        <w:div w:id="16083862">
          <w:marLeft w:val="0"/>
          <w:marRight w:val="0"/>
          <w:marTop w:val="0"/>
          <w:marBottom w:val="0"/>
          <w:divBdr>
            <w:top w:val="none" w:sz="0" w:space="0" w:color="auto"/>
            <w:left w:val="none" w:sz="0" w:space="0" w:color="auto"/>
            <w:bottom w:val="none" w:sz="0" w:space="0" w:color="auto"/>
            <w:right w:val="none" w:sz="0" w:space="0" w:color="auto"/>
          </w:divBdr>
          <w:divsChild>
            <w:div w:id="1479306017">
              <w:marLeft w:val="0"/>
              <w:marRight w:val="0"/>
              <w:marTop w:val="192"/>
              <w:marBottom w:val="0"/>
              <w:divBdr>
                <w:top w:val="none" w:sz="0" w:space="0" w:color="auto"/>
                <w:left w:val="none" w:sz="0" w:space="0" w:color="auto"/>
                <w:bottom w:val="none" w:sz="0" w:space="0" w:color="auto"/>
                <w:right w:val="none" w:sz="0" w:space="0" w:color="auto"/>
              </w:divBdr>
            </w:div>
          </w:divsChild>
        </w:div>
        <w:div w:id="1961374448">
          <w:marLeft w:val="0"/>
          <w:marRight w:val="0"/>
          <w:marTop w:val="0"/>
          <w:marBottom w:val="0"/>
          <w:divBdr>
            <w:top w:val="none" w:sz="0" w:space="0" w:color="auto"/>
            <w:left w:val="none" w:sz="0" w:space="0" w:color="auto"/>
            <w:bottom w:val="none" w:sz="0" w:space="0" w:color="auto"/>
            <w:right w:val="none" w:sz="0" w:space="0" w:color="auto"/>
          </w:divBdr>
        </w:div>
        <w:div w:id="1250970477">
          <w:marLeft w:val="0"/>
          <w:marRight w:val="0"/>
          <w:marTop w:val="192"/>
          <w:marBottom w:val="0"/>
          <w:divBdr>
            <w:top w:val="none" w:sz="0" w:space="0" w:color="auto"/>
            <w:left w:val="none" w:sz="0" w:space="0" w:color="auto"/>
            <w:bottom w:val="none" w:sz="0" w:space="0" w:color="auto"/>
            <w:right w:val="none" w:sz="0" w:space="0" w:color="auto"/>
          </w:divBdr>
        </w:div>
        <w:div w:id="1137721244">
          <w:marLeft w:val="0"/>
          <w:marRight w:val="0"/>
          <w:marTop w:val="192"/>
          <w:marBottom w:val="0"/>
          <w:divBdr>
            <w:top w:val="none" w:sz="0" w:space="0" w:color="auto"/>
            <w:left w:val="none" w:sz="0" w:space="0" w:color="auto"/>
            <w:bottom w:val="none" w:sz="0" w:space="0" w:color="auto"/>
            <w:right w:val="none" w:sz="0" w:space="0" w:color="auto"/>
          </w:divBdr>
        </w:div>
        <w:div w:id="1586262512">
          <w:marLeft w:val="0"/>
          <w:marRight w:val="0"/>
          <w:marTop w:val="192"/>
          <w:marBottom w:val="0"/>
          <w:divBdr>
            <w:top w:val="none" w:sz="0" w:space="0" w:color="auto"/>
            <w:left w:val="none" w:sz="0" w:space="0" w:color="auto"/>
            <w:bottom w:val="none" w:sz="0" w:space="0" w:color="auto"/>
            <w:right w:val="none" w:sz="0" w:space="0" w:color="auto"/>
          </w:divBdr>
        </w:div>
        <w:div w:id="589629074">
          <w:marLeft w:val="0"/>
          <w:marRight w:val="0"/>
          <w:marTop w:val="192"/>
          <w:marBottom w:val="0"/>
          <w:divBdr>
            <w:top w:val="none" w:sz="0" w:space="0" w:color="auto"/>
            <w:left w:val="none" w:sz="0" w:space="0" w:color="auto"/>
            <w:bottom w:val="none" w:sz="0" w:space="0" w:color="auto"/>
            <w:right w:val="none" w:sz="0" w:space="0" w:color="auto"/>
          </w:divBdr>
        </w:div>
        <w:div w:id="557939164">
          <w:marLeft w:val="0"/>
          <w:marRight w:val="0"/>
          <w:marTop w:val="192"/>
          <w:marBottom w:val="0"/>
          <w:divBdr>
            <w:top w:val="none" w:sz="0" w:space="0" w:color="auto"/>
            <w:left w:val="none" w:sz="0" w:space="0" w:color="auto"/>
            <w:bottom w:val="none" w:sz="0" w:space="0" w:color="auto"/>
            <w:right w:val="none" w:sz="0" w:space="0" w:color="auto"/>
          </w:divBdr>
        </w:div>
        <w:div w:id="333798651">
          <w:marLeft w:val="0"/>
          <w:marRight w:val="0"/>
          <w:marTop w:val="192"/>
          <w:marBottom w:val="0"/>
          <w:divBdr>
            <w:top w:val="none" w:sz="0" w:space="0" w:color="auto"/>
            <w:left w:val="none" w:sz="0" w:space="0" w:color="auto"/>
            <w:bottom w:val="none" w:sz="0" w:space="0" w:color="auto"/>
            <w:right w:val="none" w:sz="0" w:space="0" w:color="auto"/>
          </w:divBdr>
        </w:div>
        <w:div w:id="1881091612">
          <w:marLeft w:val="0"/>
          <w:marRight w:val="0"/>
          <w:marTop w:val="0"/>
          <w:marBottom w:val="0"/>
          <w:divBdr>
            <w:top w:val="none" w:sz="0" w:space="0" w:color="auto"/>
            <w:left w:val="none" w:sz="0" w:space="0" w:color="auto"/>
            <w:bottom w:val="none" w:sz="0" w:space="0" w:color="auto"/>
            <w:right w:val="none" w:sz="0" w:space="0" w:color="auto"/>
          </w:divBdr>
          <w:divsChild>
            <w:div w:id="808672355">
              <w:marLeft w:val="0"/>
              <w:marRight w:val="0"/>
              <w:marTop w:val="192"/>
              <w:marBottom w:val="0"/>
              <w:divBdr>
                <w:top w:val="none" w:sz="0" w:space="0" w:color="auto"/>
                <w:left w:val="none" w:sz="0" w:space="0" w:color="auto"/>
                <w:bottom w:val="none" w:sz="0" w:space="0" w:color="auto"/>
                <w:right w:val="none" w:sz="0" w:space="0" w:color="auto"/>
              </w:divBdr>
            </w:div>
          </w:divsChild>
        </w:div>
        <w:div w:id="1792548992">
          <w:marLeft w:val="0"/>
          <w:marRight w:val="0"/>
          <w:marTop w:val="192"/>
          <w:marBottom w:val="0"/>
          <w:divBdr>
            <w:top w:val="none" w:sz="0" w:space="0" w:color="auto"/>
            <w:left w:val="none" w:sz="0" w:space="0" w:color="auto"/>
            <w:bottom w:val="none" w:sz="0" w:space="0" w:color="auto"/>
            <w:right w:val="none" w:sz="0" w:space="0" w:color="auto"/>
          </w:divBdr>
        </w:div>
      </w:divsChild>
    </w:div>
    <w:div w:id="1720012368">
      <w:bodyDiv w:val="1"/>
      <w:marLeft w:val="0"/>
      <w:marRight w:val="0"/>
      <w:marTop w:val="0"/>
      <w:marBottom w:val="0"/>
      <w:divBdr>
        <w:top w:val="none" w:sz="0" w:space="0" w:color="auto"/>
        <w:left w:val="none" w:sz="0" w:space="0" w:color="auto"/>
        <w:bottom w:val="none" w:sz="0" w:space="0" w:color="auto"/>
        <w:right w:val="none" w:sz="0" w:space="0" w:color="auto"/>
      </w:divBdr>
    </w:div>
    <w:div w:id="1804232290">
      <w:bodyDiv w:val="1"/>
      <w:marLeft w:val="0"/>
      <w:marRight w:val="0"/>
      <w:marTop w:val="0"/>
      <w:marBottom w:val="0"/>
      <w:divBdr>
        <w:top w:val="none" w:sz="0" w:space="0" w:color="auto"/>
        <w:left w:val="none" w:sz="0" w:space="0" w:color="auto"/>
        <w:bottom w:val="none" w:sz="0" w:space="0" w:color="auto"/>
        <w:right w:val="none" w:sz="0" w:space="0" w:color="auto"/>
      </w:divBdr>
      <w:divsChild>
        <w:div w:id="555774628">
          <w:marLeft w:val="0"/>
          <w:marRight w:val="0"/>
          <w:marTop w:val="0"/>
          <w:marBottom w:val="0"/>
          <w:divBdr>
            <w:top w:val="none" w:sz="0" w:space="0" w:color="auto"/>
            <w:left w:val="none" w:sz="0" w:space="0" w:color="auto"/>
            <w:bottom w:val="none" w:sz="0" w:space="0" w:color="auto"/>
            <w:right w:val="none" w:sz="0" w:space="0" w:color="auto"/>
          </w:divBdr>
        </w:div>
        <w:div w:id="987511164">
          <w:marLeft w:val="0"/>
          <w:marRight w:val="0"/>
          <w:marTop w:val="0"/>
          <w:marBottom w:val="0"/>
          <w:divBdr>
            <w:top w:val="none" w:sz="0" w:space="0" w:color="auto"/>
            <w:left w:val="none" w:sz="0" w:space="0" w:color="auto"/>
            <w:bottom w:val="none" w:sz="0" w:space="0" w:color="auto"/>
            <w:right w:val="none" w:sz="0" w:space="0" w:color="auto"/>
          </w:divBdr>
        </w:div>
      </w:divsChild>
    </w:div>
    <w:div w:id="20211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e.mail.ru/compose/?mailto=mailto%3aborisovka@mail.ru" TargetMode="External"/><Relationship Id="rId3" Type="http://schemas.openxmlformats.org/officeDocument/2006/relationships/settings" Target="setting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hyperlink" Target="http://www.gosuslugi.ru"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5880/a593eaab768d34bf2d7419322eac79481e73cf03/"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069EE065200F27F6E6C52665A98AB0D062FD9EEEA78366BD83619D432F3CDEC0BBC40F62A4D214DT4i8O" TargetMode="External"/><Relationship Id="rId23" Type="http://schemas.openxmlformats.org/officeDocument/2006/relationships/fontTable" Target="fontTable.xm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http://borisovkij-r31.gosweb.gosuslugi.ru/" TargetMode="External"/><Relationship Id="rId4" Type="http://schemas.openxmlformats.org/officeDocument/2006/relationships/webSettings" Target="webSettings.xml"/><Relationship Id="rId9" Type="http://schemas.openxmlformats.org/officeDocument/2006/relationships/hyperlink" Target="http://www.gosuslugi31.ru"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www.consultant.ru/document/cons_doc_LAW_355880/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11084</Words>
  <Characters>63180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urist</cp:lastModifiedBy>
  <cp:revision>3</cp:revision>
  <cp:lastPrinted>2022-11-16T08:56:00Z</cp:lastPrinted>
  <dcterms:created xsi:type="dcterms:W3CDTF">2022-12-17T17:52:00Z</dcterms:created>
  <dcterms:modified xsi:type="dcterms:W3CDTF">2022-12-19T07:14:00Z</dcterms:modified>
</cp:coreProperties>
</file>