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A6" w:rsidRPr="009376BB" w:rsidRDefault="00463440" w:rsidP="00463440">
      <w:pPr>
        <w:pStyle w:val="ConsPlusTitle"/>
        <w:ind w:right="4110"/>
        <w:jc w:val="center"/>
        <w:rPr>
          <w:rFonts w:ascii="Times New Roman" w:hAnsi="Times New Roman" w:cs="Times New Roman"/>
          <w:color w:val="000000"/>
          <w:sz w:val="28"/>
          <w:szCs w:val="28"/>
        </w:rPr>
      </w:pPr>
      <w:r w:rsidRPr="009376BB">
        <w:rPr>
          <w:rFonts w:ascii="Times New Roman" w:hAnsi="Times New Roman" w:cs="Times New Roman"/>
          <w:color w:val="000000"/>
          <w:sz w:val="28"/>
          <w:szCs w:val="28"/>
        </w:rPr>
        <w:t>Проект</w:t>
      </w:r>
    </w:p>
    <w:p w:rsidR="00463440" w:rsidRPr="009376BB" w:rsidRDefault="00463440" w:rsidP="00463440">
      <w:pPr>
        <w:pStyle w:val="ConsPlusTitle"/>
        <w:ind w:right="4110"/>
        <w:jc w:val="center"/>
        <w:rPr>
          <w:rFonts w:ascii="Times New Roman" w:hAnsi="Times New Roman" w:cs="Times New Roman"/>
          <w:color w:val="000000"/>
          <w:sz w:val="28"/>
          <w:szCs w:val="28"/>
        </w:rPr>
      </w:pPr>
    </w:p>
    <w:p w:rsidR="009376BB" w:rsidRDefault="00DD7B71" w:rsidP="007831E6">
      <w:pPr>
        <w:pStyle w:val="ConsPlusTitle"/>
        <w:ind w:right="4110"/>
        <w:rPr>
          <w:rFonts w:ascii="Times New Roman" w:hAnsi="Times New Roman" w:cs="Times New Roman"/>
          <w:sz w:val="28"/>
          <w:szCs w:val="28"/>
        </w:rPr>
      </w:pPr>
      <w:r w:rsidRPr="009376BB">
        <w:rPr>
          <w:rFonts w:ascii="Times New Roman" w:hAnsi="Times New Roman" w:cs="Times New Roman"/>
          <w:color w:val="000000"/>
          <w:sz w:val="28"/>
          <w:szCs w:val="28"/>
        </w:rPr>
        <w:t>Об утверждении административного регламента предоставления муниципальной услуги «</w:t>
      </w:r>
      <w:r w:rsidR="007831E6" w:rsidRPr="009376BB">
        <w:rPr>
          <w:rFonts w:ascii="Times New Roman" w:hAnsi="Times New Roman" w:cs="Times New Roman"/>
          <w:sz w:val="28"/>
          <w:szCs w:val="28"/>
        </w:rPr>
        <w:t xml:space="preserve">Заключение соглашений о перераспределении земель </w:t>
      </w:r>
    </w:p>
    <w:p w:rsidR="00DD7B71" w:rsidRPr="009376BB" w:rsidRDefault="007831E6" w:rsidP="007831E6">
      <w:pPr>
        <w:pStyle w:val="ConsPlusTitle"/>
        <w:ind w:right="4110"/>
        <w:rPr>
          <w:rFonts w:ascii="Times New Roman" w:hAnsi="Times New Roman" w:cs="Times New Roman"/>
          <w:color w:val="000000"/>
          <w:sz w:val="28"/>
          <w:szCs w:val="28"/>
        </w:rPr>
      </w:pPr>
      <w:r w:rsidRPr="009376BB">
        <w:rPr>
          <w:rFonts w:ascii="Times New Roman" w:hAnsi="Times New Roman" w:cs="Times New Roman"/>
          <w:sz w:val="28"/>
          <w:szCs w:val="28"/>
        </w:rPr>
        <w:t>и (или) земельных участков, находящихся в муниципальной собственности</w:t>
      </w:r>
      <w:r w:rsidRPr="009376BB">
        <w:rPr>
          <w:rFonts w:ascii="Times New Roman" w:hAnsi="Times New Roman" w:cs="Times New Roman"/>
          <w:bCs w:val="0"/>
          <w:sz w:val="28"/>
          <w:szCs w:val="28"/>
        </w:rPr>
        <w:t xml:space="preserve"> или земельных участков, государственная собственность на которые не разграничена</w:t>
      </w:r>
      <w:r w:rsidR="00DD7B71" w:rsidRPr="009376BB">
        <w:rPr>
          <w:rFonts w:ascii="Times New Roman" w:hAnsi="Times New Roman" w:cs="Times New Roman"/>
          <w:color w:val="000000"/>
          <w:sz w:val="28"/>
          <w:szCs w:val="28"/>
        </w:rPr>
        <w:t>»</w:t>
      </w:r>
    </w:p>
    <w:p w:rsidR="00DD7B71" w:rsidRPr="00631DFB" w:rsidRDefault="00DD7B71" w:rsidP="00DD7B71">
      <w:pPr>
        <w:pStyle w:val="ConsPlusTitle"/>
        <w:ind w:firstLine="851"/>
        <w:rPr>
          <w:rFonts w:ascii="Times New Roman" w:hAnsi="Times New Roman" w:cs="Times New Roman"/>
          <w:b w:val="0"/>
          <w:color w:val="000000"/>
          <w:sz w:val="26"/>
          <w:szCs w:val="26"/>
        </w:rPr>
      </w:pPr>
    </w:p>
    <w:p w:rsidR="00FD3B8B" w:rsidRDefault="00463440" w:rsidP="00FD3B8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6"/>
          <w:szCs w:val="26"/>
          <w:lang w:eastAsia="en-US"/>
        </w:rPr>
      </w:pPr>
      <w:r>
        <w:rPr>
          <w:rFonts w:ascii="Times New Roman" w:hAnsi="Times New Roman" w:cs="Times New Roman"/>
          <w:sz w:val="28"/>
          <w:szCs w:val="28"/>
        </w:rPr>
        <w:t xml:space="preserve">Руководствуясь </w:t>
      </w:r>
      <w:r w:rsidRPr="00C7725F">
        <w:rPr>
          <w:rFonts w:ascii="Times New Roman" w:hAnsi="Times New Roman" w:cs="Times New Roman"/>
          <w:sz w:val="28"/>
          <w:szCs w:val="28"/>
        </w:rPr>
        <w:t>Федеральным</w:t>
      </w:r>
      <w:r>
        <w:rPr>
          <w:rFonts w:ascii="Times New Roman" w:hAnsi="Times New Roman" w:cs="Times New Roman"/>
          <w:sz w:val="28"/>
          <w:szCs w:val="28"/>
        </w:rPr>
        <w:t>и</w:t>
      </w:r>
      <w:r w:rsidRPr="00C7725F">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C7725F">
        <w:rPr>
          <w:rFonts w:ascii="Times New Roman" w:hAnsi="Times New Roman" w:cs="Times New Roman"/>
          <w:sz w:val="28"/>
          <w:szCs w:val="28"/>
        </w:rPr>
        <w:t xml:space="preserve"> от </w:t>
      </w:r>
      <w:r w:rsidRPr="000C34C5">
        <w:rPr>
          <w:rFonts w:ascii="Times New Roman" w:hAnsi="Times New Roman"/>
          <w:sz w:val="28"/>
          <w:szCs w:val="28"/>
        </w:rPr>
        <w:t xml:space="preserve"> 06 октября 2003 года </w:t>
      </w:r>
      <w:r>
        <w:rPr>
          <w:rFonts w:ascii="Times New Roman" w:hAnsi="Times New Roman"/>
          <w:sz w:val="28"/>
          <w:szCs w:val="28"/>
        </w:rPr>
        <w:t xml:space="preserve">          </w:t>
      </w:r>
      <w:r w:rsidRPr="000C34C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C7725F">
        <w:rPr>
          <w:rFonts w:ascii="Times New Roman" w:hAnsi="Times New Roman" w:cs="Times New Roman"/>
          <w:sz w:val="28"/>
          <w:szCs w:val="28"/>
        </w:rPr>
        <w:t>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C7725F">
        <w:rPr>
          <w:rFonts w:ascii="Times New Roman" w:hAnsi="Times New Roman" w:cs="Times New Roman"/>
          <w:sz w:val="28"/>
          <w:szCs w:val="28"/>
        </w:rPr>
        <w:t xml:space="preserve">постановлением Правительства Российской Федерации от 20 июля </w:t>
      </w:r>
      <w:r>
        <w:rPr>
          <w:rFonts w:ascii="Times New Roman" w:hAnsi="Times New Roman" w:cs="Times New Roman"/>
          <w:sz w:val="28"/>
          <w:szCs w:val="28"/>
        </w:rPr>
        <w:t xml:space="preserve">2021 года </w:t>
      </w:r>
      <w:r w:rsidRPr="00C7725F">
        <w:rPr>
          <w:rFonts w:ascii="Times New Roman" w:hAnsi="Times New Roman" w:cs="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Pr>
          <w:rFonts w:ascii="Times New Roman" w:hAnsi="Times New Roman"/>
          <w:sz w:val="28"/>
          <w:szCs w:val="28"/>
        </w:rPr>
        <w:t xml:space="preserve">    </w:t>
      </w:r>
      <w:r w:rsidRPr="000C34C5">
        <w:rPr>
          <w:rFonts w:ascii="Times New Roman" w:hAnsi="Times New Roman"/>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Борисовского района</w:t>
      </w:r>
      <w:bookmarkStart w:id="0" w:name="_GoBack"/>
      <w:bookmarkEnd w:id="0"/>
      <w:r>
        <w:rPr>
          <w:rFonts w:ascii="Times New Roman" w:hAnsi="Times New Roman" w:cs="Times New Roman"/>
          <w:sz w:val="28"/>
          <w:szCs w:val="28"/>
        </w:rPr>
        <w:t xml:space="preserve"> </w:t>
      </w:r>
      <w:r w:rsidRPr="00C7725F">
        <w:rPr>
          <w:rFonts w:ascii="Times New Roman" w:hAnsi="Times New Roman" w:cs="Times New Roman"/>
          <w:sz w:val="28"/>
          <w:szCs w:val="28"/>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w:t>
      </w:r>
      <w:proofErr w:type="spellStart"/>
      <w:r w:rsidRPr="00C7725F">
        <w:rPr>
          <w:rFonts w:ascii="Times New Roman" w:hAnsi="Times New Roman" w:cs="Times New Roman"/>
          <w:sz w:val="28"/>
          <w:szCs w:val="28"/>
        </w:rPr>
        <w:t>Борисовский</w:t>
      </w:r>
      <w:proofErr w:type="spellEnd"/>
      <w:r w:rsidRPr="00C7725F">
        <w:rPr>
          <w:rFonts w:ascii="Times New Roman" w:hAnsi="Times New Roman" w:cs="Times New Roman"/>
          <w:sz w:val="28"/>
          <w:szCs w:val="28"/>
        </w:rPr>
        <w:t xml:space="preserve"> район» Белгородской области» администрация Борисовского района постановляет</w:t>
      </w:r>
      <w:r w:rsidR="00FD3B8B" w:rsidRPr="00631DFB">
        <w:rPr>
          <w:rFonts w:ascii="Times New Roman" w:hAnsi="Times New Roman" w:cs="Times New Roman"/>
          <w:sz w:val="26"/>
          <w:szCs w:val="26"/>
          <w:lang w:eastAsia="en-US"/>
        </w:rPr>
        <w:t>:</w:t>
      </w:r>
    </w:p>
    <w:p w:rsidR="00463440" w:rsidRPr="00631DFB" w:rsidRDefault="00463440" w:rsidP="00FD3B8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6"/>
          <w:szCs w:val="26"/>
          <w:lang w:eastAsia="en-US"/>
        </w:rPr>
      </w:pPr>
    </w:p>
    <w:p w:rsidR="00DD7B71" w:rsidRPr="00463440" w:rsidRDefault="00DD7B71" w:rsidP="00DD7B71">
      <w:pPr>
        <w:spacing w:after="0" w:line="240" w:lineRule="auto"/>
        <w:ind w:firstLine="851"/>
        <w:jc w:val="both"/>
        <w:rPr>
          <w:rFonts w:ascii="Times New Roman" w:hAnsi="Times New Roman" w:cs="Times New Roman"/>
          <w:color w:val="000000"/>
          <w:sz w:val="28"/>
          <w:szCs w:val="28"/>
        </w:rPr>
      </w:pPr>
      <w:r w:rsidRPr="00463440">
        <w:rPr>
          <w:rFonts w:ascii="Times New Roman" w:hAnsi="Times New Roman" w:cs="Times New Roman"/>
          <w:color w:val="000000"/>
          <w:sz w:val="28"/>
          <w:szCs w:val="28"/>
        </w:rPr>
        <w:t>1.</w:t>
      </w:r>
      <w:r w:rsidR="00FD3B8B" w:rsidRPr="00463440">
        <w:rPr>
          <w:rFonts w:ascii="Times New Roman" w:hAnsi="Times New Roman" w:cs="Times New Roman"/>
          <w:color w:val="000000"/>
          <w:sz w:val="28"/>
          <w:szCs w:val="28"/>
        </w:rPr>
        <w:t xml:space="preserve"> </w:t>
      </w:r>
      <w:r w:rsidR="00FD3B8B" w:rsidRPr="00463440">
        <w:rPr>
          <w:rFonts w:ascii="Times New Roman" w:hAnsi="Times New Roman" w:cs="Times New Roman"/>
          <w:sz w:val="28"/>
          <w:szCs w:val="28"/>
          <w:lang w:eastAsia="en-US"/>
        </w:rPr>
        <w:t>Утвердить административный регламент предоставления муниципальной услуги</w:t>
      </w:r>
      <w:r w:rsidRPr="00463440">
        <w:rPr>
          <w:rFonts w:ascii="Times New Roman" w:hAnsi="Times New Roman" w:cs="Times New Roman"/>
          <w:color w:val="000000"/>
          <w:sz w:val="28"/>
          <w:szCs w:val="28"/>
        </w:rPr>
        <w:t xml:space="preserve"> </w:t>
      </w:r>
      <w:r w:rsidR="00FD3B8B" w:rsidRPr="00463440">
        <w:rPr>
          <w:rFonts w:ascii="Times New Roman" w:hAnsi="Times New Roman" w:cs="Times New Roman"/>
          <w:color w:val="000000"/>
          <w:sz w:val="28"/>
          <w:szCs w:val="28"/>
        </w:rPr>
        <w:t>по з</w:t>
      </w:r>
      <w:r w:rsidR="00AF7376" w:rsidRPr="00463440">
        <w:rPr>
          <w:rFonts w:ascii="Times New Roman" w:hAnsi="Times New Roman" w:cs="Times New Roman"/>
          <w:sz w:val="28"/>
          <w:szCs w:val="28"/>
        </w:rPr>
        <w:t>аключени</w:t>
      </w:r>
      <w:r w:rsidR="00FD3B8B" w:rsidRPr="00463440">
        <w:rPr>
          <w:rFonts w:ascii="Times New Roman" w:hAnsi="Times New Roman" w:cs="Times New Roman"/>
          <w:sz w:val="28"/>
          <w:szCs w:val="28"/>
        </w:rPr>
        <w:t>ю</w:t>
      </w:r>
      <w:r w:rsidR="00AF7376" w:rsidRPr="00463440">
        <w:rPr>
          <w:rFonts w:ascii="Times New Roman" w:hAnsi="Times New Roman" w:cs="Times New Roman"/>
          <w:sz w:val="28"/>
          <w:szCs w:val="28"/>
        </w:rPr>
        <w:t xml:space="preserve"> соглашений о перераспределении земель и (или) земельных участков, находящихся в муниципальной собственности</w:t>
      </w:r>
      <w:r w:rsidR="00AF7376" w:rsidRPr="00463440">
        <w:rPr>
          <w:rFonts w:ascii="Times New Roman" w:hAnsi="Times New Roman" w:cs="Times New Roman"/>
          <w:bCs/>
          <w:sz w:val="28"/>
          <w:szCs w:val="28"/>
        </w:rPr>
        <w:t xml:space="preserve"> или </w:t>
      </w:r>
      <w:r w:rsidR="007831E6" w:rsidRPr="00463440">
        <w:rPr>
          <w:rFonts w:ascii="Times New Roman" w:hAnsi="Times New Roman" w:cs="Times New Roman"/>
          <w:bCs/>
          <w:sz w:val="28"/>
          <w:szCs w:val="28"/>
        </w:rPr>
        <w:t xml:space="preserve">земельных участков, </w:t>
      </w:r>
      <w:r w:rsidR="00AF7376" w:rsidRPr="00463440">
        <w:rPr>
          <w:rFonts w:ascii="Times New Roman" w:hAnsi="Times New Roman" w:cs="Times New Roman"/>
          <w:bCs/>
          <w:sz w:val="28"/>
          <w:szCs w:val="28"/>
        </w:rPr>
        <w:t>государственная собственность на которые не разграничена</w:t>
      </w:r>
      <w:r w:rsidRPr="00463440">
        <w:rPr>
          <w:rFonts w:ascii="Times New Roman" w:hAnsi="Times New Roman" w:cs="Times New Roman"/>
          <w:color w:val="000000"/>
          <w:sz w:val="28"/>
          <w:szCs w:val="28"/>
        </w:rPr>
        <w:t xml:space="preserve"> (прилагается).</w:t>
      </w:r>
    </w:p>
    <w:p w:rsidR="00FD3B8B" w:rsidRPr="00463440" w:rsidRDefault="00FD3B8B" w:rsidP="00917DE4">
      <w:pPr>
        <w:pStyle w:val="ConsPlusTitle"/>
        <w:ind w:firstLine="851"/>
        <w:jc w:val="both"/>
        <w:rPr>
          <w:rFonts w:ascii="Times New Roman" w:hAnsi="Times New Roman" w:cs="Times New Roman"/>
          <w:b w:val="0"/>
          <w:color w:val="000000"/>
          <w:sz w:val="28"/>
          <w:szCs w:val="28"/>
        </w:rPr>
      </w:pPr>
      <w:r w:rsidRPr="00463440">
        <w:rPr>
          <w:rFonts w:ascii="Times New Roman" w:hAnsi="Times New Roman" w:cs="Times New Roman"/>
          <w:b w:val="0"/>
          <w:color w:val="000000"/>
          <w:sz w:val="28"/>
          <w:szCs w:val="28"/>
        </w:rPr>
        <w:t xml:space="preserve">2. </w:t>
      </w:r>
      <w:r w:rsidRPr="00463440">
        <w:rPr>
          <w:rFonts w:ascii="Times New Roman" w:hAnsi="Times New Roman" w:cs="Times New Roman"/>
          <w:b w:val="0"/>
          <w:sz w:val="28"/>
          <w:szCs w:val="28"/>
          <w:lang w:eastAsia="en-US"/>
        </w:rPr>
        <w:t>Признать утратившим силу постановление администрации Борисовского района от 17 апреля 2017 года №</w:t>
      </w:r>
      <w:r w:rsidR="00463440">
        <w:rPr>
          <w:rFonts w:ascii="Times New Roman" w:hAnsi="Times New Roman" w:cs="Times New Roman"/>
          <w:b w:val="0"/>
          <w:sz w:val="28"/>
          <w:szCs w:val="28"/>
          <w:lang w:eastAsia="en-US"/>
        </w:rPr>
        <w:t xml:space="preserve"> </w:t>
      </w:r>
      <w:r w:rsidRPr="00463440">
        <w:rPr>
          <w:rFonts w:ascii="Times New Roman" w:hAnsi="Times New Roman" w:cs="Times New Roman"/>
          <w:b w:val="0"/>
          <w:sz w:val="28"/>
          <w:szCs w:val="28"/>
          <w:lang w:eastAsia="en-US"/>
        </w:rPr>
        <w:t xml:space="preserve">45 (в ред. от </w:t>
      </w:r>
      <w:r w:rsidR="00463440">
        <w:rPr>
          <w:rFonts w:ascii="Times New Roman" w:hAnsi="Times New Roman" w:cs="Times New Roman"/>
          <w:b w:val="0"/>
          <w:sz w:val="28"/>
          <w:szCs w:val="28"/>
          <w:lang w:eastAsia="en-US"/>
        </w:rPr>
        <w:t>23</w:t>
      </w:r>
      <w:r w:rsidRPr="00463440">
        <w:rPr>
          <w:rFonts w:ascii="Times New Roman" w:hAnsi="Times New Roman" w:cs="Times New Roman"/>
          <w:b w:val="0"/>
          <w:sz w:val="28"/>
          <w:szCs w:val="28"/>
          <w:lang w:eastAsia="en-US"/>
        </w:rPr>
        <w:t>.</w:t>
      </w:r>
      <w:r w:rsidR="00463440">
        <w:rPr>
          <w:rFonts w:ascii="Times New Roman" w:hAnsi="Times New Roman" w:cs="Times New Roman"/>
          <w:b w:val="0"/>
          <w:sz w:val="28"/>
          <w:szCs w:val="28"/>
          <w:lang w:eastAsia="en-US"/>
        </w:rPr>
        <w:t>12.2021</w:t>
      </w:r>
      <w:r w:rsidRPr="00463440">
        <w:rPr>
          <w:rFonts w:ascii="Times New Roman" w:hAnsi="Times New Roman" w:cs="Times New Roman"/>
          <w:b w:val="0"/>
          <w:sz w:val="28"/>
          <w:szCs w:val="28"/>
          <w:lang w:eastAsia="en-US"/>
        </w:rPr>
        <w:t>г. №</w:t>
      </w:r>
      <w:r w:rsidR="00463440">
        <w:rPr>
          <w:rFonts w:ascii="Times New Roman" w:hAnsi="Times New Roman" w:cs="Times New Roman"/>
          <w:b w:val="0"/>
          <w:sz w:val="28"/>
          <w:szCs w:val="28"/>
          <w:lang w:eastAsia="en-US"/>
        </w:rPr>
        <w:t xml:space="preserve"> 82</w:t>
      </w:r>
      <w:r w:rsidRPr="00463440">
        <w:rPr>
          <w:rFonts w:ascii="Times New Roman" w:hAnsi="Times New Roman" w:cs="Times New Roman"/>
          <w:b w:val="0"/>
          <w:sz w:val="28"/>
          <w:szCs w:val="28"/>
          <w:lang w:eastAsia="en-US"/>
        </w:rPr>
        <w:t>) «</w:t>
      </w:r>
      <w:r w:rsidRPr="00463440">
        <w:rPr>
          <w:rFonts w:ascii="Times New Roman" w:hAnsi="Times New Roman" w:cs="Times New Roman"/>
          <w:b w:val="0"/>
          <w:color w:val="000000"/>
          <w:sz w:val="28"/>
          <w:szCs w:val="28"/>
        </w:rPr>
        <w:t>Об утверждении административного регламента предоставления муниципальной услуги «</w:t>
      </w:r>
      <w:r w:rsidRPr="00463440">
        <w:rPr>
          <w:rFonts w:ascii="Times New Roman" w:hAnsi="Times New Roman" w:cs="Times New Roman"/>
          <w:b w:val="0"/>
          <w:sz w:val="28"/>
          <w:szCs w:val="28"/>
        </w:rPr>
        <w:t>Заключение соглашений о перераспределении земель и (или) земельных участков, находящихся в муниципальной собственности</w:t>
      </w:r>
      <w:r w:rsidRPr="00463440">
        <w:rPr>
          <w:rFonts w:ascii="Times New Roman" w:hAnsi="Times New Roman" w:cs="Times New Roman"/>
          <w:b w:val="0"/>
          <w:bCs w:val="0"/>
          <w:sz w:val="28"/>
          <w:szCs w:val="28"/>
        </w:rPr>
        <w:t xml:space="preserve"> или земельных участков, государственная собственность на которые не разграничена</w:t>
      </w:r>
      <w:r w:rsidRPr="00463440">
        <w:rPr>
          <w:rFonts w:ascii="Times New Roman" w:hAnsi="Times New Roman" w:cs="Times New Roman"/>
          <w:b w:val="0"/>
          <w:color w:val="000000"/>
          <w:sz w:val="28"/>
          <w:szCs w:val="28"/>
        </w:rPr>
        <w:t>».</w:t>
      </w:r>
    </w:p>
    <w:p w:rsidR="00463440" w:rsidRPr="0070096E"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sidRPr="0070096E">
        <w:rPr>
          <w:rFonts w:ascii="Times New Roman" w:hAnsi="Times New Roman" w:cs="Times New Roman"/>
          <w:sz w:val="28"/>
          <w:szCs w:val="28"/>
          <w:lang w:eastAsia="en-US"/>
        </w:rPr>
        <w:t>3.Отделу информационно-аналитической работы администрации района (</w:t>
      </w:r>
      <w:proofErr w:type="spellStart"/>
      <w:r w:rsidRPr="0070096E">
        <w:rPr>
          <w:rFonts w:ascii="Times New Roman" w:hAnsi="Times New Roman" w:cs="Times New Roman"/>
          <w:sz w:val="28"/>
          <w:szCs w:val="28"/>
          <w:lang w:eastAsia="en-US"/>
        </w:rPr>
        <w:t>Бояринцева</w:t>
      </w:r>
      <w:proofErr w:type="spellEnd"/>
      <w:r w:rsidRPr="0070096E">
        <w:rPr>
          <w:rFonts w:ascii="Times New Roman" w:hAnsi="Times New Roman" w:cs="Times New Roman"/>
          <w:sz w:val="28"/>
          <w:szCs w:val="28"/>
          <w:lang w:eastAsia="en-US"/>
        </w:rPr>
        <w:t xml:space="preserve"> Н.Н.):</w:t>
      </w:r>
    </w:p>
    <w:p w:rsidR="00463440" w:rsidRPr="0070096E"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3.1. О</w:t>
      </w:r>
      <w:r w:rsidRPr="0070096E">
        <w:rPr>
          <w:rFonts w:ascii="Times New Roman" w:hAnsi="Times New Roman" w:cs="Times New Roman"/>
          <w:sz w:val="28"/>
          <w:szCs w:val="28"/>
          <w:lang w:eastAsia="en-US"/>
        </w:rPr>
        <w:t>беспечить официальное опубликование настоящего постановления в</w:t>
      </w:r>
      <w:r>
        <w:rPr>
          <w:rFonts w:ascii="Times New Roman" w:hAnsi="Times New Roman" w:cs="Times New Roman"/>
          <w:sz w:val="28"/>
          <w:szCs w:val="28"/>
          <w:lang w:eastAsia="en-US"/>
        </w:rPr>
        <w:t xml:space="preserve"> </w:t>
      </w:r>
      <w:r w:rsidRPr="0070096E">
        <w:rPr>
          <w:rFonts w:ascii="Times New Roman" w:hAnsi="Times New Roman" w:cs="Times New Roman"/>
          <w:sz w:val="28"/>
          <w:szCs w:val="28"/>
          <w:lang w:eastAsia="en-US"/>
        </w:rPr>
        <w:t>районной газете «Призыв» и сетевом издании «Призыв 31»;</w:t>
      </w:r>
    </w:p>
    <w:p w:rsidR="00463440" w:rsidRPr="0070096E"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3.2. Р</w:t>
      </w:r>
      <w:r w:rsidRPr="0070096E">
        <w:rPr>
          <w:rFonts w:ascii="Times New Roman" w:hAnsi="Times New Roman" w:cs="Times New Roman"/>
          <w:sz w:val="28"/>
          <w:szCs w:val="28"/>
          <w:lang w:eastAsia="en-US"/>
        </w:rPr>
        <w:t xml:space="preserve">азместить </w:t>
      </w:r>
      <w:r>
        <w:rPr>
          <w:rFonts w:ascii="Times New Roman" w:hAnsi="Times New Roman" w:cs="Times New Roman"/>
          <w:sz w:val="28"/>
          <w:szCs w:val="28"/>
          <w:lang w:eastAsia="en-US"/>
        </w:rPr>
        <w:t xml:space="preserve">настоящее постановление </w:t>
      </w:r>
      <w:r w:rsidRPr="0070096E">
        <w:rPr>
          <w:rFonts w:ascii="Times New Roman" w:hAnsi="Times New Roman" w:cs="Times New Roman"/>
          <w:sz w:val="28"/>
          <w:szCs w:val="28"/>
          <w:lang w:eastAsia="en-US"/>
        </w:rPr>
        <w:t>в информационно-телекоммуникационной сети общего пользования на официальном сайте</w:t>
      </w:r>
      <w:r>
        <w:rPr>
          <w:rFonts w:ascii="Times New Roman" w:hAnsi="Times New Roman" w:cs="Times New Roman"/>
          <w:sz w:val="28"/>
          <w:szCs w:val="28"/>
          <w:lang w:eastAsia="en-US"/>
        </w:rPr>
        <w:t xml:space="preserve"> </w:t>
      </w:r>
      <w:r w:rsidRPr="0070096E">
        <w:rPr>
          <w:rFonts w:ascii="Times New Roman" w:hAnsi="Times New Roman" w:cs="Times New Roman"/>
          <w:color w:val="000000"/>
          <w:sz w:val="28"/>
          <w:szCs w:val="28"/>
          <w:lang w:eastAsia="en-US"/>
        </w:rPr>
        <w:t>органов местного самоуправления муниципального района «</w:t>
      </w:r>
      <w:proofErr w:type="spellStart"/>
      <w:r w:rsidRPr="0070096E">
        <w:rPr>
          <w:rFonts w:ascii="Times New Roman" w:hAnsi="Times New Roman" w:cs="Times New Roman"/>
          <w:color w:val="000000"/>
          <w:sz w:val="28"/>
          <w:szCs w:val="28"/>
          <w:lang w:eastAsia="en-US"/>
        </w:rPr>
        <w:t>Борисовский</w:t>
      </w:r>
      <w:proofErr w:type="spellEnd"/>
      <w:r w:rsidRPr="0070096E">
        <w:rPr>
          <w:rFonts w:ascii="Times New Roman" w:hAnsi="Times New Roman" w:cs="Times New Roman"/>
          <w:color w:val="000000"/>
          <w:sz w:val="28"/>
          <w:szCs w:val="28"/>
          <w:lang w:eastAsia="en-US"/>
        </w:rPr>
        <w:t xml:space="preserve"> район» Белгородской области</w:t>
      </w:r>
      <w:r>
        <w:rPr>
          <w:rFonts w:ascii="Times New Roman" w:hAnsi="Times New Roman" w:cs="Times New Roman"/>
          <w:color w:val="000000"/>
          <w:sz w:val="28"/>
          <w:szCs w:val="28"/>
          <w:lang w:eastAsia="en-US"/>
        </w:rPr>
        <w:t xml:space="preserve"> в сети </w:t>
      </w:r>
      <w:r w:rsidRPr="0070096E">
        <w:rPr>
          <w:rFonts w:ascii="Times New Roman" w:hAnsi="Times New Roman" w:cs="Times New Roman"/>
          <w:sz w:val="28"/>
          <w:szCs w:val="28"/>
          <w:lang w:eastAsia="en-US"/>
        </w:rPr>
        <w:t>«Интернет»;</w:t>
      </w:r>
    </w:p>
    <w:p w:rsidR="00463440" w:rsidRPr="0070096E"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3.3. П</w:t>
      </w:r>
      <w:r w:rsidRPr="0070096E">
        <w:rPr>
          <w:rFonts w:ascii="Times New Roman" w:hAnsi="Times New Roman" w:cs="Times New Roman"/>
          <w:sz w:val="28"/>
          <w:szCs w:val="28"/>
          <w:lang w:eastAsia="en-US"/>
        </w:rPr>
        <w:t>редоставить справку об опубликовании настоящего постановления в</w:t>
      </w:r>
      <w:r>
        <w:rPr>
          <w:rFonts w:ascii="Times New Roman" w:hAnsi="Times New Roman" w:cs="Times New Roman"/>
          <w:sz w:val="28"/>
          <w:szCs w:val="28"/>
          <w:lang w:eastAsia="en-US"/>
        </w:rPr>
        <w:t xml:space="preserve"> </w:t>
      </w:r>
      <w:r w:rsidRPr="0070096E">
        <w:rPr>
          <w:rFonts w:ascii="Times New Roman" w:hAnsi="Times New Roman" w:cs="Times New Roman"/>
          <w:sz w:val="28"/>
          <w:szCs w:val="28"/>
          <w:lang w:eastAsia="en-US"/>
        </w:rPr>
        <w:t>районной газете «Призыв»</w:t>
      </w:r>
      <w:r>
        <w:rPr>
          <w:rFonts w:ascii="Times New Roman" w:hAnsi="Times New Roman" w:cs="Times New Roman"/>
          <w:sz w:val="28"/>
          <w:szCs w:val="28"/>
          <w:lang w:eastAsia="en-US"/>
        </w:rPr>
        <w:t xml:space="preserve">, сетевом издании </w:t>
      </w:r>
      <w:r w:rsidRPr="0070096E">
        <w:rPr>
          <w:rFonts w:ascii="Times New Roman" w:hAnsi="Times New Roman" w:cs="Times New Roman"/>
          <w:sz w:val="28"/>
          <w:szCs w:val="28"/>
          <w:lang w:eastAsia="en-US"/>
        </w:rPr>
        <w:t xml:space="preserve"> «Призыв 31»</w:t>
      </w:r>
      <w:r>
        <w:rPr>
          <w:rFonts w:ascii="Times New Roman" w:hAnsi="Times New Roman" w:cs="Times New Roman"/>
          <w:sz w:val="28"/>
          <w:szCs w:val="28"/>
          <w:lang w:eastAsia="en-US"/>
        </w:rPr>
        <w:t xml:space="preserve"> </w:t>
      </w:r>
      <w:r w:rsidRPr="0070096E">
        <w:rPr>
          <w:rFonts w:ascii="Times New Roman" w:hAnsi="Times New Roman" w:cs="Times New Roman"/>
          <w:sz w:val="28"/>
          <w:szCs w:val="28"/>
          <w:lang w:eastAsia="en-US"/>
        </w:rPr>
        <w:t>и размещении на официальном сайте органов местного самоуправления муниципального района «</w:t>
      </w:r>
      <w:proofErr w:type="spellStart"/>
      <w:r w:rsidRPr="0070096E">
        <w:rPr>
          <w:rFonts w:ascii="Times New Roman" w:hAnsi="Times New Roman" w:cs="Times New Roman"/>
          <w:sz w:val="28"/>
          <w:szCs w:val="28"/>
          <w:lang w:eastAsia="en-US"/>
        </w:rPr>
        <w:t>Борисовский</w:t>
      </w:r>
      <w:proofErr w:type="spellEnd"/>
      <w:r w:rsidRPr="0070096E">
        <w:rPr>
          <w:rFonts w:ascii="Times New Roman" w:hAnsi="Times New Roman" w:cs="Times New Roman"/>
          <w:sz w:val="28"/>
          <w:szCs w:val="28"/>
          <w:lang w:eastAsia="en-US"/>
        </w:rPr>
        <w:t xml:space="preserve"> район» Белгородской области в сети «Интернет» в отдел организационно-контрольной работы администрации района.</w:t>
      </w:r>
    </w:p>
    <w:p w:rsidR="00463440" w:rsidRPr="0070096E"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Pr="00047D03">
        <w:rPr>
          <w:rFonts w:ascii="Times New Roman" w:hAnsi="Times New Roman" w:cs="Times New Roman"/>
          <w:sz w:val="28"/>
          <w:szCs w:val="28"/>
          <w:lang w:eastAsia="en-US"/>
        </w:rPr>
        <w:t xml:space="preserve">. Отделу земельных  </w:t>
      </w:r>
      <w:r>
        <w:rPr>
          <w:rFonts w:ascii="Times New Roman" w:hAnsi="Times New Roman" w:cs="Times New Roman"/>
          <w:sz w:val="28"/>
          <w:szCs w:val="28"/>
          <w:lang w:eastAsia="en-US"/>
        </w:rPr>
        <w:t xml:space="preserve">и </w:t>
      </w:r>
      <w:r w:rsidRPr="00047D03">
        <w:rPr>
          <w:rFonts w:ascii="Times New Roman" w:hAnsi="Times New Roman" w:cs="Times New Roman"/>
          <w:sz w:val="28"/>
          <w:szCs w:val="28"/>
          <w:lang w:eastAsia="en-US"/>
        </w:rPr>
        <w:t>имущественных отношений администрации Борисовского района (Ковалева Е.Ю.</w:t>
      </w:r>
      <w:r>
        <w:rPr>
          <w:rFonts w:ascii="Times New Roman" w:hAnsi="Times New Roman" w:cs="Times New Roman"/>
          <w:sz w:val="28"/>
          <w:szCs w:val="28"/>
          <w:lang w:eastAsia="en-US"/>
        </w:rPr>
        <w:t xml:space="preserve">) </w:t>
      </w:r>
      <w:r w:rsidRPr="0070096E">
        <w:rPr>
          <w:rFonts w:ascii="Times New Roman" w:hAnsi="Times New Roman" w:cs="Times New Roman"/>
          <w:sz w:val="28"/>
          <w:szCs w:val="28"/>
          <w:lang w:eastAsia="en-US"/>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463440" w:rsidRPr="0070096E"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70096E">
        <w:rPr>
          <w:rFonts w:ascii="Times New Roman" w:hAnsi="Times New Roman" w:cs="Times New Roman"/>
          <w:sz w:val="28"/>
          <w:szCs w:val="28"/>
          <w:lang w:eastAsia="en-US"/>
        </w:rPr>
        <w:t>. Настоящее постановление вступает в силу со дня его официального опубликования.</w:t>
      </w:r>
    </w:p>
    <w:p w:rsidR="00463440" w:rsidRPr="00336E18"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lang w:eastAsia="en-US"/>
        </w:rPr>
      </w:pPr>
      <w:r w:rsidRPr="00336E18">
        <w:rPr>
          <w:rFonts w:ascii="Times New Roman" w:hAnsi="Times New Roman" w:cs="Times New Roman"/>
          <w:sz w:val="28"/>
          <w:szCs w:val="28"/>
          <w:lang w:eastAsia="en-US"/>
        </w:rPr>
        <w:t>6. Контроль за исполнением постановления оставляю за собой.</w:t>
      </w:r>
    </w:p>
    <w:p w:rsidR="00463440" w:rsidRPr="00336E18"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1440"/>
        </w:tabs>
        <w:spacing w:after="0" w:line="240" w:lineRule="auto"/>
        <w:jc w:val="both"/>
        <w:rPr>
          <w:rFonts w:ascii="Times New Roman" w:hAnsi="Times New Roman" w:cs="Times New Roman"/>
          <w:b/>
          <w:sz w:val="28"/>
          <w:szCs w:val="28"/>
          <w:lang w:eastAsia="en-US"/>
        </w:rPr>
      </w:pPr>
      <w:r w:rsidRPr="00336E18">
        <w:rPr>
          <w:rFonts w:ascii="Times New Roman" w:hAnsi="Times New Roman" w:cs="Times New Roman"/>
          <w:b/>
          <w:sz w:val="28"/>
          <w:szCs w:val="28"/>
          <w:lang w:eastAsia="en-US"/>
        </w:rPr>
        <w:tab/>
      </w:r>
    </w:p>
    <w:p w:rsidR="00463440" w:rsidRPr="00336E18"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b/>
          <w:sz w:val="28"/>
          <w:szCs w:val="28"/>
          <w:lang w:eastAsia="en-US"/>
        </w:rPr>
      </w:pPr>
    </w:p>
    <w:p w:rsidR="00463440" w:rsidRPr="00336E18" w:rsidRDefault="00463440" w:rsidP="0046344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b/>
          <w:sz w:val="28"/>
          <w:szCs w:val="28"/>
          <w:lang w:eastAsia="en-US"/>
        </w:rPr>
      </w:pPr>
    </w:p>
    <w:p w:rsidR="00463440" w:rsidRPr="00093E18"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093E18">
        <w:rPr>
          <w:rFonts w:ascii="Times New Roman" w:hAnsi="Times New Roman" w:cs="Times New Roman"/>
          <w:b/>
          <w:sz w:val="28"/>
          <w:szCs w:val="28"/>
          <w:lang w:eastAsia="en-US"/>
        </w:rPr>
        <w:t>Первый заместитель главы</w:t>
      </w:r>
    </w:p>
    <w:p w:rsidR="00463440" w:rsidRPr="00093E18"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093E18">
        <w:rPr>
          <w:rFonts w:ascii="Times New Roman" w:hAnsi="Times New Roman" w:cs="Times New Roman"/>
          <w:b/>
          <w:sz w:val="28"/>
          <w:szCs w:val="28"/>
          <w:lang w:eastAsia="en-US"/>
        </w:rPr>
        <w:t>администрации района</w:t>
      </w:r>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093E18">
        <w:rPr>
          <w:rFonts w:ascii="Times New Roman" w:hAnsi="Times New Roman" w:cs="Times New Roman"/>
          <w:b/>
          <w:sz w:val="28"/>
          <w:szCs w:val="28"/>
          <w:lang w:eastAsia="en-US"/>
        </w:rPr>
        <w:t xml:space="preserve">Борисовского </w:t>
      </w:r>
      <w:r>
        <w:rPr>
          <w:rFonts w:ascii="Times New Roman" w:hAnsi="Times New Roman" w:cs="Times New Roman"/>
          <w:b/>
          <w:sz w:val="28"/>
          <w:szCs w:val="28"/>
          <w:lang w:eastAsia="en-US"/>
        </w:rPr>
        <w:t>района</w:t>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t xml:space="preserve">        </w:t>
      </w:r>
      <w:r w:rsidRPr="00093E18">
        <w:rPr>
          <w:rFonts w:ascii="Times New Roman" w:hAnsi="Times New Roman" w:cs="Times New Roman"/>
          <w:b/>
          <w:sz w:val="28"/>
          <w:szCs w:val="28"/>
          <w:lang w:eastAsia="en-US"/>
        </w:rPr>
        <w:t xml:space="preserve">В.И. </w:t>
      </w:r>
      <w:proofErr w:type="spellStart"/>
      <w:r w:rsidRPr="00093E18">
        <w:rPr>
          <w:rFonts w:ascii="Times New Roman" w:hAnsi="Times New Roman" w:cs="Times New Roman"/>
          <w:b/>
          <w:sz w:val="28"/>
          <w:szCs w:val="28"/>
          <w:lang w:eastAsia="en-US"/>
        </w:rPr>
        <w:t>Переверзев</w:t>
      </w:r>
      <w:proofErr w:type="spellEnd"/>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463440" w:rsidRDefault="00463440" w:rsidP="004634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Pr="00463440" w:rsidRDefault="00AE0E54" w:rsidP="00AF7376">
      <w:pPr>
        <w:spacing w:after="0" w:line="240" w:lineRule="auto"/>
        <w:ind w:firstLine="708"/>
        <w:jc w:val="both"/>
        <w:rPr>
          <w:rFonts w:ascii="Times New Roman" w:hAnsi="Times New Roman" w:cs="Times New Roman"/>
          <w:b/>
          <w:sz w:val="28"/>
          <w:szCs w:val="28"/>
        </w:rPr>
      </w:pPr>
    </w:p>
    <w:p w:rsidR="00AE0E54" w:rsidRDefault="00AE0E54" w:rsidP="00AF7376">
      <w:pPr>
        <w:spacing w:after="0" w:line="240" w:lineRule="auto"/>
        <w:ind w:firstLine="708"/>
        <w:jc w:val="both"/>
        <w:rPr>
          <w:rFonts w:ascii="Times New Roman" w:hAnsi="Times New Roman" w:cs="Times New Roman"/>
          <w:b/>
          <w:sz w:val="28"/>
          <w:szCs w:val="28"/>
        </w:rPr>
      </w:pPr>
    </w:p>
    <w:p w:rsidR="00463440" w:rsidRDefault="00463440" w:rsidP="00AF7376">
      <w:pPr>
        <w:spacing w:after="0" w:line="240" w:lineRule="auto"/>
        <w:ind w:firstLine="708"/>
        <w:jc w:val="both"/>
        <w:rPr>
          <w:rFonts w:ascii="Times New Roman" w:hAnsi="Times New Roman" w:cs="Times New Roman"/>
          <w:b/>
          <w:sz w:val="28"/>
          <w:szCs w:val="28"/>
        </w:rPr>
      </w:pPr>
    </w:p>
    <w:p w:rsidR="00631DFB" w:rsidRPr="00463440" w:rsidRDefault="00463440" w:rsidP="009376BB">
      <w:pPr>
        <w:spacing w:after="0" w:line="240" w:lineRule="auto"/>
        <w:jc w:val="both"/>
        <w:rPr>
          <w:rFonts w:ascii="Times New Roman" w:hAnsi="Times New Roman" w:cs="Times New Roman"/>
          <w:sz w:val="28"/>
          <w:szCs w:val="28"/>
        </w:rPr>
      </w:pPr>
      <w:r w:rsidRPr="00463440">
        <w:rPr>
          <w:rFonts w:ascii="Times New Roman" w:hAnsi="Times New Roman" w:cs="Times New Roman"/>
          <w:sz w:val="28"/>
          <w:szCs w:val="28"/>
        </w:rPr>
        <w:t>Лист согласования прилагаетс</w:t>
      </w:r>
      <w:r w:rsidR="009376BB">
        <w:rPr>
          <w:rFonts w:ascii="Times New Roman" w:hAnsi="Times New Roman" w:cs="Times New Roman"/>
          <w:sz w:val="28"/>
          <w:szCs w:val="28"/>
        </w:rPr>
        <w:t>я</w:t>
      </w:r>
    </w:p>
    <w:p w:rsidR="00631DFB" w:rsidRPr="00463440" w:rsidRDefault="00631DFB" w:rsidP="00AF7376">
      <w:pPr>
        <w:spacing w:after="0" w:line="240" w:lineRule="auto"/>
        <w:ind w:firstLine="708"/>
        <w:jc w:val="both"/>
        <w:rPr>
          <w:rFonts w:ascii="Times New Roman" w:hAnsi="Times New Roman" w:cs="Times New Roman"/>
          <w:b/>
          <w:sz w:val="28"/>
          <w:szCs w:val="28"/>
        </w:rPr>
      </w:pPr>
    </w:p>
    <w:p w:rsidR="00631DFB" w:rsidRPr="00463440" w:rsidRDefault="00631DFB" w:rsidP="00AF7376">
      <w:pPr>
        <w:spacing w:after="0" w:line="240" w:lineRule="auto"/>
        <w:ind w:firstLine="708"/>
        <w:jc w:val="both"/>
        <w:rPr>
          <w:rFonts w:ascii="Times New Roman" w:hAnsi="Times New Roman" w:cs="Times New Roman"/>
          <w:b/>
          <w:sz w:val="28"/>
          <w:szCs w:val="28"/>
        </w:rPr>
      </w:pPr>
    </w:p>
    <w:p w:rsidR="006539A6" w:rsidRPr="00463440" w:rsidRDefault="006539A6" w:rsidP="008D6380">
      <w:pPr>
        <w:spacing w:before="100" w:beforeAutospacing="1" w:after="100" w:afterAutospacing="1" w:line="240" w:lineRule="auto"/>
        <w:ind w:firstLine="6379"/>
        <w:contextualSpacing/>
        <w:jc w:val="right"/>
        <w:rPr>
          <w:rFonts w:ascii="Times New Roman" w:hAnsi="Times New Roman" w:cs="Times New Roman"/>
          <w:b/>
          <w:sz w:val="28"/>
          <w:szCs w:val="28"/>
        </w:rPr>
      </w:pPr>
      <w:r w:rsidRPr="00463440">
        <w:rPr>
          <w:rFonts w:ascii="Times New Roman" w:hAnsi="Times New Roman" w:cs="Times New Roman"/>
          <w:b/>
          <w:sz w:val="28"/>
          <w:szCs w:val="28"/>
        </w:rPr>
        <w:lastRenderedPageBreak/>
        <w:t>Утвержден</w:t>
      </w:r>
    </w:p>
    <w:p w:rsidR="006539A6" w:rsidRPr="00463440" w:rsidRDefault="006539A6" w:rsidP="008D6380">
      <w:pPr>
        <w:spacing w:before="100" w:beforeAutospacing="1" w:after="100" w:afterAutospacing="1" w:line="240" w:lineRule="auto"/>
        <w:ind w:firstLine="5103"/>
        <w:contextualSpacing/>
        <w:jc w:val="right"/>
        <w:rPr>
          <w:rFonts w:ascii="Times New Roman" w:hAnsi="Times New Roman" w:cs="Times New Roman"/>
          <w:b/>
          <w:sz w:val="28"/>
          <w:szCs w:val="28"/>
        </w:rPr>
      </w:pPr>
      <w:r w:rsidRPr="00463440">
        <w:rPr>
          <w:rFonts w:ascii="Times New Roman" w:hAnsi="Times New Roman" w:cs="Times New Roman"/>
          <w:b/>
          <w:sz w:val="28"/>
          <w:szCs w:val="28"/>
        </w:rPr>
        <w:t>постановлением администрации</w:t>
      </w:r>
    </w:p>
    <w:p w:rsidR="00917DE4" w:rsidRPr="00463440" w:rsidRDefault="006539A6" w:rsidP="008D6380">
      <w:pPr>
        <w:spacing w:before="100" w:beforeAutospacing="1" w:after="100" w:afterAutospacing="1" w:line="240" w:lineRule="auto"/>
        <w:ind w:firstLine="5103"/>
        <w:contextualSpacing/>
        <w:jc w:val="right"/>
        <w:rPr>
          <w:rFonts w:ascii="Times New Roman" w:hAnsi="Times New Roman" w:cs="Times New Roman"/>
          <w:b/>
          <w:sz w:val="28"/>
          <w:szCs w:val="28"/>
        </w:rPr>
      </w:pPr>
      <w:r w:rsidRPr="00463440">
        <w:rPr>
          <w:rFonts w:ascii="Times New Roman" w:hAnsi="Times New Roman" w:cs="Times New Roman"/>
          <w:b/>
          <w:sz w:val="28"/>
          <w:szCs w:val="28"/>
        </w:rPr>
        <w:t>Борисовского района</w:t>
      </w:r>
    </w:p>
    <w:p w:rsidR="006539A6" w:rsidRPr="00463440" w:rsidRDefault="006539A6" w:rsidP="008D6380">
      <w:pPr>
        <w:spacing w:before="100" w:beforeAutospacing="1" w:after="100" w:afterAutospacing="1" w:line="240" w:lineRule="auto"/>
        <w:ind w:firstLine="5103"/>
        <w:contextualSpacing/>
        <w:jc w:val="right"/>
        <w:rPr>
          <w:rFonts w:ascii="Times New Roman" w:hAnsi="Times New Roman" w:cs="Times New Roman"/>
          <w:b/>
          <w:sz w:val="28"/>
          <w:szCs w:val="28"/>
        </w:rPr>
      </w:pPr>
      <w:r w:rsidRPr="00463440">
        <w:rPr>
          <w:rFonts w:ascii="Times New Roman" w:hAnsi="Times New Roman" w:cs="Times New Roman"/>
          <w:b/>
          <w:sz w:val="28"/>
          <w:szCs w:val="28"/>
        </w:rPr>
        <w:t xml:space="preserve">от « </w:t>
      </w:r>
      <w:r w:rsidR="00917DE4" w:rsidRPr="00463440">
        <w:rPr>
          <w:rFonts w:ascii="Times New Roman" w:hAnsi="Times New Roman" w:cs="Times New Roman"/>
          <w:b/>
          <w:sz w:val="28"/>
          <w:szCs w:val="28"/>
        </w:rPr>
        <w:t>___</w:t>
      </w:r>
      <w:r w:rsidRPr="00463440">
        <w:rPr>
          <w:rFonts w:ascii="Times New Roman" w:hAnsi="Times New Roman" w:cs="Times New Roman"/>
          <w:b/>
          <w:sz w:val="28"/>
          <w:szCs w:val="28"/>
        </w:rPr>
        <w:t xml:space="preserve"> » </w:t>
      </w:r>
      <w:r w:rsidR="00917DE4" w:rsidRPr="00463440">
        <w:rPr>
          <w:rFonts w:ascii="Times New Roman" w:hAnsi="Times New Roman" w:cs="Times New Roman"/>
          <w:b/>
          <w:sz w:val="28"/>
          <w:szCs w:val="28"/>
        </w:rPr>
        <w:t>_______</w:t>
      </w:r>
      <w:r w:rsidRPr="00463440">
        <w:rPr>
          <w:rFonts w:ascii="Times New Roman" w:hAnsi="Times New Roman" w:cs="Times New Roman"/>
          <w:b/>
          <w:sz w:val="28"/>
          <w:szCs w:val="28"/>
        </w:rPr>
        <w:t xml:space="preserve"> </w:t>
      </w:r>
      <w:r w:rsidR="00917DE4" w:rsidRPr="00463440">
        <w:rPr>
          <w:rFonts w:ascii="Times New Roman" w:hAnsi="Times New Roman" w:cs="Times New Roman"/>
          <w:b/>
          <w:sz w:val="28"/>
          <w:szCs w:val="28"/>
        </w:rPr>
        <w:t>2022</w:t>
      </w:r>
      <w:r w:rsidRPr="00463440">
        <w:rPr>
          <w:rFonts w:ascii="Times New Roman" w:hAnsi="Times New Roman" w:cs="Times New Roman"/>
          <w:b/>
          <w:sz w:val="28"/>
          <w:szCs w:val="28"/>
        </w:rPr>
        <w:t xml:space="preserve"> г. № </w:t>
      </w:r>
      <w:r w:rsidR="00917DE4" w:rsidRPr="00463440">
        <w:rPr>
          <w:rFonts w:ascii="Times New Roman" w:hAnsi="Times New Roman" w:cs="Times New Roman"/>
          <w:b/>
          <w:sz w:val="28"/>
          <w:szCs w:val="28"/>
        </w:rPr>
        <w:t>____</w:t>
      </w:r>
    </w:p>
    <w:p w:rsidR="006539A6" w:rsidRPr="00463440" w:rsidRDefault="006539A6" w:rsidP="006539A6">
      <w:pPr>
        <w:spacing w:before="100" w:beforeAutospacing="1" w:after="100" w:afterAutospacing="1" w:line="240" w:lineRule="auto"/>
        <w:contextualSpacing/>
        <w:jc w:val="right"/>
        <w:rPr>
          <w:rFonts w:ascii="Times New Roman" w:hAnsi="Times New Roman" w:cs="Times New Roman"/>
          <w:b/>
          <w:sz w:val="28"/>
          <w:szCs w:val="28"/>
        </w:rPr>
      </w:pPr>
    </w:p>
    <w:p w:rsidR="006539A6" w:rsidRPr="00463440" w:rsidRDefault="006539A6" w:rsidP="006539A6">
      <w:pPr>
        <w:spacing w:before="100" w:beforeAutospacing="1" w:after="100" w:afterAutospacing="1" w:line="240" w:lineRule="auto"/>
        <w:contextualSpacing/>
        <w:jc w:val="center"/>
        <w:rPr>
          <w:rFonts w:ascii="Times New Roman" w:hAnsi="Times New Roman" w:cs="Times New Roman"/>
          <w:b/>
          <w:sz w:val="28"/>
          <w:szCs w:val="28"/>
        </w:rPr>
      </w:pPr>
    </w:p>
    <w:p w:rsidR="006539A6" w:rsidRPr="00463440" w:rsidRDefault="006539A6" w:rsidP="006539A6">
      <w:pPr>
        <w:spacing w:before="100" w:beforeAutospacing="1" w:after="100" w:afterAutospacing="1" w:line="240" w:lineRule="auto"/>
        <w:contextualSpacing/>
        <w:jc w:val="center"/>
        <w:rPr>
          <w:rFonts w:ascii="Times New Roman" w:hAnsi="Times New Roman" w:cs="Times New Roman"/>
          <w:b/>
          <w:sz w:val="28"/>
          <w:szCs w:val="28"/>
        </w:rPr>
      </w:pPr>
      <w:r w:rsidRPr="00463440">
        <w:rPr>
          <w:rFonts w:ascii="Times New Roman" w:hAnsi="Times New Roman" w:cs="Times New Roman"/>
          <w:b/>
          <w:sz w:val="28"/>
          <w:szCs w:val="28"/>
        </w:rPr>
        <w:t>Административный регламент</w:t>
      </w:r>
    </w:p>
    <w:p w:rsidR="006539A6" w:rsidRPr="00463440" w:rsidRDefault="006539A6" w:rsidP="006539A6">
      <w:pPr>
        <w:spacing w:before="100" w:beforeAutospacing="1" w:after="100" w:afterAutospacing="1" w:line="240" w:lineRule="auto"/>
        <w:contextualSpacing/>
        <w:jc w:val="center"/>
        <w:rPr>
          <w:rFonts w:ascii="Times New Roman" w:hAnsi="Times New Roman" w:cs="Times New Roman"/>
          <w:b/>
          <w:sz w:val="28"/>
          <w:szCs w:val="28"/>
        </w:rPr>
      </w:pPr>
      <w:r w:rsidRPr="00463440">
        <w:rPr>
          <w:rFonts w:ascii="Times New Roman" w:hAnsi="Times New Roman" w:cs="Times New Roman"/>
          <w:b/>
          <w:sz w:val="28"/>
          <w:szCs w:val="28"/>
        </w:rPr>
        <w:t>предоставления муниципальной услуги по заключению соглашений о перераспределении земель и (или) земельных участков, находящихся в муниципальной собственности</w:t>
      </w:r>
      <w:r w:rsidRPr="00463440">
        <w:rPr>
          <w:rFonts w:ascii="Times New Roman" w:hAnsi="Times New Roman" w:cs="Times New Roman"/>
          <w:b/>
          <w:bCs/>
          <w:sz w:val="28"/>
          <w:szCs w:val="28"/>
        </w:rPr>
        <w:t xml:space="preserve"> или </w:t>
      </w:r>
      <w:r w:rsidRPr="00463440">
        <w:rPr>
          <w:rFonts w:ascii="Times New Roman" w:hAnsi="Times New Roman" w:cs="Times New Roman"/>
          <w:b/>
          <w:sz w:val="28"/>
          <w:szCs w:val="28"/>
        </w:rPr>
        <w:t>земельных участков,</w:t>
      </w:r>
      <w:r w:rsidRPr="00463440">
        <w:rPr>
          <w:rFonts w:ascii="Times New Roman" w:hAnsi="Times New Roman" w:cs="Times New Roman"/>
          <w:b/>
          <w:bCs/>
          <w:sz w:val="28"/>
          <w:szCs w:val="28"/>
        </w:rPr>
        <w:t xml:space="preserve"> государственная собственность на которые не разграничена</w:t>
      </w:r>
    </w:p>
    <w:p w:rsidR="006539A6" w:rsidRPr="00463440" w:rsidRDefault="006539A6" w:rsidP="006539A6">
      <w:pPr>
        <w:spacing w:before="100" w:beforeAutospacing="1" w:after="100" w:afterAutospacing="1" w:line="240" w:lineRule="auto"/>
        <w:contextualSpacing/>
        <w:jc w:val="center"/>
        <w:rPr>
          <w:rFonts w:ascii="Times New Roman" w:hAnsi="Times New Roman" w:cs="Times New Roman"/>
          <w:b/>
          <w:sz w:val="28"/>
          <w:szCs w:val="28"/>
        </w:rPr>
      </w:pPr>
    </w:p>
    <w:p w:rsidR="006539A6" w:rsidRPr="00463440" w:rsidRDefault="006539A6" w:rsidP="006539A6">
      <w:pPr>
        <w:widowControl w:val="0"/>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463440">
        <w:rPr>
          <w:rFonts w:ascii="Times New Roman" w:hAnsi="Times New Roman" w:cs="Times New Roman"/>
          <w:b/>
          <w:bCs/>
          <w:sz w:val="28"/>
          <w:szCs w:val="28"/>
        </w:rPr>
        <w:t>Общие положения</w:t>
      </w:r>
    </w:p>
    <w:p w:rsidR="006539A6" w:rsidRPr="00463440" w:rsidRDefault="006539A6" w:rsidP="006539A6">
      <w:pPr>
        <w:widowControl w:val="0"/>
        <w:tabs>
          <w:tab w:val="center" w:pos="4818"/>
          <w:tab w:val="left" w:pos="8649"/>
        </w:tabs>
        <w:autoSpaceDE w:val="0"/>
        <w:autoSpaceDN w:val="0"/>
        <w:adjustRightInd w:val="0"/>
        <w:spacing w:after="0" w:line="240" w:lineRule="auto"/>
        <w:outlineLvl w:val="1"/>
        <w:rPr>
          <w:rFonts w:ascii="Times New Roman" w:hAnsi="Times New Roman" w:cs="Times New Roman"/>
          <w:b/>
          <w:bCs/>
          <w:sz w:val="28"/>
          <w:szCs w:val="28"/>
        </w:rPr>
      </w:pPr>
      <w:r w:rsidRPr="00463440">
        <w:rPr>
          <w:rFonts w:ascii="Times New Roman" w:hAnsi="Times New Roman" w:cs="Times New Roman"/>
          <w:b/>
          <w:bCs/>
          <w:sz w:val="28"/>
          <w:szCs w:val="28"/>
        </w:rPr>
        <w:tab/>
        <w:t>1.1. Предмет регулирования административного регламента</w:t>
      </w:r>
      <w:r w:rsidRPr="00463440">
        <w:rPr>
          <w:rFonts w:ascii="Times New Roman" w:hAnsi="Times New Roman" w:cs="Times New Roman"/>
          <w:b/>
          <w:bCs/>
          <w:sz w:val="28"/>
          <w:szCs w:val="28"/>
        </w:rPr>
        <w:tab/>
      </w:r>
    </w:p>
    <w:p w:rsidR="00917DE4" w:rsidRPr="00463440" w:rsidRDefault="00917DE4" w:rsidP="00917D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1.1.1. Настоящий административный регламент предоставле</w:t>
      </w:r>
      <w:r w:rsidR="00631DFB" w:rsidRPr="00463440">
        <w:rPr>
          <w:rFonts w:ascii="Times New Roman" w:eastAsia="Calibri" w:hAnsi="Times New Roman" w:cs="Times New Roman"/>
          <w:sz w:val="28"/>
          <w:szCs w:val="28"/>
        </w:rPr>
        <w:t>ния муниципальной услуги «</w:t>
      </w:r>
      <w:r w:rsidRPr="00463440">
        <w:rPr>
          <w:rFonts w:ascii="Times New Roman" w:eastAsia="Calibri"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или земельных участков, государственная собственн</w:t>
      </w:r>
      <w:r w:rsidR="00631DFB" w:rsidRPr="00463440">
        <w:rPr>
          <w:rFonts w:ascii="Times New Roman" w:eastAsia="Calibri" w:hAnsi="Times New Roman" w:cs="Times New Roman"/>
          <w:sz w:val="28"/>
          <w:szCs w:val="28"/>
        </w:rPr>
        <w:t>ость на которые не разграничена»</w:t>
      </w:r>
      <w:r w:rsidRPr="00463440">
        <w:rPr>
          <w:rFonts w:ascii="Times New Roman" w:eastAsia="Calibri" w:hAnsi="Times New Roman" w:cs="Times New Roman"/>
          <w:sz w:val="28"/>
          <w:szCs w:val="28"/>
        </w:rPr>
        <w:t xml:space="preserve"> (далее - Регламент) разработан в соответствии с </w:t>
      </w:r>
      <w:hyperlink r:id="rId6" w:history="1">
        <w:r w:rsidRPr="00463440">
          <w:rPr>
            <w:rFonts w:ascii="Times New Roman" w:eastAsia="Calibri" w:hAnsi="Times New Roman" w:cs="Times New Roman"/>
            <w:color w:val="000000"/>
            <w:sz w:val="28"/>
            <w:szCs w:val="28"/>
          </w:rPr>
          <w:t>статьями 11.2</w:t>
        </w:r>
      </w:hyperlink>
      <w:r w:rsidRPr="00463440">
        <w:rPr>
          <w:rFonts w:ascii="Times New Roman" w:eastAsia="Calibri" w:hAnsi="Times New Roman" w:cs="Times New Roman"/>
          <w:color w:val="000000"/>
          <w:sz w:val="28"/>
          <w:szCs w:val="28"/>
        </w:rPr>
        <w:t xml:space="preserve">, </w:t>
      </w:r>
      <w:hyperlink r:id="rId7" w:history="1">
        <w:r w:rsidRPr="00463440">
          <w:rPr>
            <w:rFonts w:ascii="Times New Roman" w:eastAsia="Calibri" w:hAnsi="Times New Roman" w:cs="Times New Roman"/>
            <w:color w:val="000000"/>
            <w:sz w:val="28"/>
            <w:szCs w:val="28"/>
          </w:rPr>
          <w:t>11.3</w:t>
        </w:r>
      </w:hyperlink>
      <w:r w:rsidRPr="00463440">
        <w:rPr>
          <w:rFonts w:ascii="Times New Roman" w:eastAsia="Calibri" w:hAnsi="Times New Roman" w:cs="Times New Roman"/>
          <w:color w:val="000000"/>
          <w:sz w:val="28"/>
          <w:szCs w:val="28"/>
        </w:rPr>
        <w:t xml:space="preserve">, </w:t>
      </w:r>
      <w:hyperlink r:id="rId8" w:history="1">
        <w:r w:rsidRPr="00463440">
          <w:rPr>
            <w:rFonts w:ascii="Times New Roman" w:eastAsia="Calibri" w:hAnsi="Times New Roman" w:cs="Times New Roman"/>
            <w:color w:val="000000"/>
            <w:sz w:val="28"/>
            <w:szCs w:val="28"/>
          </w:rPr>
          <w:t>11.7</w:t>
        </w:r>
      </w:hyperlink>
      <w:r w:rsidRPr="00463440">
        <w:rPr>
          <w:rFonts w:ascii="Times New Roman" w:eastAsia="Calibri" w:hAnsi="Times New Roman" w:cs="Times New Roman"/>
          <w:color w:val="000000"/>
          <w:sz w:val="28"/>
          <w:szCs w:val="28"/>
        </w:rPr>
        <w:t xml:space="preserve">, </w:t>
      </w:r>
      <w:hyperlink r:id="rId9" w:history="1">
        <w:r w:rsidRPr="00463440">
          <w:rPr>
            <w:rFonts w:ascii="Times New Roman" w:eastAsia="Calibri" w:hAnsi="Times New Roman" w:cs="Times New Roman"/>
            <w:color w:val="000000"/>
            <w:sz w:val="28"/>
            <w:szCs w:val="28"/>
          </w:rPr>
          <w:t>39.11</w:t>
        </w:r>
      </w:hyperlink>
      <w:r w:rsidRPr="00463440">
        <w:rPr>
          <w:rFonts w:ascii="Times New Roman" w:eastAsia="Calibri" w:hAnsi="Times New Roman" w:cs="Times New Roman"/>
          <w:color w:val="000000"/>
          <w:sz w:val="28"/>
          <w:szCs w:val="28"/>
        </w:rPr>
        <w:t xml:space="preserve">, </w:t>
      </w:r>
      <w:hyperlink r:id="rId10" w:history="1">
        <w:r w:rsidRPr="00463440">
          <w:rPr>
            <w:rFonts w:ascii="Times New Roman" w:eastAsia="Calibri" w:hAnsi="Times New Roman" w:cs="Times New Roman"/>
            <w:color w:val="000000"/>
            <w:sz w:val="28"/>
            <w:szCs w:val="28"/>
          </w:rPr>
          <w:t>39.27</w:t>
        </w:r>
      </w:hyperlink>
      <w:r w:rsidRPr="00463440">
        <w:rPr>
          <w:rFonts w:ascii="Times New Roman" w:eastAsia="Calibri" w:hAnsi="Times New Roman" w:cs="Times New Roman"/>
          <w:color w:val="000000"/>
          <w:sz w:val="28"/>
          <w:szCs w:val="28"/>
        </w:rPr>
        <w:t xml:space="preserve"> - </w:t>
      </w:r>
      <w:hyperlink r:id="rId11" w:history="1">
        <w:r w:rsidRPr="00463440">
          <w:rPr>
            <w:rFonts w:ascii="Times New Roman" w:eastAsia="Calibri" w:hAnsi="Times New Roman" w:cs="Times New Roman"/>
            <w:color w:val="000000"/>
            <w:sz w:val="28"/>
            <w:szCs w:val="28"/>
          </w:rPr>
          <w:t>39.29</w:t>
        </w:r>
      </w:hyperlink>
      <w:r w:rsidRPr="00463440">
        <w:rPr>
          <w:rFonts w:ascii="Times New Roman" w:eastAsia="Calibri" w:hAnsi="Times New Roman" w:cs="Times New Roman"/>
          <w:sz w:val="28"/>
          <w:szCs w:val="28"/>
        </w:rPr>
        <w:t xml:space="preserve"> Земельного кодекса Российской Федерации.</w:t>
      </w:r>
    </w:p>
    <w:p w:rsidR="00917DE4" w:rsidRPr="00463440" w:rsidRDefault="00917DE4" w:rsidP="00917D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1.1.2. Регламент определяет сроки, порядок и последовательность действий (административных процедур) при предоставлении муниципальной услуги.</w:t>
      </w:r>
    </w:p>
    <w:p w:rsidR="006539A6" w:rsidRPr="00463440" w:rsidRDefault="006539A6" w:rsidP="006539A6">
      <w:pPr>
        <w:widowControl w:val="0"/>
        <w:autoSpaceDE w:val="0"/>
        <w:autoSpaceDN w:val="0"/>
        <w:adjustRightInd w:val="0"/>
        <w:spacing w:after="0" w:line="240" w:lineRule="auto"/>
        <w:ind w:firstLine="540"/>
        <w:jc w:val="center"/>
        <w:rPr>
          <w:rFonts w:ascii="Times New Roman" w:hAnsi="Times New Roman" w:cs="Times New Roman"/>
          <w:b/>
          <w:bCs/>
          <w:color w:val="000000"/>
          <w:sz w:val="28"/>
          <w:szCs w:val="28"/>
        </w:rPr>
      </w:pPr>
    </w:p>
    <w:p w:rsidR="006539A6" w:rsidRPr="00463440" w:rsidRDefault="006539A6" w:rsidP="006539A6">
      <w:pPr>
        <w:widowControl w:val="0"/>
        <w:autoSpaceDE w:val="0"/>
        <w:autoSpaceDN w:val="0"/>
        <w:adjustRightInd w:val="0"/>
        <w:spacing w:after="0" w:line="240" w:lineRule="auto"/>
        <w:ind w:firstLine="540"/>
        <w:jc w:val="center"/>
        <w:rPr>
          <w:rFonts w:ascii="Times New Roman" w:hAnsi="Times New Roman" w:cs="Times New Roman"/>
          <w:b/>
          <w:bCs/>
          <w:color w:val="000000"/>
          <w:sz w:val="28"/>
          <w:szCs w:val="28"/>
        </w:rPr>
      </w:pPr>
      <w:r w:rsidRPr="00463440">
        <w:rPr>
          <w:rFonts w:ascii="Times New Roman" w:hAnsi="Times New Roman" w:cs="Times New Roman"/>
          <w:b/>
          <w:bCs/>
          <w:color w:val="000000"/>
          <w:sz w:val="28"/>
          <w:szCs w:val="28"/>
        </w:rPr>
        <w:t>1.2.Круг заявителей</w:t>
      </w:r>
    </w:p>
    <w:p w:rsidR="00917DE4" w:rsidRPr="00463440" w:rsidRDefault="00917DE4" w:rsidP="00917D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 xml:space="preserve">1.2.1. В качестве заявителей могут выступать физические или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в границах сельских поселений, входящих </w:t>
      </w:r>
      <w:r w:rsidR="00631DFB" w:rsidRPr="00463440">
        <w:rPr>
          <w:rFonts w:ascii="Times New Roman" w:eastAsia="Calibri" w:hAnsi="Times New Roman" w:cs="Times New Roman"/>
          <w:sz w:val="28"/>
          <w:szCs w:val="28"/>
        </w:rPr>
        <w:t>в состав муниципального района «Борисовский район»</w:t>
      </w:r>
      <w:r w:rsidRPr="00463440">
        <w:rPr>
          <w:rFonts w:ascii="Times New Roman" w:eastAsia="Calibri" w:hAnsi="Times New Roman" w:cs="Times New Roman"/>
          <w:sz w:val="28"/>
          <w:szCs w:val="28"/>
        </w:rPr>
        <w:t>.</w:t>
      </w:r>
    </w:p>
    <w:p w:rsidR="00917DE4" w:rsidRPr="00463440" w:rsidRDefault="00917DE4" w:rsidP="00917D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539A6" w:rsidRPr="00463440" w:rsidRDefault="006539A6" w:rsidP="006539A6">
      <w:pPr>
        <w:widowControl w:val="0"/>
        <w:autoSpaceDE w:val="0"/>
        <w:autoSpaceDN w:val="0"/>
        <w:adjustRightInd w:val="0"/>
        <w:spacing w:after="0" w:line="240" w:lineRule="auto"/>
        <w:ind w:firstLine="540"/>
        <w:jc w:val="center"/>
        <w:rPr>
          <w:rFonts w:ascii="Times New Roman" w:hAnsi="Times New Roman" w:cs="Times New Roman"/>
          <w:b/>
          <w:bCs/>
          <w:color w:val="000000"/>
          <w:sz w:val="28"/>
          <w:szCs w:val="28"/>
        </w:rPr>
      </w:pPr>
    </w:p>
    <w:p w:rsidR="00917DE4" w:rsidRPr="00463440" w:rsidRDefault="006539A6" w:rsidP="00917DE4">
      <w:pPr>
        <w:spacing w:before="100" w:beforeAutospacing="1" w:after="100" w:afterAutospacing="1" w:line="240" w:lineRule="auto"/>
        <w:contextualSpacing/>
        <w:jc w:val="center"/>
        <w:rPr>
          <w:rFonts w:ascii="Times New Roman" w:hAnsi="Times New Roman" w:cs="Times New Roman"/>
          <w:b/>
          <w:sz w:val="28"/>
          <w:szCs w:val="28"/>
        </w:rPr>
      </w:pPr>
      <w:r w:rsidRPr="00463440">
        <w:rPr>
          <w:rFonts w:ascii="Times New Roman" w:hAnsi="Times New Roman" w:cs="Times New Roman"/>
          <w:b/>
          <w:sz w:val="28"/>
          <w:szCs w:val="28"/>
        </w:rPr>
        <w:t xml:space="preserve">1.3. </w:t>
      </w:r>
      <w:r w:rsidR="00917DE4" w:rsidRPr="00463440">
        <w:rPr>
          <w:rFonts w:ascii="Times New Roman" w:hAnsi="Times New Roman" w:cs="Times New Roman"/>
          <w:b/>
          <w:sz w:val="28"/>
          <w:szCs w:val="28"/>
        </w:rPr>
        <w:t xml:space="preserve">Требование предоставления заявителю муниципальной услуги </w:t>
      </w:r>
    </w:p>
    <w:p w:rsidR="00917DE4" w:rsidRPr="00463440" w:rsidRDefault="00917DE4" w:rsidP="00917DE4">
      <w:pPr>
        <w:spacing w:before="100" w:beforeAutospacing="1" w:after="100" w:afterAutospacing="1" w:line="240" w:lineRule="auto"/>
        <w:contextualSpacing/>
        <w:jc w:val="center"/>
        <w:rPr>
          <w:rFonts w:ascii="Times New Roman" w:hAnsi="Times New Roman" w:cs="Times New Roman"/>
          <w:b/>
          <w:sz w:val="28"/>
          <w:szCs w:val="28"/>
        </w:rPr>
      </w:pPr>
      <w:r w:rsidRPr="00463440">
        <w:rPr>
          <w:rFonts w:ascii="Times New Roman" w:hAnsi="Times New Roman" w:cs="Times New Roman"/>
          <w:b/>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6539A6" w:rsidRPr="00463440" w:rsidRDefault="00917DE4" w:rsidP="00917DE4">
      <w:pPr>
        <w:spacing w:before="100" w:beforeAutospacing="1" w:after="100" w:afterAutospacing="1" w:line="240" w:lineRule="auto"/>
        <w:contextualSpacing/>
        <w:jc w:val="center"/>
        <w:rPr>
          <w:rFonts w:ascii="Times New Roman" w:hAnsi="Times New Roman" w:cs="Times New Roman"/>
          <w:b/>
          <w:sz w:val="28"/>
          <w:szCs w:val="28"/>
        </w:rPr>
      </w:pPr>
      <w:r w:rsidRPr="00463440">
        <w:rPr>
          <w:rFonts w:ascii="Times New Roman" w:hAnsi="Times New Roman" w:cs="Times New Roman"/>
          <w:b/>
          <w:sz w:val="28"/>
          <w:szCs w:val="28"/>
        </w:rPr>
        <w:t>(далее - профилирование), а также результата, за предоставлением которого обратился заявитель.</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lastRenderedPageBreak/>
        <w:t>1.3.1. Информирование о порядке, сроках и процедурах предоставления муниципальной услуги осуществляется:</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в отделе земельных и имущественных отношений администрации Борисовского района (далее - Отдел);</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 </w:t>
      </w:r>
      <w:r w:rsidR="00631DFB" w:rsidRPr="00463440">
        <w:rPr>
          <w:rFonts w:ascii="Times New Roman" w:eastAsia="Calibri" w:hAnsi="Times New Roman" w:cs="Times New Roman"/>
          <w:bCs/>
          <w:sz w:val="28"/>
          <w:szCs w:val="28"/>
        </w:rPr>
        <w:t xml:space="preserve">в </w:t>
      </w:r>
      <w:r w:rsidR="00631DFB" w:rsidRPr="00463440">
        <w:rPr>
          <w:rFonts w:ascii="Times New Roman" w:hAnsi="Times New Roman" w:cs="Times New Roman"/>
          <w:bCs/>
          <w:color w:val="000000"/>
          <w:sz w:val="28"/>
          <w:szCs w:val="28"/>
          <w:shd w:val="clear" w:color="auto" w:fill="FFFFFF"/>
        </w:rPr>
        <w:t xml:space="preserve">отделении №14 в Борисовском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w:t>
      </w:r>
      <w:r w:rsidRPr="00463440">
        <w:rPr>
          <w:rFonts w:ascii="Times New Roman" w:eastAsia="Calibri" w:hAnsi="Times New Roman" w:cs="Times New Roman"/>
          <w:bCs/>
          <w:sz w:val="28"/>
          <w:szCs w:val="28"/>
        </w:rPr>
        <w:t>(далее - МФЦ);</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на территории сельских поселений Борисовского района на базе территориально обособленных структурных подразделений МФЦ (далее - ТОСП);</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в электронном виде в информационно-телекоммуникационной сети Интернет (далее - Интернет);</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на Едином портале;</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в региональной системе Единого портала государ</w:t>
      </w:r>
      <w:r w:rsidR="00631DFB" w:rsidRPr="00463440">
        <w:rPr>
          <w:rFonts w:ascii="Times New Roman" w:eastAsia="Calibri" w:hAnsi="Times New Roman" w:cs="Times New Roman"/>
          <w:bCs/>
          <w:sz w:val="28"/>
          <w:szCs w:val="28"/>
        </w:rPr>
        <w:t>ственных и муниципальных услуг «</w:t>
      </w:r>
      <w:r w:rsidRPr="00463440">
        <w:rPr>
          <w:rFonts w:ascii="Times New Roman" w:eastAsia="Calibri" w:hAnsi="Times New Roman" w:cs="Times New Roman"/>
          <w:bCs/>
          <w:sz w:val="28"/>
          <w:szCs w:val="28"/>
        </w:rPr>
        <w:t>Портал государственных и муниципал</w:t>
      </w:r>
      <w:r w:rsidR="00631DFB" w:rsidRPr="00463440">
        <w:rPr>
          <w:rFonts w:ascii="Times New Roman" w:eastAsia="Calibri" w:hAnsi="Times New Roman" w:cs="Times New Roman"/>
          <w:bCs/>
          <w:sz w:val="28"/>
          <w:szCs w:val="28"/>
        </w:rPr>
        <w:t>ьных услуг Белгородской области»</w:t>
      </w:r>
      <w:r w:rsidRPr="00463440">
        <w:rPr>
          <w:rFonts w:ascii="Times New Roman" w:eastAsia="Calibri" w:hAnsi="Times New Roman" w:cs="Times New Roman"/>
          <w:bCs/>
          <w:sz w:val="28"/>
          <w:szCs w:val="28"/>
        </w:rPr>
        <w:t xml:space="preserve"> (далее - РПГУ) http://www.gosuslugi31.ru;</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на официальн</w:t>
      </w:r>
      <w:r w:rsidR="00631DFB" w:rsidRPr="00463440">
        <w:rPr>
          <w:rFonts w:ascii="Times New Roman" w:eastAsia="Calibri" w:hAnsi="Times New Roman" w:cs="Times New Roman"/>
          <w:bCs/>
          <w:sz w:val="28"/>
          <w:szCs w:val="28"/>
        </w:rPr>
        <w:t>ом сайте муниципального района «</w:t>
      </w:r>
      <w:proofErr w:type="spellStart"/>
      <w:r w:rsidR="00631DFB" w:rsidRPr="00463440">
        <w:rPr>
          <w:rFonts w:ascii="Times New Roman" w:eastAsia="Calibri" w:hAnsi="Times New Roman" w:cs="Times New Roman"/>
          <w:bCs/>
          <w:sz w:val="28"/>
          <w:szCs w:val="28"/>
        </w:rPr>
        <w:t>Борисовский</w:t>
      </w:r>
      <w:proofErr w:type="spellEnd"/>
      <w:r w:rsidR="00631DFB" w:rsidRPr="00463440">
        <w:rPr>
          <w:rFonts w:ascii="Times New Roman" w:eastAsia="Calibri" w:hAnsi="Times New Roman" w:cs="Times New Roman"/>
          <w:bCs/>
          <w:sz w:val="28"/>
          <w:szCs w:val="28"/>
        </w:rPr>
        <w:t xml:space="preserve"> район»</w:t>
      </w:r>
      <w:r w:rsidRPr="00463440">
        <w:rPr>
          <w:rFonts w:ascii="Times New Roman" w:eastAsia="Calibri" w:hAnsi="Times New Roman" w:cs="Times New Roman"/>
          <w:bCs/>
          <w:sz w:val="28"/>
          <w:szCs w:val="28"/>
        </w:rPr>
        <w:t xml:space="preserve"> </w:t>
      </w:r>
      <w:r w:rsidR="00631DFB" w:rsidRPr="00463440">
        <w:rPr>
          <w:rFonts w:ascii="Times New Roman" w:hAnsi="Times New Roman" w:cs="Times New Roman"/>
          <w:color w:val="000000"/>
          <w:sz w:val="28"/>
          <w:szCs w:val="28"/>
          <w:lang w:val="en-US"/>
        </w:rPr>
        <w:t>https</w:t>
      </w:r>
      <w:r w:rsidR="00631DFB" w:rsidRPr="00463440">
        <w:rPr>
          <w:rFonts w:ascii="Times New Roman" w:hAnsi="Times New Roman" w:cs="Times New Roman"/>
          <w:color w:val="000000"/>
          <w:sz w:val="28"/>
          <w:szCs w:val="28"/>
        </w:rPr>
        <w:t>://</w:t>
      </w:r>
      <w:proofErr w:type="spellStart"/>
      <w:r w:rsidR="00631DFB" w:rsidRPr="00463440">
        <w:rPr>
          <w:rFonts w:ascii="Times New Roman" w:hAnsi="Times New Roman" w:cs="Times New Roman"/>
          <w:color w:val="000000"/>
          <w:sz w:val="28"/>
          <w:szCs w:val="28"/>
          <w:lang w:val="en-US"/>
        </w:rPr>
        <w:t>borisovskij</w:t>
      </w:r>
      <w:proofErr w:type="spellEnd"/>
      <w:r w:rsidR="00631DFB" w:rsidRPr="00463440">
        <w:rPr>
          <w:rFonts w:ascii="Times New Roman" w:hAnsi="Times New Roman" w:cs="Times New Roman"/>
          <w:color w:val="000000"/>
          <w:sz w:val="28"/>
          <w:szCs w:val="28"/>
        </w:rPr>
        <w:t>-</w:t>
      </w:r>
      <w:r w:rsidR="00631DFB" w:rsidRPr="00463440">
        <w:rPr>
          <w:rFonts w:ascii="Times New Roman" w:hAnsi="Times New Roman" w:cs="Times New Roman"/>
          <w:color w:val="000000"/>
          <w:sz w:val="28"/>
          <w:szCs w:val="28"/>
          <w:lang w:val="en-US"/>
        </w:rPr>
        <w:t>r</w:t>
      </w:r>
      <w:r w:rsidR="00631DFB" w:rsidRPr="00463440">
        <w:rPr>
          <w:rFonts w:ascii="Times New Roman" w:hAnsi="Times New Roman" w:cs="Times New Roman"/>
          <w:color w:val="000000"/>
          <w:sz w:val="28"/>
          <w:szCs w:val="28"/>
        </w:rPr>
        <w:t>31.</w:t>
      </w:r>
      <w:proofErr w:type="spellStart"/>
      <w:r w:rsidR="00631DFB" w:rsidRPr="00463440">
        <w:rPr>
          <w:rFonts w:ascii="Times New Roman" w:hAnsi="Times New Roman" w:cs="Times New Roman"/>
          <w:color w:val="000000"/>
          <w:sz w:val="28"/>
          <w:szCs w:val="28"/>
          <w:lang w:val="en-US"/>
        </w:rPr>
        <w:t>gosweb</w:t>
      </w:r>
      <w:proofErr w:type="spellEnd"/>
      <w:r w:rsidR="00631DFB" w:rsidRPr="00463440">
        <w:rPr>
          <w:rFonts w:ascii="Times New Roman" w:hAnsi="Times New Roman" w:cs="Times New Roman"/>
          <w:color w:val="000000"/>
          <w:sz w:val="28"/>
          <w:szCs w:val="28"/>
        </w:rPr>
        <w:t>.</w:t>
      </w:r>
      <w:proofErr w:type="spellStart"/>
      <w:r w:rsidR="00631DFB" w:rsidRPr="00463440">
        <w:rPr>
          <w:rFonts w:ascii="Times New Roman" w:hAnsi="Times New Roman" w:cs="Times New Roman"/>
          <w:color w:val="000000"/>
          <w:sz w:val="28"/>
          <w:szCs w:val="28"/>
          <w:lang w:val="en-US"/>
        </w:rPr>
        <w:t>gosuslugi</w:t>
      </w:r>
      <w:proofErr w:type="spellEnd"/>
      <w:r w:rsidR="00631DFB" w:rsidRPr="00463440">
        <w:rPr>
          <w:rFonts w:ascii="Times New Roman" w:hAnsi="Times New Roman" w:cs="Times New Roman"/>
          <w:color w:val="000000"/>
          <w:sz w:val="28"/>
          <w:szCs w:val="28"/>
        </w:rPr>
        <w:t>.</w:t>
      </w:r>
      <w:proofErr w:type="spellStart"/>
      <w:r w:rsidR="00631DFB" w:rsidRPr="00463440">
        <w:rPr>
          <w:rFonts w:ascii="Times New Roman" w:hAnsi="Times New Roman" w:cs="Times New Roman"/>
          <w:color w:val="000000"/>
          <w:sz w:val="28"/>
          <w:szCs w:val="28"/>
          <w:lang w:val="en-US"/>
        </w:rPr>
        <w:t>ru</w:t>
      </w:r>
      <w:proofErr w:type="spellEnd"/>
      <w:r w:rsidR="00631DFB" w:rsidRPr="00463440">
        <w:rPr>
          <w:rFonts w:ascii="Times New Roman" w:hAnsi="Times New Roman" w:cs="Times New Roman"/>
          <w:color w:val="000000"/>
          <w:sz w:val="28"/>
          <w:szCs w:val="28"/>
        </w:rPr>
        <w:t>/</w:t>
      </w:r>
      <w:r w:rsidRPr="00463440">
        <w:rPr>
          <w:rFonts w:ascii="Times New Roman" w:eastAsia="Calibri" w:hAnsi="Times New Roman" w:cs="Times New Roman"/>
          <w:bCs/>
          <w:sz w:val="28"/>
          <w:szCs w:val="28"/>
        </w:rPr>
        <w:t>.</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1.3.3.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и электронной почты администрации Борисовского района находятся в помещениях уполномоченных органов, на информационных стендах.</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1.3.4. На информационных стендах в помещениях, предназначенных для приема граждан, размещается следующая информация:</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текст Регламента с приложениями (на бумажном носителе);</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перечень документов, необходимых для получения муниципальной услуги;</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схема размещения должностных лиц уполномоченного органа;</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порядок обжалования решений, действий или бездействия должностных лиц, участвующих в предоставлении муниципальной услуги.</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1.3.5. </w:t>
      </w:r>
      <w:r w:rsidR="00631DFB" w:rsidRPr="00463440">
        <w:rPr>
          <w:rFonts w:ascii="Times New Roman" w:eastAsia="Calibri" w:hAnsi="Times New Roman" w:cs="Times New Roman"/>
          <w:bCs/>
          <w:sz w:val="28"/>
          <w:szCs w:val="28"/>
        </w:rPr>
        <w:t>На сайте муниципального района «Борисовский район»</w:t>
      </w:r>
      <w:r w:rsidRPr="00463440">
        <w:rPr>
          <w:rFonts w:ascii="Times New Roman" w:eastAsia="Calibri" w:hAnsi="Times New Roman" w:cs="Times New Roman"/>
          <w:bCs/>
          <w:sz w:val="28"/>
          <w:szCs w:val="28"/>
        </w:rPr>
        <w:t xml:space="preserve"> размещаются следующие информационные материалы:</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 полное наименование, полные почтовые адреса, адреса электронной почты администрации Борисовского района, МФЦ, </w:t>
      </w:r>
      <w:proofErr w:type="spellStart"/>
      <w:r w:rsidRPr="00463440">
        <w:rPr>
          <w:rFonts w:ascii="Times New Roman" w:eastAsia="Calibri" w:hAnsi="Times New Roman" w:cs="Times New Roman"/>
          <w:bCs/>
          <w:sz w:val="28"/>
          <w:szCs w:val="28"/>
        </w:rPr>
        <w:t>ТОСПов</w:t>
      </w:r>
      <w:proofErr w:type="spellEnd"/>
      <w:r w:rsidRPr="00463440">
        <w:rPr>
          <w:rFonts w:ascii="Times New Roman" w:eastAsia="Calibri" w:hAnsi="Times New Roman" w:cs="Times New Roman"/>
          <w:bCs/>
          <w:sz w:val="28"/>
          <w:szCs w:val="28"/>
        </w:rPr>
        <w:t>;</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lastRenderedPageBreak/>
        <w:t xml:space="preserve">- номера справочных телефонов Отдела, МФЦ, </w:t>
      </w:r>
      <w:proofErr w:type="spellStart"/>
      <w:r w:rsidRPr="00463440">
        <w:rPr>
          <w:rFonts w:ascii="Times New Roman" w:eastAsia="Calibri" w:hAnsi="Times New Roman" w:cs="Times New Roman"/>
          <w:bCs/>
          <w:sz w:val="28"/>
          <w:szCs w:val="28"/>
        </w:rPr>
        <w:t>ТОСПов</w:t>
      </w:r>
      <w:proofErr w:type="spellEnd"/>
      <w:r w:rsidRPr="00463440">
        <w:rPr>
          <w:rFonts w:ascii="Times New Roman" w:eastAsia="Calibri" w:hAnsi="Times New Roman" w:cs="Times New Roman"/>
          <w:bCs/>
          <w:sz w:val="28"/>
          <w:szCs w:val="28"/>
        </w:rPr>
        <w:t>, по которым можно получить консультацию по порядку предоставления муниципальной услуги;</w:t>
      </w:r>
    </w:p>
    <w:p w:rsidR="00631DFB" w:rsidRPr="00463440" w:rsidRDefault="00917DE4" w:rsidP="00631DF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текст Регламента (с соответствующими ссылками и блок-схемой, отображающей алгоритм прохождения административных процедур) с приложениями.</w:t>
      </w:r>
    </w:p>
    <w:p w:rsidR="00712AF4" w:rsidRPr="00463440" w:rsidRDefault="00917DE4" w:rsidP="00712AF4">
      <w:pPr>
        <w:pStyle w:val="ConsPlusNormal"/>
        <w:ind w:firstLine="539"/>
        <w:jc w:val="both"/>
        <w:rPr>
          <w:rFonts w:ascii="Times New Roman" w:hAnsi="Times New Roman" w:cs="Times New Roman"/>
          <w:sz w:val="28"/>
          <w:szCs w:val="28"/>
        </w:rPr>
      </w:pPr>
      <w:r w:rsidRPr="00463440">
        <w:rPr>
          <w:rFonts w:ascii="Times New Roman" w:eastAsia="Calibri" w:hAnsi="Times New Roman" w:cs="Times New Roman"/>
          <w:bCs/>
          <w:sz w:val="28"/>
          <w:szCs w:val="28"/>
        </w:rPr>
        <w:t xml:space="preserve">1.3.6. </w:t>
      </w:r>
      <w:r w:rsidR="00712AF4" w:rsidRPr="00463440">
        <w:rPr>
          <w:rFonts w:ascii="Times New Roman" w:hAnsi="Times New Roman" w:cs="Times New Roman"/>
          <w:sz w:val="28"/>
          <w:szCs w:val="28"/>
        </w:rPr>
        <w:t>Информация о местонахождении и графике работы, контактных телефонах и адресах электронной почты отдела земельн</w:t>
      </w:r>
      <w:r w:rsidR="00494FBA">
        <w:rPr>
          <w:rFonts w:ascii="Times New Roman" w:hAnsi="Times New Roman" w:cs="Times New Roman"/>
          <w:sz w:val="28"/>
          <w:szCs w:val="28"/>
        </w:rPr>
        <w:t>ых</w:t>
      </w:r>
      <w:r w:rsidR="00712AF4" w:rsidRPr="00463440">
        <w:rPr>
          <w:rFonts w:ascii="Times New Roman" w:hAnsi="Times New Roman" w:cs="Times New Roman"/>
          <w:sz w:val="28"/>
          <w:szCs w:val="28"/>
        </w:rPr>
        <w:t xml:space="preserve"> и имущественных отношений администрации Борисовского района (далее - Отдел) и </w:t>
      </w:r>
      <w:r w:rsidR="00494FBA" w:rsidRPr="00463440">
        <w:rPr>
          <w:rFonts w:ascii="Times New Roman" w:eastAsia="Calibri" w:hAnsi="Times New Roman" w:cs="Times New Roman"/>
          <w:bCs/>
          <w:sz w:val="28"/>
          <w:szCs w:val="28"/>
        </w:rPr>
        <w:t xml:space="preserve"> </w:t>
      </w:r>
      <w:r w:rsidR="00494FBA" w:rsidRPr="00463440">
        <w:rPr>
          <w:rFonts w:ascii="Times New Roman" w:hAnsi="Times New Roman" w:cs="Times New Roman"/>
          <w:bCs/>
          <w:color w:val="000000"/>
          <w:sz w:val="28"/>
          <w:szCs w:val="28"/>
          <w:shd w:val="clear" w:color="auto" w:fill="FFFFFF"/>
        </w:rPr>
        <w:t>отделени</w:t>
      </w:r>
      <w:r w:rsidR="00494FBA">
        <w:rPr>
          <w:rFonts w:ascii="Times New Roman" w:hAnsi="Times New Roman" w:cs="Times New Roman"/>
          <w:bCs/>
          <w:color w:val="000000"/>
          <w:sz w:val="28"/>
          <w:szCs w:val="28"/>
          <w:shd w:val="clear" w:color="auto" w:fill="FFFFFF"/>
        </w:rPr>
        <w:t>я</w:t>
      </w:r>
      <w:r w:rsidR="00494FBA" w:rsidRPr="00463440">
        <w:rPr>
          <w:rFonts w:ascii="Times New Roman" w:hAnsi="Times New Roman" w:cs="Times New Roman"/>
          <w:bCs/>
          <w:color w:val="000000"/>
          <w:sz w:val="28"/>
          <w:szCs w:val="28"/>
          <w:shd w:val="clear" w:color="auto" w:fill="FFFFFF"/>
        </w:rPr>
        <w:t xml:space="preserve"> №14 в Борисовском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w:t>
      </w:r>
      <w:r w:rsidR="00494FBA" w:rsidRPr="00463440">
        <w:rPr>
          <w:rFonts w:ascii="Times New Roman" w:hAnsi="Times New Roman" w:cs="Times New Roman"/>
          <w:sz w:val="28"/>
          <w:szCs w:val="28"/>
        </w:rPr>
        <w:t xml:space="preserve"> </w:t>
      </w:r>
      <w:r w:rsidR="00712AF4" w:rsidRPr="00463440">
        <w:rPr>
          <w:rFonts w:ascii="Times New Roman" w:hAnsi="Times New Roman" w:cs="Times New Roman"/>
          <w:sz w:val="28"/>
          <w:szCs w:val="28"/>
        </w:rPr>
        <w:t>(далее - МФЦ),  размещена на официальном сайте органов местного самоуправления Борисовского района https://borisovskij-r31.gosweb.gosuslugi.ru,  на Портале государственных услуг Российской Федерации ((http://www.gosuslugi.ru) (далее - Единый портал) и на Региональном портале государственных и муниципальных услуг Белгородской области (http://www.gosuslugi31.ru) (далее - Региональный портал), а также в Приложении №</w:t>
      </w:r>
      <w:r w:rsidR="008D6380" w:rsidRPr="00463440">
        <w:rPr>
          <w:rFonts w:ascii="Times New Roman" w:hAnsi="Times New Roman" w:cs="Times New Roman"/>
          <w:sz w:val="28"/>
          <w:szCs w:val="28"/>
        </w:rPr>
        <w:t>1</w:t>
      </w:r>
      <w:r w:rsidR="00712AF4" w:rsidRPr="00463440">
        <w:rPr>
          <w:rFonts w:ascii="Times New Roman" w:hAnsi="Times New Roman" w:cs="Times New Roman"/>
          <w:sz w:val="28"/>
          <w:szCs w:val="28"/>
        </w:rPr>
        <w:t xml:space="preserve"> к настоящему регламенту.</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1.3.7. Информация по порядку, срокам, процедурам и ходу предоставления муниципальной услуги предоставляется должностными лицами уполномоченных органов на личном приеме, по телефону, по письменным обращениям заявителей, включая обращения в электронном виде в порядке консультирования.</w:t>
      </w:r>
    </w:p>
    <w:p w:rsidR="00917DE4"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Информирование осуществляется в следующих формах:</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индивидуальное консультирование лично;</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индивидуальное консультирование по телефону;</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публичное письменное информирование;</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публичное устное информирование.</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1.3.8. Индивидуальное консультирование лично.</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Гражданин может выбрать два варианта получения личной консультации:</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в режиме общей очереди в дни приема должностных лиц;</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по предварительной записи.</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При определении времени консультации по телефону должностное лицо уполномоченных органов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w:t>
      </w:r>
      <w:r w:rsidRPr="00463440">
        <w:rPr>
          <w:rFonts w:ascii="Times New Roman" w:eastAsia="Calibri" w:hAnsi="Times New Roman" w:cs="Times New Roman"/>
          <w:bCs/>
          <w:sz w:val="28"/>
          <w:szCs w:val="28"/>
        </w:rPr>
        <w:lastRenderedPageBreak/>
        <w:t>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Индивидуальное устное консультирование каждого заинтересованного лица при личном обращении не может превышать 15 минут.</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1.3.9. Индивидуальное консультирование по почте.</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в срок, не превышающий 30 дней со дня получения соответствующего обращения.</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1.3.10. Индивидуальное консультирование по телефону.</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Звонки заявителей принимаются в соответствии с графиком работы должностных лиц уполномоченных органов.</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При ответах на телефонные звонки должностные лица уполномоченных органов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1.3.11. Публичное письменное информирование.</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администрации Борисовского района.</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1.3.12. Публичное устное информирование.</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Публичное устное информирование осуществляется должностными лицами уполномоченных органов с привлечением средств массовой информации.</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1.4. Консультации в объеме, предусмотренном Регламентом, предоставляются должностными лицами уполномоченных органов в рабочее время в течение всего срока предоставления муниципальной услуги.</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Все консультации и справочная информация предоставляются бесплатно.</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lastRenderedPageBreak/>
        <w:t>1.5. Заявители, представившие в уполномоченные органы документы для предоставления муниципальной услуги, в обязательном порядке информируются должностными лицами уполномоченных органов:</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о возможности отказа в предоставлении муниципальной услуги;</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581DC6"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1.6. У входа в каждое из помещений уполномоченных органов размещается табличка с наименованием помещения (зал ожидания, приема/выдачи документов и т.д.).</w:t>
      </w:r>
    </w:p>
    <w:p w:rsidR="00917DE4" w:rsidRPr="00463440" w:rsidRDefault="00917DE4" w:rsidP="00581DC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Помещения для приема заявителей должны соответствовать требованиям, установленным Регламентом, и обеспечивать доступность предоставления муниципальной услуги, в том числе для лиц с ограниченными возможностями здоровья.</w:t>
      </w:r>
    </w:p>
    <w:p w:rsidR="00140A35" w:rsidRPr="00463440" w:rsidRDefault="00917DE4" w:rsidP="00463440">
      <w:pPr>
        <w:autoSpaceDE w:val="0"/>
        <w:autoSpaceDN w:val="0"/>
        <w:adjustRightInd w:val="0"/>
        <w:spacing w:before="280"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1.7. В залах обслуживания МФЦ устанавливаются </w:t>
      </w:r>
      <w:proofErr w:type="spellStart"/>
      <w:r w:rsidRPr="00463440">
        <w:rPr>
          <w:rFonts w:ascii="Times New Roman" w:eastAsia="Calibri" w:hAnsi="Times New Roman" w:cs="Times New Roman"/>
          <w:bCs/>
          <w:sz w:val="28"/>
          <w:szCs w:val="28"/>
        </w:rPr>
        <w:t>интернет-киоски</w:t>
      </w:r>
      <w:proofErr w:type="spellEnd"/>
      <w:r w:rsidRPr="00463440">
        <w:rPr>
          <w:rFonts w:ascii="Times New Roman" w:eastAsia="Calibri" w:hAnsi="Times New Roman" w:cs="Times New Roman"/>
          <w:bCs/>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r w:rsidRPr="00463440">
        <w:rPr>
          <w:rFonts w:ascii="Times New Roman" w:eastAsia="Calibri" w:hAnsi="Times New Roman" w:cs="Times New Roman"/>
          <w:bCs/>
          <w:sz w:val="28"/>
          <w:szCs w:val="28"/>
        </w:rPr>
        <w:t>интернет-киоска</w:t>
      </w:r>
      <w:proofErr w:type="spellEnd"/>
      <w:r w:rsidRPr="00463440">
        <w:rPr>
          <w:rFonts w:ascii="Times New Roman" w:eastAsia="Calibri" w:hAnsi="Times New Roman" w:cs="Times New Roman"/>
          <w:bCs/>
          <w:sz w:val="28"/>
          <w:szCs w:val="28"/>
        </w:rPr>
        <w:t xml:space="preserve">, размещаются на информационном стенде в непосредственной близости от места расположения </w:t>
      </w:r>
      <w:proofErr w:type="spellStart"/>
      <w:r w:rsidRPr="00463440">
        <w:rPr>
          <w:rFonts w:ascii="Times New Roman" w:eastAsia="Calibri" w:hAnsi="Times New Roman" w:cs="Times New Roman"/>
          <w:bCs/>
          <w:sz w:val="28"/>
          <w:szCs w:val="28"/>
        </w:rPr>
        <w:t>интернет-киоска</w:t>
      </w:r>
      <w:proofErr w:type="spellEnd"/>
      <w:r w:rsidRPr="00463440">
        <w:rPr>
          <w:rFonts w:ascii="Times New Roman" w:eastAsia="Calibri" w:hAnsi="Times New Roman" w:cs="Times New Roman"/>
          <w:bCs/>
          <w:sz w:val="28"/>
          <w:szCs w:val="28"/>
        </w:rPr>
        <w:t>.</w:t>
      </w:r>
    </w:p>
    <w:p w:rsidR="00140A35" w:rsidRPr="00463440" w:rsidRDefault="00140A35"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6539A6" w:rsidRPr="00463440" w:rsidRDefault="006539A6" w:rsidP="006539A6">
      <w:pPr>
        <w:spacing w:before="100" w:beforeAutospacing="1" w:after="100" w:afterAutospacing="1" w:line="240" w:lineRule="auto"/>
        <w:ind w:firstLine="851"/>
        <w:contextualSpacing/>
        <w:jc w:val="center"/>
        <w:rPr>
          <w:rFonts w:ascii="Times New Roman" w:hAnsi="Times New Roman" w:cs="Times New Roman"/>
          <w:b/>
          <w:sz w:val="28"/>
          <w:szCs w:val="28"/>
        </w:rPr>
      </w:pPr>
      <w:r w:rsidRPr="00463440">
        <w:rPr>
          <w:rFonts w:ascii="Times New Roman" w:hAnsi="Times New Roman" w:cs="Times New Roman"/>
          <w:b/>
          <w:sz w:val="28"/>
          <w:szCs w:val="28"/>
        </w:rPr>
        <w:t>2. Стандарт предоставления муниципальной услуги</w:t>
      </w:r>
    </w:p>
    <w:p w:rsidR="00BE2BBE" w:rsidRPr="00463440" w:rsidRDefault="00BE2BBE" w:rsidP="006539A6">
      <w:pPr>
        <w:spacing w:before="100" w:beforeAutospacing="1" w:after="100" w:afterAutospacing="1" w:line="240" w:lineRule="auto"/>
        <w:ind w:firstLine="851"/>
        <w:contextualSpacing/>
        <w:jc w:val="center"/>
        <w:rPr>
          <w:rFonts w:ascii="Times New Roman" w:hAnsi="Times New Roman" w:cs="Times New Roman"/>
          <w:b/>
          <w:sz w:val="28"/>
          <w:szCs w:val="28"/>
        </w:rPr>
      </w:pPr>
    </w:p>
    <w:p w:rsidR="00BE2BBE" w:rsidRPr="00463440" w:rsidRDefault="00BE2BBE" w:rsidP="006539A6">
      <w:pPr>
        <w:spacing w:before="100" w:beforeAutospacing="1" w:after="100" w:afterAutospacing="1" w:line="240" w:lineRule="auto"/>
        <w:ind w:firstLine="851"/>
        <w:contextualSpacing/>
        <w:jc w:val="center"/>
        <w:rPr>
          <w:rFonts w:ascii="Times New Roman" w:hAnsi="Times New Roman" w:cs="Times New Roman"/>
          <w:b/>
          <w:sz w:val="28"/>
          <w:szCs w:val="28"/>
        </w:rPr>
      </w:pPr>
      <w:r w:rsidRPr="00463440">
        <w:rPr>
          <w:rFonts w:ascii="Times New Roman" w:hAnsi="Times New Roman" w:cs="Times New Roman"/>
          <w:b/>
          <w:sz w:val="28"/>
          <w:szCs w:val="28"/>
        </w:rPr>
        <w:t>2.1. Наименование муниципальной услуги</w:t>
      </w:r>
    </w:p>
    <w:p w:rsidR="00BE2BBE"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2.1.</w:t>
      </w:r>
      <w:r w:rsidR="00BE2BBE" w:rsidRPr="00463440">
        <w:rPr>
          <w:rFonts w:ascii="Times New Roman" w:hAnsi="Times New Roman" w:cs="Times New Roman"/>
          <w:sz w:val="28"/>
          <w:szCs w:val="28"/>
        </w:rPr>
        <w:t>1.</w:t>
      </w:r>
      <w:r w:rsidRPr="00463440">
        <w:rPr>
          <w:rFonts w:ascii="Times New Roman" w:hAnsi="Times New Roman" w:cs="Times New Roman"/>
          <w:sz w:val="28"/>
          <w:szCs w:val="28"/>
        </w:rPr>
        <w:t xml:space="preserve"> Наименование муниципальной услуги: </w:t>
      </w:r>
      <w:r w:rsidRPr="00463440">
        <w:rPr>
          <w:rFonts w:ascii="Times New Roman" w:hAnsi="Times New Roman" w:cs="Times New Roman"/>
          <w:color w:val="000000"/>
          <w:sz w:val="28"/>
          <w:szCs w:val="28"/>
        </w:rPr>
        <w:t>«</w:t>
      </w:r>
      <w:r w:rsidRPr="00463440">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w:t>
      </w:r>
      <w:r w:rsidRPr="00463440">
        <w:rPr>
          <w:rFonts w:ascii="Times New Roman" w:hAnsi="Times New Roman" w:cs="Times New Roman"/>
          <w:bCs/>
          <w:sz w:val="28"/>
          <w:szCs w:val="28"/>
        </w:rPr>
        <w:t xml:space="preserve"> или </w:t>
      </w:r>
      <w:r w:rsidRPr="00463440">
        <w:rPr>
          <w:rFonts w:ascii="Times New Roman" w:hAnsi="Times New Roman" w:cs="Times New Roman"/>
          <w:sz w:val="28"/>
          <w:szCs w:val="28"/>
        </w:rPr>
        <w:t xml:space="preserve">земельных участков, </w:t>
      </w:r>
      <w:r w:rsidRPr="00463440">
        <w:rPr>
          <w:rFonts w:ascii="Times New Roman" w:hAnsi="Times New Roman" w:cs="Times New Roman"/>
          <w:bCs/>
          <w:sz w:val="28"/>
          <w:szCs w:val="28"/>
        </w:rPr>
        <w:t>государственная собственность на которые не разграничена»</w:t>
      </w:r>
      <w:r w:rsidRPr="00463440">
        <w:rPr>
          <w:rFonts w:ascii="Times New Roman" w:hAnsi="Times New Roman" w:cs="Times New Roman"/>
          <w:sz w:val="28"/>
          <w:szCs w:val="28"/>
        </w:rPr>
        <w:t>.</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xml:space="preserve"> </w:t>
      </w:r>
    </w:p>
    <w:p w:rsidR="00BE2BBE" w:rsidRPr="00463440" w:rsidRDefault="00BE2BBE" w:rsidP="00BE2BBE">
      <w:pPr>
        <w:autoSpaceDE w:val="0"/>
        <w:autoSpaceDN w:val="0"/>
        <w:adjustRightInd w:val="0"/>
        <w:spacing w:before="220" w:after="0" w:line="240" w:lineRule="auto"/>
        <w:ind w:firstLine="540"/>
        <w:jc w:val="center"/>
        <w:rPr>
          <w:rFonts w:ascii="Times New Roman" w:hAnsi="Times New Roman" w:cs="Times New Roman"/>
          <w:b/>
          <w:sz w:val="28"/>
          <w:szCs w:val="28"/>
        </w:rPr>
      </w:pPr>
      <w:r w:rsidRPr="00463440">
        <w:rPr>
          <w:rFonts w:ascii="Times New Roman" w:hAnsi="Times New Roman" w:cs="Times New Roman"/>
          <w:b/>
          <w:sz w:val="28"/>
          <w:szCs w:val="28"/>
        </w:rPr>
        <w:t>2.2. Наименование органа, предоставляющего муниципальную услугу</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2.2.</w:t>
      </w:r>
      <w:r w:rsidR="00BE2BBE" w:rsidRPr="00463440">
        <w:rPr>
          <w:rFonts w:ascii="Times New Roman" w:hAnsi="Times New Roman" w:cs="Times New Roman"/>
          <w:sz w:val="28"/>
          <w:szCs w:val="28"/>
        </w:rPr>
        <w:t>1.</w:t>
      </w:r>
      <w:r w:rsidRPr="00463440">
        <w:rPr>
          <w:rFonts w:ascii="Times New Roman" w:hAnsi="Times New Roman" w:cs="Times New Roman"/>
          <w:sz w:val="28"/>
          <w:szCs w:val="28"/>
        </w:rPr>
        <w:t xml:space="preserve"> Предоставление муниципальной услуги осуществляется администрацией Борисовского района в лице отдела земельных и имущественных отношений. </w:t>
      </w:r>
    </w:p>
    <w:p w:rsidR="006539A6" w:rsidRPr="00463440" w:rsidRDefault="006539A6" w:rsidP="006539A6">
      <w:pPr>
        <w:spacing w:after="0" w:line="240" w:lineRule="auto"/>
        <w:ind w:firstLine="708"/>
        <w:contextualSpacing/>
        <w:jc w:val="both"/>
        <w:rPr>
          <w:rFonts w:ascii="Times New Roman" w:hAnsi="Times New Roman" w:cs="Times New Roman"/>
          <w:sz w:val="28"/>
          <w:szCs w:val="28"/>
        </w:rPr>
      </w:pPr>
      <w:r w:rsidRPr="00463440">
        <w:rPr>
          <w:rFonts w:ascii="Times New Roman" w:hAnsi="Times New Roman" w:cs="Times New Roman"/>
          <w:sz w:val="28"/>
          <w:szCs w:val="28"/>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39A6" w:rsidRPr="00463440" w:rsidRDefault="00BE2BBE" w:rsidP="006539A6">
      <w:pPr>
        <w:pStyle w:val="1"/>
        <w:spacing w:before="0" w:after="0"/>
        <w:ind w:firstLine="851"/>
        <w:contextualSpacing/>
        <w:jc w:val="both"/>
        <w:rPr>
          <w:rFonts w:ascii="Times New Roman" w:hAnsi="Times New Roman"/>
          <w:b w:val="0"/>
          <w:sz w:val="28"/>
          <w:szCs w:val="28"/>
        </w:rPr>
      </w:pPr>
      <w:r w:rsidRPr="00463440">
        <w:rPr>
          <w:rFonts w:ascii="Times New Roman" w:hAnsi="Times New Roman"/>
          <w:b w:val="0"/>
          <w:sz w:val="28"/>
          <w:szCs w:val="28"/>
        </w:rPr>
        <w:lastRenderedPageBreak/>
        <w:t>2.2.2</w:t>
      </w:r>
      <w:r w:rsidR="006539A6" w:rsidRPr="00463440">
        <w:rPr>
          <w:rFonts w:ascii="Times New Roman" w:hAnsi="Times New Roman"/>
          <w:b w:val="0"/>
          <w:sz w:val="28"/>
          <w:szCs w:val="28"/>
        </w:rPr>
        <w:t xml:space="preserve">. При предоставлении муниципальной услуги осуществляется межведомственное взаимодействие с: </w:t>
      </w:r>
    </w:p>
    <w:p w:rsidR="006539A6" w:rsidRPr="00463440" w:rsidRDefault="006539A6" w:rsidP="006539A6">
      <w:pPr>
        <w:pStyle w:val="a6"/>
        <w:ind w:firstLine="567"/>
        <w:contextualSpacing/>
        <w:jc w:val="both"/>
        <w:rPr>
          <w:rFonts w:ascii="Times New Roman" w:hAnsi="Times New Roman"/>
          <w:sz w:val="28"/>
          <w:szCs w:val="28"/>
        </w:rPr>
      </w:pPr>
      <w:r w:rsidRPr="00463440">
        <w:rPr>
          <w:rFonts w:ascii="Times New Roman" w:hAnsi="Times New Roman"/>
          <w:sz w:val="28"/>
          <w:szCs w:val="28"/>
        </w:rPr>
        <w:t>- Управлением Федеральной службы государственной регистрации, кадастра и картографии по Белгородской области;</w:t>
      </w:r>
    </w:p>
    <w:p w:rsidR="006539A6" w:rsidRPr="00463440" w:rsidRDefault="006539A6" w:rsidP="006539A6">
      <w:pPr>
        <w:pStyle w:val="a6"/>
        <w:ind w:firstLine="567"/>
        <w:jc w:val="both"/>
        <w:rPr>
          <w:rFonts w:ascii="Times New Roman" w:hAnsi="Times New Roman"/>
          <w:sz w:val="28"/>
          <w:szCs w:val="28"/>
        </w:rPr>
      </w:pPr>
      <w:r w:rsidRPr="00463440">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Белгородской области.</w:t>
      </w:r>
    </w:p>
    <w:p w:rsidR="00140A35" w:rsidRPr="00463440" w:rsidRDefault="00140A35" w:rsidP="00140A35">
      <w:pPr>
        <w:spacing w:after="0" w:line="240" w:lineRule="auto"/>
        <w:ind w:firstLine="567"/>
        <w:jc w:val="both"/>
        <w:rPr>
          <w:rFonts w:ascii="Times New Roman" w:hAnsi="Times New Roman" w:cs="Times New Roman"/>
          <w:sz w:val="28"/>
          <w:szCs w:val="28"/>
        </w:rPr>
      </w:pPr>
      <w:r w:rsidRPr="00463440">
        <w:rPr>
          <w:rFonts w:ascii="Times New Roman" w:hAnsi="Times New Roman" w:cs="Times New Roman"/>
          <w:sz w:val="28"/>
          <w:szCs w:val="28"/>
        </w:rPr>
        <w:t>2.2.3. Предоставление Услуги в многофункциональном центре осуществляется при условии соглашения между Уполномоченным органом  и МФЦ.</w:t>
      </w:r>
    </w:p>
    <w:p w:rsidR="00140A35" w:rsidRPr="00463440" w:rsidRDefault="00140A35" w:rsidP="00140A35">
      <w:pPr>
        <w:spacing w:after="0" w:line="240" w:lineRule="auto"/>
        <w:ind w:firstLine="567"/>
        <w:jc w:val="both"/>
        <w:rPr>
          <w:rFonts w:ascii="Times New Roman" w:hAnsi="Times New Roman" w:cs="Times New Roman"/>
          <w:sz w:val="28"/>
          <w:szCs w:val="28"/>
        </w:rPr>
      </w:pPr>
      <w:r w:rsidRPr="00463440">
        <w:rPr>
          <w:rFonts w:ascii="Times New Roman" w:hAnsi="Times New Roman" w:cs="Times New Roman"/>
          <w:sz w:val="28"/>
          <w:szCs w:val="28"/>
        </w:rPr>
        <w:t>2.2.4. 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140A35" w:rsidRPr="00463440" w:rsidRDefault="00140A35" w:rsidP="00140A35">
      <w:pPr>
        <w:spacing w:after="0" w:line="240" w:lineRule="auto"/>
        <w:ind w:firstLine="567"/>
        <w:jc w:val="both"/>
        <w:rPr>
          <w:rFonts w:ascii="Times New Roman" w:hAnsi="Times New Roman" w:cs="Times New Roman"/>
          <w:sz w:val="28"/>
          <w:szCs w:val="28"/>
        </w:rPr>
      </w:pPr>
    </w:p>
    <w:p w:rsidR="00BE2BBE" w:rsidRPr="00463440" w:rsidRDefault="00BE2BBE" w:rsidP="006539A6">
      <w:pPr>
        <w:pStyle w:val="a6"/>
        <w:ind w:firstLine="567"/>
        <w:jc w:val="both"/>
        <w:rPr>
          <w:rFonts w:ascii="Times New Roman" w:hAnsi="Times New Roman"/>
          <w:sz w:val="28"/>
          <w:szCs w:val="28"/>
        </w:rPr>
      </w:pPr>
    </w:p>
    <w:p w:rsidR="00BE2BBE" w:rsidRPr="00463440" w:rsidRDefault="006539A6" w:rsidP="00BE2BBE">
      <w:pPr>
        <w:pStyle w:val="a6"/>
        <w:ind w:firstLine="567"/>
        <w:jc w:val="center"/>
        <w:rPr>
          <w:rFonts w:ascii="Times New Roman" w:hAnsi="Times New Roman"/>
          <w:b/>
          <w:sz w:val="28"/>
          <w:szCs w:val="28"/>
        </w:rPr>
      </w:pPr>
      <w:r w:rsidRPr="00463440">
        <w:rPr>
          <w:rFonts w:ascii="Times New Roman" w:hAnsi="Times New Roman"/>
          <w:b/>
          <w:sz w:val="28"/>
          <w:szCs w:val="28"/>
        </w:rPr>
        <w:t>2.3. Результат предоставления муниципальной услуги</w:t>
      </w:r>
    </w:p>
    <w:p w:rsidR="008F5FE6" w:rsidRPr="00463440" w:rsidRDefault="008F5FE6" w:rsidP="00BE2BBE">
      <w:pPr>
        <w:pStyle w:val="a6"/>
        <w:ind w:firstLine="567"/>
        <w:jc w:val="center"/>
        <w:rPr>
          <w:rFonts w:ascii="Times New Roman" w:hAnsi="Times New Roman"/>
          <w:b/>
          <w:sz w:val="28"/>
          <w:szCs w:val="28"/>
        </w:rPr>
      </w:pPr>
    </w:p>
    <w:p w:rsidR="008F5FE6" w:rsidRPr="00463440" w:rsidRDefault="008F5FE6" w:rsidP="008F5FE6">
      <w:pPr>
        <w:autoSpaceDE w:val="0"/>
        <w:autoSpaceDN w:val="0"/>
        <w:adjustRightInd w:val="0"/>
        <w:spacing w:after="0" w:line="240" w:lineRule="auto"/>
        <w:ind w:firstLine="567"/>
        <w:jc w:val="both"/>
        <w:rPr>
          <w:rFonts w:ascii="Times New Roman" w:hAnsi="Times New Roman" w:cs="Times New Roman"/>
          <w:b/>
          <w:bCs/>
          <w:sz w:val="28"/>
          <w:szCs w:val="28"/>
        </w:rPr>
      </w:pPr>
      <w:r w:rsidRPr="00463440">
        <w:rPr>
          <w:rFonts w:ascii="Times New Roman" w:hAnsi="Times New Roman" w:cs="Times New Roman"/>
          <w:b/>
          <w:bCs/>
          <w:sz w:val="28"/>
          <w:szCs w:val="28"/>
        </w:rPr>
        <w:t>2.3.1.  Результатами предоставления муниципальной услуги являются:</w:t>
      </w:r>
    </w:p>
    <w:p w:rsidR="008F5FE6" w:rsidRPr="002259B9" w:rsidRDefault="008F5FE6" w:rsidP="00BE2BBE">
      <w:pPr>
        <w:pStyle w:val="a6"/>
        <w:ind w:firstLine="567"/>
        <w:jc w:val="center"/>
        <w:rPr>
          <w:rFonts w:ascii="Times New Roman" w:hAnsi="Times New Roman"/>
          <w:b/>
          <w:sz w:val="28"/>
          <w:szCs w:val="28"/>
        </w:rPr>
      </w:pPr>
    </w:p>
    <w:p w:rsidR="006539A6" w:rsidRPr="002259B9" w:rsidRDefault="006539A6" w:rsidP="006539A6">
      <w:pPr>
        <w:pStyle w:val="a6"/>
        <w:ind w:firstLine="567"/>
        <w:jc w:val="both"/>
        <w:rPr>
          <w:rFonts w:ascii="Times New Roman" w:hAnsi="Times New Roman"/>
          <w:sz w:val="28"/>
          <w:szCs w:val="28"/>
        </w:rPr>
      </w:pPr>
      <w:r w:rsidRPr="002259B9">
        <w:rPr>
          <w:rFonts w:ascii="Times New Roman" w:hAnsi="Times New Roman"/>
          <w:sz w:val="28"/>
          <w:szCs w:val="28"/>
        </w:rPr>
        <w:t>2.3.1. Распоряжение об утверждении схемы расположения земельного участка или земельных участков на кадастровом плане территории (далее – распоряжение) с приложением указанной схемы;</w:t>
      </w:r>
    </w:p>
    <w:p w:rsidR="006539A6" w:rsidRPr="00463440" w:rsidRDefault="006539A6" w:rsidP="006539A6">
      <w:pPr>
        <w:pStyle w:val="a6"/>
        <w:ind w:firstLine="567"/>
        <w:jc w:val="both"/>
        <w:rPr>
          <w:rFonts w:ascii="Times New Roman" w:hAnsi="Times New Roman"/>
          <w:sz w:val="28"/>
          <w:szCs w:val="28"/>
        </w:rPr>
      </w:pPr>
      <w:r w:rsidRPr="00463440">
        <w:rPr>
          <w:rFonts w:ascii="Times New Roman" w:hAnsi="Times New Roman"/>
          <w:sz w:val="28"/>
          <w:szCs w:val="28"/>
        </w:rPr>
        <w:t>2.3.2. Согласие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6539A6" w:rsidRPr="00463440" w:rsidRDefault="006539A6" w:rsidP="006539A6">
      <w:pPr>
        <w:pStyle w:val="a6"/>
        <w:ind w:firstLine="567"/>
        <w:jc w:val="both"/>
        <w:rPr>
          <w:rFonts w:ascii="Times New Roman" w:hAnsi="Times New Roman"/>
          <w:sz w:val="28"/>
          <w:szCs w:val="28"/>
        </w:rPr>
      </w:pPr>
      <w:r w:rsidRPr="00463440">
        <w:rPr>
          <w:rFonts w:ascii="Times New Roman" w:hAnsi="Times New Roman"/>
          <w:sz w:val="28"/>
          <w:szCs w:val="28"/>
        </w:rPr>
        <w:t>2.3.3. Заключение соглашения о перераспределении земельных участков;</w:t>
      </w:r>
    </w:p>
    <w:p w:rsidR="008F5FE6" w:rsidRDefault="006539A6" w:rsidP="006539A6">
      <w:pPr>
        <w:pStyle w:val="a6"/>
        <w:ind w:firstLine="567"/>
        <w:jc w:val="both"/>
        <w:rPr>
          <w:rFonts w:ascii="Times New Roman" w:hAnsi="Times New Roman"/>
          <w:sz w:val="28"/>
          <w:szCs w:val="28"/>
        </w:rPr>
      </w:pPr>
      <w:r w:rsidRPr="00463440">
        <w:rPr>
          <w:rFonts w:ascii="Times New Roman" w:hAnsi="Times New Roman"/>
          <w:sz w:val="28"/>
          <w:szCs w:val="28"/>
        </w:rPr>
        <w:t>2.3.4. Решение об отказе в заключении соглашения о перераспределении земельных участков.</w:t>
      </w:r>
    </w:p>
    <w:p w:rsidR="00463440" w:rsidRPr="00463440" w:rsidRDefault="00463440" w:rsidP="006539A6">
      <w:pPr>
        <w:pStyle w:val="a6"/>
        <w:ind w:firstLine="567"/>
        <w:jc w:val="both"/>
        <w:rPr>
          <w:rFonts w:ascii="Times New Roman" w:hAnsi="Times New Roman"/>
          <w:sz w:val="28"/>
          <w:szCs w:val="28"/>
        </w:rPr>
      </w:pPr>
    </w:p>
    <w:p w:rsidR="006539A6" w:rsidRPr="00463440" w:rsidRDefault="006539A6" w:rsidP="004231AA">
      <w:pPr>
        <w:pStyle w:val="a6"/>
        <w:ind w:firstLine="567"/>
        <w:jc w:val="center"/>
        <w:rPr>
          <w:rFonts w:ascii="Times New Roman" w:hAnsi="Times New Roman"/>
          <w:b/>
          <w:sz w:val="28"/>
          <w:szCs w:val="28"/>
        </w:rPr>
      </w:pPr>
      <w:r w:rsidRPr="00463440">
        <w:rPr>
          <w:rFonts w:ascii="Times New Roman" w:hAnsi="Times New Roman"/>
          <w:b/>
          <w:sz w:val="28"/>
          <w:szCs w:val="28"/>
        </w:rPr>
        <w:t xml:space="preserve">2.4. </w:t>
      </w:r>
      <w:r w:rsidR="004231AA" w:rsidRPr="00463440">
        <w:rPr>
          <w:rFonts w:ascii="Times New Roman" w:hAnsi="Times New Roman"/>
          <w:b/>
          <w:sz w:val="28"/>
          <w:szCs w:val="28"/>
        </w:rPr>
        <w:t>Срок предоставления муниципальной услуги</w:t>
      </w:r>
    </w:p>
    <w:p w:rsidR="008F5FE6" w:rsidRPr="00463440" w:rsidRDefault="008F5FE6" w:rsidP="004231AA">
      <w:pPr>
        <w:pStyle w:val="a6"/>
        <w:ind w:firstLine="567"/>
        <w:jc w:val="center"/>
        <w:rPr>
          <w:rFonts w:ascii="Times New Roman" w:hAnsi="Times New Roman"/>
          <w:b/>
          <w:sz w:val="28"/>
          <w:szCs w:val="28"/>
        </w:rPr>
      </w:pPr>
    </w:p>
    <w:p w:rsidR="006539A6" w:rsidRPr="00463440" w:rsidRDefault="004231AA" w:rsidP="006539A6">
      <w:pPr>
        <w:pStyle w:val="a6"/>
        <w:ind w:firstLine="567"/>
        <w:jc w:val="both"/>
        <w:rPr>
          <w:rFonts w:ascii="Times New Roman" w:hAnsi="Times New Roman"/>
          <w:sz w:val="28"/>
          <w:szCs w:val="28"/>
        </w:rPr>
      </w:pPr>
      <w:r w:rsidRPr="00463440">
        <w:rPr>
          <w:rFonts w:ascii="Times New Roman" w:hAnsi="Times New Roman"/>
          <w:sz w:val="28"/>
          <w:szCs w:val="28"/>
        </w:rPr>
        <w:t>2.4.1. П</w:t>
      </w:r>
      <w:r w:rsidR="006539A6" w:rsidRPr="00463440">
        <w:rPr>
          <w:rFonts w:ascii="Times New Roman" w:hAnsi="Times New Roman"/>
          <w:sz w:val="28"/>
          <w:szCs w:val="28"/>
        </w:rPr>
        <w:t>ри рассмотрении заявления о перераспределении земель и (или) земельных участков, находящихся в муниципальной собственности</w:t>
      </w:r>
      <w:r w:rsidR="006539A6" w:rsidRPr="00463440">
        <w:rPr>
          <w:rFonts w:ascii="Times New Roman" w:hAnsi="Times New Roman"/>
          <w:b/>
          <w:bCs/>
          <w:sz w:val="28"/>
          <w:szCs w:val="28"/>
        </w:rPr>
        <w:t xml:space="preserve"> </w:t>
      </w:r>
      <w:r w:rsidR="006539A6" w:rsidRPr="00463440">
        <w:rPr>
          <w:rFonts w:ascii="Times New Roman" w:hAnsi="Times New Roman"/>
          <w:bCs/>
          <w:sz w:val="28"/>
          <w:szCs w:val="28"/>
        </w:rPr>
        <w:t>или государственная собственность на которые не разграничена</w:t>
      </w:r>
      <w:r w:rsidR="006539A6" w:rsidRPr="00463440">
        <w:rPr>
          <w:rFonts w:ascii="Times New Roman" w:hAnsi="Times New Roman"/>
          <w:sz w:val="28"/>
          <w:szCs w:val="28"/>
        </w:rPr>
        <w:t xml:space="preserve">,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6539A6" w:rsidRPr="00463440" w:rsidRDefault="004231AA" w:rsidP="006539A6">
      <w:pPr>
        <w:pStyle w:val="a6"/>
        <w:ind w:firstLine="567"/>
        <w:jc w:val="both"/>
        <w:rPr>
          <w:rFonts w:ascii="Times New Roman" w:hAnsi="Times New Roman"/>
          <w:sz w:val="28"/>
          <w:szCs w:val="28"/>
        </w:rPr>
      </w:pPr>
      <w:r w:rsidRPr="00463440">
        <w:rPr>
          <w:rFonts w:ascii="Times New Roman" w:hAnsi="Times New Roman"/>
          <w:sz w:val="28"/>
          <w:szCs w:val="28"/>
        </w:rPr>
        <w:t>2.4.2. П</w:t>
      </w:r>
      <w:r w:rsidR="006539A6" w:rsidRPr="00463440">
        <w:rPr>
          <w:rFonts w:ascii="Times New Roman" w:hAnsi="Times New Roman"/>
          <w:sz w:val="28"/>
          <w:szCs w:val="28"/>
        </w:rPr>
        <w:t xml:space="preserve">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w:t>
      </w:r>
      <w:r w:rsidR="006539A6" w:rsidRPr="00463440">
        <w:rPr>
          <w:rFonts w:ascii="Times New Roman" w:hAnsi="Times New Roman"/>
          <w:sz w:val="28"/>
          <w:szCs w:val="28"/>
        </w:rPr>
        <w:lastRenderedPageBreak/>
        <w:t xml:space="preserve">уведомления о государственном кадастровом учете земельного участка или земельных участков, образуемых в результате перераспределения. </w:t>
      </w:r>
    </w:p>
    <w:p w:rsidR="006539A6" w:rsidRPr="00463440" w:rsidRDefault="004231AA" w:rsidP="006539A6">
      <w:pPr>
        <w:pStyle w:val="a6"/>
        <w:ind w:firstLine="567"/>
        <w:contextualSpacing/>
        <w:jc w:val="both"/>
        <w:rPr>
          <w:rFonts w:ascii="Times New Roman" w:hAnsi="Times New Roman"/>
          <w:sz w:val="28"/>
          <w:szCs w:val="28"/>
        </w:rPr>
      </w:pPr>
      <w:r w:rsidRPr="00463440">
        <w:rPr>
          <w:rFonts w:ascii="Times New Roman" w:hAnsi="Times New Roman"/>
          <w:sz w:val="28"/>
          <w:szCs w:val="28"/>
        </w:rPr>
        <w:t xml:space="preserve">2.4.3. </w:t>
      </w:r>
      <w:r w:rsidR="006539A6" w:rsidRPr="00463440">
        <w:rPr>
          <w:rFonts w:ascii="Times New Roman" w:hAnsi="Times New Roman"/>
          <w:sz w:val="28"/>
          <w:szCs w:val="28"/>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Регламента, уполномоченный орган в срок, не превышающий 18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6539A6" w:rsidRPr="00463440" w:rsidRDefault="006539A6"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463440">
        <w:rPr>
          <w:rFonts w:ascii="Times New Roman" w:hAnsi="Times New Roman" w:cs="Times New Roman"/>
          <w:b/>
          <w:sz w:val="28"/>
          <w:szCs w:val="28"/>
        </w:rPr>
        <w:t>2.5. Правовы</w:t>
      </w:r>
      <w:r w:rsidR="00584400" w:rsidRPr="00463440">
        <w:rPr>
          <w:rFonts w:ascii="Times New Roman" w:hAnsi="Times New Roman" w:cs="Times New Roman"/>
          <w:b/>
          <w:sz w:val="28"/>
          <w:szCs w:val="28"/>
        </w:rPr>
        <w:t>е</w:t>
      </w:r>
      <w:r w:rsidRPr="00463440">
        <w:rPr>
          <w:rFonts w:ascii="Times New Roman" w:hAnsi="Times New Roman" w:cs="Times New Roman"/>
          <w:b/>
          <w:sz w:val="28"/>
          <w:szCs w:val="28"/>
        </w:rPr>
        <w:t xml:space="preserve"> основания предоставления муниципальной услуги</w:t>
      </w:r>
    </w:p>
    <w:p w:rsidR="00584400" w:rsidRPr="00463440" w:rsidRDefault="00584400" w:rsidP="00584400">
      <w:pPr>
        <w:autoSpaceDE w:val="0"/>
        <w:autoSpaceDN w:val="0"/>
        <w:adjustRightInd w:val="0"/>
        <w:spacing w:after="0" w:line="240" w:lineRule="auto"/>
        <w:ind w:firstLine="426"/>
        <w:jc w:val="both"/>
        <w:rPr>
          <w:rFonts w:ascii="Times New Roman" w:hAnsi="Times New Roman" w:cs="Times New Roman"/>
          <w:bCs/>
          <w:sz w:val="28"/>
          <w:szCs w:val="28"/>
        </w:rPr>
      </w:pPr>
      <w:r w:rsidRPr="00463440">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625917" w:rsidRPr="00DA5040">
        <w:rPr>
          <w:rFonts w:ascii="Times New Roman" w:hAnsi="Times New Roman" w:cs="Times New Roman"/>
          <w:sz w:val="28"/>
          <w:szCs w:val="28"/>
        </w:rPr>
        <w:t xml:space="preserve">размещается на официальном сайте </w:t>
      </w:r>
      <w:r w:rsidR="00625917">
        <w:rPr>
          <w:rFonts w:ascii="Times New Roman" w:hAnsi="Times New Roman" w:cs="Times New Roman"/>
          <w:sz w:val="28"/>
          <w:szCs w:val="28"/>
        </w:rPr>
        <w:t>органов местного самоуправления муниципального района "</w:t>
      </w:r>
      <w:proofErr w:type="spellStart"/>
      <w:r w:rsidR="00625917">
        <w:rPr>
          <w:rFonts w:ascii="Times New Roman" w:hAnsi="Times New Roman" w:cs="Times New Roman"/>
          <w:sz w:val="28"/>
          <w:szCs w:val="28"/>
        </w:rPr>
        <w:t>Борисовский</w:t>
      </w:r>
      <w:proofErr w:type="spellEnd"/>
      <w:r w:rsidR="00625917">
        <w:rPr>
          <w:rFonts w:ascii="Times New Roman" w:hAnsi="Times New Roman" w:cs="Times New Roman"/>
          <w:sz w:val="28"/>
          <w:szCs w:val="28"/>
        </w:rPr>
        <w:t xml:space="preserve"> район" Белгородской области: </w:t>
      </w:r>
      <w:r w:rsidR="00625917" w:rsidRPr="00DA5040">
        <w:rPr>
          <w:rFonts w:ascii="Times New Roman" w:hAnsi="Times New Roman" w:cs="Times New Roman"/>
          <w:sz w:val="28"/>
          <w:szCs w:val="28"/>
        </w:rPr>
        <w:t xml:space="preserve"> https://borisovskij-r31.gosweb.gosuslugi.ru </w:t>
      </w:r>
      <w:r w:rsidRPr="00463440">
        <w:rPr>
          <w:rFonts w:ascii="Times New Roman" w:hAnsi="Times New Roman" w:cs="Times New Roman"/>
          <w:sz w:val="28"/>
          <w:szCs w:val="28"/>
        </w:rPr>
        <w:t>и в соответствующих разделах ЕПГУ и РПГУ.</w:t>
      </w:r>
    </w:p>
    <w:p w:rsidR="00584400" w:rsidRPr="00463440" w:rsidRDefault="00584400" w:rsidP="00584400">
      <w:pPr>
        <w:autoSpaceDE w:val="0"/>
        <w:autoSpaceDN w:val="0"/>
        <w:adjustRightInd w:val="0"/>
        <w:spacing w:after="0" w:line="240" w:lineRule="auto"/>
        <w:jc w:val="both"/>
        <w:rPr>
          <w:rFonts w:ascii="Times New Roman" w:eastAsia="Calibri" w:hAnsi="Times New Roman" w:cs="Times New Roman"/>
          <w:bCs/>
          <w:sz w:val="28"/>
          <w:szCs w:val="28"/>
        </w:rPr>
      </w:pPr>
    </w:p>
    <w:p w:rsidR="00584400" w:rsidRPr="00463440" w:rsidRDefault="006539A6"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463440">
        <w:rPr>
          <w:rFonts w:ascii="Times New Roman" w:hAnsi="Times New Roman" w:cs="Times New Roman"/>
          <w:b/>
          <w:sz w:val="28"/>
          <w:szCs w:val="28"/>
        </w:rPr>
        <w:t xml:space="preserve">2.6. </w:t>
      </w:r>
      <w:r w:rsidR="00584400" w:rsidRPr="0046344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FB5EC0" w:rsidRPr="00463440" w:rsidRDefault="00FB5EC0"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xml:space="preserve">2.6.1. Заявление о перераспределении земельных участков по форме согласно Приложению № </w:t>
      </w:r>
      <w:r w:rsidR="009F0841" w:rsidRPr="00463440">
        <w:rPr>
          <w:rFonts w:ascii="Times New Roman" w:hAnsi="Times New Roman" w:cs="Times New Roman"/>
          <w:sz w:val="28"/>
          <w:szCs w:val="28"/>
        </w:rPr>
        <w:t>2</w:t>
      </w:r>
      <w:r w:rsidRPr="00463440">
        <w:rPr>
          <w:rFonts w:ascii="Times New Roman" w:hAnsi="Times New Roman" w:cs="Times New Roman"/>
          <w:sz w:val="28"/>
          <w:szCs w:val="28"/>
        </w:rPr>
        <w:t xml:space="preserve"> к настоящему Регламенту (далее - Заявление), в котором указываются:</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lastRenderedPageBreak/>
        <w:t xml:space="preserve">- цель использования земельного участка. </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2.6.2. Копии правоустанавливающих или правоудостоверяющих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прав недвижимости.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2.6.3.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2.6.4.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2.6.6.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уполномоченного органа об утверждении схемы расположения земельного участка с приложением указанной схемы или согласие уполномоченного органа на заключение соглашения о перераспределении земельных участков в соответствии с утвержденным проектом межевания территории).</w:t>
      </w:r>
    </w:p>
    <w:p w:rsidR="00722568" w:rsidRPr="00463440" w:rsidRDefault="00722568"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722568" w:rsidRPr="00463440" w:rsidRDefault="00722568" w:rsidP="00FB5EC0">
      <w:pPr>
        <w:spacing w:before="100" w:beforeAutospacing="1" w:after="100" w:afterAutospacing="1" w:line="240" w:lineRule="auto"/>
        <w:ind w:firstLine="851"/>
        <w:contextualSpacing/>
        <w:jc w:val="center"/>
        <w:rPr>
          <w:rFonts w:ascii="Times New Roman" w:hAnsi="Times New Roman" w:cs="Times New Roman"/>
          <w:b/>
          <w:sz w:val="28"/>
          <w:szCs w:val="28"/>
        </w:rPr>
      </w:pPr>
      <w:r w:rsidRPr="00463440">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FB5EC0" w:rsidRPr="00463440" w:rsidRDefault="00FB5EC0" w:rsidP="00722568">
      <w:pPr>
        <w:spacing w:before="100" w:beforeAutospacing="1" w:after="100" w:afterAutospacing="1" w:line="240" w:lineRule="auto"/>
        <w:ind w:firstLine="851"/>
        <w:contextualSpacing/>
        <w:jc w:val="center"/>
        <w:rPr>
          <w:rFonts w:ascii="Times New Roman" w:hAnsi="Times New Roman" w:cs="Times New Roman"/>
          <w:b/>
          <w:sz w:val="28"/>
          <w:szCs w:val="28"/>
        </w:rPr>
      </w:pP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К документам, необходимым для предоставления услуги, которые находятся в распоряжении других государственных органов исполнительной власти, органов местного самоуправления, организаций и получение которых в процессе оказания услуги осуществляется уполномоченными органами, предоставляющим услугу, относятся:</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2.7.1. Кадастровый план территории в отношении кадастрового квартала, в котором располагается земельный участок (земельные участки), который (которые) предстоит образовать в соответствии с прилагаемой к заявлению схемой (далее – образуемый земельный участок, образуемые земельные участки).</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lastRenderedPageBreak/>
        <w:t xml:space="preserve">2.7.2.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образуемый земельный участок (земельные участки). </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2.7.3.  Выписка из Единого государственного реестра прав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2.7.4.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2.7.</w:t>
      </w:r>
      <w:r w:rsidR="001C08EE" w:rsidRPr="00463440">
        <w:rPr>
          <w:rFonts w:ascii="Times New Roman" w:hAnsi="Times New Roman" w:cs="Times New Roman"/>
          <w:sz w:val="28"/>
          <w:szCs w:val="28"/>
        </w:rPr>
        <w:t>5</w:t>
      </w:r>
      <w:r w:rsidRPr="00463440">
        <w:rPr>
          <w:rFonts w:ascii="Times New Roman" w:hAnsi="Times New Roman" w:cs="Times New Roman"/>
          <w:sz w:val="28"/>
          <w:szCs w:val="28"/>
        </w:rPr>
        <w:t>.  Кадастровый план территории, в границах которой расположен земельный участок, кадастровый(</w:t>
      </w:r>
      <w:proofErr w:type="spellStart"/>
      <w:r w:rsidRPr="00463440">
        <w:rPr>
          <w:rFonts w:ascii="Times New Roman" w:hAnsi="Times New Roman" w:cs="Times New Roman"/>
          <w:sz w:val="28"/>
          <w:szCs w:val="28"/>
        </w:rPr>
        <w:t>ые</w:t>
      </w:r>
      <w:proofErr w:type="spellEnd"/>
      <w:r w:rsidRPr="00463440">
        <w:rPr>
          <w:rFonts w:ascii="Times New Roman" w:hAnsi="Times New Roman" w:cs="Times New Roman"/>
          <w:sz w:val="28"/>
          <w:szCs w:val="28"/>
        </w:rPr>
        <w:t>) паспорт(а) здания(</w:t>
      </w:r>
      <w:proofErr w:type="spellStart"/>
      <w:r w:rsidRPr="00463440">
        <w:rPr>
          <w:rFonts w:ascii="Times New Roman" w:hAnsi="Times New Roman" w:cs="Times New Roman"/>
          <w:sz w:val="28"/>
          <w:szCs w:val="28"/>
        </w:rPr>
        <w:t>ий</w:t>
      </w:r>
      <w:proofErr w:type="spellEnd"/>
      <w:r w:rsidRPr="00463440">
        <w:rPr>
          <w:rFonts w:ascii="Times New Roman" w:hAnsi="Times New Roman" w:cs="Times New Roman"/>
          <w:sz w:val="28"/>
          <w:szCs w:val="28"/>
        </w:rPr>
        <w:t>), сооружения(</w:t>
      </w:r>
      <w:proofErr w:type="spellStart"/>
      <w:r w:rsidRPr="00463440">
        <w:rPr>
          <w:rFonts w:ascii="Times New Roman" w:hAnsi="Times New Roman" w:cs="Times New Roman"/>
          <w:sz w:val="28"/>
          <w:szCs w:val="28"/>
        </w:rPr>
        <w:t>ий</w:t>
      </w:r>
      <w:proofErr w:type="spellEnd"/>
      <w:r w:rsidRPr="00463440">
        <w:rPr>
          <w:rFonts w:ascii="Times New Roman" w:hAnsi="Times New Roman" w:cs="Times New Roman"/>
          <w:sz w:val="28"/>
          <w:szCs w:val="28"/>
        </w:rPr>
        <w:t>), объекта(</w:t>
      </w:r>
      <w:proofErr w:type="spellStart"/>
      <w:r w:rsidRPr="00463440">
        <w:rPr>
          <w:rFonts w:ascii="Times New Roman" w:hAnsi="Times New Roman" w:cs="Times New Roman"/>
          <w:sz w:val="28"/>
          <w:szCs w:val="28"/>
        </w:rPr>
        <w:t>ов</w:t>
      </w:r>
      <w:proofErr w:type="spellEnd"/>
      <w:r w:rsidRPr="00463440">
        <w:rPr>
          <w:rFonts w:ascii="Times New Roman" w:hAnsi="Times New Roman" w:cs="Times New Roman"/>
          <w:sz w:val="28"/>
          <w:szCs w:val="28"/>
        </w:rPr>
        <w:t>) незавершённого строительства, расположенных на земельном участке (при наличии таких объектов на земельном участке), кадастровый паспорт земельного участка;</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2.7.</w:t>
      </w:r>
      <w:r w:rsidR="001C08EE" w:rsidRPr="00463440">
        <w:rPr>
          <w:rFonts w:ascii="Times New Roman" w:hAnsi="Times New Roman" w:cs="Times New Roman"/>
          <w:sz w:val="28"/>
          <w:szCs w:val="28"/>
        </w:rPr>
        <w:t>6</w:t>
      </w:r>
      <w:r w:rsidRPr="00463440">
        <w:rPr>
          <w:rFonts w:ascii="Times New Roman" w:hAnsi="Times New Roman" w:cs="Times New Roman"/>
          <w:sz w:val="28"/>
          <w:szCs w:val="28"/>
        </w:rPr>
        <w:t>.  Утвержденный проект планировки территории, в границах которой располагается образуемый земельный участок (земельные участки), или письменное сообщение об его отсутствии.</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2.7.</w:t>
      </w:r>
      <w:r w:rsidR="001C08EE" w:rsidRPr="00463440">
        <w:rPr>
          <w:rFonts w:ascii="Times New Roman" w:hAnsi="Times New Roman" w:cs="Times New Roman"/>
          <w:sz w:val="28"/>
          <w:szCs w:val="28"/>
        </w:rPr>
        <w:t>7</w:t>
      </w:r>
      <w:r w:rsidRPr="00463440">
        <w:rPr>
          <w:rFonts w:ascii="Times New Roman" w:hAnsi="Times New Roman" w:cs="Times New Roman"/>
          <w:sz w:val="28"/>
          <w:szCs w:val="28"/>
        </w:rPr>
        <w:t xml:space="preserve">.  Утвержденный проект межевания территории, в границах которой располагается образуемый земельный участок (земельные участки), или письменное сообщение об его отсутствии. </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2.7.</w:t>
      </w:r>
      <w:r w:rsidR="001C08EE" w:rsidRPr="00463440">
        <w:rPr>
          <w:rFonts w:ascii="Times New Roman" w:hAnsi="Times New Roman" w:cs="Times New Roman"/>
          <w:sz w:val="28"/>
          <w:szCs w:val="28"/>
        </w:rPr>
        <w:t>8</w:t>
      </w:r>
      <w:r w:rsidRPr="00463440">
        <w:rPr>
          <w:rFonts w:ascii="Times New Roman" w:hAnsi="Times New Roman" w:cs="Times New Roman"/>
          <w:sz w:val="28"/>
          <w:szCs w:val="28"/>
        </w:rPr>
        <w:t>.  Выписка из Единого государственного реестра юридических лиц, в случае, если получателем муниципальной услуги является юридическое лицо.</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color w:val="000000"/>
          <w:sz w:val="28"/>
          <w:szCs w:val="28"/>
        </w:rPr>
      </w:pPr>
      <w:r w:rsidRPr="00463440">
        <w:rPr>
          <w:rFonts w:ascii="Times New Roman" w:hAnsi="Times New Roman" w:cs="Times New Roman"/>
          <w:color w:val="000000"/>
          <w:sz w:val="28"/>
          <w:szCs w:val="28"/>
        </w:rPr>
        <w:t xml:space="preserve">Заявитель имеет право представить документы, указанные в </w:t>
      </w:r>
      <w:hyperlink w:anchor="Par590" w:tooltip="Ссылка на текущий документ" w:history="1">
        <w:r w:rsidRPr="00463440">
          <w:rPr>
            <w:rFonts w:ascii="Times New Roman" w:hAnsi="Times New Roman" w:cs="Times New Roman"/>
            <w:color w:val="000000"/>
            <w:sz w:val="28"/>
            <w:szCs w:val="28"/>
          </w:rPr>
          <w:t xml:space="preserve">пунктах </w:t>
        </w:r>
        <w:r w:rsidRPr="00463440">
          <w:rPr>
            <w:rFonts w:ascii="Times New Roman" w:hAnsi="Times New Roman" w:cs="Times New Roman"/>
            <w:sz w:val="28"/>
            <w:szCs w:val="28"/>
          </w:rPr>
          <w:t>2.7</w:t>
        </w:r>
      </w:hyperlink>
      <w:r w:rsidRPr="00463440">
        <w:rPr>
          <w:rFonts w:ascii="Times New Roman" w:hAnsi="Times New Roman" w:cs="Times New Roman"/>
          <w:color w:val="000000"/>
          <w:sz w:val="28"/>
          <w:szCs w:val="28"/>
        </w:rPr>
        <w:t>.1. –</w:t>
      </w:r>
      <w:r w:rsidRPr="00463440">
        <w:rPr>
          <w:rFonts w:ascii="Times New Roman" w:hAnsi="Times New Roman" w:cs="Times New Roman"/>
          <w:sz w:val="28"/>
          <w:szCs w:val="28"/>
        </w:rPr>
        <w:t xml:space="preserve"> 2.7.</w:t>
      </w:r>
      <w:r w:rsidR="001C08EE" w:rsidRPr="00463440">
        <w:rPr>
          <w:rFonts w:ascii="Times New Roman" w:hAnsi="Times New Roman" w:cs="Times New Roman"/>
          <w:sz w:val="28"/>
          <w:szCs w:val="28"/>
        </w:rPr>
        <w:t>8</w:t>
      </w:r>
      <w:r w:rsidRPr="00463440">
        <w:rPr>
          <w:rFonts w:ascii="Times New Roman" w:hAnsi="Times New Roman" w:cs="Times New Roman"/>
          <w:sz w:val="28"/>
          <w:szCs w:val="28"/>
        </w:rPr>
        <w:t xml:space="preserve">. </w:t>
      </w:r>
      <w:r w:rsidRPr="00463440">
        <w:rPr>
          <w:rFonts w:ascii="Times New Roman" w:hAnsi="Times New Roman" w:cs="Times New Roman"/>
          <w:color w:val="000000"/>
          <w:sz w:val="28"/>
          <w:szCs w:val="28"/>
        </w:rPr>
        <w:t>Регламента, по собственной инициативе.</w:t>
      </w:r>
    </w:p>
    <w:p w:rsidR="00722568" w:rsidRPr="00463440" w:rsidRDefault="00722568" w:rsidP="00722568">
      <w:pPr>
        <w:spacing w:before="100" w:beforeAutospacing="1" w:after="100" w:afterAutospacing="1" w:line="240" w:lineRule="auto"/>
        <w:ind w:firstLine="851"/>
        <w:contextualSpacing/>
        <w:jc w:val="both"/>
        <w:rPr>
          <w:rFonts w:ascii="Times New Roman" w:hAnsi="Times New Roman" w:cs="Times New Roman"/>
          <w:color w:val="000000"/>
          <w:sz w:val="28"/>
          <w:szCs w:val="28"/>
        </w:rPr>
      </w:pPr>
      <w:r w:rsidRPr="00463440">
        <w:rPr>
          <w:rFonts w:ascii="Times New Roman" w:hAnsi="Times New Roman" w:cs="Times New Roman"/>
          <w:color w:val="000000"/>
          <w:sz w:val="28"/>
          <w:szCs w:val="28"/>
        </w:rPr>
        <w:t>Перечень документов, необходимых для предоставления муниципальной</w:t>
      </w:r>
      <w:r w:rsidRPr="00463440">
        <w:rPr>
          <w:rFonts w:ascii="Times New Roman" w:hAnsi="Times New Roman" w:cs="Times New Roman"/>
          <w:b/>
          <w:color w:val="000000"/>
          <w:sz w:val="28"/>
          <w:szCs w:val="28"/>
        </w:rPr>
        <w:t xml:space="preserve"> </w:t>
      </w:r>
      <w:r w:rsidRPr="00463440">
        <w:rPr>
          <w:rFonts w:ascii="Times New Roman" w:hAnsi="Times New Roman" w:cs="Times New Roman"/>
          <w:color w:val="000000"/>
          <w:sz w:val="28"/>
          <w:szCs w:val="28"/>
        </w:rPr>
        <w:t>услуги, является исчерпывающим.</w:t>
      </w:r>
    </w:p>
    <w:p w:rsidR="00722568" w:rsidRPr="00463440" w:rsidRDefault="00722568" w:rsidP="00722568">
      <w:pPr>
        <w:autoSpaceDE w:val="0"/>
        <w:autoSpaceDN w:val="0"/>
        <w:adjustRightInd w:val="0"/>
        <w:spacing w:after="0" w:line="240" w:lineRule="auto"/>
        <w:ind w:firstLine="851"/>
        <w:jc w:val="both"/>
        <w:rPr>
          <w:rFonts w:ascii="Times New Roman" w:hAnsi="Times New Roman" w:cs="Times New Roman"/>
          <w:sz w:val="28"/>
          <w:szCs w:val="28"/>
        </w:rPr>
      </w:pPr>
      <w:r w:rsidRPr="00463440">
        <w:rPr>
          <w:rFonts w:ascii="Times New Roman" w:hAnsi="Times New Roman" w:cs="Times New Roman"/>
          <w:sz w:val="28"/>
          <w:szCs w:val="28"/>
        </w:rPr>
        <w:t>Непредставление заявителем документов</w:t>
      </w:r>
      <w:r w:rsidRPr="00463440">
        <w:rPr>
          <w:rFonts w:ascii="Times New Roman" w:hAnsi="Times New Roman" w:cs="Times New Roman"/>
          <w:color w:val="000000"/>
          <w:sz w:val="28"/>
          <w:szCs w:val="28"/>
        </w:rPr>
        <w:t xml:space="preserve">, указанных в </w:t>
      </w:r>
      <w:hyperlink w:anchor="Par590" w:tooltip="Ссылка на текущий документ" w:history="1">
        <w:r w:rsidRPr="00463440">
          <w:rPr>
            <w:rFonts w:ascii="Times New Roman" w:hAnsi="Times New Roman" w:cs="Times New Roman"/>
            <w:color w:val="000000"/>
            <w:sz w:val="28"/>
            <w:szCs w:val="28"/>
          </w:rPr>
          <w:t xml:space="preserve">пунктах </w:t>
        </w:r>
        <w:r w:rsidRPr="00463440">
          <w:rPr>
            <w:rFonts w:ascii="Times New Roman" w:hAnsi="Times New Roman" w:cs="Times New Roman"/>
            <w:sz w:val="28"/>
            <w:szCs w:val="28"/>
          </w:rPr>
          <w:t>2.7</w:t>
        </w:r>
      </w:hyperlink>
      <w:r w:rsidRPr="00463440">
        <w:rPr>
          <w:rFonts w:ascii="Times New Roman" w:hAnsi="Times New Roman" w:cs="Times New Roman"/>
          <w:color w:val="000000"/>
          <w:sz w:val="28"/>
          <w:szCs w:val="28"/>
        </w:rPr>
        <w:t>.1. –</w:t>
      </w:r>
      <w:r w:rsidRPr="00463440">
        <w:rPr>
          <w:rFonts w:ascii="Times New Roman" w:hAnsi="Times New Roman" w:cs="Times New Roman"/>
          <w:sz w:val="28"/>
          <w:szCs w:val="28"/>
        </w:rPr>
        <w:t xml:space="preserve"> 2.7.7. </w:t>
      </w:r>
      <w:r w:rsidRPr="00463440">
        <w:rPr>
          <w:rFonts w:ascii="Times New Roman" w:hAnsi="Times New Roman" w:cs="Times New Roman"/>
          <w:color w:val="000000"/>
          <w:sz w:val="28"/>
          <w:szCs w:val="28"/>
        </w:rPr>
        <w:t xml:space="preserve">Регламента, </w:t>
      </w:r>
      <w:r w:rsidRPr="00463440">
        <w:rPr>
          <w:rFonts w:ascii="Times New Roman" w:hAnsi="Times New Roman" w:cs="Times New Roman"/>
          <w:sz w:val="28"/>
          <w:szCs w:val="28"/>
        </w:rPr>
        <w:t>не является основанием для отказа заявителю в предоставлении услуги.</w:t>
      </w:r>
    </w:p>
    <w:p w:rsidR="00722568" w:rsidRPr="00463440" w:rsidRDefault="00722568" w:rsidP="00722568">
      <w:pPr>
        <w:spacing w:before="100" w:beforeAutospacing="1" w:after="100" w:afterAutospacing="1" w:line="240" w:lineRule="auto"/>
        <w:ind w:firstLine="851"/>
        <w:contextualSpacing/>
        <w:jc w:val="center"/>
        <w:rPr>
          <w:rFonts w:ascii="Times New Roman" w:hAnsi="Times New Roman" w:cs="Times New Roman"/>
          <w:sz w:val="28"/>
          <w:szCs w:val="28"/>
        </w:rPr>
      </w:pPr>
    </w:p>
    <w:p w:rsidR="00584400" w:rsidRPr="00463440" w:rsidRDefault="00722568"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463440">
        <w:rPr>
          <w:rFonts w:ascii="Times New Roman" w:hAnsi="Times New Roman" w:cs="Times New Roman"/>
          <w:b/>
          <w:sz w:val="28"/>
          <w:szCs w:val="28"/>
        </w:rPr>
        <w:t>2.8</w:t>
      </w:r>
      <w:r w:rsidR="006539A6" w:rsidRPr="00463440">
        <w:rPr>
          <w:rFonts w:ascii="Times New Roman" w:hAnsi="Times New Roman" w:cs="Times New Roman"/>
          <w:b/>
          <w:sz w:val="28"/>
          <w:szCs w:val="28"/>
        </w:rPr>
        <w:t xml:space="preserve">. </w:t>
      </w:r>
      <w:r w:rsidR="00584400" w:rsidRPr="00463440">
        <w:rPr>
          <w:rFonts w:ascii="Times New Roman" w:hAnsi="Times New Roman" w:cs="Times New Roman"/>
          <w:b/>
          <w:sz w:val="28"/>
          <w:szCs w:val="28"/>
        </w:rPr>
        <w:t xml:space="preserve">Указание на запрет требовать от заявителя </w:t>
      </w:r>
    </w:p>
    <w:p w:rsidR="006539A6" w:rsidRPr="00463440" w:rsidRDefault="00584400"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r w:rsidRPr="00463440">
        <w:rPr>
          <w:rFonts w:ascii="Times New Roman" w:hAnsi="Times New Roman" w:cs="Times New Roman"/>
          <w:b/>
          <w:sz w:val="28"/>
          <w:szCs w:val="28"/>
        </w:rPr>
        <w:t>представления документов и информации или осуществления действий</w:t>
      </w:r>
    </w:p>
    <w:p w:rsidR="008B2836" w:rsidRPr="00463440" w:rsidRDefault="008B2836" w:rsidP="00584400">
      <w:pPr>
        <w:spacing w:before="100" w:beforeAutospacing="1" w:after="100" w:afterAutospacing="1" w:line="240" w:lineRule="auto"/>
        <w:ind w:firstLine="851"/>
        <w:contextualSpacing/>
        <w:jc w:val="center"/>
        <w:rPr>
          <w:rFonts w:ascii="Times New Roman" w:hAnsi="Times New Roman" w:cs="Times New Roman"/>
          <w:b/>
          <w:sz w:val="28"/>
          <w:szCs w:val="28"/>
        </w:rPr>
      </w:pPr>
    </w:p>
    <w:p w:rsidR="00584400" w:rsidRPr="00463440" w:rsidRDefault="00722568" w:rsidP="00584400">
      <w:pPr>
        <w:autoSpaceDE w:val="0"/>
        <w:autoSpaceDN w:val="0"/>
        <w:adjustRightInd w:val="0"/>
        <w:spacing w:after="0" w:line="240" w:lineRule="auto"/>
        <w:ind w:firstLine="567"/>
        <w:jc w:val="both"/>
        <w:rPr>
          <w:rFonts w:ascii="Times New Roman" w:hAnsi="Times New Roman" w:cs="Times New Roman"/>
          <w:sz w:val="28"/>
          <w:szCs w:val="28"/>
        </w:rPr>
      </w:pPr>
      <w:r w:rsidRPr="00463440">
        <w:rPr>
          <w:rFonts w:ascii="Times New Roman" w:hAnsi="Times New Roman" w:cs="Times New Roman"/>
          <w:sz w:val="28"/>
          <w:szCs w:val="28"/>
        </w:rPr>
        <w:t>2.8</w:t>
      </w:r>
      <w:r w:rsidR="00584400" w:rsidRPr="00463440">
        <w:rPr>
          <w:rFonts w:ascii="Times New Roman" w:hAnsi="Times New Roman" w:cs="Times New Roman"/>
          <w:sz w:val="28"/>
          <w:szCs w:val="28"/>
        </w:rPr>
        <w:t>.1. Запрещается требовать от заявителя:</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463440">
        <w:rPr>
          <w:rFonts w:ascii="Times New Roman" w:hAnsi="Times New Roman" w:cs="Times New Roman"/>
          <w:bCs/>
          <w:sz w:val="28"/>
          <w:szCs w:val="28"/>
        </w:rPr>
        <w:lastRenderedPageBreak/>
        <w:t xml:space="preserve">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2" w:history="1">
        <w:r w:rsidRPr="00463440">
          <w:rPr>
            <w:rFonts w:ascii="Times New Roman" w:hAnsi="Times New Roman" w:cs="Times New Roman"/>
            <w:bCs/>
            <w:sz w:val="28"/>
            <w:szCs w:val="28"/>
          </w:rPr>
          <w:t>части 6 статьи 7</w:t>
        </w:r>
      </w:hyperlink>
      <w:r w:rsidRPr="00463440">
        <w:rPr>
          <w:rFonts w:ascii="Times New Roman" w:hAnsi="Times New Roman" w:cs="Times New Roman"/>
          <w:bCs/>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63440">
          <w:rPr>
            <w:rFonts w:ascii="Times New Roman" w:hAnsi="Times New Roman" w:cs="Times New Roman"/>
            <w:bCs/>
            <w:sz w:val="28"/>
            <w:szCs w:val="28"/>
          </w:rPr>
          <w:t>части 1 статьи 9</w:t>
        </w:r>
      </w:hyperlink>
      <w:r w:rsidRPr="00463440">
        <w:rPr>
          <w:rFonts w:ascii="Times New Roman" w:hAnsi="Times New Roman" w:cs="Times New Roman"/>
          <w:bCs/>
          <w:sz w:val="28"/>
          <w:szCs w:val="28"/>
        </w:rPr>
        <w:t xml:space="preserve"> Федерального закона N 210-ФЗ;</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463440">
          <w:rPr>
            <w:rFonts w:ascii="Times New Roman" w:hAnsi="Times New Roman" w:cs="Times New Roman"/>
            <w:bCs/>
            <w:sz w:val="28"/>
            <w:szCs w:val="28"/>
          </w:rPr>
          <w:t>частью 1.1 статьи 16</w:t>
        </w:r>
      </w:hyperlink>
      <w:r w:rsidRPr="00463440">
        <w:rPr>
          <w:rFonts w:ascii="Times New Roman" w:hAnsi="Times New Roman" w:cs="Times New Roman"/>
          <w:bCs/>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84400" w:rsidRPr="00463440" w:rsidRDefault="00584400" w:rsidP="00584400">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463440">
          <w:rPr>
            <w:rFonts w:ascii="Times New Roman" w:hAnsi="Times New Roman" w:cs="Times New Roman"/>
            <w:bCs/>
            <w:sz w:val="28"/>
            <w:szCs w:val="28"/>
          </w:rPr>
          <w:t xml:space="preserve">пунктом </w:t>
        </w:r>
        <w:r w:rsidRPr="00463440">
          <w:rPr>
            <w:rFonts w:ascii="Times New Roman" w:hAnsi="Times New Roman" w:cs="Times New Roman"/>
            <w:bCs/>
            <w:sz w:val="28"/>
            <w:szCs w:val="28"/>
          </w:rPr>
          <w:lastRenderedPageBreak/>
          <w:t>7.2 части 1 статьи 16</w:t>
        </w:r>
      </w:hyperlink>
      <w:r w:rsidRPr="00463440">
        <w:rPr>
          <w:rFonts w:ascii="Times New Roman" w:hAnsi="Times New Roman" w:cs="Times New Roman"/>
          <w:bCs/>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39A6" w:rsidRPr="00463440" w:rsidRDefault="006539A6" w:rsidP="006539A6">
      <w:pPr>
        <w:autoSpaceDE w:val="0"/>
        <w:autoSpaceDN w:val="0"/>
        <w:adjustRightInd w:val="0"/>
        <w:spacing w:after="0" w:line="240" w:lineRule="auto"/>
        <w:ind w:firstLine="708"/>
        <w:jc w:val="both"/>
        <w:rPr>
          <w:rFonts w:ascii="Times New Roman" w:hAnsi="Times New Roman" w:cs="Times New Roman"/>
          <w:b/>
          <w:color w:val="000000"/>
          <w:sz w:val="28"/>
          <w:szCs w:val="28"/>
        </w:rPr>
      </w:pPr>
    </w:p>
    <w:p w:rsidR="006539A6" w:rsidRPr="00463440" w:rsidRDefault="006539A6" w:rsidP="00722568">
      <w:pPr>
        <w:spacing w:after="0"/>
        <w:contextualSpacing/>
        <w:jc w:val="center"/>
        <w:rPr>
          <w:rFonts w:ascii="Times New Roman" w:hAnsi="Times New Roman" w:cs="Times New Roman"/>
          <w:b/>
          <w:sz w:val="28"/>
          <w:szCs w:val="28"/>
        </w:rPr>
      </w:pPr>
      <w:r w:rsidRPr="00463440">
        <w:rPr>
          <w:rFonts w:ascii="Times New Roman" w:hAnsi="Times New Roman" w:cs="Times New Roman"/>
          <w:b/>
          <w:color w:val="000000"/>
          <w:sz w:val="28"/>
          <w:szCs w:val="28"/>
        </w:rPr>
        <w:t xml:space="preserve">2.9. </w:t>
      </w:r>
      <w:r w:rsidR="00722568" w:rsidRPr="0046344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B2836" w:rsidRPr="00463440" w:rsidRDefault="008B2836" w:rsidP="00722568">
      <w:pPr>
        <w:spacing w:after="0"/>
        <w:contextualSpacing/>
        <w:jc w:val="center"/>
        <w:rPr>
          <w:rFonts w:ascii="Times New Roman" w:hAnsi="Times New Roman" w:cs="Times New Roman"/>
          <w:b/>
          <w:sz w:val="28"/>
          <w:szCs w:val="28"/>
        </w:rPr>
      </w:pPr>
    </w:p>
    <w:p w:rsidR="00722568" w:rsidRPr="00463440"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2.9.1. Основаниями для отказа в приеме документов, необходимых для предоставления муниципальной услуги, являются:</w:t>
      </w:r>
    </w:p>
    <w:p w:rsidR="00722568" w:rsidRPr="00463440"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1)</w:t>
      </w:r>
      <w:r w:rsidR="008B2836" w:rsidRPr="00463440">
        <w:rPr>
          <w:rFonts w:ascii="Times New Roman" w:hAnsi="Times New Roman" w:cs="Times New Roman"/>
          <w:bCs/>
          <w:sz w:val="28"/>
          <w:szCs w:val="28"/>
        </w:rPr>
        <w:t xml:space="preserve"> </w:t>
      </w:r>
      <w:r w:rsidRPr="00463440">
        <w:rPr>
          <w:rFonts w:ascii="Times New Roman" w:hAnsi="Times New Roman" w:cs="Times New Roman"/>
          <w:bCs/>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22568" w:rsidRPr="00463440"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2)</w:t>
      </w:r>
      <w:r w:rsidR="008B2836" w:rsidRPr="00463440">
        <w:rPr>
          <w:rFonts w:ascii="Times New Roman" w:hAnsi="Times New Roman" w:cs="Times New Roman"/>
          <w:bCs/>
          <w:sz w:val="28"/>
          <w:szCs w:val="28"/>
        </w:rPr>
        <w:t xml:space="preserve"> </w:t>
      </w:r>
      <w:r w:rsidRPr="00463440">
        <w:rPr>
          <w:rFonts w:ascii="Times New Roman" w:hAnsi="Times New Roman" w:cs="Times New Roman"/>
          <w:bCs/>
          <w:sz w:val="28"/>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6" w:history="1">
        <w:r w:rsidRPr="009376BB">
          <w:rPr>
            <w:rStyle w:val="a3"/>
            <w:rFonts w:ascii="Times New Roman" w:hAnsi="Times New Roman"/>
            <w:bCs/>
            <w:color w:val="auto"/>
            <w:sz w:val="28"/>
            <w:szCs w:val="28"/>
            <w:u w:val="none"/>
          </w:rPr>
          <w:t>постановлением</w:t>
        </w:r>
      </w:hyperlink>
      <w:r w:rsidRPr="009376BB">
        <w:rPr>
          <w:rFonts w:ascii="Times New Roman" w:hAnsi="Times New Roman" w:cs="Times New Roman"/>
          <w:bCs/>
          <w:sz w:val="28"/>
          <w:szCs w:val="28"/>
        </w:rPr>
        <w:t xml:space="preserve"> Правительства Российской Федерации от 25 августа 2012 г. № 852 «Об утверж</w:t>
      </w:r>
      <w:r w:rsidRPr="00463440">
        <w:rPr>
          <w:rFonts w:ascii="Times New Roman" w:hAnsi="Times New Roman" w:cs="Times New Roman"/>
          <w:bCs/>
          <w:sz w:val="28"/>
          <w:szCs w:val="28"/>
        </w:rPr>
        <w:t>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22568" w:rsidRPr="00463440"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w:t>
      </w:r>
      <w:r w:rsidR="008B2836" w:rsidRPr="00463440">
        <w:rPr>
          <w:rFonts w:ascii="Times New Roman" w:hAnsi="Times New Roman" w:cs="Times New Roman"/>
          <w:bCs/>
          <w:sz w:val="28"/>
          <w:szCs w:val="28"/>
        </w:rPr>
        <w:t xml:space="preserve"> </w:t>
      </w:r>
      <w:r w:rsidRPr="00463440">
        <w:rPr>
          <w:rFonts w:ascii="Times New Roman" w:hAnsi="Times New Roman" w:cs="Times New Roman"/>
          <w:bCs/>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722568" w:rsidRPr="00463440" w:rsidRDefault="00ED3C33"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2.9</w:t>
      </w:r>
      <w:r w:rsidR="00722568" w:rsidRPr="00463440">
        <w:rPr>
          <w:rFonts w:ascii="Times New Roman" w:hAnsi="Times New Roman" w:cs="Times New Roman"/>
          <w:bCs/>
          <w:sz w:val="28"/>
          <w:szCs w:val="28"/>
        </w:rPr>
        <w:t>.2.</w:t>
      </w:r>
      <w:r w:rsidRPr="00463440">
        <w:rPr>
          <w:rFonts w:ascii="Times New Roman" w:hAnsi="Times New Roman" w:cs="Times New Roman"/>
          <w:bCs/>
          <w:sz w:val="28"/>
          <w:szCs w:val="28"/>
        </w:rPr>
        <w:t xml:space="preserve"> </w:t>
      </w:r>
      <w:r w:rsidR="00722568" w:rsidRPr="00463440">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22568" w:rsidRPr="00463440"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2568" w:rsidRPr="00463440"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22568" w:rsidRPr="00463440" w:rsidRDefault="00722568" w:rsidP="00722568">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539A6" w:rsidRPr="00463440" w:rsidRDefault="006539A6" w:rsidP="006539A6">
      <w:pPr>
        <w:autoSpaceDE w:val="0"/>
        <w:autoSpaceDN w:val="0"/>
        <w:adjustRightInd w:val="0"/>
        <w:spacing w:after="0" w:line="240" w:lineRule="auto"/>
        <w:ind w:left="720"/>
        <w:jc w:val="both"/>
        <w:rPr>
          <w:rFonts w:ascii="Times New Roman" w:hAnsi="Times New Roman" w:cs="Times New Roman"/>
          <w:color w:val="000000"/>
          <w:sz w:val="28"/>
          <w:szCs w:val="28"/>
        </w:rPr>
      </w:pPr>
    </w:p>
    <w:p w:rsidR="00ED3C33" w:rsidRPr="00463440" w:rsidRDefault="006539A6" w:rsidP="00ED3C33">
      <w:pPr>
        <w:autoSpaceDE w:val="0"/>
        <w:autoSpaceDN w:val="0"/>
        <w:adjustRightInd w:val="0"/>
        <w:spacing w:after="0" w:line="240" w:lineRule="auto"/>
        <w:ind w:firstLine="540"/>
        <w:jc w:val="center"/>
        <w:rPr>
          <w:rFonts w:ascii="Times New Roman" w:hAnsi="Times New Roman" w:cs="Times New Roman"/>
          <w:b/>
          <w:sz w:val="28"/>
          <w:szCs w:val="28"/>
        </w:rPr>
      </w:pPr>
      <w:r w:rsidRPr="00463440">
        <w:rPr>
          <w:rFonts w:ascii="Times New Roman" w:hAnsi="Times New Roman" w:cs="Times New Roman"/>
          <w:b/>
          <w:sz w:val="28"/>
          <w:szCs w:val="28"/>
        </w:rPr>
        <w:t xml:space="preserve">2.10. </w:t>
      </w:r>
      <w:r w:rsidR="00ED3C33" w:rsidRPr="00463440">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8B2836" w:rsidRPr="00463440">
        <w:rPr>
          <w:rFonts w:ascii="Times New Roman" w:hAnsi="Times New Roman" w:cs="Times New Roman"/>
          <w:b/>
          <w:sz w:val="28"/>
          <w:szCs w:val="28"/>
        </w:rPr>
        <w:t xml:space="preserve"> </w:t>
      </w:r>
    </w:p>
    <w:p w:rsidR="008B2836" w:rsidRPr="00463440" w:rsidRDefault="008B2836" w:rsidP="00ED3C33">
      <w:pPr>
        <w:autoSpaceDE w:val="0"/>
        <w:autoSpaceDN w:val="0"/>
        <w:adjustRightInd w:val="0"/>
        <w:spacing w:after="0" w:line="240" w:lineRule="auto"/>
        <w:ind w:firstLine="540"/>
        <w:jc w:val="center"/>
        <w:rPr>
          <w:rFonts w:ascii="Times New Roman" w:hAnsi="Times New Roman" w:cs="Times New Roman"/>
          <w:b/>
          <w:sz w:val="28"/>
          <w:szCs w:val="28"/>
        </w:rPr>
      </w:pP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xml:space="preserve">2.10.1. Основаниями для приостановления предоставления муниципальной услуги являются: </w:t>
      </w:r>
      <w:bookmarkStart w:id="1" w:name="Par620"/>
      <w:bookmarkEnd w:id="1"/>
      <w:r w:rsidRPr="00463440">
        <w:rPr>
          <w:rFonts w:ascii="Times New Roman" w:hAnsi="Times New Roman" w:cs="Times New Roman"/>
          <w:sz w:val="28"/>
          <w:szCs w:val="28"/>
        </w:rPr>
        <w:t xml:space="preserve">если на дату поступления в Отдел, предоставляющий услугу, заявления о перераспределении земельных участков на рассмотрении такого органа находится представленное ранее другим лицом заявление о перераспределении земельных участков, причем местоположение земельных участков, образование которых предусмотрено перераспределением, частично или полностью совпадает, </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color w:val="000000"/>
          <w:sz w:val="28"/>
          <w:szCs w:val="28"/>
        </w:rPr>
      </w:pPr>
      <w:r w:rsidRPr="00463440">
        <w:rPr>
          <w:rFonts w:ascii="Times New Roman" w:hAnsi="Times New Roman" w:cs="Times New Roman"/>
          <w:color w:val="000000"/>
          <w:sz w:val="28"/>
          <w:szCs w:val="28"/>
        </w:rPr>
        <w:t xml:space="preserve">Перечень оснований для приостановления предоставления муниципальной услуги, установленный </w:t>
      </w:r>
      <w:hyperlink w:anchor="Par619" w:tooltip="Ссылка на текущий документ" w:history="1">
        <w:r w:rsidRPr="00463440">
          <w:rPr>
            <w:rFonts w:ascii="Times New Roman" w:hAnsi="Times New Roman" w:cs="Times New Roman"/>
            <w:color w:val="000000"/>
            <w:sz w:val="28"/>
            <w:szCs w:val="28"/>
          </w:rPr>
          <w:t xml:space="preserve">пунктом </w:t>
        </w:r>
      </w:hyperlink>
      <w:r w:rsidRPr="00463440">
        <w:rPr>
          <w:rFonts w:ascii="Times New Roman" w:hAnsi="Times New Roman" w:cs="Times New Roman"/>
          <w:color w:val="000000"/>
          <w:sz w:val="28"/>
          <w:szCs w:val="28"/>
        </w:rPr>
        <w:t>2.10 Регламента, является исчерпывающим.</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color w:val="000000"/>
          <w:sz w:val="28"/>
          <w:szCs w:val="28"/>
        </w:rPr>
      </w:pPr>
      <w:r w:rsidRPr="00463440">
        <w:rPr>
          <w:rFonts w:ascii="Times New Roman" w:hAnsi="Times New Roman" w:cs="Times New Roman"/>
          <w:color w:val="000000"/>
          <w:sz w:val="28"/>
          <w:szCs w:val="28"/>
        </w:rPr>
        <w:t>Решение о приостановлении предоставления муниципальной</w:t>
      </w:r>
      <w:r w:rsidRPr="00463440">
        <w:rPr>
          <w:rFonts w:ascii="Times New Roman" w:hAnsi="Times New Roman" w:cs="Times New Roman"/>
          <w:b/>
          <w:color w:val="000000"/>
          <w:sz w:val="28"/>
          <w:szCs w:val="28"/>
        </w:rPr>
        <w:t xml:space="preserve"> </w:t>
      </w:r>
      <w:r w:rsidRPr="00463440">
        <w:rPr>
          <w:rFonts w:ascii="Times New Roman" w:hAnsi="Times New Roman" w:cs="Times New Roman"/>
          <w:color w:val="000000"/>
          <w:sz w:val="28"/>
          <w:szCs w:val="28"/>
        </w:rPr>
        <w:t>услуги подписывается уполномоченным должностным лицом (работником) и выдается (направляется) заявителю с указанием причин и срока приостановления в срок не позднее 10 рабочих дней с момента принятия решения о приостановлении предоставления муниципальной услуги.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color w:val="000000"/>
          <w:sz w:val="28"/>
          <w:szCs w:val="28"/>
        </w:rPr>
      </w:pPr>
      <w:r w:rsidRPr="00463440">
        <w:rPr>
          <w:rFonts w:ascii="Times New Roman" w:hAnsi="Times New Roman" w:cs="Times New Roman"/>
          <w:color w:val="000000"/>
          <w:sz w:val="28"/>
          <w:szCs w:val="28"/>
        </w:rPr>
        <w:t>2.10.2. Основаниями для отказа в предоставлении муниципальной</w:t>
      </w:r>
      <w:r w:rsidRPr="00463440">
        <w:rPr>
          <w:rFonts w:ascii="Times New Roman" w:hAnsi="Times New Roman" w:cs="Times New Roman"/>
          <w:b/>
          <w:color w:val="000000"/>
          <w:sz w:val="28"/>
          <w:szCs w:val="28"/>
        </w:rPr>
        <w:t xml:space="preserve"> </w:t>
      </w:r>
      <w:r w:rsidRPr="00463440">
        <w:rPr>
          <w:rFonts w:ascii="Times New Roman" w:hAnsi="Times New Roman" w:cs="Times New Roman"/>
          <w:color w:val="000000"/>
          <w:sz w:val="28"/>
          <w:szCs w:val="28"/>
        </w:rPr>
        <w:t xml:space="preserve">услуги являются: </w:t>
      </w:r>
      <w:bookmarkStart w:id="2" w:name="Par632"/>
      <w:bookmarkEnd w:id="2"/>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xml:space="preserve">2) заявление о перераспределении земельных участков подано в иной уполномоченный орган; </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3) к заявлению о перераспределении земельных участков не приложены документы, предусмотренные подпунктами 2 – 5  пункта 2.6 Регламента.</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4</w:t>
      </w:r>
      <w:r w:rsidR="006539A6" w:rsidRPr="00463440">
        <w:rPr>
          <w:rFonts w:ascii="Times New Roman" w:hAnsi="Times New Roman" w:cs="Times New Roman"/>
          <w:sz w:val="28"/>
          <w:szCs w:val="28"/>
        </w:rPr>
        <w:t xml:space="preserve">) заявление о перераспределении земельных участков подано в случае, не предусмотренном пунктом 1.2 Регламента, либо лицом (от имени лица), не являющимся собственником земельного участка, предлагаемого к перераспределению; </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5</w:t>
      </w:r>
      <w:r w:rsidR="006539A6" w:rsidRPr="00463440">
        <w:rPr>
          <w:rFonts w:ascii="Times New Roman" w:hAnsi="Times New Roman" w:cs="Times New Roman"/>
          <w:sz w:val="28"/>
          <w:szCs w:val="28"/>
        </w:rPr>
        <w:t>)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6A7DFF" w:rsidRPr="00463440" w:rsidRDefault="00ED3C33" w:rsidP="006A7DFF">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3440">
        <w:rPr>
          <w:rFonts w:ascii="Times New Roman" w:hAnsi="Times New Roman" w:cs="Times New Roman"/>
          <w:sz w:val="28"/>
          <w:szCs w:val="28"/>
        </w:rPr>
        <w:t>6</w:t>
      </w:r>
      <w:r w:rsidR="006539A6" w:rsidRPr="00463440">
        <w:rPr>
          <w:rFonts w:ascii="Times New Roman" w:hAnsi="Times New Roman" w:cs="Times New Roman"/>
          <w:sz w:val="28"/>
          <w:szCs w:val="28"/>
        </w:rPr>
        <w:t xml:space="preserve">) </w:t>
      </w:r>
      <w:r w:rsidR="006A7DFF" w:rsidRPr="00463440">
        <w:rPr>
          <w:rFonts w:ascii="Times New Roman" w:eastAsia="Calibri"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w:t>
      </w:r>
      <w:r w:rsidR="006A7DFF" w:rsidRPr="00463440">
        <w:rPr>
          <w:rFonts w:ascii="Times New Roman" w:eastAsia="Calibri" w:hAnsi="Times New Roman" w:cs="Times New Roman"/>
          <w:sz w:val="28"/>
          <w:szCs w:val="28"/>
        </w:rPr>
        <w:lastRenderedPageBreak/>
        <w:t xml:space="preserve">размещение которого допускается на основании сервитута, публичного сервитута или объекта, размещенного в соответствии с </w:t>
      </w:r>
      <w:hyperlink r:id="rId17" w:history="1">
        <w:r w:rsidR="006A7DFF" w:rsidRPr="00463440">
          <w:rPr>
            <w:rFonts w:ascii="Times New Roman" w:eastAsia="Calibri" w:hAnsi="Times New Roman" w:cs="Times New Roman"/>
            <w:color w:val="0000FF"/>
            <w:sz w:val="28"/>
            <w:szCs w:val="28"/>
          </w:rPr>
          <w:t>пунктом 3 статьи 39.36</w:t>
        </w:r>
      </w:hyperlink>
      <w:r w:rsidR="006A7DFF" w:rsidRPr="00463440">
        <w:rPr>
          <w:rFonts w:ascii="Times New Roman" w:eastAsia="Calibri" w:hAnsi="Times New Roman" w:cs="Times New Roman"/>
          <w:sz w:val="28"/>
          <w:szCs w:val="28"/>
        </w:rPr>
        <w:t xml:space="preserve"> Земельного кодекса Российской Федерации;</w:t>
      </w:r>
    </w:p>
    <w:p w:rsidR="006539A6" w:rsidRPr="00463440" w:rsidRDefault="00ED3C33" w:rsidP="006A7DFF">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3440">
        <w:rPr>
          <w:rFonts w:ascii="Times New Roman" w:hAnsi="Times New Roman" w:cs="Times New Roman"/>
          <w:sz w:val="28"/>
          <w:szCs w:val="28"/>
        </w:rPr>
        <w:t>7</w:t>
      </w:r>
      <w:r w:rsidR="006539A6" w:rsidRPr="00463440">
        <w:rPr>
          <w:rFonts w:ascii="Times New Roman" w:hAnsi="Times New Roman" w:cs="Times New Roman"/>
          <w:sz w:val="28"/>
          <w:szCs w:val="28"/>
        </w:rPr>
        <w:t xml:space="preserve">) </w:t>
      </w:r>
      <w:r w:rsidR="006A7DFF" w:rsidRPr="00463440">
        <w:rPr>
          <w:rFonts w:ascii="Times New Roman" w:eastAsia="Calibri"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sidR="006A7DFF" w:rsidRPr="00463440">
          <w:rPr>
            <w:rFonts w:ascii="Times New Roman" w:eastAsia="Calibri" w:hAnsi="Times New Roman" w:cs="Times New Roman"/>
            <w:color w:val="0000FF"/>
            <w:sz w:val="28"/>
            <w:szCs w:val="28"/>
          </w:rPr>
          <w:t>подпункте 7 пункта 5 статьи 27</w:t>
        </w:r>
      </w:hyperlink>
      <w:r w:rsidR="006A7DFF" w:rsidRPr="00463440">
        <w:rPr>
          <w:rFonts w:ascii="Times New Roman" w:eastAsia="Calibri" w:hAnsi="Times New Roman" w:cs="Times New Roman"/>
          <w:sz w:val="28"/>
          <w:szCs w:val="28"/>
        </w:rPr>
        <w:t xml:space="preserve"> Земельного кодекса Российской Федерации;</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8</w:t>
      </w:r>
      <w:r w:rsidR="006539A6" w:rsidRPr="00463440">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зарезервированных для государственных или муниципальных нужд;</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9</w:t>
      </w:r>
      <w:r w:rsidR="006539A6" w:rsidRPr="00463440">
        <w:rPr>
          <w:rFonts w:ascii="Times New Roman" w:hAnsi="Times New Roman" w:cs="Times New Roman"/>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10</w:t>
      </w:r>
      <w:r w:rsidR="006539A6" w:rsidRPr="00463440">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11</w:t>
      </w:r>
      <w:r w:rsidR="006539A6" w:rsidRPr="00463440">
        <w:rPr>
          <w:rFonts w:ascii="Times New Roman" w:hAnsi="Times New Roman" w:cs="Times New Roman"/>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12</w:t>
      </w:r>
      <w:r w:rsidR="006539A6" w:rsidRPr="00463440">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6A7DFF" w:rsidRPr="00463440" w:rsidRDefault="00ED3C33" w:rsidP="006A7DFF">
      <w:pPr>
        <w:autoSpaceDE w:val="0"/>
        <w:autoSpaceDN w:val="0"/>
        <w:adjustRightInd w:val="0"/>
        <w:spacing w:after="0" w:line="240" w:lineRule="auto"/>
        <w:ind w:firstLine="851"/>
        <w:jc w:val="both"/>
        <w:rPr>
          <w:rFonts w:ascii="Times New Roman" w:eastAsia="Calibri" w:hAnsi="Times New Roman" w:cs="Times New Roman"/>
          <w:sz w:val="28"/>
          <w:szCs w:val="28"/>
        </w:rPr>
      </w:pPr>
      <w:r w:rsidRPr="00463440">
        <w:rPr>
          <w:rFonts w:ascii="Times New Roman" w:hAnsi="Times New Roman" w:cs="Times New Roman"/>
          <w:sz w:val="28"/>
          <w:szCs w:val="28"/>
        </w:rPr>
        <w:t>13</w:t>
      </w:r>
      <w:r w:rsidR="006539A6" w:rsidRPr="00463440">
        <w:rPr>
          <w:rFonts w:ascii="Times New Roman" w:hAnsi="Times New Roman" w:cs="Times New Roman"/>
          <w:sz w:val="28"/>
          <w:szCs w:val="28"/>
        </w:rPr>
        <w:t xml:space="preserve">) </w:t>
      </w:r>
      <w:r w:rsidR="006A7DFF" w:rsidRPr="00463440">
        <w:rPr>
          <w:rFonts w:ascii="Times New Roman" w:eastAsia="Calibri" w:hAnsi="Times New Roman" w:cs="Times New Roman"/>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19" w:history="1">
        <w:r w:rsidR="006A7DFF" w:rsidRPr="00463440">
          <w:rPr>
            <w:rFonts w:ascii="Times New Roman" w:eastAsia="Calibri" w:hAnsi="Times New Roman" w:cs="Times New Roman"/>
            <w:color w:val="0000FF"/>
            <w:sz w:val="28"/>
            <w:szCs w:val="28"/>
          </w:rPr>
          <w:t>законом</w:t>
        </w:r>
      </w:hyperlink>
      <w:r w:rsidR="006A7DFF" w:rsidRPr="00463440">
        <w:rPr>
          <w:rFonts w:ascii="Times New Roman" w:eastAsia="Calibri" w:hAnsi="Times New Roman" w:cs="Times New Roman"/>
          <w:sz w:val="28"/>
          <w:szCs w:val="28"/>
        </w:rPr>
        <w:t xml:space="preserve"> «О кадастровой деятельности»;</w:t>
      </w:r>
    </w:p>
    <w:p w:rsidR="006539A6" w:rsidRPr="00463440" w:rsidRDefault="00ED3C33"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lastRenderedPageBreak/>
        <w:t>14</w:t>
      </w:r>
      <w:r w:rsidR="006539A6" w:rsidRPr="00463440">
        <w:rPr>
          <w:rFonts w:ascii="Times New Roman" w:hAnsi="Times New Roman" w:cs="Times New Roman"/>
          <w:sz w:val="28"/>
          <w:szCs w:val="28"/>
        </w:rPr>
        <w:t>)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1</w:t>
      </w:r>
      <w:r w:rsidR="00ED3C33" w:rsidRPr="00463440">
        <w:rPr>
          <w:rFonts w:ascii="Times New Roman" w:hAnsi="Times New Roman" w:cs="Times New Roman"/>
          <w:sz w:val="28"/>
          <w:szCs w:val="28"/>
        </w:rPr>
        <w:t>5</w:t>
      </w:r>
      <w:r w:rsidRPr="00463440">
        <w:rPr>
          <w:rFonts w:ascii="Times New Roman" w:hAnsi="Times New Roman" w:cs="Times New Roman"/>
          <w:sz w:val="28"/>
          <w:szCs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1</w:t>
      </w:r>
      <w:r w:rsidR="00ED3C33" w:rsidRPr="00463440">
        <w:rPr>
          <w:rFonts w:ascii="Times New Roman" w:hAnsi="Times New Roman" w:cs="Times New Roman"/>
          <w:sz w:val="28"/>
          <w:szCs w:val="28"/>
        </w:rPr>
        <w:t>6</w:t>
      </w:r>
      <w:r w:rsidRPr="00463440">
        <w:rPr>
          <w:rFonts w:ascii="Times New Roman" w:hAnsi="Times New Roman" w:cs="Times New Roman"/>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xml:space="preserve">Отсутствие в государственном кадастре недвижимости сведений о местоположении границ земельного участка, находящихся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6A7DFF" w:rsidRPr="009376BB" w:rsidRDefault="006A7DFF" w:rsidP="006A7DFF">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9376BB">
        <w:rPr>
          <w:rFonts w:ascii="Times New Roman" w:eastAsia="Calibri" w:hAnsi="Times New Roman" w:cs="Times New Roman"/>
          <w:b/>
          <w:sz w:val="28"/>
          <w:szCs w:val="28"/>
        </w:rPr>
        <w:t>2.12. Услуги, являющиеся необходимыми и обязательными для предоставления муниципальной услуги, отсутствуют.</w:t>
      </w:r>
    </w:p>
    <w:p w:rsidR="006A7DFF" w:rsidRPr="00463440" w:rsidRDefault="006A7DFF"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6539A6" w:rsidRPr="00463440" w:rsidRDefault="006539A6" w:rsidP="006A7DFF">
      <w:pPr>
        <w:autoSpaceDE w:val="0"/>
        <w:autoSpaceDN w:val="0"/>
        <w:adjustRightInd w:val="0"/>
        <w:spacing w:before="220" w:after="0" w:line="240" w:lineRule="auto"/>
        <w:ind w:firstLine="540"/>
        <w:jc w:val="center"/>
        <w:rPr>
          <w:rFonts w:ascii="Times New Roman" w:hAnsi="Times New Roman" w:cs="Times New Roman"/>
          <w:b/>
          <w:sz w:val="28"/>
          <w:szCs w:val="28"/>
        </w:rPr>
      </w:pPr>
      <w:r w:rsidRPr="00463440">
        <w:rPr>
          <w:rFonts w:ascii="Times New Roman" w:hAnsi="Times New Roman" w:cs="Times New Roman"/>
          <w:b/>
          <w:sz w:val="28"/>
          <w:szCs w:val="28"/>
        </w:rPr>
        <w:t>2.1</w:t>
      </w:r>
      <w:r w:rsidR="006A7DFF" w:rsidRPr="00463440">
        <w:rPr>
          <w:rFonts w:ascii="Times New Roman" w:hAnsi="Times New Roman" w:cs="Times New Roman"/>
          <w:b/>
          <w:sz w:val="28"/>
          <w:szCs w:val="28"/>
        </w:rPr>
        <w:t>3</w:t>
      </w:r>
      <w:r w:rsidRPr="00463440">
        <w:rPr>
          <w:rFonts w:ascii="Times New Roman" w:hAnsi="Times New Roman" w:cs="Times New Roman"/>
          <w:b/>
          <w:sz w:val="28"/>
          <w:szCs w:val="28"/>
        </w:rPr>
        <w:t xml:space="preserve">. </w:t>
      </w:r>
      <w:r w:rsidR="006A7DFF" w:rsidRPr="00463440">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26CE8" w:rsidRPr="00463440" w:rsidRDefault="00A26CE8" w:rsidP="006A7DFF">
      <w:pPr>
        <w:autoSpaceDE w:val="0"/>
        <w:autoSpaceDN w:val="0"/>
        <w:adjustRightInd w:val="0"/>
        <w:spacing w:before="220" w:after="0" w:line="240" w:lineRule="auto"/>
        <w:ind w:firstLine="540"/>
        <w:jc w:val="center"/>
        <w:rPr>
          <w:rFonts w:ascii="Times New Roman" w:hAnsi="Times New Roman" w:cs="Times New Roman"/>
          <w:b/>
          <w:sz w:val="28"/>
          <w:szCs w:val="28"/>
        </w:rPr>
      </w:pPr>
    </w:p>
    <w:p w:rsidR="006A7DFF" w:rsidRPr="00463440" w:rsidRDefault="006539A6" w:rsidP="006A7DFF">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sz w:val="28"/>
          <w:szCs w:val="28"/>
        </w:rPr>
        <w:t>2.1</w:t>
      </w:r>
      <w:r w:rsidR="006A7DFF" w:rsidRPr="00463440">
        <w:rPr>
          <w:rFonts w:ascii="Times New Roman" w:hAnsi="Times New Roman" w:cs="Times New Roman"/>
          <w:sz w:val="28"/>
          <w:szCs w:val="28"/>
        </w:rPr>
        <w:t>3</w:t>
      </w:r>
      <w:r w:rsidRPr="00463440">
        <w:rPr>
          <w:rFonts w:ascii="Times New Roman" w:hAnsi="Times New Roman" w:cs="Times New Roman"/>
          <w:sz w:val="28"/>
          <w:szCs w:val="28"/>
        </w:rPr>
        <w:t>.</w:t>
      </w:r>
      <w:r w:rsidR="006A7DFF" w:rsidRPr="00463440">
        <w:rPr>
          <w:rFonts w:ascii="Times New Roman" w:hAnsi="Times New Roman" w:cs="Times New Roman"/>
          <w:sz w:val="28"/>
          <w:szCs w:val="28"/>
        </w:rPr>
        <w:t>1.</w:t>
      </w:r>
      <w:r w:rsidRPr="00463440">
        <w:rPr>
          <w:rFonts w:ascii="Times New Roman" w:hAnsi="Times New Roman" w:cs="Times New Roman"/>
          <w:sz w:val="28"/>
          <w:szCs w:val="28"/>
        </w:rPr>
        <w:t xml:space="preserve"> </w:t>
      </w:r>
      <w:r w:rsidR="006A7DFF" w:rsidRPr="00463440">
        <w:rPr>
          <w:rFonts w:ascii="Times New Roman" w:hAnsi="Times New Roman" w:cs="Times New Roman"/>
          <w:bCs/>
          <w:sz w:val="28"/>
          <w:szCs w:val="28"/>
        </w:rPr>
        <w:t xml:space="preserve">Оснований для взимания пошлины или иной платы, взимаемой за предоставление муниципальной услуги, не предусмотрено. </w:t>
      </w:r>
    </w:p>
    <w:p w:rsidR="006A7DFF" w:rsidRPr="00463440" w:rsidRDefault="006A7DFF" w:rsidP="006A7DFF">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Предоставление муниципальной услуги осуществляется бесплатно.</w:t>
      </w:r>
    </w:p>
    <w:p w:rsidR="006539A6" w:rsidRPr="00463440" w:rsidRDefault="006A7DFF" w:rsidP="006A7DFF">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Соответствующая информация размещена на официальном сайте Администрации, ЕПГУ и РПГУ.</w:t>
      </w:r>
    </w:p>
    <w:p w:rsidR="006A7DFF"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взимается плата, размер которой определяется в соответствии с порядком, установленным Правительством Белгородской области на основании подпункта 2 пункта 5 статьи 39.28 Земельного кодекса Российской Федерации.</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 xml:space="preserve"> </w:t>
      </w:r>
    </w:p>
    <w:p w:rsidR="00EF6B3B" w:rsidRPr="00463440" w:rsidRDefault="006A7DFF" w:rsidP="00EF6B3B">
      <w:pPr>
        <w:autoSpaceDE w:val="0"/>
        <w:autoSpaceDN w:val="0"/>
        <w:adjustRightInd w:val="0"/>
        <w:spacing w:after="0" w:line="240" w:lineRule="auto"/>
        <w:ind w:firstLine="540"/>
        <w:jc w:val="center"/>
        <w:rPr>
          <w:rFonts w:ascii="Times New Roman" w:hAnsi="Times New Roman" w:cs="Times New Roman"/>
          <w:b/>
          <w:sz w:val="28"/>
          <w:szCs w:val="28"/>
        </w:rPr>
      </w:pPr>
      <w:r w:rsidRPr="00463440">
        <w:rPr>
          <w:rFonts w:ascii="Times New Roman" w:eastAsia="Calibri" w:hAnsi="Times New Roman" w:cs="Times New Roman"/>
          <w:b/>
          <w:sz w:val="28"/>
          <w:szCs w:val="28"/>
        </w:rPr>
        <w:lastRenderedPageBreak/>
        <w:t xml:space="preserve">2.14. </w:t>
      </w:r>
      <w:r w:rsidR="00EF6B3B" w:rsidRPr="0046344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6B3B" w:rsidRPr="00463440" w:rsidRDefault="00EF6B3B" w:rsidP="00EF6B3B">
      <w:pPr>
        <w:spacing w:after="0" w:line="240" w:lineRule="auto"/>
        <w:ind w:firstLine="567"/>
        <w:jc w:val="both"/>
        <w:rPr>
          <w:rFonts w:ascii="Times New Roman" w:hAnsi="Times New Roman" w:cs="Times New Roman"/>
          <w:sz w:val="28"/>
          <w:szCs w:val="28"/>
        </w:rPr>
      </w:pPr>
      <w:r w:rsidRPr="0046344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EF6B3B" w:rsidRPr="00463440" w:rsidRDefault="00EF6B3B" w:rsidP="00EF6B3B">
      <w:pPr>
        <w:spacing w:after="0" w:line="240" w:lineRule="auto"/>
        <w:ind w:firstLine="567"/>
        <w:jc w:val="both"/>
        <w:rPr>
          <w:rFonts w:ascii="Times New Roman" w:hAnsi="Times New Roman" w:cs="Times New Roman"/>
          <w:sz w:val="28"/>
          <w:szCs w:val="28"/>
        </w:rPr>
      </w:pPr>
      <w:r w:rsidRPr="0046344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EF6B3B" w:rsidRPr="00463440" w:rsidRDefault="00EF6B3B" w:rsidP="00EF6B3B">
      <w:pPr>
        <w:spacing w:after="0" w:line="240" w:lineRule="auto"/>
        <w:ind w:firstLine="567"/>
        <w:jc w:val="both"/>
        <w:rPr>
          <w:rFonts w:ascii="Times New Roman" w:hAnsi="Times New Roman" w:cs="Times New Roman"/>
          <w:sz w:val="28"/>
          <w:szCs w:val="28"/>
        </w:rPr>
      </w:pPr>
    </w:p>
    <w:p w:rsidR="00EF6B3B" w:rsidRPr="00463440" w:rsidRDefault="00EF6B3B" w:rsidP="00EF6B3B">
      <w:pPr>
        <w:spacing w:after="0" w:line="240" w:lineRule="auto"/>
        <w:ind w:firstLine="426"/>
        <w:jc w:val="center"/>
        <w:rPr>
          <w:rFonts w:ascii="Times New Roman" w:hAnsi="Times New Roman" w:cs="Times New Roman"/>
          <w:b/>
          <w:sz w:val="28"/>
          <w:szCs w:val="28"/>
        </w:rPr>
      </w:pPr>
      <w:r w:rsidRPr="00463440">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6B3B" w:rsidRPr="00463440" w:rsidRDefault="0052367C" w:rsidP="0052367C">
      <w:pPr>
        <w:spacing w:after="0" w:line="240" w:lineRule="auto"/>
        <w:ind w:firstLine="851"/>
        <w:jc w:val="both"/>
        <w:rPr>
          <w:rFonts w:ascii="Times New Roman" w:hAnsi="Times New Roman" w:cs="Times New Roman"/>
          <w:sz w:val="28"/>
          <w:szCs w:val="28"/>
        </w:rPr>
      </w:pPr>
      <w:r w:rsidRPr="00463440">
        <w:rPr>
          <w:rFonts w:ascii="Times New Roman" w:hAnsi="Times New Roman" w:cs="Times New Roman"/>
          <w:sz w:val="28"/>
          <w:szCs w:val="28"/>
        </w:rPr>
        <w:t xml:space="preserve">2.15.1. </w:t>
      </w:r>
      <w:r w:rsidR="00EF6B3B" w:rsidRPr="00463440">
        <w:rPr>
          <w:rFonts w:ascii="Times New Roman" w:hAnsi="Times New Roman" w:cs="Times New Roman"/>
          <w:sz w:val="28"/>
          <w:szCs w:val="28"/>
        </w:rPr>
        <w:t>Срок регистрации письменного запроса заявителя о предоставлении муниципальной услуги не должен превышать 1 дня.</w:t>
      </w:r>
    </w:p>
    <w:p w:rsidR="00EF6B3B" w:rsidRPr="00463440" w:rsidRDefault="00EF6B3B" w:rsidP="00EF6B3B">
      <w:pPr>
        <w:spacing w:after="0" w:line="240" w:lineRule="auto"/>
        <w:ind w:firstLine="426"/>
        <w:jc w:val="both"/>
        <w:rPr>
          <w:rFonts w:ascii="Times New Roman" w:hAnsi="Times New Roman" w:cs="Times New Roman"/>
          <w:sz w:val="28"/>
          <w:szCs w:val="28"/>
        </w:rPr>
      </w:pPr>
      <w:r w:rsidRPr="00463440">
        <w:rPr>
          <w:rFonts w:ascii="Times New Roman" w:hAnsi="Times New Roman" w:cs="Times New Roman"/>
          <w:sz w:val="28"/>
          <w:szCs w:val="28"/>
        </w:rPr>
        <w:t>Срок регистрации запроса заявителя в электронной форме о предоставлении муниципальной услуги не должен превышать 1 дня.</w:t>
      </w:r>
    </w:p>
    <w:p w:rsidR="006539A6" w:rsidRPr="00463440" w:rsidRDefault="0052367C"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2.15.2.</w:t>
      </w:r>
      <w:r w:rsidRPr="00463440">
        <w:rPr>
          <w:rFonts w:ascii="Times New Roman" w:hAnsi="Times New Roman" w:cs="Times New Roman"/>
          <w:b/>
          <w:sz w:val="28"/>
          <w:szCs w:val="28"/>
        </w:rPr>
        <w:t xml:space="preserve"> </w:t>
      </w:r>
      <w:r w:rsidR="006539A6" w:rsidRPr="00463440">
        <w:rPr>
          <w:rFonts w:ascii="Times New Roman" w:hAnsi="Times New Roman" w:cs="Times New Roman"/>
          <w:sz w:val="28"/>
          <w:szCs w:val="28"/>
        </w:rPr>
        <w:t xml:space="preserve">Регистрация заявления о предоставлении муниципальной услуги, поступившего в письменной форме на личном приеме заявителя или по почте, осуществляется в день его поступления в уполномоченный орган. </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r w:rsidRPr="00463440">
        <w:rPr>
          <w:rFonts w:ascii="Times New Roman" w:hAnsi="Times New Roman" w:cs="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2367C" w:rsidRPr="00463440" w:rsidRDefault="0052367C"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52367C" w:rsidRPr="00463440" w:rsidRDefault="0052367C" w:rsidP="0052367C">
      <w:pPr>
        <w:autoSpaceDE w:val="0"/>
        <w:autoSpaceDN w:val="0"/>
        <w:adjustRightInd w:val="0"/>
        <w:spacing w:before="220" w:after="0" w:line="240" w:lineRule="auto"/>
        <w:ind w:firstLine="540"/>
        <w:jc w:val="center"/>
        <w:rPr>
          <w:rFonts w:ascii="Times New Roman" w:hAnsi="Times New Roman" w:cs="Times New Roman"/>
          <w:b/>
          <w:sz w:val="28"/>
          <w:szCs w:val="28"/>
        </w:rPr>
      </w:pPr>
      <w:r w:rsidRPr="00463440">
        <w:rPr>
          <w:rFonts w:ascii="Times New Roman" w:hAnsi="Times New Roman" w:cs="Times New Roman"/>
          <w:b/>
          <w:sz w:val="28"/>
          <w:szCs w:val="28"/>
        </w:rPr>
        <w:t xml:space="preserve">2.16.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63440">
        <w:rPr>
          <w:rFonts w:ascii="Times New Roman" w:hAnsi="Times New Roman" w:cs="Times New Roman"/>
          <w:b/>
          <w:sz w:val="28"/>
          <w:szCs w:val="28"/>
        </w:rPr>
        <w:t>мультимедийной</w:t>
      </w:r>
      <w:proofErr w:type="spellEnd"/>
      <w:r w:rsidRPr="00463440">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Требования к помещениям, в котором предоставляется муниципальная услуга:</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1) здания, в котором расположены помещения, находятся в пешеходной доступности от остановок общественного транспорта;</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 в присутственных местах размещаются стенды с информацией для заявителей;</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 помещения соответствуют государственным санитарно-эпидемиологическим требованиям;</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lastRenderedPageBreak/>
        <w:t>6) центральный вход в здания оборудован вывеской, содержащей информацию о наименовании и местонахождении;</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7) помещения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8) помещения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9) помещения должны быть оборудовано бесплатным туалетом для посетителей, в том числе туалетом, предназначенным для инвалидов.</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Требования к местам для ожидания и приема заявителей.</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Прием заявителей проходит в помещении Отдела. Кабинет оборудован вывесками с указанием:</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номера кабинета;</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фамилии, имени, отчества и должности специалиста, осуществляющего прием;</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времени приема, перерыва.</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 xml:space="preserve">Визуальная, текстовая, </w:t>
      </w:r>
      <w:proofErr w:type="spellStart"/>
      <w:r w:rsidRPr="00463440">
        <w:rPr>
          <w:rFonts w:ascii="Times New Roman" w:hAnsi="Times New Roman" w:cs="Times New Roman"/>
          <w:sz w:val="28"/>
          <w:szCs w:val="28"/>
        </w:rPr>
        <w:t>мультимедийная</w:t>
      </w:r>
      <w:proofErr w:type="spellEnd"/>
      <w:r w:rsidRPr="00463440">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 xml:space="preserve">Оформление визуальной, текстовой, </w:t>
      </w:r>
      <w:proofErr w:type="spellStart"/>
      <w:r w:rsidRPr="00463440">
        <w:rPr>
          <w:rFonts w:ascii="Times New Roman" w:hAnsi="Times New Roman" w:cs="Times New Roman"/>
          <w:sz w:val="28"/>
          <w:szCs w:val="28"/>
        </w:rPr>
        <w:t>мультимедийной</w:t>
      </w:r>
      <w:proofErr w:type="spellEnd"/>
      <w:r w:rsidRPr="0046344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Требования к помещениям, в которых предоставляется муниципальная </w:t>
      </w:r>
      <w:r w:rsidRPr="00463440">
        <w:rPr>
          <w:rFonts w:ascii="Times New Roman" w:hAnsi="Times New Roman" w:cs="Times New Roman"/>
          <w:sz w:val="28"/>
          <w:szCs w:val="28"/>
        </w:rPr>
        <w:lastRenderedPageBreak/>
        <w:t>услуга, в части обеспечения доступности для инвалидов:</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возможность беспрепятственного входа в здание и выхода из него;</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муниципальной услуги;</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сопровождение инвалидов, имеющих стойкие нарушения функции зрения, и обеспечение самостоятельного их передвижения в помещении Отдела;</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367C" w:rsidRPr="00463440" w:rsidRDefault="0052367C" w:rsidP="0052367C">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 обеспечение допуска в помещения собаки-проводника при наличии документа, подтверждающего ее специальное обучение, выданного по </w:t>
      </w:r>
      <w:hyperlink r:id="rId20" w:history="1">
        <w:r w:rsidRPr="00463440">
          <w:rPr>
            <w:rFonts w:ascii="Times New Roman" w:hAnsi="Times New Roman" w:cs="Times New Roman"/>
            <w:sz w:val="28"/>
            <w:szCs w:val="28"/>
          </w:rPr>
          <w:t>форме</w:t>
        </w:r>
      </w:hyperlink>
      <w:r w:rsidRPr="00463440">
        <w:rPr>
          <w:rFonts w:ascii="Times New Roman" w:hAnsi="Times New Roman" w:cs="Times New Roman"/>
          <w:sz w:val="28"/>
          <w:szCs w:val="28"/>
        </w:rPr>
        <w:t xml:space="preserve"> и в </w:t>
      </w:r>
      <w:hyperlink r:id="rId21" w:history="1">
        <w:r w:rsidRPr="00463440">
          <w:rPr>
            <w:rFonts w:ascii="Times New Roman" w:hAnsi="Times New Roman" w:cs="Times New Roman"/>
            <w:sz w:val="28"/>
            <w:szCs w:val="28"/>
          </w:rPr>
          <w:t>порядке</w:t>
        </w:r>
      </w:hyperlink>
      <w:r w:rsidRPr="00463440">
        <w:rPr>
          <w:rFonts w:ascii="Times New Roman" w:hAnsi="Times New Roman" w:cs="Times New Roman"/>
          <w:sz w:val="28"/>
          <w:szCs w:val="28"/>
        </w:rPr>
        <w:t>, которые утверждены Приказом Министерства труда и социальной защиты Российской Федерации от 22 июня 2015 года №386н;</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3440">
        <w:rPr>
          <w:rFonts w:ascii="Times New Roman" w:hAnsi="Times New Roman" w:cs="Times New Roman"/>
          <w:sz w:val="28"/>
          <w:szCs w:val="28"/>
        </w:rPr>
        <w:t>сурдопереводчика</w:t>
      </w:r>
      <w:proofErr w:type="spellEnd"/>
      <w:r w:rsidRPr="00463440">
        <w:rPr>
          <w:rFonts w:ascii="Times New Roman" w:hAnsi="Times New Roman" w:cs="Times New Roman"/>
          <w:sz w:val="28"/>
          <w:szCs w:val="28"/>
        </w:rPr>
        <w:t xml:space="preserve"> и </w:t>
      </w:r>
      <w:proofErr w:type="spellStart"/>
      <w:r w:rsidRPr="00463440">
        <w:rPr>
          <w:rFonts w:ascii="Times New Roman" w:hAnsi="Times New Roman" w:cs="Times New Roman"/>
          <w:sz w:val="28"/>
          <w:szCs w:val="28"/>
        </w:rPr>
        <w:t>тифлосурдопереводчика</w:t>
      </w:r>
      <w:proofErr w:type="spellEnd"/>
      <w:r w:rsidRPr="00463440">
        <w:rPr>
          <w:rFonts w:ascii="Times New Roman" w:hAnsi="Times New Roman" w:cs="Times New Roman"/>
          <w:sz w:val="28"/>
          <w:szCs w:val="28"/>
        </w:rPr>
        <w:t>;</w:t>
      </w:r>
    </w:p>
    <w:p w:rsidR="0052367C" w:rsidRPr="00463440" w:rsidRDefault="0052367C" w:rsidP="0052367C">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sz w:val="28"/>
          <w:szCs w:val="28"/>
        </w:rPr>
      </w:pPr>
      <w:r w:rsidRPr="00463440">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Борисовского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sz w:val="28"/>
          <w:szCs w:val="28"/>
        </w:rPr>
      </w:pPr>
      <w:r w:rsidRPr="00463440">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22" w:history="1">
        <w:r w:rsidRPr="00463440">
          <w:rPr>
            <w:rFonts w:ascii="Times New Roman" w:hAnsi="Times New Roman" w:cs="Times New Roman"/>
            <w:sz w:val="28"/>
            <w:szCs w:val="28"/>
          </w:rPr>
          <w:t>порядке</w:t>
        </w:r>
      </w:hyperlink>
      <w:r w:rsidRPr="00463440">
        <w:rPr>
          <w:rFonts w:ascii="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463440">
        <w:rPr>
          <w:rFonts w:ascii="Times New Roman" w:hAnsi="Times New Roman" w:cs="Times New Roman"/>
          <w:sz w:val="28"/>
          <w:szCs w:val="28"/>
        </w:rPr>
        <w:lastRenderedPageBreak/>
        <w:t xml:space="preserve">занимать иные транспортные средства, за исключением случаев, предусмотренных правилами дорожного движения. </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sz w:val="28"/>
          <w:szCs w:val="28"/>
        </w:rPr>
      </w:pPr>
    </w:p>
    <w:p w:rsidR="0052367C"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b/>
          <w:sz w:val="28"/>
          <w:szCs w:val="28"/>
        </w:rPr>
      </w:pPr>
      <w:r w:rsidRPr="00463440">
        <w:rPr>
          <w:rFonts w:ascii="Times New Roman" w:hAnsi="Times New Roman" w:cs="Times New Roman"/>
          <w:b/>
          <w:sz w:val="28"/>
          <w:szCs w:val="28"/>
        </w:rPr>
        <w:t xml:space="preserve">2.17. </w:t>
      </w:r>
      <w:r w:rsidR="0052367C" w:rsidRPr="00463440">
        <w:rPr>
          <w:rFonts w:ascii="Times New Roman" w:hAnsi="Times New Roman" w:cs="Times New Roman"/>
          <w:b/>
          <w:sz w:val="28"/>
          <w:szCs w:val="28"/>
        </w:rPr>
        <w:t xml:space="preserve">Показатели доступности и качества муниципальной услуги </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Показатели доступности и качества:</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-соблюдение сроков предоставления муниципальной услуги и условий ожидания приема;</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-отсутствие нарушения сроков предоставления муниципальной услуги;</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-доступность по времени и месту приема заявителей;</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-предоставление муниципальной услуги в соответствии с вариантом предоставления муниципальной услуги;</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-ресурсное обеспечение Административного регламента;</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-удовлетворенность полученным результатом;</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-доступность электронных форм документов, необходимых для предоставления муниципальной услуги;</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-возможность направление документов в Администрацию в электронной форме с использованием ЕПГУ и РПГУ;</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-предоставление муниципальной услуги через МФЦ, в том числе в полном объеме и по экстерриториальному принципу.</w:t>
      </w:r>
    </w:p>
    <w:p w:rsidR="0052367C" w:rsidRPr="00463440" w:rsidRDefault="0052367C" w:rsidP="0052367C">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-обращение заявителя в любой МФЦ по их выбору в пределах территории Белгородской области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4A039A" w:rsidRPr="00463440" w:rsidRDefault="004A039A" w:rsidP="0052367C">
      <w:pPr>
        <w:autoSpaceDE w:val="0"/>
        <w:autoSpaceDN w:val="0"/>
        <w:adjustRightInd w:val="0"/>
        <w:spacing w:after="0" w:line="240" w:lineRule="auto"/>
        <w:ind w:firstLine="567"/>
        <w:jc w:val="both"/>
        <w:rPr>
          <w:rFonts w:ascii="Times New Roman" w:hAnsi="Times New Roman" w:cs="Times New Roman"/>
          <w:bCs/>
          <w:sz w:val="28"/>
          <w:szCs w:val="28"/>
        </w:rPr>
      </w:pPr>
    </w:p>
    <w:p w:rsidR="004A039A" w:rsidRPr="00463440" w:rsidRDefault="004A039A" w:rsidP="004A039A">
      <w:pPr>
        <w:autoSpaceDE w:val="0"/>
        <w:autoSpaceDN w:val="0"/>
        <w:adjustRightInd w:val="0"/>
        <w:spacing w:after="0" w:line="240" w:lineRule="auto"/>
        <w:ind w:firstLine="567"/>
        <w:jc w:val="center"/>
        <w:rPr>
          <w:rFonts w:ascii="Times New Roman" w:hAnsi="Times New Roman" w:cs="Times New Roman"/>
          <w:b/>
          <w:bCs/>
          <w:sz w:val="28"/>
          <w:szCs w:val="28"/>
        </w:rPr>
      </w:pPr>
      <w:r w:rsidRPr="0046344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039A" w:rsidRPr="00463440"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463440">
        <w:rPr>
          <w:rFonts w:ascii="Times New Roman" w:hAnsi="Times New Roman" w:cs="Times New Roman"/>
          <w:sz w:val="28"/>
          <w:szCs w:val="28"/>
        </w:rPr>
        <w:t xml:space="preserve">2.18.1. </w:t>
      </w:r>
      <w:r w:rsidRPr="00463440">
        <w:rPr>
          <w:rFonts w:ascii="Times New Roman" w:hAnsi="Times New Roman" w:cs="Times New Roman"/>
          <w:sz w:val="28"/>
          <w:szCs w:val="28"/>
          <w:lang w:eastAsia="en-US"/>
        </w:rPr>
        <w:t xml:space="preserve">При предоставлении муниципальной услуги услуг, которые являются необходимыми и обязательными для предоставления </w:t>
      </w:r>
      <w:r w:rsidRPr="00463440">
        <w:rPr>
          <w:rFonts w:ascii="Times New Roman" w:hAnsi="Times New Roman" w:cs="Times New Roman"/>
          <w:sz w:val="28"/>
          <w:szCs w:val="28"/>
          <w:lang w:eastAsia="en-US"/>
        </w:rPr>
        <w:lastRenderedPageBreak/>
        <w:t>муниципальной услуги, не имеется.</w:t>
      </w:r>
    </w:p>
    <w:p w:rsidR="004A039A" w:rsidRPr="00463440"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463440">
        <w:rPr>
          <w:rFonts w:ascii="Times New Roman" w:hAnsi="Times New Roman" w:cs="Times New Roman"/>
          <w:sz w:val="28"/>
          <w:szCs w:val="28"/>
        </w:rPr>
        <w:t xml:space="preserve">2.18.2. </w:t>
      </w:r>
      <w:r w:rsidRPr="00463440">
        <w:rPr>
          <w:rFonts w:ascii="Times New Roman" w:hAnsi="Times New Roman" w:cs="Times New Roman"/>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4A039A" w:rsidRPr="00463440"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2.18.3. </w:t>
      </w:r>
      <w:r w:rsidRPr="00463440">
        <w:rPr>
          <w:rFonts w:ascii="Times New Roman" w:hAnsi="Times New Roman" w:cs="Times New Roman"/>
          <w:sz w:val="28"/>
          <w:szCs w:val="28"/>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463440">
        <w:rPr>
          <w:rFonts w:ascii="Times New Roman" w:hAnsi="Times New Roman" w:cs="Times New Roman"/>
          <w:sz w:val="28"/>
          <w:szCs w:val="28"/>
        </w:rPr>
        <w:t>ИС</w:t>
      </w:r>
      <w:proofErr w:type="spellEnd"/>
      <w:r w:rsidRPr="00463440">
        <w:rPr>
          <w:rFonts w:ascii="Times New Roman" w:hAnsi="Times New Roman" w:cs="Times New Roman"/>
          <w:sz w:val="28"/>
          <w:szCs w:val="28"/>
        </w:rPr>
        <w:t xml:space="preserve"> ППОЗ ЕГРН) – при необходимости.</w:t>
      </w:r>
    </w:p>
    <w:p w:rsidR="004A039A" w:rsidRPr="00463440"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2.18.4. </w:t>
      </w:r>
      <w:r w:rsidRPr="00463440">
        <w:rPr>
          <w:rFonts w:ascii="Times New Roman" w:hAnsi="Times New Roman" w:cs="Times New Roman"/>
          <w:sz w:val="28"/>
          <w:szCs w:val="28"/>
        </w:rPr>
        <w:t>МФЦ при обращении Заявителя за предоставлением муниципальной услуги осуществляют:</w:t>
      </w:r>
    </w:p>
    <w:p w:rsidR="004A039A" w:rsidRPr="00463440" w:rsidRDefault="00DA0654" w:rsidP="004A03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40">
        <w:rPr>
          <w:rFonts w:ascii="Times New Roman" w:hAnsi="Times New Roman" w:cs="Times New Roman"/>
          <w:sz w:val="28"/>
          <w:szCs w:val="28"/>
        </w:rPr>
        <w:t xml:space="preserve">- </w:t>
      </w:r>
      <w:r w:rsidR="004A039A" w:rsidRPr="00463440">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A039A" w:rsidRPr="00463440" w:rsidRDefault="00DA0654" w:rsidP="004A03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3440">
        <w:rPr>
          <w:rFonts w:ascii="Times New Roman" w:hAnsi="Times New Roman" w:cs="Times New Roman"/>
          <w:sz w:val="28"/>
          <w:szCs w:val="28"/>
        </w:rPr>
        <w:t xml:space="preserve">- </w:t>
      </w:r>
      <w:r w:rsidR="004A039A" w:rsidRPr="00463440">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A039A" w:rsidRPr="00463440"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463440">
        <w:rPr>
          <w:rFonts w:ascii="Times New Roman" w:hAnsi="Times New Roman" w:cs="Times New Roman"/>
          <w:bCs/>
          <w:spacing w:val="-1"/>
          <w:sz w:val="28"/>
          <w:szCs w:val="28"/>
          <w:lang w:eastAsia="en-US"/>
        </w:rPr>
        <w:t>Единого</w:t>
      </w:r>
      <w:r w:rsidRPr="00463440">
        <w:rPr>
          <w:rFonts w:ascii="Times New Roman" w:hAnsi="Times New Roman" w:cs="Times New Roman"/>
          <w:spacing w:val="-1"/>
          <w:sz w:val="28"/>
          <w:szCs w:val="28"/>
          <w:lang w:eastAsia="en-US"/>
        </w:rPr>
        <w:t> </w:t>
      </w:r>
      <w:r w:rsidRPr="00463440">
        <w:rPr>
          <w:rFonts w:ascii="Times New Roman" w:hAnsi="Times New Roman" w:cs="Times New Roman"/>
          <w:bCs/>
          <w:spacing w:val="-1"/>
          <w:sz w:val="28"/>
          <w:szCs w:val="28"/>
          <w:lang w:eastAsia="en-US"/>
        </w:rPr>
        <w:t xml:space="preserve">портала </w:t>
      </w:r>
      <w:r w:rsidRPr="00463440">
        <w:rPr>
          <w:rFonts w:ascii="Times New Roman" w:hAnsi="Times New Roman" w:cs="Times New Roman"/>
          <w:spacing w:val="-1"/>
          <w:sz w:val="28"/>
          <w:szCs w:val="28"/>
          <w:lang w:eastAsia="en-US"/>
        </w:rPr>
        <w:t>или Регионального портала.</w:t>
      </w:r>
    </w:p>
    <w:p w:rsidR="004A039A" w:rsidRPr="00463440" w:rsidRDefault="004A039A" w:rsidP="004A039A">
      <w:pPr>
        <w:widowControl w:val="0"/>
        <w:autoSpaceDE w:val="0"/>
        <w:autoSpaceDN w:val="0"/>
        <w:spacing w:after="0" w:line="240" w:lineRule="auto"/>
        <w:ind w:right="121"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В этом случае заявитель или его представитель авторизуется на Едином портале</w:t>
      </w:r>
      <w:r w:rsidRPr="00463440">
        <w:rPr>
          <w:rFonts w:ascii="Times New Roman" w:hAnsi="Times New Roman" w:cs="Times New Roman"/>
          <w:spacing w:val="1"/>
          <w:sz w:val="28"/>
          <w:szCs w:val="28"/>
          <w:lang w:eastAsia="en-US"/>
        </w:rPr>
        <w:t xml:space="preserve"> или Региональном портале </w:t>
      </w:r>
      <w:r w:rsidRPr="00463440">
        <w:rPr>
          <w:rFonts w:ascii="Times New Roman" w:hAnsi="Times New Roman" w:cs="Times New Roman"/>
          <w:sz w:val="28"/>
          <w:szCs w:val="28"/>
          <w:lang w:eastAsia="en-US"/>
        </w:rPr>
        <w:t xml:space="preserve">посредством  подтвержденной учетной записи в </w:t>
      </w:r>
      <w:r w:rsidRPr="00463440">
        <w:rPr>
          <w:rFonts w:ascii="Times New Roman" w:hAnsi="Times New Roman" w:cs="Times New Roman"/>
          <w:spacing w:val="1"/>
          <w:sz w:val="28"/>
          <w:szCs w:val="28"/>
          <w:lang w:eastAsia="en-US"/>
        </w:rPr>
        <w:t>Единой системе идентификации и аутентификации – далее (</w:t>
      </w:r>
      <w:r w:rsidRPr="00463440">
        <w:rPr>
          <w:rFonts w:ascii="Times New Roman" w:hAnsi="Times New Roman" w:cs="Times New Roman"/>
          <w:sz w:val="28"/>
          <w:szCs w:val="28"/>
          <w:lang w:eastAsia="en-US"/>
        </w:rPr>
        <w:t>ЕСИА),заполняет заявление о предоставлении муниципальной услуги с использованием интерактивной формы в электронном виде.</w:t>
      </w:r>
    </w:p>
    <w:p w:rsidR="004A039A" w:rsidRPr="00463440" w:rsidRDefault="004A039A" w:rsidP="004A039A">
      <w:pPr>
        <w:widowControl w:val="0"/>
        <w:autoSpaceDE w:val="0"/>
        <w:autoSpaceDN w:val="0"/>
        <w:spacing w:after="0" w:line="240" w:lineRule="auto"/>
        <w:ind w:right="125"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Борисовского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A039A" w:rsidRPr="00463440" w:rsidRDefault="004A039A" w:rsidP="004A039A">
      <w:pPr>
        <w:widowControl w:val="0"/>
        <w:autoSpaceDE w:val="0"/>
        <w:autoSpaceDN w:val="0"/>
        <w:spacing w:after="0" w:line="240" w:lineRule="auto"/>
        <w:ind w:left="152" w:right="119"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Результаты предоставления муниципальной услуги, указанные в пункте </w:t>
      </w:r>
      <w:r w:rsidRPr="00463440">
        <w:rPr>
          <w:rFonts w:ascii="Times New Roman" w:hAnsi="Times New Roman" w:cs="Times New Roman"/>
          <w:color w:val="FF0000"/>
          <w:sz w:val="28"/>
          <w:szCs w:val="28"/>
          <w:lang w:eastAsia="en-US"/>
        </w:rPr>
        <w:t>2.3</w:t>
      </w:r>
      <w:r w:rsidRPr="00463440">
        <w:rPr>
          <w:rFonts w:ascii="Times New Roman" w:hAnsi="Times New Roman" w:cs="Times New Roman"/>
          <w:sz w:val="28"/>
          <w:szCs w:val="28"/>
          <w:lang w:eastAsia="en-US"/>
        </w:rPr>
        <w:t xml:space="preserve"> настоящего Административного регламента, направляются заявителю, представителю в личный кабинет на Единый или Региональный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w:t>
      </w:r>
    </w:p>
    <w:p w:rsidR="004A039A" w:rsidRPr="00463440" w:rsidRDefault="004A039A" w:rsidP="004A039A">
      <w:pPr>
        <w:widowControl w:val="0"/>
        <w:autoSpaceDE w:val="0"/>
        <w:autoSpaceDN w:val="0"/>
        <w:spacing w:after="0" w:line="240" w:lineRule="auto"/>
        <w:ind w:left="152" w:right="121"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В случае направления заявления посредством Единого или Регионального портала результат предоставления муниципальной услуги также может быть выдан заявителю на бумажном носителе в Отделе в порядке, предусмотренном пунктом 2.3 настоящего Административного регламента.</w:t>
      </w:r>
    </w:p>
    <w:p w:rsidR="004A039A" w:rsidRPr="00463440" w:rsidRDefault="004A039A" w:rsidP="004A039A">
      <w:pPr>
        <w:widowControl w:val="0"/>
        <w:tabs>
          <w:tab w:val="left" w:pos="1352"/>
        </w:tabs>
        <w:autoSpaceDE w:val="0"/>
        <w:autoSpaceDN w:val="0"/>
        <w:spacing w:after="0" w:line="240" w:lineRule="auto"/>
        <w:ind w:firstLine="567"/>
        <w:jc w:val="both"/>
        <w:rPr>
          <w:rFonts w:ascii="Times New Roman" w:hAnsi="Times New Roman" w:cs="Times New Roman"/>
          <w:spacing w:val="-67"/>
          <w:sz w:val="28"/>
          <w:szCs w:val="28"/>
          <w:lang w:eastAsia="en-US"/>
        </w:rPr>
      </w:pPr>
      <w:r w:rsidRPr="00463440">
        <w:rPr>
          <w:rFonts w:ascii="Times New Roman" w:hAnsi="Times New Roman" w:cs="Times New Roman"/>
          <w:sz w:val="28"/>
          <w:szCs w:val="28"/>
          <w:lang w:eastAsia="en-US"/>
        </w:rPr>
        <w:t>2.18.5. Электронные документы представляются в следующих  форматах:</w:t>
      </w:r>
    </w:p>
    <w:p w:rsidR="004A039A" w:rsidRPr="00463440" w:rsidRDefault="004A039A" w:rsidP="004A039A">
      <w:pPr>
        <w:widowControl w:val="0"/>
        <w:tabs>
          <w:tab w:val="left" w:pos="1352"/>
        </w:tabs>
        <w:autoSpaceDE w:val="0"/>
        <w:autoSpaceDN w:val="0"/>
        <w:spacing w:after="0" w:line="240" w:lineRule="auto"/>
        <w:ind w:right="1205" w:firstLine="851"/>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а) </w:t>
      </w:r>
      <w:proofErr w:type="spellStart"/>
      <w:r w:rsidRPr="00463440">
        <w:rPr>
          <w:rFonts w:ascii="Times New Roman" w:hAnsi="Times New Roman" w:cs="Times New Roman"/>
          <w:sz w:val="28"/>
          <w:szCs w:val="28"/>
          <w:lang w:eastAsia="en-US"/>
        </w:rPr>
        <w:t>xml</w:t>
      </w:r>
      <w:proofErr w:type="spellEnd"/>
      <w:r w:rsidRPr="00463440">
        <w:rPr>
          <w:rFonts w:ascii="Times New Roman" w:hAnsi="Times New Roman" w:cs="Times New Roman"/>
          <w:sz w:val="28"/>
          <w:szCs w:val="28"/>
          <w:lang w:eastAsia="en-US"/>
        </w:rPr>
        <w:t xml:space="preserve"> - для формализованных документов;</w:t>
      </w:r>
    </w:p>
    <w:p w:rsidR="004A039A" w:rsidRPr="00463440" w:rsidRDefault="004A039A" w:rsidP="004A039A">
      <w:pPr>
        <w:widowControl w:val="0"/>
        <w:autoSpaceDE w:val="0"/>
        <w:autoSpaceDN w:val="0"/>
        <w:spacing w:after="0" w:line="240" w:lineRule="auto"/>
        <w:ind w:left="152" w:right="120"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lastRenderedPageBreak/>
        <w:t xml:space="preserve">б) </w:t>
      </w:r>
      <w:proofErr w:type="spellStart"/>
      <w:r w:rsidRPr="00463440">
        <w:rPr>
          <w:rFonts w:ascii="Times New Roman" w:hAnsi="Times New Roman" w:cs="Times New Roman"/>
          <w:sz w:val="28"/>
          <w:szCs w:val="28"/>
          <w:lang w:eastAsia="en-US"/>
        </w:rPr>
        <w:t>doc</w:t>
      </w:r>
      <w:proofErr w:type="spellEnd"/>
      <w:r w:rsidRPr="00463440">
        <w:rPr>
          <w:rFonts w:ascii="Times New Roman" w:hAnsi="Times New Roman" w:cs="Times New Roman"/>
          <w:sz w:val="28"/>
          <w:szCs w:val="28"/>
          <w:lang w:eastAsia="en-US"/>
        </w:rPr>
        <w:t xml:space="preserve">, </w:t>
      </w:r>
      <w:proofErr w:type="spellStart"/>
      <w:r w:rsidRPr="00463440">
        <w:rPr>
          <w:rFonts w:ascii="Times New Roman" w:hAnsi="Times New Roman" w:cs="Times New Roman"/>
          <w:sz w:val="28"/>
          <w:szCs w:val="28"/>
          <w:lang w:eastAsia="en-US"/>
        </w:rPr>
        <w:t>docx</w:t>
      </w:r>
      <w:proofErr w:type="spellEnd"/>
      <w:r w:rsidRPr="00463440">
        <w:rPr>
          <w:rFonts w:ascii="Times New Roman" w:hAnsi="Times New Roman" w:cs="Times New Roman"/>
          <w:sz w:val="28"/>
          <w:szCs w:val="28"/>
          <w:lang w:eastAsia="en-US"/>
        </w:rPr>
        <w:t xml:space="preserve">, </w:t>
      </w:r>
      <w:proofErr w:type="spellStart"/>
      <w:r w:rsidRPr="00463440">
        <w:rPr>
          <w:rFonts w:ascii="Times New Roman" w:hAnsi="Times New Roman" w:cs="Times New Roman"/>
          <w:sz w:val="28"/>
          <w:szCs w:val="28"/>
          <w:lang w:eastAsia="en-US"/>
        </w:rPr>
        <w:t>odt</w:t>
      </w:r>
      <w:proofErr w:type="spellEnd"/>
      <w:r w:rsidRPr="00463440">
        <w:rPr>
          <w:rFonts w:ascii="Times New Roman" w:hAnsi="Times New Roman" w:cs="Times New Roman"/>
          <w:sz w:val="28"/>
          <w:szCs w:val="28"/>
          <w:lang w:eastAsia="en-US"/>
        </w:rPr>
        <w:t xml:space="preserve"> - для документов с текстовым содержанием, не включающим формулы (за исключением документов, указанных в подпункте"в" настоящего пункта);</w:t>
      </w:r>
    </w:p>
    <w:p w:rsidR="004A039A" w:rsidRPr="00463440" w:rsidRDefault="004A039A" w:rsidP="004A039A">
      <w:pPr>
        <w:widowControl w:val="0"/>
        <w:autoSpaceDE w:val="0"/>
        <w:autoSpaceDN w:val="0"/>
        <w:spacing w:after="0" w:line="240" w:lineRule="auto"/>
        <w:ind w:left="860"/>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в) </w:t>
      </w:r>
      <w:proofErr w:type="spellStart"/>
      <w:r w:rsidRPr="00463440">
        <w:rPr>
          <w:rFonts w:ascii="Times New Roman" w:hAnsi="Times New Roman" w:cs="Times New Roman"/>
          <w:sz w:val="28"/>
          <w:szCs w:val="28"/>
          <w:lang w:eastAsia="en-US"/>
        </w:rPr>
        <w:t>xls</w:t>
      </w:r>
      <w:proofErr w:type="spellEnd"/>
      <w:r w:rsidRPr="00463440">
        <w:rPr>
          <w:rFonts w:ascii="Times New Roman" w:hAnsi="Times New Roman" w:cs="Times New Roman"/>
          <w:sz w:val="28"/>
          <w:szCs w:val="28"/>
          <w:lang w:eastAsia="en-US"/>
        </w:rPr>
        <w:t xml:space="preserve">, </w:t>
      </w:r>
      <w:proofErr w:type="spellStart"/>
      <w:r w:rsidRPr="00463440">
        <w:rPr>
          <w:rFonts w:ascii="Times New Roman" w:hAnsi="Times New Roman" w:cs="Times New Roman"/>
          <w:sz w:val="28"/>
          <w:szCs w:val="28"/>
          <w:lang w:eastAsia="en-US"/>
        </w:rPr>
        <w:t>xlsx</w:t>
      </w:r>
      <w:proofErr w:type="spellEnd"/>
      <w:r w:rsidRPr="00463440">
        <w:rPr>
          <w:rFonts w:ascii="Times New Roman" w:hAnsi="Times New Roman" w:cs="Times New Roman"/>
          <w:sz w:val="28"/>
          <w:szCs w:val="28"/>
          <w:lang w:eastAsia="en-US"/>
        </w:rPr>
        <w:t xml:space="preserve">, </w:t>
      </w:r>
      <w:proofErr w:type="spellStart"/>
      <w:r w:rsidRPr="00463440">
        <w:rPr>
          <w:rFonts w:ascii="Times New Roman" w:hAnsi="Times New Roman" w:cs="Times New Roman"/>
          <w:sz w:val="28"/>
          <w:szCs w:val="28"/>
          <w:lang w:eastAsia="en-US"/>
        </w:rPr>
        <w:t>ods</w:t>
      </w:r>
      <w:proofErr w:type="spellEnd"/>
      <w:r w:rsidRPr="00463440">
        <w:rPr>
          <w:rFonts w:ascii="Times New Roman" w:hAnsi="Times New Roman" w:cs="Times New Roman"/>
          <w:sz w:val="28"/>
          <w:szCs w:val="28"/>
          <w:lang w:eastAsia="en-US"/>
        </w:rPr>
        <w:t xml:space="preserve"> -  для документов, содержащих расчеты;</w:t>
      </w:r>
    </w:p>
    <w:p w:rsidR="004A039A" w:rsidRPr="00463440" w:rsidRDefault="004A039A" w:rsidP="004A039A">
      <w:pPr>
        <w:widowControl w:val="0"/>
        <w:autoSpaceDE w:val="0"/>
        <w:autoSpaceDN w:val="0"/>
        <w:spacing w:after="0" w:line="240" w:lineRule="auto"/>
        <w:ind w:left="152" w:right="119"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г) </w:t>
      </w:r>
      <w:proofErr w:type="spellStart"/>
      <w:r w:rsidRPr="00463440">
        <w:rPr>
          <w:rFonts w:ascii="Times New Roman" w:hAnsi="Times New Roman" w:cs="Times New Roman"/>
          <w:sz w:val="28"/>
          <w:szCs w:val="28"/>
          <w:lang w:eastAsia="en-US"/>
        </w:rPr>
        <w:t>pdf</w:t>
      </w:r>
      <w:proofErr w:type="spellEnd"/>
      <w:r w:rsidRPr="00463440">
        <w:rPr>
          <w:rFonts w:ascii="Times New Roman" w:hAnsi="Times New Roman" w:cs="Times New Roman"/>
          <w:sz w:val="28"/>
          <w:szCs w:val="28"/>
          <w:lang w:eastAsia="en-US"/>
        </w:rPr>
        <w:t xml:space="preserve">, </w:t>
      </w:r>
      <w:proofErr w:type="spellStart"/>
      <w:r w:rsidRPr="00463440">
        <w:rPr>
          <w:rFonts w:ascii="Times New Roman" w:hAnsi="Times New Roman" w:cs="Times New Roman"/>
          <w:sz w:val="28"/>
          <w:szCs w:val="28"/>
          <w:lang w:eastAsia="en-US"/>
        </w:rPr>
        <w:t>jpg</w:t>
      </w:r>
      <w:proofErr w:type="spellEnd"/>
      <w:r w:rsidRPr="00463440">
        <w:rPr>
          <w:rFonts w:ascii="Times New Roman" w:hAnsi="Times New Roman" w:cs="Times New Roman"/>
          <w:sz w:val="28"/>
          <w:szCs w:val="28"/>
          <w:lang w:eastAsia="en-US"/>
        </w:rPr>
        <w:t xml:space="preserve">, </w:t>
      </w:r>
      <w:proofErr w:type="spellStart"/>
      <w:r w:rsidRPr="00463440">
        <w:rPr>
          <w:rFonts w:ascii="Times New Roman" w:hAnsi="Times New Roman" w:cs="Times New Roman"/>
          <w:sz w:val="28"/>
          <w:szCs w:val="28"/>
          <w:lang w:eastAsia="en-US"/>
        </w:rPr>
        <w:t>jpeg</w:t>
      </w:r>
      <w:proofErr w:type="spellEnd"/>
      <w:r w:rsidRPr="00463440">
        <w:rPr>
          <w:rFonts w:ascii="Times New Roman" w:hAnsi="Times New Roman" w:cs="Times New Roman"/>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A039A" w:rsidRPr="00463440" w:rsidRDefault="004A039A" w:rsidP="004A039A">
      <w:pPr>
        <w:widowControl w:val="0"/>
        <w:autoSpaceDE w:val="0"/>
        <w:autoSpaceDN w:val="0"/>
        <w:spacing w:after="0" w:line="240" w:lineRule="auto"/>
        <w:ind w:left="152" w:right="120"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3440">
        <w:rPr>
          <w:rFonts w:ascii="Times New Roman" w:hAnsi="Times New Roman" w:cs="Times New Roman"/>
          <w:sz w:val="28"/>
          <w:szCs w:val="28"/>
          <w:lang w:eastAsia="en-US"/>
        </w:rPr>
        <w:t>dpi</w:t>
      </w:r>
      <w:proofErr w:type="spellEnd"/>
      <w:r w:rsidRPr="00463440">
        <w:rPr>
          <w:rFonts w:ascii="Times New Roman" w:hAnsi="Times New Roman" w:cs="Times New Roman"/>
          <w:sz w:val="28"/>
          <w:szCs w:val="28"/>
          <w:lang w:eastAsia="en-US"/>
        </w:rPr>
        <w:t xml:space="preserve"> (масштаб 1:1) с использованием следующих режимов:</w:t>
      </w:r>
    </w:p>
    <w:p w:rsidR="004A039A" w:rsidRPr="00463440" w:rsidRDefault="004A039A" w:rsidP="004A039A">
      <w:pPr>
        <w:widowControl w:val="0"/>
        <w:numPr>
          <w:ilvl w:val="0"/>
          <w:numId w:val="2"/>
        </w:numPr>
        <w:tabs>
          <w:tab w:val="left" w:pos="1092"/>
        </w:tabs>
        <w:autoSpaceDE w:val="0"/>
        <w:autoSpaceDN w:val="0"/>
        <w:spacing w:after="0" w:line="240" w:lineRule="auto"/>
        <w:ind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«черно-белый» (при отсутствии в документе графических изображений и(или) цветного текста);</w:t>
      </w:r>
    </w:p>
    <w:p w:rsidR="004A039A" w:rsidRPr="00463440" w:rsidRDefault="004A039A" w:rsidP="004A039A">
      <w:pPr>
        <w:widowControl w:val="0"/>
        <w:numPr>
          <w:ilvl w:val="0"/>
          <w:numId w:val="2"/>
        </w:numPr>
        <w:tabs>
          <w:tab w:val="left" w:pos="1118"/>
        </w:tabs>
        <w:autoSpaceDE w:val="0"/>
        <w:autoSpaceDN w:val="0"/>
        <w:spacing w:after="0" w:line="240" w:lineRule="auto"/>
        <w:ind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«оттенки серого»(при наличии в документе графических изображений, отличных от цветного графического изображения);</w:t>
      </w:r>
    </w:p>
    <w:p w:rsidR="004A039A" w:rsidRPr="00463440" w:rsidRDefault="004A039A" w:rsidP="004A039A">
      <w:pPr>
        <w:widowControl w:val="0"/>
        <w:numPr>
          <w:ilvl w:val="0"/>
          <w:numId w:val="2"/>
        </w:numPr>
        <w:tabs>
          <w:tab w:val="left" w:pos="1075"/>
        </w:tabs>
        <w:autoSpaceDE w:val="0"/>
        <w:autoSpaceDN w:val="0"/>
        <w:spacing w:after="0" w:line="240" w:lineRule="auto"/>
        <w:ind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4A039A" w:rsidRPr="00463440" w:rsidRDefault="004A039A" w:rsidP="004A039A">
      <w:pPr>
        <w:widowControl w:val="0"/>
        <w:numPr>
          <w:ilvl w:val="0"/>
          <w:numId w:val="2"/>
        </w:numPr>
        <w:tabs>
          <w:tab w:val="left" w:pos="1217"/>
        </w:tabs>
        <w:autoSpaceDE w:val="0"/>
        <w:autoSpaceDN w:val="0"/>
        <w:spacing w:after="0" w:line="240" w:lineRule="auto"/>
        <w:ind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сохранением всех аутентичных признаков подлинности, а именно: графической подписи лица, печати, углового штампа бланка;</w:t>
      </w:r>
    </w:p>
    <w:p w:rsidR="004A039A" w:rsidRPr="00463440" w:rsidRDefault="004A039A" w:rsidP="004A039A">
      <w:pPr>
        <w:widowControl w:val="0"/>
        <w:numPr>
          <w:ilvl w:val="0"/>
          <w:numId w:val="2"/>
        </w:numPr>
        <w:tabs>
          <w:tab w:val="left" w:pos="1039"/>
        </w:tabs>
        <w:autoSpaceDE w:val="0"/>
        <w:autoSpaceDN w:val="0"/>
        <w:spacing w:after="0" w:line="240" w:lineRule="auto"/>
        <w:ind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4A039A" w:rsidRPr="00463440" w:rsidRDefault="004A039A" w:rsidP="004A039A">
      <w:pPr>
        <w:widowControl w:val="0"/>
        <w:autoSpaceDE w:val="0"/>
        <w:autoSpaceDN w:val="0"/>
        <w:spacing w:after="0" w:line="240" w:lineRule="auto"/>
        <w:ind w:left="860"/>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Электронные документы должны обеспечивать:</w:t>
      </w:r>
    </w:p>
    <w:p w:rsidR="004A039A" w:rsidRPr="00463440" w:rsidRDefault="004A039A" w:rsidP="004A039A">
      <w:pPr>
        <w:widowControl w:val="0"/>
        <w:autoSpaceDE w:val="0"/>
        <w:autoSpaceDN w:val="0"/>
        <w:spacing w:after="0" w:line="240" w:lineRule="auto"/>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ab/>
        <w:t>- возможность идентифицировать документ и количество листов в документе;</w:t>
      </w:r>
    </w:p>
    <w:p w:rsidR="004A039A" w:rsidRPr="00463440" w:rsidRDefault="004A039A" w:rsidP="004A039A">
      <w:pPr>
        <w:widowControl w:val="0"/>
        <w:tabs>
          <w:tab w:val="left" w:pos="709"/>
        </w:tabs>
        <w:autoSpaceDE w:val="0"/>
        <w:autoSpaceDN w:val="0"/>
        <w:spacing w:after="0" w:line="240" w:lineRule="auto"/>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(или)к содержащимся в тексте рисунками таблицам.</w:t>
      </w:r>
    </w:p>
    <w:p w:rsidR="004A039A" w:rsidRPr="00463440" w:rsidRDefault="004A039A" w:rsidP="004A039A">
      <w:pPr>
        <w:widowControl w:val="0"/>
        <w:autoSpaceDE w:val="0"/>
        <w:autoSpaceDN w:val="0"/>
        <w:spacing w:after="0" w:line="240" w:lineRule="auto"/>
        <w:ind w:left="152" w:firstLine="708"/>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Документы, подлежащие представлению в форматах </w:t>
      </w:r>
      <w:proofErr w:type="spellStart"/>
      <w:r w:rsidRPr="00463440">
        <w:rPr>
          <w:rFonts w:ascii="Times New Roman" w:hAnsi="Times New Roman" w:cs="Times New Roman"/>
          <w:sz w:val="28"/>
          <w:szCs w:val="28"/>
          <w:lang w:eastAsia="en-US"/>
        </w:rPr>
        <w:t>xls</w:t>
      </w:r>
      <w:proofErr w:type="spellEnd"/>
      <w:r w:rsidRPr="00463440">
        <w:rPr>
          <w:rFonts w:ascii="Times New Roman" w:hAnsi="Times New Roman" w:cs="Times New Roman"/>
          <w:sz w:val="28"/>
          <w:szCs w:val="28"/>
          <w:lang w:eastAsia="en-US"/>
        </w:rPr>
        <w:t xml:space="preserve">, </w:t>
      </w:r>
      <w:proofErr w:type="spellStart"/>
      <w:r w:rsidRPr="00463440">
        <w:rPr>
          <w:rFonts w:ascii="Times New Roman" w:hAnsi="Times New Roman" w:cs="Times New Roman"/>
          <w:sz w:val="28"/>
          <w:szCs w:val="28"/>
          <w:lang w:eastAsia="en-US"/>
        </w:rPr>
        <w:t>xlsx</w:t>
      </w:r>
      <w:proofErr w:type="spellEnd"/>
      <w:r w:rsidRPr="00463440">
        <w:rPr>
          <w:rFonts w:ascii="Times New Roman" w:hAnsi="Times New Roman" w:cs="Times New Roman"/>
          <w:sz w:val="28"/>
          <w:szCs w:val="28"/>
          <w:lang w:eastAsia="en-US"/>
        </w:rPr>
        <w:t xml:space="preserve"> или </w:t>
      </w:r>
      <w:proofErr w:type="spellStart"/>
      <w:r w:rsidRPr="00463440">
        <w:rPr>
          <w:rFonts w:ascii="Times New Roman" w:hAnsi="Times New Roman" w:cs="Times New Roman"/>
          <w:sz w:val="28"/>
          <w:szCs w:val="28"/>
          <w:lang w:eastAsia="en-US"/>
        </w:rPr>
        <w:t>ods</w:t>
      </w:r>
      <w:proofErr w:type="spellEnd"/>
      <w:r w:rsidRPr="00463440">
        <w:rPr>
          <w:rFonts w:ascii="Times New Roman" w:hAnsi="Times New Roman" w:cs="Times New Roman"/>
          <w:sz w:val="28"/>
          <w:szCs w:val="28"/>
          <w:lang w:eastAsia="en-US"/>
        </w:rPr>
        <w:t>, формируются в виде отдельного электронного документа.</w:t>
      </w:r>
    </w:p>
    <w:p w:rsidR="006539A6" w:rsidRPr="00463440" w:rsidRDefault="006539A6"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2B5C24" w:rsidRPr="00463440" w:rsidRDefault="006539A6" w:rsidP="002B5C24">
      <w:pPr>
        <w:pStyle w:val="ConsPlusTitle"/>
        <w:jc w:val="center"/>
        <w:outlineLvl w:val="1"/>
        <w:rPr>
          <w:rFonts w:ascii="Times New Roman" w:hAnsi="Times New Roman" w:cs="Times New Roman"/>
          <w:sz w:val="28"/>
          <w:szCs w:val="28"/>
        </w:rPr>
      </w:pPr>
      <w:r w:rsidRPr="00463440">
        <w:rPr>
          <w:rFonts w:ascii="Times New Roman" w:hAnsi="Times New Roman" w:cs="Times New Roman"/>
          <w:b w:val="0"/>
          <w:sz w:val="28"/>
          <w:szCs w:val="28"/>
        </w:rPr>
        <w:t xml:space="preserve">3. </w:t>
      </w:r>
      <w:r w:rsidR="002B5C24" w:rsidRPr="00463440">
        <w:rPr>
          <w:rFonts w:ascii="Times New Roman" w:hAnsi="Times New Roman" w:cs="Times New Roman"/>
          <w:sz w:val="28"/>
          <w:szCs w:val="28"/>
        </w:rPr>
        <w:t>Состав, последовательность и сроки выполнения</w:t>
      </w:r>
    </w:p>
    <w:p w:rsidR="002B5C24" w:rsidRPr="00463440" w:rsidRDefault="002B5C24" w:rsidP="002B5C24">
      <w:pPr>
        <w:pStyle w:val="ConsPlusTitle"/>
        <w:jc w:val="center"/>
        <w:rPr>
          <w:rFonts w:ascii="Times New Roman" w:hAnsi="Times New Roman" w:cs="Times New Roman"/>
          <w:sz w:val="28"/>
          <w:szCs w:val="28"/>
        </w:rPr>
      </w:pPr>
      <w:r w:rsidRPr="00463440">
        <w:rPr>
          <w:rFonts w:ascii="Times New Roman" w:hAnsi="Times New Roman" w:cs="Times New Roman"/>
          <w:sz w:val="28"/>
          <w:szCs w:val="28"/>
        </w:rPr>
        <w:t>административных процедур, требования к порядку их</w:t>
      </w:r>
    </w:p>
    <w:p w:rsidR="002B5C24" w:rsidRPr="00463440" w:rsidRDefault="002B5C24" w:rsidP="002B5C24">
      <w:pPr>
        <w:pStyle w:val="ConsPlusTitle"/>
        <w:jc w:val="center"/>
        <w:rPr>
          <w:rFonts w:ascii="Times New Roman" w:hAnsi="Times New Roman" w:cs="Times New Roman"/>
          <w:sz w:val="28"/>
          <w:szCs w:val="28"/>
        </w:rPr>
      </w:pPr>
      <w:r w:rsidRPr="00463440">
        <w:rPr>
          <w:rFonts w:ascii="Times New Roman" w:hAnsi="Times New Roman" w:cs="Times New Roman"/>
          <w:sz w:val="28"/>
          <w:szCs w:val="28"/>
        </w:rPr>
        <w:t>выполнения, в том числе особенности выполнения административных процедур в электронной форме, а также</w:t>
      </w:r>
    </w:p>
    <w:p w:rsidR="002B5C24" w:rsidRPr="00463440" w:rsidRDefault="002B5C24" w:rsidP="002B5C24">
      <w:pPr>
        <w:pStyle w:val="ConsPlusTitle"/>
        <w:jc w:val="center"/>
        <w:rPr>
          <w:rFonts w:ascii="Times New Roman" w:hAnsi="Times New Roman" w:cs="Times New Roman"/>
          <w:sz w:val="28"/>
          <w:szCs w:val="28"/>
        </w:rPr>
      </w:pPr>
      <w:r w:rsidRPr="00463440">
        <w:rPr>
          <w:rFonts w:ascii="Times New Roman" w:hAnsi="Times New Roman" w:cs="Times New Roman"/>
          <w:sz w:val="28"/>
          <w:szCs w:val="28"/>
        </w:rPr>
        <w:t>особенности выполнения административных процедур</w:t>
      </w:r>
    </w:p>
    <w:p w:rsidR="002B5C24" w:rsidRPr="00463440" w:rsidRDefault="002B5C24" w:rsidP="002B5C24">
      <w:pPr>
        <w:pStyle w:val="ConsPlusTitle"/>
        <w:jc w:val="center"/>
        <w:rPr>
          <w:rFonts w:ascii="Times New Roman" w:hAnsi="Times New Roman" w:cs="Times New Roman"/>
          <w:sz w:val="28"/>
          <w:szCs w:val="28"/>
        </w:rPr>
      </w:pPr>
      <w:r w:rsidRPr="00463440">
        <w:rPr>
          <w:rFonts w:ascii="Times New Roman" w:hAnsi="Times New Roman" w:cs="Times New Roman"/>
          <w:sz w:val="28"/>
          <w:szCs w:val="28"/>
        </w:rPr>
        <w:t>в многофункциональных центрах</w:t>
      </w:r>
    </w:p>
    <w:p w:rsidR="002B5C24" w:rsidRPr="00463440" w:rsidRDefault="002B5C24" w:rsidP="002B5C24">
      <w:pPr>
        <w:pStyle w:val="ConsPlusTitle"/>
        <w:jc w:val="center"/>
        <w:rPr>
          <w:rFonts w:ascii="Times New Roman" w:hAnsi="Times New Roman" w:cs="Times New Roman"/>
          <w:sz w:val="28"/>
          <w:szCs w:val="28"/>
        </w:rPr>
      </w:pPr>
    </w:p>
    <w:p w:rsidR="002B5C24" w:rsidRPr="00463440" w:rsidRDefault="002B5C24" w:rsidP="002B5C24">
      <w:pPr>
        <w:autoSpaceDE w:val="0"/>
        <w:autoSpaceDN w:val="0"/>
        <w:adjustRightInd w:val="0"/>
        <w:spacing w:after="0" w:line="240" w:lineRule="auto"/>
        <w:ind w:firstLine="567"/>
        <w:jc w:val="center"/>
        <w:rPr>
          <w:rFonts w:ascii="Times New Roman" w:hAnsi="Times New Roman" w:cs="Times New Roman"/>
          <w:b/>
          <w:bCs/>
          <w:sz w:val="28"/>
          <w:szCs w:val="28"/>
        </w:rPr>
      </w:pPr>
      <w:r w:rsidRPr="00463440">
        <w:rPr>
          <w:rFonts w:ascii="Times New Roman" w:hAnsi="Times New Roman" w:cs="Times New Roman"/>
          <w:b/>
          <w:bCs/>
          <w:sz w:val="28"/>
          <w:szCs w:val="28"/>
        </w:rPr>
        <w:t>3.1. Перечень вариантов предоставления муниципальной услуги</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При предоставлении муниципальной услуги возможны следующие варианты:</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3.1.1.Предоставление муниципальной услуги в Отделе.</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3.1.2.Предоставление муниципальной услуги в МФЦ.</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3.1.3.Предоставление муниципальной услуги в электронном виде.</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lastRenderedPageBreak/>
        <w:t>3.1.4.Исправление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 xml:space="preserve">3.1.5.Выдача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p>
    <w:p w:rsidR="002B5C24" w:rsidRPr="00463440" w:rsidRDefault="002B5C24" w:rsidP="002B5C24">
      <w:pPr>
        <w:autoSpaceDE w:val="0"/>
        <w:autoSpaceDN w:val="0"/>
        <w:adjustRightInd w:val="0"/>
        <w:spacing w:after="0" w:line="240" w:lineRule="auto"/>
        <w:ind w:firstLine="567"/>
        <w:jc w:val="center"/>
        <w:rPr>
          <w:rFonts w:ascii="Times New Roman" w:hAnsi="Times New Roman" w:cs="Times New Roman"/>
          <w:b/>
          <w:bCs/>
          <w:sz w:val="28"/>
          <w:szCs w:val="28"/>
        </w:rPr>
      </w:pPr>
      <w:r w:rsidRPr="00463440">
        <w:rPr>
          <w:rFonts w:ascii="Times New Roman" w:hAnsi="Times New Roman" w:cs="Times New Roman"/>
          <w:b/>
          <w:bCs/>
          <w:sz w:val="28"/>
          <w:szCs w:val="28"/>
        </w:rPr>
        <w:t>3.2.Административная процедура профилирования заявителя</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3.2.1.При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p>
    <w:p w:rsidR="002B5C24" w:rsidRPr="00463440" w:rsidRDefault="002B5C24" w:rsidP="002B5C24">
      <w:pPr>
        <w:autoSpaceDE w:val="0"/>
        <w:autoSpaceDN w:val="0"/>
        <w:adjustRightInd w:val="0"/>
        <w:spacing w:after="0" w:line="240" w:lineRule="auto"/>
        <w:ind w:firstLine="567"/>
        <w:jc w:val="center"/>
        <w:rPr>
          <w:rFonts w:ascii="Times New Roman" w:hAnsi="Times New Roman" w:cs="Times New Roman"/>
          <w:b/>
          <w:bCs/>
          <w:sz w:val="28"/>
          <w:szCs w:val="28"/>
        </w:rPr>
      </w:pPr>
      <w:r w:rsidRPr="00463440">
        <w:rPr>
          <w:rFonts w:ascii="Times New Roman" w:hAnsi="Times New Roman" w:cs="Times New Roman"/>
          <w:b/>
          <w:bCs/>
          <w:sz w:val="28"/>
          <w:szCs w:val="28"/>
        </w:rPr>
        <w:t>3.3.</w:t>
      </w:r>
      <w:r w:rsidR="00A11201" w:rsidRPr="00463440">
        <w:rPr>
          <w:rFonts w:ascii="Times New Roman" w:hAnsi="Times New Roman" w:cs="Times New Roman"/>
          <w:b/>
          <w:bCs/>
          <w:sz w:val="28"/>
          <w:szCs w:val="28"/>
        </w:rPr>
        <w:t xml:space="preserve"> </w:t>
      </w:r>
      <w:r w:rsidRPr="00463440">
        <w:rPr>
          <w:rFonts w:ascii="Times New Roman" w:hAnsi="Times New Roman" w:cs="Times New Roman"/>
          <w:b/>
          <w:bCs/>
          <w:sz w:val="28"/>
          <w:szCs w:val="28"/>
        </w:rPr>
        <w:t>Описание вариантов предоставления муниципальной услуги.</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
          <w:bCs/>
          <w:sz w:val="28"/>
          <w:szCs w:val="28"/>
        </w:rPr>
      </w:pPr>
      <w:r w:rsidRPr="00463440">
        <w:rPr>
          <w:rFonts w:ascii="Times New Roman" w:hAnsi="Times New Roman" w:cs="Times New Roman"/>
          <w:b/>
          <w:bCs/>
          <w:sz w:val="28"/>
          <w:szCs w:val="28"/>
        </w:rPr>
        <w:t>3.3.1.Предоставление муниципальной услуги в Отделе.</w:t>
      </w:r>
    </w:p>
    <w:p w:rsidR="002B5C24" w:rsidRPr="00463440" w:rsidRDefault="002B5C24" w:rsidP="002B5C24">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3.3.1.1.Предоставление муниципальной услуги в Отделе состоит из следующих административных процедур:</w:t>
      </w:r>
    </w:p>
    <w:p w:rsidR="001C08EE" w:rsidRPr="00463440" w:rsidRDefault="001C08EE" w:rsidP="002B5C24">
      <w:pPr>
        <w:autoSpaceDE w:val="0"/>
        <w:autoSpaceDN w:val="0"/>
        <w:adjustRightInd w:val="0"/>
        <w:spacing w:after="0" w:line="240" w:lineRule="auto"/>
        <w:ind w:firstLine="567"/>
        <w:jc w:val="both"/>
        <w:rPr>
          <w:rFonts w:ascii="Times New Roman" w:hAnsi="Times New Roman" w:cs="Times New Roman"/>
          <w:bCs/>
          <w:sz w:val="28"/>
          <w:szCs w:val="28"/>
        </w:rPr>
      </w:pPr>
    </w:p>
    <w:p w:rsidR="001C08EE" w:rsidRPr="00463440" w:rsidRDefault="00565C81" w:rsidP="001C08EE">
      <w:pPr>
        <w:autoSpaceDE w:val="0"/>
        <w:autoSpaceDN w:val="0"/>
        <w:adjustRightInd w:val="0"/>
        <w:spacing w:after="0" w:line="240" w:lineRule="auto"/>
        <w:ind w:firstLine="540"/>
        <w:jc w:val="center"/>
        <w:rPr>
          <w:rFonts w:ascii="Times New Roman" w:hAnsi="Times New Roman" w:cs="Times New Roman"/>
          <w:b/>
          <w:sz w:val="28"/>
          <w:szCs w:val="28"/>
        </w:rPr>
      </w:pPr>
      <w:r w:rsidRPr="00463440">
        <w:rPr>
          <w:rFonts w:ascii="Times New Roman" w:hAnsi="Times New Roman" w:cs="Times New Roman"/>
          <w:b/>
          <w:bCs/>
          <w:sz w:val="28"/>
          <w:szCs w:val="28"/>
        </w:rPr>
        <w:t>Прием и регистрация запроса и документов и (или) информации, необходимой для предоставления муниципальной услуги</w:t>
      </w:r>
      <w:r w:rsidRPr="00463440">
        <w:rPr>
          <w:rFonts w:ascii="Times New Roman" w:hAnsi="Times New Roman" w:cs="Times New Roman"/>
          <w:b/>
          <w:sz w:val="28"/>
          <w:szCs w:val="28"/>
        </w:rPr>
        <w:t>;</w:t>
      </w:r>
    </w:p>
    <w:p w:rsidR="001C08EE" w:rsidRPr="00463440" w:rsidRDefault="001C08EE" w:rsidP="001C08EE">
      <w:pPr>
        <w:autoSpaceDE w:val="0"/>
        <w:autoSpaceDN w:val="0"/>
        <w:adjustRightInd w:val="0"/>
        <w:spacing w:after="0" w:line="240" w:lineRule="auto"/>
        <w:ind w:firstLine="540"/>
        <w:jc w:val="both"/>
        <w:rPr>
          <w:rFonts w:ascii="Times New Roman" w:hAnsi="Times New Roman" w:cs="Times New Roman"/>
          <w:b/>
          <w:sz w:val="28"/>
          <w:szCs w:val="28"/>
        </w:rPr>
      </w:pPr>
      <w:r w:rsidRPr="00463440">
        <w:rPr>
          <w:rFonts w:ascii="Times New Roman" w:eastAsia="Calibri" w:hAnsi="Times New Roman" w:cs="Times New Roman"/>
          <w:sz w:val="28"/>
          <w:szCs w:val="28"/>
        </w:rPr>
        <w:t>3.3</w:t>
      </w:r>
      <w:r w:rsidR="00565C81" w:rsidRPr="00463440">
        <w:rPr>
          <w:rFonts w:ascii="Times New Roman" w:eastAsia="Calibri" w:hAnsi="Times New Roman" w:cs="Times New Roman"/>
          <w:sz w:val="28"/>
          <w:szCs w:val="28"/>
        </w:rPr>
        <w:t>.1.</w:t>
      </w:r>
      <w:r w:rsidRPr="00463440">
        <w:rPr>
          <w:rFonts w:ascii="Times New Roman" w:eastAsia="Calibri" w:hAnsi="Times New Roman" w:cs="Times New Roman"/>
          <w:sz w:val="28"/>
          <w:szCs w:val="28"/>
        </w:rPr>
        <w:t xml:space="preserve">2. </w:t>
      </w:r>
      <w:r w:rsidR="00565C81" w:rsidRPr="00463440">
        <w:rPr>
          <w:rFonts w:ascii="Times New Roman" w:eastAsia="Calibri" w:hAnsi="Times New Roman" w:cs="Times New Roman"/>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Отдел с соответствующим заявлением и документами, необходимыми для предоставления муниципальной услуги.</w:t>
      </w:r>
    </w:p>
    <w:p w:rsidR="001C08EE" w:rsidRPr="00463440" w:rsidRDefault="00565C81" w:rsidP="001C08EE">
      <w:pPr>
        <w:autoSpaceDE w:val="0"/>
        <w:autoSpaceDN w:val="0"/>
        <w:adjustRightInd w:val="0"/>
        <w:spacing w:after="0" w:line="240" w:lineRule="auto"/>
        <w:ind w:firstLine="540"/>
        <w:jc w:val="both"/>
        <w:rPr>
          <w:rFonts w:ascii="Times New Roman" w:hAnsi="Times New Roman" w:cs="Times New Roman"/>
          <w:b/>
          <w:sz w:val="28"/>
          <w:szCs w:val="28"/>
        </w:rPr>
      </w:pPr>
      <w:r w:rsidRPr="00463440">
        <w:rPr>
          <w:rFonts w:ascii="Times New Roman" w:eastAsia="Calibri" w:hAnsi="Times New Roman" w:cs="Times New Roman"/>
          <w:sz w:val="28"/>
          <w:szCs w:val="28"/>
        </w:rPr>
        <w:t>3.2.1.</w:t>
      </w:r>
      <w:r w:rsidR="001C08EE" w:rsidRPr="00463440">
        <w:rPr>
          <w:rFonts w:ascii="Times New Roman" w:eastAsia="Calibri" w:hAnsi="Times New Roman" w:cs="Times New Roman"/>
          <w:sz w:val="28"/>
          <w:szCs w:val="28"/>
        </w:rPr>
        <w:t>3</w:t>
      </w:r>
      <w:r w:rsidRPr="00463440">
        <w:rPr>
          <w:rFonts w:ascii="Times New Roman" w:eastAsia="Calibri" w:hAnsi="Times New Roman" w:cs="Times New Roman"/>
          <w:sz w:val="28"/>
          <w:szCs w:val="28"/>
        </w:rPr>
        <w:t>. Должностным лицом, осуществляющим административную процедуру, является специалист Отдела, уполномоченный на прием заявления и документов для предоставления муниципальной услуги (далее - специалист, ответственный за прием заявления и документов).</w:t>
      </w:r>
      <w:bookmarkStart w:id="3" w:name="Par3"/>
      <w:bookmarkEnd w:id="3"/>
    </w:p>
    <w:p w:rsidR="001C08EE" w:rsidRPr="00463440" w:rsidRDefault="008E76E1" w:rsidP="001C08EE">
      <w:pPr>
        <w:autoSpaceDE w:val="0"/>
        <w:autoSpaceDN w:val="0"/>
        <w:adjustRightInd w:val="0"/>
        <w:spacing w:after="0" w:line="240" w:lineRule="auto"/>
        <w:ind w:firstLine="540"/>
        <w:jc w:val="both"/>
        <w:rPr>
          <w:rFonts w:ascii="Times New Roman" w:hAnsi="Times New Roman" w:cs="Times New Roman"/>
          <w:b/>
          <w:sz w:val="28"/>
          <w:szCs w:val="28"/>
        </w:rPr>
      </w:pPr>
      <w:r w:rsidRPr="00463440">
        <w:rPr>
          <w:rFonts w:ascii="Times New Roman" w:eastAsia="Calibri" w:hAnsi="Times New Roman" w:cs="Times New Roman"/>
          <w:sz w:val="28"/>
          <w:szCs w:val="28"/>
        </w:rPr>
        <w:t>3.3</w:t>
      </w:r>
      <w:r w:rsidR="00565C81" w:rsidRPr="00463440">
        <w:rPr>
          <w:rFonts w:ascii="Times New Roman" w:eastAsia="Calibri" w:hAnsi="Times New Roman" w:cs="Times New Roman"/>
          <w:sz w:val="28"/>
          <w:szCs w:val="28"/>
        </w:rPr>
        <w:t>.1.</w:t>
      </w:r>
      <w:r w:rsidR="001C08EE" w:rsidRPr="00463440">
        <w:rPr>
          <w:rFonts w:ascii="Times New Roman" w:eastAsia="Calibri" w:hAnsi="Times New Roman" w:cs="Times New Roman"/>
          <w:sz w:val="28"/>
          <w:szCs w:val="28"/>
        </w:rPr>
        <w:t>4</w:t>
      </w:r>
      <w:r w:rsidR="00565C81" w:rsidRPr="00463440">
        <w:rPr>
          <w:rFonts w:ascii="Times New Roman" w:eastAsia="Calibri" w:hAnsi="Times New Roman" w:cs="Times New Roman"/>
          <w:sz w:val="28"/>
          <w:szCs w:val="28"/>
        </w:rPr>
        <w:t>. Специалист, ответственный за прием заявления и документов:</w:t>
      </w:r>
    </w:p>
    <w:p w:rsidR="001C08EE" w:rsidRPr="00463440" w:rsidRDefault="00565C81" w:rsidP="001C08EE">
      <w:pPr>
        <w:autoSpaceDE w:val="0"/>
        <w:autoSpaceDN w:val="0"/>
        <w:adjustRightInd w:val="0"/>
        <w:spacing w:after="0" w:line="240" w:lineRule="auto"/>
        <w:ind w:firstLine="540"/>
        <w:jc w:val="both"/>
        <w:rPr>
          <w:rFonts w:ascii="Times New Roman" w:hAnsi="Times New Roman" w:cs="Times New Roman"/>
          <w:b/>
          <w:sz w:val="28"/>
          <w:szCs w:val="28"/>
        </w:rPr>
      </w:pPr>
      <w:r w:rsidRPr="00463440">
        <w:rPr>
          <w:rFonts w:ascii="Times New Roman" w:eastAsia="Calibri" w:hAnsi="Times New Roman" w:cs="Times New Roman"/>
          <w:sz w:val="28"/>
          <w:szCs w:val="28"/>
        </w:rPr>
        <w:t>1) осуществляет прием заявления и документов;</w:t>
      </w:r>
    </w:p>
    <w:p w:rsidR="008E76E1" w:rsidRPr="00463440" w:rsidRDefault="00565C81" w:rsidP="008E76E1">
      <w:pPr>
        <w:autoSpaceDE w:val="0"/>
        <w:autoSpaceDN w:val="0"/>
        <w:adjustRightInd w:val="0"/>
        <w:spacing w:after="0" w:line="240" w:lineRule="auto"/>
        <w:ind w:firstLine="540"/>
        <w:jc w:val="both"/>
        <w:rPr>
          <w:rFonts w:ascii="Times New Roman" w:hAnsi="Times New Roman" w:cs="Times New Roman"/>
          <w:b/>
          <w:sz w:val="28"/>
          <w:szCs w:val="28"/>
        </w:rPr>
      </w:pPr>
      <w:r w:rsidRPr="00463440">
        <w:rPr>
          <w:rFonts w:ascii="Times New Roman" w:eastAsia="Calibri" w:hAnsi="Times New Roman" w:cs="Times New Roman"/>
          <w:sz w:val="28"/>
          <w:szCs w:val="28"/>
        </w:rPr>
        <w:t xml:space="preserve">2) проверяет комплектность представленных заявителем документов исходя из требований </w:t>
      </w:r>
      <w:hyperlink r:id="rId23" w:history="1">
        <w:r w:rsidRPr="00463440">
          <w:rPr>
            <w:rFonts w:ascii="Times New Roman" w:eastAsia="Calibri" w:hAnsi="Times New Roman" w:cs="Times New Roman"/>
            <w:sz w:val="28"/>
            <w:szCs w:val="28"/>
          </w:rPr>
          <w:t>пунктов 2.6.1</w:t>
        </w:r>
      </w:hyperlink>
      <w:r w:rsidRPr="00463440">
        <w:rPr>
          <w:rFonts w:ascii="Times New Roman" w:eastAsia="Calibri" w:hAnsi="Times New Roman" w:cs="Times New Roman"/>
          <w:sz w:val="28"/>
          <w:szCs w:val="28"/>
        </w:rPr>
        <w:t xml:space="preserve"> - </w:t>
      </w:r>
      <w:hyperlink r:id="rId24" w:history="1">
        <w:r w:rsidRPr="00463440">
          <w:rPr>
            <w:rFonts w:ascii="Times New Roman" w:eastAsia="Calibri" w:hAnsi="Times New Roman" w:cs="Times New Roman"/>
            <w:sz w:val="28"/>
            <w:szCs w:val="28"/>
          </w:rPr>
          <w:t>2.6.</w:t>
        </w:r>
        <w:r w:rsidR="008E76E1" w:rsidRPr="00463440">
          <w:rPr>
            <w:rFonts w:ascii="Times New Roman" w:eastAsia="Calibri" w:hAnsi="Times New Roman" w:cs="Times New Roman"/>
            <w:sz w:val="28"/>
            <w:szCs w:val="28"/>
          </w:rPr>
          <w:t>6</w:t>
        </w:r>
      </w:hyperlink>
      <w:r w:rsidRPr="00463440">
        <w:rPr>
          <w:rFonts w:ascii="Times New Roman" w:eastAsia="Calibri" w:hAnsi="Times New Roman" w:cs="Times New Roman"/>
          <w:sz w:val="28"/>
          <w:szCs w:val="28"/>
        </w:rPr>
        <w:t xml:space="preserve"> Регламента и формирует комплект документов, представленных заявителем;</w:t>
      </w:r>
    </w:p>
    <w:p w:rsidR="008E76E1" w:rsidRPr="00463440" w:rsidRDefault="00565C81" w:rsidP="008E76E1">
      <w:pPr>
        <w:autoSpaceDE w:val="0"/>
        <w:autoSpaceDN w:val="0"/>
        <w:adjustRightInd w:val="0"/>
        <w:spacing w:after="0" w:line="240" w:lineRule="auto"/>
        <w:ind w:firstLine="540"/>
        <w:jc w:val="both"/>
        <w:rPr>
          <w:rFonts w:ascii="Times New Roman" w:hAnsi="Times New Roman" w:cs="Times New Roman"/>
          <w:b/>
          <w:sz w:val="28"/>
          <w:szCs w:val="28"/>
        </w:rPr>
      </w:pPr>
      <w:r w:rsidRPr="00463440">
        <w:rPr>
          <w:rFonts w:ascii="Times New Roman" w:eastAsia="Calibri" w:hAnsi="Times New Roman" w:cs="Times New Roman"/>
          <w:sz w:val="28"/>
          <w:szCs w:val="28"/>
        </w:rPr>
        <w:t>3) регистрирует заявление в журнале регистрации предоставления муниципальной услуги. Регистрация в журнале регистрации осуществляется последовательно, исходя из времени поступления заявлений.</w:t>
      </w:r>
    </w:p>
    <w:p w:rsidR="00565C81" w:rsidRPr="00463440" w:rsidRDefault="008E76E1" w:rsidP="008E76E1">
      <w:pPr>
        <w:autoSpaceDE w:val="0"/>
        <w:autoSpaceDN w:val="0"/>
        <w:adjustRightInd w:val="0"/>
        <w:spacing w:after="0" w:line="240" w:lineRule="auto"/>
        <w:ind w:firstLine="540"/>
        <w:jc w:val="both"/>
        <w:rPr>
          <w:rFonts w:ascii="Times New Roman" w:hAnsi="Times New Roman" w:cs="Times New Roman"/>
          <w:b/>
          <w:sz w:val="28"/>
          <w:szCs w:val="28"/>
        </w:rPr>
      </w:pPr>
      <w:r w:rsidRPr="00463440">
        <w:rPr>
          <w:rFonts w:ascii="Times New Roman" w:eastAsia="Calibri" w:hAnsi="Times New Roman" w:cs="Times New Roman"/>
          <w:sz w:val="28"/>
          <w:szCs w:val="28"/>
        </w:rPr>
        <w:t>3.3</w:t>
      </w:r>
      <w:r w:rsidR="00565C81" w:rsidRPr="00463440">
        <w:rPr>
          <w:rFonts w:ascii="Times New Roman" w:eastAsia="Calibri" w:hAnsi="Times New Roman" w:cs="Times New Roman"/>
          <w:sz w:val="28"/>
          <w:szCs w:val="28"/>
        </w:rPr>
        <w:t>.1.</w:t>
      </w:r>
      <w:r w:rsidRPr="00463440">
        <w:rPr>
          <w:rFonts w:ascii="Times New Roman" w:eastAsia="Calibri" w:hAnsi="Times New Roman" w:cs="Times New Roman"/>
          <w:sz w:val="28"/>
          <w:szCs w:val="28"/>
        </w:rPr>
        <w:t>5</w:t>
      </w:r>
      <w:r w:rsidR="00565C81" w:rsidRPr="00463440">
        <w:rPr>
          <w:rFonts w:ascii="Times New Roman" w:eastAsia="Calibri" w:hAnsi="Times New Roman" w:cs="Times New Roman"/>
          <w:sz w:val="28"/>
          <w:szCs w:val="28"/>
        </w:rPr>
        <w:t xml:space="preserve">. Если при проверке комплектности представленных заявителем документов исходя из требований </w:t>
      </w:r>
      <w:hyperlink r:id="rId25" w:history="1">
        <w:r w:rsidR="00565C81" w:rsidRPr="00463440">
          <w:rPr>
            <w:rFonts w:ascii="Times New Roman" w:eastAsia="Calibri" w:hAnsi="Times New Roman" w:cs="Times New Roman"/>
            <w:sz w:val="28"/>
            <w:szCs w:val="28"/>
          </w:rPr>
          <w:t>пунктов 2.6.1</w:t>
        </w:r>
      </w:hyperlink>
      <w:r w:rsidR="00565C81" w:rsidRPr="00463440">
        <w:rPr>
          <w:rFonts w:ascii="Times New Roman" w:eastAsia="Calibri" w:hAnsi="Times New Roman" w:cs="Times New Roman"/>
          <w:sz w:val="28"/>
          <w:szCs w:val="28"/>
        </w:rPr>
        <w:t xml:space="preserve"> - </w:t>
      </w:r>
      <w:hyperlink r:id="rId26" w:history="1">
        <w:r w:rsidR="00565C81" w:rsidRPr="00463440">
          <w:rPr>
            <w:rFonts w:ascii="Times New Roman" w:eastAsia="Calibri" w:hAnsi="Times New Roman" w:cs="Times New Roman"/>
            <w:sz w:val="28"/>
            <w:szCs w:val="28"/>
          </w:rPr>
          <w:t>2.6.</w:t>
        </w:r>
        <w:r w:rsidRPr="00463440">
          <w:rPr>
            <w:rFonts w:ascii="Times New Roman" w:eastAsia="Calibri" w:hAnsi="Times New Roman" w:cs="Times New Roman"/>
            <w:sz w:val="28"/>
            <w:szCs w:val="28"/>
          </w:rPr>
          <w:t>6</w:t>
        </w:r>
      </w:hyperlink>
      <w:r w:rsidR="00565C81" w:rsidRPr="00463440">
        <w:rPr>
          <w:rFonts w:ascii="Times New Roman" w:eastAsia="Calibri" w:hAnsi="Times New Roman" w:cs="Times New Roman"/>
          <w:sz w:val="28"/>
          <w:szCs w:val="28"/>
        </w:rPr>
        <w:t xml:space="preserve"> Регламента, специалист, ответственный за прием заявления и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8E76E1" w:rsidRPr="00463440"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 xml:space="preserve">В случае отказа заявителя от доработки специалист, ответственный за прием заявления и документов, принимает документы, обращая внимание </w:t>
      </w:r>
      <w:r w:rsidRPr="00463440">
        <w:rPr>
          <w:rFonts w:ascii="Times New Roman" w:eastAsia="Calibri" w:hAnsi="Times New Roman" w:cs="Times New Roman"/>
          <w:sz w:val="28"/>
          <w:szCs w:val="28"/>
        </w:rPr>
        <w:lastRenderedPageBreak/>
        <w:t>заявителя, что указанные недостатки будут препятствовать предоставлению муниципальной услуги.</w:t>
      </w:r>
    </w:p>
    <w:p w:rsidR="008E76E1" w:rsidRPr="00463440"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При желании заявителя устранить препятствия, прервав подачу документов, специалист, ответственный за прием заявления и документов, возвращает документы заявителю.</w:t>
      </w:r>
    </w:p>
    <w:p w:rsidR="008E76E1" w:rsidRPr="00463440"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Максимальный срок выполнения действий, предусмотренных настоящим пунктом, составляет 15 минут.</w:t>
      </w:r>
      <w:bookmarkStart w:id="4" w:name="Par11"/>
      <w:bookmarkEnd w:id="4"/>
    </w:p>
    <w:p w:rsidR="008E76E1" w:rsidRPr="00463440" w:rsidRDefault="008E76E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3.3.1.6</w:t>
      </w:r>
      <w:r w:rsidR="00565C81" w:rsidRPr="00463440">
        <w:rPr>
          <w:rFonts w:ascii="Times New Roman" w:eastAsia="Calibri" w:hAnsi="Times New Roman" w:cs="Times New Roman"/>
          <w:sz w:val="28"/>
          <w:szCs w:val="28"/>
        </w:rPr>
        <w:t xml:space="preserve">. Максимальный срок выполнения административной процедуры, предусмотренной </w:t>
      </w:r>
      <w:hyperlink w:anchor="Par3" w:history="1">
        <w:r w:rsidRPr="00463440">
          <w:rPr>
            <w:rFonts w:ascii="Times New Roman" w:eastAsia="Calibri" w:hAnsi="Times New Roman" w:cs="Times New Roman"/>
            <w:color w:val="0000FF"/>
            <w:sz w:val="28"/>
            <w:szCs w:val="28"/>
          </w:rPr>
          <w:t>пунктом 3.3</w:t>
        </w:r>
        <w:r w:rsidR="00565C81" w:rsidRPr="00463440">
          <w:rPr>
            <w:rFonts w:ascii="Times New Roman" w:eastAsia="Calibri" w:hAnsi="Times New Roman" w:cs="Times New Roman"/>
            <w:color w:val="0000FF"/>
            <w:sz w:val="28"/>
            <w:szCs w:val="28"/>
          </w:rPr>
          <w:t>.1.2</w:t>
        </w:r>
      </w:hyperlink>
      <w:r w:rsidR="00565C81" w:rsidRPr="00463440">
        <w:rPr>
          <w:rFonts w:ascii="Times New Roman" w:eastAsia="Calibri" w:hAnsi="Times New Roman" w:cs="Times New Roman"/>
          <w:sz w:val="28"/>
          <w:szCs w:val="28"/>
        </w:rPr>
        <w:t xml:space="preserve"> Регламента, составляет 1 рабочий день.</w:t>
      </w:r>
    </w:p>
    <w:p w:rsidR="008E76E1" w:rsidRPr="00463440" w:rsidRDefault="0043168C"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3.3</w:t>
      </w:r>
      <w:r w:rsidR="00565C81" w:rsidRPr="00463440">
        <w:rPr>
          <w:rFonts w:ascii="Times New Roman" w:eastAsia="Calibri" w:hAnsi="Times New Roman" w:cs="Times New Roman"/>
          <w:sz w:val="28"/>
          <w:szCs w:val="28"/>
        </w:rPr>
        <w:t>.1.</w:t>
      </w:r>
      <w:r w:rsidR="008E76E1" w:rsidRPr="00463440">
        <w:rPr>
          <w:rFonts w:ascii="Times New Roman" w:eastAsia="Calibri" w:hAnsi="Times New Roman" w:cs="Times New Roman"/>
          <w:sz w:val="28"/>
          <w:szCs w:val="28"/>
        </w:rPr>
        <w:t>7</w:t>
      </w:r>
      <w:r w:rsidR="00565C81" w:rsidRPr="00463440">
        <w:rPr>
          <w:rFonts w:ascii="Times New Roman" w:eastAsia="Calibri" w:hAnsi="Times New Roman" w:cs="Times New Roman"/>
          <w:sz w:val="28"/>
          <w:szCs w:val="28"/>
        </w:rPr>
        <w:t>. Критерием принятия решения является наличие заявления и (или) документов, которые заявитель должен представить самостоятельно.</w:t>
      </w:r>
      <w:bookmarkStart w:id="5" w:name="Par13"/>
      <w:bookmarkEnd w:id="5"/>
    </w:p>
    <w:p w:rsidR="008E76E1" w:rsidRPr="00463440" w:rsidRDefault="0043168C"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3.3</w:t>
      </w:r>
      <w:r w:rsidR="008E76E1" w:rsidRPr="00463440">
        <w:rPr>
          <w:rFonts w:ascii="Times New Roman" w:eastAsia="Calibri" w:hAnsi="Times New Roman" w:cs="Times New Roman"/>
          <w:sz w:val="28"/>
          <w:szCs w:val="28"/>
        </w:rPr>
        <w:t>.1.8</w:t>
      </w:r>
      <w:r w:rsidR="00565C81" w:rsidRPr="00463440">
        <w:rPr>
          <w:rFonts w:ascii="Times New Roman" w:eastAsia="Calibri" w:hAnsi="Times New Roman" w:cs="Times New Roman"/>
          <w:sz w:val="28"/>
          <w:szCs w:val="28"/>
        </w:rPr>
        <w:t>. Результатом административной процедуры является прием документов, представленных заявителем.</w:t>
      </w:r>
    </w:p>
    <w:p w:rsidR="00565C81" w:rsidRPr="00463440" w:rsidRDefault="00565C81" w:rsidP="008E76E1">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463440">
        <w:rPr>
          <w:rFonts w:ascii="Times New Roman" w:eastAsia="Calibri" w:hAnsi="Times New Roman" w:cs="Times New Roman"/>
          <w:sz w:val="28"/>
          <w:szCs w:val="28"/>
        </w:rPr>
        <w:t>Способом фиксации результата административной процедуры является регистрация заявления в журнале регистрации предоставления муниципальной услуги.</w:t>
      </w:r>
    </w:p>
    <w:p w:rsidR="00565C81" w:rsidRPr="00463440" w:rsidRDefault="00565C81" w:rsidP="00565C81">
      <w:pPr>
        <w:autoSpaceDE w:val="0"/>
        <w:autoSpaceDN w:val="0"/>
        <w:adjustRightInd w:val="0"/>
        <w:spacing w:after="0" w:line="240" w:lineRule="auto"/>
        <w:ind w:firstLine="540"/>
        <w:jc w:val="center"/>
        <w:rPr>
          <w:rFonts w:ascii="Times New Roman" w:hAnsi="Times New Roman" w:cs="Times New Roman"/>
          <w:b/>
          <w:sz w:val="28"/>
          <w:szCs w:val="28"/>
        </w:rPr>
      </w:pPr>
    </w:p>
    <w:p w:rsidR="002B5C24" w:rsidRPr="00463440" w:rsidRDefault="002B5C24" w:rsidP="00565C81">
      <w:pPr>
        <w:autoSpaceDE w:val="0"/>
        <w:autoSpaceDN w:val="0"/>
        <w:adjustRightInd w:val="0"/>
        <w:spacing w:after="0" w:line="240" w:lineRule="auto"/>
        <w:ind w:firstLine="540"/>
        <w:jc w:val="center"/>
        <w:rPr>
          <w:rFonts w:ascii="Times New Roman" w:hAnsi="Times New Roman" w:cs="Times New Roman"/>
          <w:b/>
          <w:sz w:val="28"/>
          <w:szCs w:val="28"/>
        </w:rPr>
      </w:pPr>
      <w:r w:rsidRPr="00463440">
        <w:rPr>
          <w:rFonts w:ascii="Times New Roman" w:hAnsi="Times New Roman" w:cs="Times New Roman"/>
          <w:color w:val="000000"/>
          <w:sz w:val="28"/>
          <w:szCs w:val="28"/>
        </w:rPr>
        <w:t xml:space="preserve"> </w:t>
      </w:r>
      <w:r w:rsidR="00565C81" w:rsidRPr="00463440">
        <w:rPr>
          <w:rFonts w:ascii="Times New Roman" w:hAnsi="Times New Roman" w:cs="Times New Roman"/>
          <w:b/>
          <w:sz w:val="28"/>
          <w:szCs w:val="28"/>
        </w:rPr>
        <w:t>Рассмотрение заявления и подготовка документов, необходимых для предоставления муниципальной услуги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Основанием для начала административной процедуры является наличие зарегистрированного заявления и пакета необходимых документов.</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Должностное лицо, ответственное за выполнение процедуры, - специалист Отдела.</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3.3.1.9. Должностное лицо Отдела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3.3.1.10. Максимальный срок выполнения административной процедуры составляет 3 рабочих дня.</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3.3.1.11. Исполнение данной административной процедуры возложено на должностное лицо Отдела ответственное за рассмотрение заявления и прилагаемых к нему документов, необходимых для предоставления муниципальной услуги.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3.3.1.12.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3.3.1.13.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bCs/>
          <w:sz w:val="28"/>
          <w:szCs w:val="28"/>
        </w:rPr>
      </w:pPr>
      <w:r w:rsidRPr="00463440">
        <w:rPr>
          <w:rFonts w:ascii="Times New Roman" w:hAnsi="Times New Roman" w:cs="Times New Roman"/>
          <w:bCs/>
          <w:sz w:val="28"/>
          <w:szCs w:val="28"/>
        </w:rPr>
        <w:t>Способ фиксации на бумажном носителе и в электронном виде.</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463440">
        <w:rPr>
          <w:rFonts w:ascii="Times New Roman" w:hAnsi="Times New Roman" w:cs="Times New Roman"/>
          <w:sz w:val="28"/>
          <w:szCs w:val="28"/>
        </w:rPr>
        <w:lastRenderedPageBreak/>
        <w:t>Специалист рассматривает заявление на предмет правильности оформления и наличия оснований для отказа в предоставлении муниципальной услуги.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463440">
        <w:rPr>
          <w:rFonts w:ascii="Times New Roman" w:hAnsi="Times New Roman" w:cs="Times New Roman"/>
          <w:sz w:val="28"/>
          <w:szCs w:val="28"/>
        </w:rPr>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463440">
        <w:rPr>
          <w:rFonts w:ascii="Times New Roman" w:hAnsi="Times New Roman" w:cs="Times New Roman"/>
          <w:sz w:val="28"/>
          <w:szCs w:val="28"/>
        </w:rPr>
        <w:t>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w:t>
      </w:r>
    </w:p>
    <w:p w:rsidR="007803D5" w:rsidRPr="00463440" w:rsidRDefault="007803D5" w:rsidP="007803D5">
      <w:pPr>
        <w:autoSpaceDE w:val="0"/>
        <w:autoSpaceDN w:val="0"/>
        <w:adjustRightInd w:val="0"/>
        <w:spacing w:after="0" w:line="240" w:lineRule="auto"/>
        <w:ind w:firstLine="540"/>
        <w:jc w:val="both"/>
        <w:rPr>
          <w:rFonts w:ascii="Times New Roman" w:hAnsi="Times New Roman" w:cs="Times New Roman"/>
          <w:sz w:val="28"/>
          <w:szCs w:val="28"/>
        </w:rPr>
      </w:pPr>
      <w:r w:rsidRPr="00463440">
        <w:rPr>
          <w:rFonts w:ascii="Times New Roman" w:hAnsi="Times New Roman" w:cs="Times New Roman"/>
          <w:sz w:val="28"/>
          <w:szCs w:val="28"/>
        </w:rPr>
        <w:t>Ответ либо уведомление об отказе направляется заявителю почтовым отправлением или передается в электронном виде.</w:t>
      </w:r>
    </w:p>
    <w:p w:rsidR="0043168C" w:rsidRPr="00463440" w:rsidRDefault="0043168C" w:rsidP="00565C81">
      <w:pPr>
        <w:autoSpaceDE w:val="0"/>
        <w:autoSpaceDN w:val="0"/>
        <w:adjustRightInd w:val="0"/>
        <w:spacing w:after="0" w:line="240" w:lineRule="auto"/>
        <w:ind w:firstLine="540"/>
        <w:jc w:val="center"/>
        <w:rPr>
          <w:rFonts w:ascii="Times New Roman" w:hAnsi="Times New Roman" w:cs="Times New Roman"/>
          <w:b/>
          <w:color w:val="FF0000"/>
          <w:sz w:val="28"/>
          <w:szCs w:val="28"/>
        </w:rPr>
      </w:pPr>
    </w:p>
    <w:p w:rsidR="00313131" w:rsidRPr="00463440" w:rsidRDefault="00565C81" w:rsidP="00313131">
      <w:pPr>
        <w:pStyle w:val="ConsPlusNormal"/>
        <w:ind w:firstLine="539"/>
        <w:jc w:val="center"/>
        <w:rPr>
          <w:rFonts w:ascii="Times New Roman" w:hAnsi="Times New Roman" w:cs="Times New Roman"/>
          <w:b/>
          <w:sz w:val="28"/>
          <w:szCs w:val="28"/>
        </w:rPr>
      </w:pPr>
      <w:r w:rsidRPr="00463440">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13131" w:rsidRPr="00463440" w:rsidRDefault="00313131" w:rsidP="00313131">
      <w:pPr>
        <w:pStyle w:val="ConsPlusNormal"/>
        <w:ind w:firstLine="539"/>
        <w:jc w:val="center"/>
        <w:rPr>
          <w:rFonts w:ascii="Times New Roman" w:hAnsi="Times New Roman" w:cs="Times New Roman"/>
          <w:b/>
          <w:sz w:val="28"/>
          <w:szCs w:val="28"/>
        </w:rPr>
      </w:pP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w:t>
      </w:r>
      <w:r w:rsidR="007803D5" w:rsidRPr="00463440">
        <w:rPr>
          <w:rFonts w:ascii="Times New Roman" w:eastAsia="Calibri" w:hAnsi="Times New Roman" w:cs="Times New Roman"/>
          <w:bCs/>
          <w:sz w:val="28"/>
          <w:szCs w:val="28"/>
        </w:rPr>
        <w:t>14.</w:t>
      </w:r>
      <w:r w:rsidRPr="00463440">
        <w:rPr>
          <w:rFonts w:ascii="Times New Roman" w:eastAsia="Calibri" w:hAnsi="Times New Roman" w:cs="Times New Roman"/>
          <w:bCs/>
          <w:sz w:val="28"/>
          <w:szCs w:val="28"/>
        </w:rPr>
        <w:t xml:space="preserve"> Если заявитель не представил документы, предусмотренные </w:t>
      </w:r>
      <w:hyperlink r:id="rId27" w:history="1">
        <w:r w:rsidRPr="00463440">
          <w:rPr>
            <w:rFonts w:ascii="Times New Roman" w:eastAsia="Calibri" w:hAnsi="Times New Roman" w:cs="Times New Roman"/>
            <w:bCs/>
            <w:sz w:val="28"/>
            <w:szCs w:val="28"/>
          </w:rPr>
          <w:t>пунктами 2.7.1</w:t>
        </w:r>
      </w:hyperlink>
      <w:r w:rsidRPr="00463440">
        <w:rPr>
          <w:rFonts w:ascii="Times New Roman" w:eastAsia="Calibri" w:hAnsi="Times New Roman" w:cs="Times New Roman"/>
          <w:bCs/>
          <w:sz w:val="28"/>
          <w:szCs w:val="28"/>
        </w:rPr>
        <w:t xml:space="preserve"> - </w:t>
      </w:r>
      <w:hyperlink r:id="rId28" w:history="1">
        <w:r w:rsidRPr="00463440">
          <w:rPr>
            <w:rFonts w:ascii="Times New Roman" w:eastAsia="Calibri" w:hAnsi="Times New Roman" w:cs="Times New Roman"/>
            <w:bCs/>
            <w:sz w:val="28"/>
            <w:szCs w:val="28"/>
          </w:rPr>
          <w:t>2.7.2</w:t>
        </w:r>
      </w:hyperlink>
      <w:r w:rsidRPr="00463440">
        <w:rPr>
          <w:rFonts w:ascii="Times New Roman" w:eastAsia="Calibri" w:hAnsi="Times New Roman" w:cs="Times New Roman"/>
          <w:bCs/>
          <w:sz w:val="28"/>
          <w:szCs w:val="28"/>
        </w:rPr>
        <w:t xml:space="preserve"> Регламента, специалист, ответственный за подготовку и направление межведомственных запросов, осуществляет подготовку и направление межведомственных запросов в структуры, указанные в </w:t>
      </w:r>
      <w:hyperlink r:id="rId29" w:history="1">
        <w:r w:rsidRPr="00463440">
          <w:rPr>
            <w:rFonts w:ascii="Times New Roman" w:eastAsia="Calibri" w:hAnsi="Times New Roman" w:cs="Times New Roman"/>
            <w:bCs/>
            <w:sz w:val="28"/>
            <w:szCs w:val="28"/>
          </w:rPr>
          <w:t>пункте 2.2.1</w:t>
        </w:r>
      </w:hyperlink>
      <w:r w:rsidRPr="00463440">
        <w:rPr>
          <w:rFonts w:ascii="Times New Roman" w:eastAsia="Calibri" w:hAnsi="Times New Roman" w:cs="Times New Roman"/>
          <w:bCs/>
          <w:sz w:val="28"/>
          <w:szCs w:val="28"/>
        </w:rPr>
        <w:t xml:space="preserve"> Регламента, о предоставлении документов и (или) сведений, подтверждающих сведения, необходимые для предоставления муниципальной услуги.</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Межведомственный запрос формируется в соответствии с требованиями </w:t>
      </w:r>
      <w:hyperlink r:id="rId30" w:history="1">
        <w:r w:rsidRPr="00463440">
          <w:rPr>
            <w:rFonts w:ascii="Times New Roman" w:eastAsia="Calibri" w:hAnsi="Times New Roman" w:cs="Times New Roman"/>
            <w:bCs/>
            <w:sz w:val="28"/>
            <w:szCs w:val="28"/>
          </w:rPr>
          <w:t>статьи 7.2</w:t>
        </w:r>
      </w:hyperlink>
      <w:r w:rsidRPr="00463440">
        <w:rPr>
          <w:rFonts w:ascii="Times New Roman" w:eastAsia="Calibri" w:hAnsi="Times New Roman" w:cs="Times New Roman"/>
          <w:bCs/>
          <w:sz w:val="28"/>
          <w:szCs w:val="28"/>
        </w:rPr>
        <w:t xml:space="preserve"> Закона N 210-ФЗ.</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w:t>
      </w:r>
      <w:r w:rsidR="007803D5" w:rsidRPr="00463440">
        <w:rPr>
          <w:rFonts w:ascii="Times New Roman" w:eastAsia="Calibri" w:hAnsi="Times New Roman" w:cs="Times New Roman"/>
          <w:bCs/>
          <w:sz w:val="28"/>
          <w:szCs w:val="28"/>
        </w:rPr>
        <w:t>1.15.</w:t>
      </w:r>
      <w:r w:rsidRPr="00463440">
        <w:rPr>
          <w:rFonts w:ascii="Times New Roman" w:eastAsia="Calibri" w:hAnsi="Times New Roman" w:cs="Times New Roman"/>
          <w:bCs/>
          <w:sz w:val="28"/>
          <w:szCs w:val="28"/>
        </w:rPr>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w:t>
      </w:r>
      <w:r w:rsidR="007803D5" w:rsidRPr="00463440">
        <w:rPr>
          <w:rFonts w:ascii="Times New Roman" w:eastAsia="Calibri" w:hAnsi="Times New Roman" w:cs="Times New Roman"/>
          <w:bCs/>
          <w:sz w:val="28"/>
          <w:szCs w:val="28"/>
        </w:rPr>
        <w:t>1.16</w:t>
      </w:r>
      <w:r w:rsidRPr="00463440">
        <w:rPr>
          <w:rFonts w:ascii="Times New Roman" w:eastAsia="Calibri" w:hAnsi="Times New Roman" w:cs="Times New Roman"/>
          <w:bCs/>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w:t>
      </w:r>
      <w:r w:rsidR="007803D5" w:rsidRPr="00463440">
        <w:rPr>
          <w:rFonts w:ascii="Times New Roman" w:eastAsia="Calibri" w:hAnsi="Times New Roman" w:cs="Times New Roman"/>
          <w:bCs/>
          <w:sz w:val="28"/>
          <w:szCs w:val="28"/>
        </w:rPr>
        <w:t>1.17</w:t>
      </w:r>
      <w:r w:rsidRPr="00463440">
        <w:rPr>
          <w:rFonts w:ascii="Times New Roman" w:eastAsia="Calibri" w:hAnsi="Times New Roman" w:cs="Times New Roman"/>
          <w:bCs/>
          <w:sz w:val="28"/>
          <w:szCs w:val="28"/>
        </w:rPr>
        <w:t>. Направление межведомственного запроса на бумажном носителе должностным лицом осуществляется одним из следующих способов:</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почтовым отправлением;</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курьером, под расписку.</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В данном случае межведомственный запрос должен содержать следующие сведения:</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1) наименование уполномоченного органа, направляющего межведомственный запрос;</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2) наименование органа, в адрес которого направляется межведомственный запрос;</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 наименование муниципальной услуги, для предоставления которой необходимо представление документов и (или) информации;</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5) сведения, необходимые для представления документов и (или) информации, установленные Регламентом;</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6) контактная информация для направления ответа на межведомственный запрос;</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7) дата направления межведомственного запроса;</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03D5"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w:t>
      </w:r>
      <w:r w:rsidR="007803D5" w:rsidRPr="00463440">
        <w:rPr>
          <w:rFonts w:ascii="Times New Roman" w:eastAsia="Calibri" w:hAnsi="Times New Roman" w:cs="Times New Roman"/>
          <w:bCs/>
          <w:sz w:val="28"/>
          <w:szCs w:val="28"/>
        </w:rPr>
        <w:t>1.18.</w:t>
      </w:r>
      <w:r w:rsidRPr="00463440">
        <w:rPr>
          <w:rFonts w:ascii="Times New Roman" w:eastAsia="Calibri" w:hAnsi="Times New Roman" w:cs="Times New Roman"/>
          <w:bCs/>
          <w:sz w:val="28"/>
          <w:szCs w:val="28"/>
        </w:rPr>
        <w:t xml:space="preserve"> Критерием принятия решения о направлении межведомственных запросов является отсутствие документов, предусмотренных </w:t>
      </w:r>
      <w:hyperlink r:id="rId31" w:history="1">
        <w:r w:rsidRPr="00463440">
          <w:rPr>
            <w:rFonts w:ascii="Times New Roman" w:eastAsia="Calibri" w:hAnsi="Times New Roman" w:cs="Times New Roman"/>
            <w:bCs/>
            <w:color w:val="0000FF"/>
            <w:sz w:val="28"/>
            <w:szCs w:val="28"/>
          </w:rPr>
          <w:t>пунктом 2.7</w:t>
        </w:r>
      </w:hyperlink>
      <w:r w:rsidRPr="00463440">
        <w:rPr>
          <w:rFonts w:ascii="Times New Roman" w:eastAsia="Calibri" w:hAnsi="Times New Roman" w:cs="Times New Roman"/>
          <w:bCs/>
          <w:sz w:val="28"/>
          <w:szCs w:val="28"/>
        </w:rPr>
        <w:t xml:space="preserve"> Регламента.</w:t>
      </w:r>
    </w:p>
    <w:p w:rsidR="0043168C" w:rsidRPr="00463440" w:rsidRDefault="0043168C" w:rsidP="0078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w:t>
      </w:r>
      <w:r w:rsidR="007803D5" w:rsidRPr="00463440">
        <w:rPr>
          <w:rFonts w:ascii="Times New Roman" w:eastAsia="Calibri" w:hAnsi="Times New Roman" w:cs="Times New Roman"/>
          <w:bCs/>
          <w:sz w:val="28"/>
          <w:szCs w:val="28"/>
        </w:rPr>
        <w:t>1.19.</w:t>
      </w:r>
      <w:r w:rsidRPr="00463440">
        <w:rPr>
          <w:rFonts w:ascii="Times New Roman" w:eastAsia="Calibri" w:hAnsi="Times New Roman" w:cs="Times New Roman"/>
          <w:bCs/>
          <w:sz w:val="28"/>
          <w:szCs w:val="28"/>
        </w:rPr>
        <w:t xml:space="preserve"> Результатом административной процедуры является получение запрашиваемых документов и (или) сведений. Полученные документы и (или) сведения в течение 1 рабочего дня со дня их поступления передаются специалистом, ответственным за подготовку и направление межведомственных запросов, специалисту, ответственному за обработку документов (информации), необходимых для предоставления муниципальной услуги.</w:t>
      </w:r>
    </w:p>
    <w:p w:rsidR="0043168C" w:rsidRPr="00463440" w:rsidRDefault="0043168C" w:rsidP="00565C81">
      <w:pPr>
        <w:pStyle w:val="ConsPlusNormal"/>
        <w:ind w:firstLine="539"/>
        <w:jc w:val="center"/>
        <w:rPr>
          <w:rFonts w:ascii="Times New Roman" w:hAnsi="Times New Roman" w:cs="Times New Roman"/>
          <w:b/>
          <w:sz w:val="28"/>
          <w:szCs w:val="28"/>
        </w:rPr>
      </w:pPr>
    </w:p>
    <w:p w:rsidR="002B5C24" w:rsidRPr="00463440" w:rsidRDefault="00565C81" w:rsidP="007803D5">
      <w:pPr>
        <w:spacing w:before="100" w:beforeAutospacing="1" w:after="100" w:afterAutospacing="1" w:line="240" w:lineRule="auto"/>
        <w:ind w:firstLine="567"/>
        <w:contextualSpacing/>
        <w:jc w:val="center"/>
        <w:rPr>
          <w:rFonts w:ascii="Times New Roman" w:hAnsi="Times New Roman" w:cs="Times New Roman"/>
          <w:b/>
          <w:bCs/>
          <w:sz w:val="28"/>
          <w:szCs w:val="28"/>
        </w:rPr>
      </w:pPr>
      <w:r w:rsidRPr="00463440">
        <w:rPr>
          <w:rFonts w:ascii="Times New Roman" w:hAnsi="Times New Roman" w:cs="Times New Roman"/>
          <w:b/>
          <w:bCs/>
          <w:sz w:val="28"/>
          <w:szCs w:val="28"/>
        </w:rPr>
        <w:t>Приостановление предоставления муниципальной услуги</w:t>
      </w:r>
    </w:p>
    <w:p w:rsidR="00314799" w:rsidRPr="00463440" w:rsidRDefault="00314799" w:rsidP="007803D5">
      <w:pPr>
        <w:spacing w:before="100" w:beforeAutospacing="1" w:after="100" w:afterAutospacing="1" w:line="240" w:lineRule="auto"/>
        <w:ind w:firstLine="567"/>
        <w:contextualSpacing/>
        <w:jc w:val="center"/>
        <w:rPr>
          <w:rFonts w:ascii="Times New Roman" w:hAnsi="Times New Roman" w:cs="Times New Roman"/>
          <w:b/>
          <w:bCs/>
          <w:sz w:val="28"/>
          <w:szCs w:val="28"/>
        </w:rPr>
      </w:pPr>
    </w:p>
    <w:p w:rsidR="00A72F4A" w:rsidRPr="00463440" w:rsidRDefault="00A72F4A" w:rsidP="00A72F4A">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3.3.1.20.</w:t>
      </w:r>
      <w:r w:rsidR="007803D5" w:rsidRPr="00463440">
        <w:rPr>
          <w:rFonts w:ascii="Times New Roman" w:eastAsia="Calibri" w:hAnsi="Times New Roman" w:cs="Times New Roman"/>
          <w:bCs/>
          <w:sz w:val="28"/>
          <w:szCs w:val="28"/>
        </w:rPr>
        <w:t xml:space="preserve"> Основаниями для приостановления предоставления муниципальной услуги являются: если на дату поступления в Отдел, предоставляющий услугу, заявления о перераспределении земельных участков на рассмотрении такого органа находится представленное ранее другим лицом заявление о перераспределении земельных участков, причем местоположение земельных участков, образование которых предусмотрено перераспределением, частично или полностью совпадает.</w:t>
      </w:r>
    </w:p>
    <w:p w:rsidR="00A72F4A" w:rsidRPr="00463440" w:rsidRDefault="007803D5" w:rsidP="00A72F4A">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Перечень оснований для приостановления предоставления муниципальной услуги, установленный </w:t>
      </w:r>
      <w:hyperlink r:id="rId32" w:history="1">
        <w:r w:rsidRPr="00463440">
          <w:rPr>
            <w:rFonts w:ascii="Times New Roman" w:eastAsia="Calibri" w:hAnsi="Times New Roman" w:cs="Times New Roman"/>
            <w:bCs/>
            <w:color w:val="0000FF"/>
            <w:sz w:val="28"/>
            <w:szCs w:val="28"/>
          </w:rPr>
          <w:t xml:space="preserve">пунктом </w:t>
        </w:r>
        <w:r w:rsidR="00A72F4A" w:rsidRPr="00463440">
          <w:rPr>
            <w:rFonts w:ascii="Times New Roman" w:eastAsia="Calibri" w:hAnsi="Times New Roman" w:cs="Times New Roman"/>
            <w:bCs/>
            <w:color w:val="0000FF"/>
            <w:sz w:val="28"/>
            <w:szCs w:val="28"/>
          </w:rPr>
          <w:t>3.3.1.21</w:t>
        </w:r>
      </w:hyperlink>
      <w:r w:rsidRPr="00463440">
        <w:rPr>
          <w:rFonts w:ascii="Times New Roman" w:eastAsia="Calibri" w:hAnsi="Times New Roman" w:cs="Times New Roman"/>
          <w:bCs/>
          <w:sz w:val="28"/>
          <w:szCs w:val="28"/>
        </w:rPr>
        <w:t xml:space="preserve"> Регламента, является исчерпывающим.</w:t>
      </w:r>
    </w:p>
    <w:p w:rsidR="007803D5" w:rsidRPr="00463440" w:rsidRDefault="007803D5" w:rsidP="00A72F4A">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Решение о приостановлении предоставления муниципальной услуги подписывается уполномоченным должностным лицом (работником) и выдается (направляется) заявителю с указанием причин и срока приостановления в срок не позднее 10 рабочих дней с момента принятия решения о приостановлении предоставления муниципальной услуги.</w:t>
      </w:r>
    </w:p>
    <w:p w:rsidR="007803D5" w:rsidRPr="00463440" w:rsidRDefault="007803D5" w:rsidP="007803D5">
      <w:pPr>
        <w:spacing w:before="100" w:beforeAutospacing="1" w:after="100" w:afterAutospacing="1" w:line="240" w:lineRule="auto"/>
        <w:ind w:firstLine="567"/>
        <w:contextualSpacing/>
        <w:jc w:val="center"/>
        <w:rPr>
          <w:rFonts w:ascii="Times New Roman" w:hAnsi="Times New Roman" w:cs="Times New Roman"/>
          <w:b/>
          <w:bCs/>
          <w:sz w:val="28"/>
          <w:szCs w:val="28"/>
        </w:rPr>
      </w:pPr>
    </w:p>
    <w:p w:rsidR="00565C81" w:rsidRPr="00463440" w:rsidRDefault="00565C81" w:rsidP="00565C81">
      <w:pPr>
        <w:autoSpaceDE w:val="0"/>
        <w:autoSpaceDN w:val="0"/>
        <w:adjustRightInd w:val="0"/>
        <w:spacing w:after="0" w:line="240" w:lineRule="auto"/>
        <w:ind w:firstLine="567"/>
        <w:jc w:val="center"/>
        <w:rPr>
          <w:rFonts w:ascii="Times New Roman" w:hAnsi="Times New Roman" w:cs="Times New Roman"/>
          <w:b/>
          <w:bCs/>
          <w:sz w:val="28"/>
          <w:szCs w:val="28"/>
        </w:rPr>
      </w:pPr>
      <w:r w:rsidRPr="00463440">
        <w:rPr>
          <w:rFonts w:ascii="Times New Roman" w:hAnsi="Times New Roman" w:cs="Times New Roman"/>
          <w:b/>
          <w:bCs/>
          <w:sz w:val="28"/>
          <w:szCs w:val="28"/>
        </w:rPr>
        <w:t>Принятие решения о предоставлении (отказе в предоставлении) муниципальной услуги</w:t>
      </w:r>
    </w:p>
    <w:p w:rsidR="00314799" w:rsidRPr="00463440" w:rsidRDefault="00314799" w:rsidP="00565C81">
      <w:pPr>
        <w:autoSpaceDE w:val="0"/>
        <w:autoSpaceDN w:val="0"/>
        <w:adjustRightInd w:val="0"/>
        <w:spacing w:after="0" w:line="240" w:lineRule="auto"/>
        <w:ind w:firstLine="567"/>
        <w:jc w:val="center"/>
        <w:rPr>
          <w:rFonts w:ascii="Times New Roman" w:hAnsi="Times New Roman" w:cs="Times New Roman"/>
          <w:b/>
          <w:bCs/>
          <w:sz w:val="28"/>
          <w:szCs w:val="28"/>
        </w:rPr>
      </w:pPr>
    </w:p>
    <w:p w:rsidR="00A72F4A" w:rsidRPr="00463440" w:rsidRDefault="00A72F4A" w:rsidP="00A72F4A">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w:t>
      </w:r>
      <w:r w:rsidR="00FE71F6" w:rsidRPr="00463440">
        <w:rPr>
          <w:rFonts w:ascii="Times New Roman" w:eastAsia="Calibri" w:hAnsi="Times New Roman" w:cs="Times New Roman"/>
          <w:bCs/>
          <w:sz w:val="28"/>
          <w:szCs w:val="28"/>
        </w:rPr>
        <w:t>21</w:t>
      </w:r>
      <w:r w:rsidRPr="00463440">
        <w:rPr>
          <w:rFonts w:ascii="Times New Roman" w:eastAsia="Calibri" w:hAnsi="Times New Roman" w:cs="Times New Roman"/>
          <w:bCs/>
          <w:sz w:val="28"/>
          <w:szCs w:val="28"/>
        </w:rPr>
        <w:t xml:space="preserve">. Юридическим фактом, инициирующим начало выполнения административной процедуры, является поступление зарегистрированного заявления с приложением документов, полученных по межведомственным </w:t>
      </w:r>
      <w:r w:rsidRPr="00463440">
        <w:rPr>
          <w:rFonts w:ascii="Times New Roman" w:eastAsia="Calibri" w:hAnsi="Times New Roman" w:cs="Times New Roman"/>
          <w:bCs/>
          <w:sz w:val="28"/>
          <w:szCs w:val="28"/>
        </w:rPr>
        <w:lastRenderedPageBreak/>
        <w:t>запросам либо с представленными заявителем документами, не требующими направления межведомственных запросов, на рассмотрение в Отдел.</w:t>
      </w:r>
    </w:p>
    <w:p w:rsidR="00FE71F6" w:rsidRPr="00463440" w:rsidRDefault="00A72F4A" w:rsidP="00FE71F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w:t>
      </w:r>
      <w:r w:rsidR="00FE71F6" w:rsidRPr="00463440">
        <w:rPr>
          <w:rFonts w:ascii="Times New Roman" w:eastAsia="Calibri" w:hAnsi="Times New Roman" w:cs="Times New Roman"/>
          <w:bCs/>
          <w:sz w:val="28"/>
          <w:szCs w:val="28"/>
        </w:rPr>
        <w:t>3.1.22.</w:t>
      </w:r>
      <w:r w:rsidRPr="00463440">
        <w:rPr>
          <w:rFonts w:ascii="Times New Roman" w:eastAsia="Calibri" w:hAnsi="Times New Roman" w:cs="Times New Roman"/>
          <w:bCs/>
          <w:sz w:val="28"/>
          <w:szCs w:val="28"/>
        </w:rPr>
        <w:t xml:space="preserve"> Должностным лицом, осуществляющим административную процедуру по подготовке проекта распоряжения о предоставлении муниципальной услуги, является специалист Отдела, уполномоченный на анализ поступивших документов (информации) и подготовку проекта распоряжения о предоставлении муниципальной услуги (далее - должностное лицо).</w:t>
      </w:r>
    </w:p>
    <w:p w:rsidR="00FE71F6" w:rsidRPr="00463440" w:rsidRDefault="00FE71F6" w:rsidP="00FE71F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3.3.1.23</w:t>
      </w:r>
      <w:r w:rsidR="00A72F4A" w:rsidRPr="00463440">
        <w:rPr>
          <w:rFonts w:ascii="Times New Roman" w:eastAsia="Calibri" w:hAnsi="Times New Roman" w:cs="Times New Roman"/>
          <w:bCs/>
          <w:sz w:val="28"/>
          <w:szCs w:val="28"/>
        </w:rPr>
        <w:t>. При предоставлении муниципальной услуги специалист Отдела в течение 5 дней проводит правовую экспертизу заявления и поступивших документов и готовит проект распоряжения о предоставлении муниципальной услуги, а в случае наличия оснований для отказа в предоставлении услуги подготавливает проект решения об отказе в предоставлении муниципальной услуги в виде информационного письма.</w:t>
      </w:r>
    </w:p>
    <w:p w:rsidR="00A72F4A" w:rsidRPr="00463440" w:rsidRDefault="00FE71F6" w:rsidP="00FE71F6">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3.3.1.24</w:t>
      </w:r>
      <w:r w:rsidR="00A72F4A" w:rsidRPr="00463440">
        <w:rPr>
          <w:rFonts w:ascii="Times New Roman" w:eastAsia="Calibri" w:hAnsi="Times New Roman" w:cs="Times New Roman"/>
          <w:bCs/>
          <w:sz w:val="28"/>
          <w:szCs w:val="28"/>
        </w:rPr>
        <w:t>. Максимальный срок выполнения административной процедуры составляет 5 рабочих дней.</w:t>
      </w:r>
    </w:p>
    <w:p w:rsidR="00FE71F6" w:rsidRPr="00463440"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bookmarkStart w:id="6" w:name="Par4"/>
      <w:bookmarkEnd w:id="6"/>
      <w:r w:rsidRPr="00463440">
        <w:rPr>
          <w:rFonts w:ascii="Times New Roman" w:eastAsia="Calibri" w:hAnsi="Times New Roman" w:cs="Times New Roman"/>
          <w:bCs/>
          <w:sz w:val="28"/>
          <w:szCs w:val="28"/>
        </w:rPr>
        <w:t>3.3.1.25</w:t>
      </w:r>
      <w:r w:rsidR="00A72F4A" w:rsidRPr="00463440">
        <w:rPr>
          <w:rFonts w:ascii="Times New Roman" w:eastAsia="Calibri" w:hAnsi="Times New Roman" w:cs="Times New Roman"/>
          <w:bCs/>
          <w:sz w:val="28"/>
          <w:szCs w:val="28"/>
        </w:rPr>
        <w:t>. 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E71F6"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МФЦ уведомление о государственном кадастровом учете земельного участка или земельных участков, образуемых в результате перераспределения.</w:t>
      </w:r>
    </w:p>
    <w:p w:rsidR="00FE71F6"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Специалист, ответственный за прием заявления и документов:</w:t>
      </w:r>
    </w:p>
    <w:p w:rsidR="00FE71F6"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Специалисту, уполномоченному на формирование и направление межведомственных запросов, которое готовит и направляет межведомственный запрос в соответствии с </w:t>
      </w:r>
      <w:hyperlink r:id="rId33" w:history="1">
        <w:r w:rsidRPr="00463440">
          <w:rPr>
            <w:rFonts w:ascii="Times New Roman" w:eastAsia="Calibri" w:hAnsi="Times New Roman" w:cs="Times New Roman"/>
            <w:bCs/>
            <w:color w:val="0000FF"/>
            <w:sz w:val="28"/>
            <w:szCs w:val="28"/>
          </w:rPr>
          <w:t>пунктом 3.3</w:t>
        </w:r>
      </w:hyperlink>
      <w:r w:rsidRPr="00463440">
        <w:rPr>
          <w:rFonts w:ascii="Times New Roman" w:eastAsia="Calibri" w:hAnsi="Times New Roman" w:cs="Times New Roman"/>
          <w:bCs/>
          <w:sz w:val="28"/>
          <w:szCs w:val="28"/>
        </w:rPr>
        <w:t xml:space="preserve"> Регламента;</w:t>
      </w:r>
    </w:p>
    <w:p w:rsidR="00FE71F6"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w:t>
      </w:r>
    </w:p>
    <w:p w:rsidR="00FE71F6"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lastRenderedPageBreak/>
        <w:t xml:space="preserve">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w:t>
      </w:r>
      <w:hyperlink r:id="rId34" w:history="1">
        <w:r w:rsidRPr="00463440">
          <w:rPr>
            <w:rFonts w:ascii="Times New Roman" w:eastAsia="Calibri" w:hAnsi="Times New Roman" w:cs="Times New Roman"/>
            <w:bCs/>
            <w:color w:val="0000FF"/>
            <w:sz w:val="28"/>
            <w:szCs w:val="28"/>
          </w:rPr>
          <w:t>пунктом 2.11</w:t>
        </w:r>
      </w:hyperlink>
      <w:r w:rsidRPr="00463440">
        <w:rPr>
          <w:rFonts w:ascii="Times New Roman" w:eastAsia="Calibri" w:hAnsi="Times New Roman" w:cs="Times New Roman"/>
          <w:bCs/>
          <w:sz w:val="28"/>
          <w:szCs w:val="28"/>
        </w:rPr>
        <w:t xml:space="preserve"> Регламента, обеспечивает подготовку, подписание и направление (вручение) заявителю решения уполномоченного органа об отказе в заключении соглашения о перераспределении земельных участков;</w:t>
      </w:r>
    </w:p>
    <w:p w:rsidR="00FE71F6"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 xml:space="preserve">4) в случае </w:t>
      </w:r>
      <w:proofErr w:type="spellStart"/>
      <w:r w:rsidRPr="00463440">
        <w:rPr>
          <w:rFonts w:ascii="Times New Roman" w:eastAsia="Calibri" w:hAnsi="Times New Roman" w:cs="Times New Roman"/>
          <w:bCs/>
          <w:sz w:val="28"/>
          <w:szCs w:val="28"/>
        </w:rPr>
        <w:t>неподтверждения</w:t>
      </w:r>
      <w:proofErr w:type="spellEnd"/>
      <w:r w:rsidRPr="00463440">
        <w:rPr>
          <w:rFonts w:ascii="Times New Roman" w:eastAsia="Calibri" w:hAnsi="Times New Roman" w:cs="Times New Roman"/>
          <w:bCs/>
          <w:sz w:val="28"/>
          <w:szCs w:val="28"/>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FE71F6"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w:t>
      </w:r>
      <w:r w:rsidR="00FE71F6" w:rsidRPr="00463440">
        <w:rPr>
          <w:rFonts w:ascii="Times New Roman" w:eastAsia="Calibri" w:hAnsi="Times New Roman" w:cs="Times New Roman"/>
          <w:bCs/>
          <w:sz w:val="28"/>
          <w:szCs w:val="28"/>
        </w:rPr>
        <w:t>3.1.26.</w:t>
      </w:r>
      <w:r w:rsidRPr="00463440">
        <w:rPr>
          <w:rFonts w:ascii="Times New Roman" w:eastAsia="Calibri" w:hAnsi="Times New Roman" w:cs="Times New Roman"/>
          <w:bCs/>
          <w:sz w:val="28"/>
          <w:szCs w:val="28"/>
        </w:rPr>
        <w:t xml:space="preserve"> Общий максимальный срок административной процедуры, описанной в </w:t>
      </w:r>
      <w:hyperlink w:anchor="Par4" w:history="1">
        <w:r w:rsidRPr="00463440">
          <w:rPr>
            <w:rFonts w:ascii="Times New Roman" w:eastAsia="Calibri" w:hAnsi="Times New Roman" w:cs="Times New Roman"/>
            <w:bCs/>
            <w:color w:val="0000FF"/>
            <w:sz w:val="28"/>
            <w:szCs w:val="28"/>
          </w:rPr>
          <w:t xml:space="preserve">пункте </w:t>
        </w:r>
        <w:r w:rsidR="00FE71F6" w:rsidRPr="00463440">
          <w:rPr>
            <w:rFonts w:ascii="Times New Roman" w:eastAsia="Calibri" w:hAnsi="Times New Roman" w:cs="Times New Roman"/>
            <w:bCs/>
            <w:color w:val="0000FF"/>
            <w:sz w:val="28"/>
            <w:szCs w:val="28"/>
          </w:rPr>
          <w:t>3.3.1.25</w:t>
        </w:r>
      </w:hyperlink>
      <w:r w:rsidRPr="00463440">
        <w:rPr>
          <w:rFonts w:ascii="Times New Roman" w:eastAsia="Calibri" w:hAnsi="Times New Roman" w:cs="Times New Roman"/>
          <w:bCs/>
          <w:sz w:val="28"/>
          <w:szCs w:val="28"/>
        </w:rPr>
        <w:t xml:space="preserve"> Регламента, составляет 5 рабочих дней.</w:t>
      </w:r>
    </w:p>
    <w:p w:rsidR="00A72F4A" w:rsidRPr="00463440"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3.3.1.27.</w:t>
      </w:r>
      <w:r w:rsidR="00A72F4A" w:rsidRPr="00463440">
        <w:rPr>
          <w:rFonts w:ascii="Times New Roman" w:eastAsia="Calibri" w:hAnsi="Times New Roman" w:cs="Times New Roman"/>
          <w:bCs/>
          <w:sz w:val="28"/>
          <w:szCs w:val="28"/>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r:id="rId35" w:history="1">
        <w:r w:rsidR="00A72F4A" w:rsidRPr="00463440">
          <w:rPr>
            <w:rFonts w:ascii="Times New Roman" w:eastAsia="Calibri" w:hAnsi="Times New Roman" w:cs="Times New Roman"/>
            <w:bCs/>
            <w:color w:val="0000FF"/>
            <w:sz w:val="28"/>
            <w:szCs w:val="28"/>
          </w:rPr>
          <w:t>пунктом 2.11</w:t>
        </w:r>
      </w:hyperlink>
      <w:r w:rsidR="00A72F4A" w:rsidRPr="00463440">
        <w:rPr>
          <w:rFonts w:ascii="Times New Roman" w:eastAsia="Calibri" w:hAnsi="Times New Roman" w:cs="Times New Roman"/>
          <w:bCs/>
          <w:sz w:val="28"/>
          <w:szCs w:val="28"/>
        </w:rPr>
        <w:t xml:space="preserve"> Регламента.</w:t>
      </w:r>
    </w:p>
    <w:p w:rsidR="00FE71F6" w:rsidRPr="00463440"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p>
    <w:p w:rsidR="00FE71F6" w:rsidRPr="00463440" w:rsidRDefault="00FE71F6" w:rsidP="00FE71F6">
      <w:pPr>
        <w:autoSpaceDE w:val="0"/>
        <w:autoSpaceDN w:val="0"/>
        <w:adjustRightInd w:val="0"/>
        <w:spacing w:before="220" w:after="0" w:line="240" w:lineRule="auto"/>
        <w:ind w:firstLine="540"/>
        <w:jc w:val="center"/>
        <w:rPr>
          <w:rFonts w:ascii="Times New Roman" w:hAnsi="Times New Roman" w:cs="Times New Roman"/>
          <w:b/>
          <w:sz w:val="28"/>
          <w:szCs w:val="28"/>
        </w:rPr>
      </w:pPr>
      <w:r w:rsidRPr="00463440">
        <w:rPr>
          <w:rFonts w:ascii="Times New Roman" w:hAnsi="Times New Roman" w:cs="Times New Roman"/>
          <w:b/>
          <w:bCs/>
          <w:sz w:val="28"/>
          <w:szCs w:val="28"/>
        </w:rPr>
        <w:t>Предоставление результата муниципальной услуги</w:t>
      </w:r>
    </w:p>
    <w:p w:rsidR="00FE71F6" w:rsidRPr="00463440"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p>
    <w:p w:rsidR="00FE71F6" w:rsidRPr="00463440"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3.3.1.28.</w:t>
      </w:r>
      <w:r w:rsidR="00A72F4A" w:rsidRPr="00463440">
        <w:rPr>
          <w:rFonts w:ascii="Times New Roman" w:eastAsia="Calibri" w:hAnsi="Times New Roman" w:cs="Times New Roman"/>
          <w:bCs/>
          <w:sz w:val="28"/>
          <w:szCs w:val="28"/>
        </w:rPr>
        <w:t xml:space="preserve"> Результатом выполнения рассматриваемой административной процедуры является выдача заявителю документа из числа документов, предусмотренных пунктом </w:t>
      </w:r>
      <w:r w:rsidRPr="00463440">
        <w:rPr>
          <w:rFonts w:ascii="Times New Roman" w:eastAsia="Calibri" w:hAnsi="Times New Roman" w:cs="Times New Roman"/>
          <w:bCs/>
          <w:sz w:val="28"/>
          <w:szCs w:val="28"/>
        </w:rPr>
        <w:t>3.3.1.25</w:t>
      </w:r>
      <w:r w:rsidR="00A72F4A" w:rsidRPr="00463440">
        <w:rPr>
          <w:rFonts w:ascii="Times New Roman" w:eastAsia="Calibri" w:hAnsi="Times New Roman" w:cs="Times New Roman"/>
          <w:bCs/>
          <w:sz w:val="28"/>
          <w:szCs w:val="28"/>
        </w:rPr>
        <w:t xml:space="preserve">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приеме (при соответствующем желании заявителя) не позднее последнего дня срока выполнения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FE71F6" w:rsidRPr="00463440"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3.3.1.29.</w:t>
      </w:r>
      <w:r w:rsidR="00A72F4A" w:rsidRPr="00463440">
        <w:rPr>
          <w:rFonts w:ascii="Times New Roman" w:eastAsia="Calibri" w:hAnsi="Times New Roman" w:cs="Times New Roman"/>
          <w:bCs/>
          <w:sz w:val="28"/>
          <w:szCs w:val="28"/>
        </w:rPr>
        <w:t xml:space="preserve"> Способом фиксации результата административной процедуры являются документы, направляемые (выдаваемые) заявителю, и их регистрация в журнале регистрации входящих документов, внесение сведений в регистр.</w:t>
      </w:r>
    </w:p>
    <w:p w:rsidR="00FE71F6" w:rsidRPr="00463440" w:rsidRDefault="00FE71F6"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t>3.3.1.30.</w:t>
      </w:r>
      <w:r w:rsidR="00A72F4A" w:rsidRPr="00463440">
        <w:rPr>
          <w:rFonts w:ascii="Times New Roman" w:eastAsia="Calibri" w:hAnsi="Times New Roman" w:cs="Times New Roman"/>
          <w:bCs/>
          <w:sz w:val="28"/>
          <w:szCs w:val="28"/>
        </w:rPr>
        <w:t xml:space="preserve"> Заявитель обязан подписать полученное соглашение о перераспределении земельных участков в срок не позднее чем через 30 дней со дня его получения.</w:t>
      </w:r>
    </w:p>
    <w:p w:rsidR="00A72F4A" w:rsidRPr="00463440" w:rsidRDefault="00A72F4A" w:rsidP="00FE71F6">
      <w:pPr>
        <w:autoSpaceDE w:val="0"/>
        <w:autoSpaceDN w:val="0"/>
        <w:adjustRightInd w:val="0"/>
        <w:spacing w:after="0" w:line="240" w:lineRule="auto"/>
        <w:ind w:firstLine="539"/>
        <w:contextualSpacing/>
        <w:jc w:val="both"/>
        <w:rPr>
          <w:rFonts w:ascii="Times New Roman" w:eastAsia="Calibri" w:hAnsi="Times New Roman" w:cs="Times New Roman"/>
          <w:bCs/>
          <w:sz w:val="28"/>
          <w:szCs w:val="28"/>
        </w:rPr>
      </w:pPr>
      <w:r w:rsidRPr="00463440">
        <w:rPr>
          <w:rFonts w:ascii="Times New Roman" w:eastAsia="Calibri" w:hAnsi="Times New Roman" w:cs="Times New Roman"/>
          <w:bCs/>
          <w:sz w:val="28"/>
          <w:szCs w:val="28"/>
        </w:rPr>
        <w:lastRenderedPageBreak/>
        <w:t>После предоставления заявителем в уполномоченный орган подписанного им проекта соглашения о перераспределении земельных участков специалист Отдела в недельный срок обеспечивает направление документов в Управление Федеральной службы государственной регистрации, кадастра и картографии по Белгородской области для муниципальной регистрации прав, связанных с перераспределением земельных участков.</w:t>
      </w:r>
    </w:p>
    <w:p w:rsidR="00FE71F6" w:rsidRPr="00463440" w:rsidRDefault="00FE71F6" w:rsidP="00565C81">
      <w:pPr>
        <w:autoSpaceDE w:val="0"/>
        <w:autoSpaceDN w:val="0"/>
        <w:adjustRightInd w:val="0"/>
        <w:spacing w:after="0" w:line="240" w:lineRule="auto"/>
        <w:ind w:firstLine="567"/>
        <w:jc w:val="center"/>
        <w:rPr>
          <w:rFonts w:ascii="Times New Roman" w:hAnsi="Times New Roman" w:cs="Times New Roman"/>
          <w:b/>
          <w:bCs/>
          <w:sz w:val="28"/>
          <w:szCs w:val="28"/>
        </w:rPr>
      </w:pPr>
    </w:p>
    <w:p w:rsidR="0093578A" w:rsidRPr="00463440" w:rsidRDefault="00565C81" w:rsidP="00FE71F6">
      <w:pPr>
        <w:autoSpaceDE w:val="0"/>
        <w:autoSpaceDN w:val="0"/>
        <w:adjustRightInd w:val="0"/>
        <w:spacing w:after="0" w:line="240" w:lineRule="auto"/>
        <w:ind w:firstLine="567"/>
        <w:jc w:val="center"/>
        <w:rPr>
          <w:rFonts w:ascii="Times New Roman" w:hAnsi="Times New Roman" w:cs="Times New Roman"/>
          <w:b/>
          <w:bCs/>
          <w:sz w:val="28"/>
          <w:szCs w:val="28"/>
        </w:rPr>
      </w:pPr>
      <w:r w:rsidRPr="00463440">
        <w:rPr>
          <w:rFonts w:ascii="Times New Roman" w:hAnsi="Times New Roman" w:cs="Times New Roman"/>
          <w:b/>
          <w:bCs/>
          <w:sz w:val="28"/>
          <w:szCs w:val="28"/>
        </w:rPr>
        <w:t>Получение дополнительных сведений от заявителя</w:t>
      </w:r>
    </w:p>
    <w:p w:rsidR="002B5C24" w:rsidRPr="00463440" w:rsidRDefault="0093578A" w:rsidP="0093578A">
      <w:pPr>
        <w:autoSpaceDE w:val="0"/>
        <w:autoSpaceDN w:val="0"/>
        <w:adjustRightInd w:val="0"/>
        <w:spacing w:after="0" w:line="240" w:lineRule="auto"/>
        <w:ind w:firstLine="567"/>
        <w:rPr>
          <w:rFonts w:ascii="Times New Roman" w:hAnsi="Times New Roman" w:cs="Times New Roman"/>
          <w:b/>
          <w:bCs/>
          <w:sz w:val="28"/>
          <w:szCs w:val="28"/>
        </w:rPr>
      </w:pPr>
      <w:r w:rsidRPr="00463440">
        <w:rPr>
          <w:rFonts w:ascii="Times New Roman" w:hAnsi="Times New Roman" w:cs="Times New Roman"/>
          <w:sz w:val="28"/>
          <w:szCs w:val="28"/>
        </w:rPr>
        <w:t xml:space="preserve">3.3.1.31. </w:t>
      </w:r>
      <w:r w:rsidR="00565C81" w:rsidRPr="00463440">
        <w:rPr>
          <w:rFonts w:ascii="Times New Roman" w:hAnsi="Times New Roman" w:cs="Times New Roman"/>
          <w:sz w:val="28"/>
          <w:szCs w:val="28"/>
        </w:rPr>
        <w:t>Получение дополнительных сведений от заявителя не предусмотрено.</w:t>
      </w:r>
    </w:p>
    <w:p w:rsidR="0093578A" w:rsidRPr="00463440" w:rsidRDefault="0093578A" w:rsidP="00FE71F6">
      <w:pPr>
        <w:autoSpaceDE w:val="0"/>
        <w:autoSpaceDN w:val="0"/>
        <w:adjustRightInd w:val="0"/>
        <w:spacing w:after="0" w:line="240" w:lineRule="auto"/>
        <w:ind w:firstLine="567"/>
        <w:jc w:val="center"/>
        <w:rPr>
          <w:rFonts w:ascii="Times New Roman" w:hAnsi="Times New Roman" w:cs="Times New Roman"/>
          <w:sz w:val="28"/>
          <w:szCs w:val="28"/>
        </w:rPr>
      </w:pPr>
      <w:r w:rsidRPr="00463440">
        <w:rPr>
          <w:rFonts w:ascii="Times New Roman" w:hAnsi="Times New Roman" w:cs="Times New Roman"/>
          <w:sz w:val="28"/>
          <w:szCs w:val="28"/>
        </w:rPr>
        <w:t xml:space="preserve"> </w:t>
      </w:r>
    </w:p>
    <w:p w:rsidR="0093578A" w:rsidRPr="00463440" w:rsidRDefault="0093578A" w:rsidP="0093578A">
      <w:pPr>
        <w:autoSpaceDE w:val="0"/>
        <w:autoSpaceDN w:val="0"/>
        <w:adjustRightInd w:val="0"/>
        <w:spacing w:after="0" w:line="240" w:lineRule="auto"/>
        <w:ind w:firstLine="567"/>
        <w:jc w:val="center"/>
        <w:rPr>
          <w:rFonts w:ascii="Times New Roman" w:hAnsi="Times New Roman" w:cs="Times New Roman"/>
          <w:b/>
          <w:bCs/>
          <w:sz w:val="28"/>
          <w:szCs w:val="28"/>
        </w:rPr>
      </w:pPr>
      <w:r w:rsidRPr="00463440">
        <w:rPr>
          <w:rFonts w:ascii="Times New Roman" w:hAnsi="Times New Roman" w:cs="Times New Roman"/>
          <w:b/>
          <w:bCs/>
          <w:sz w:val="28"/>
          <w:szCs w:val="28"/>
        </w:rPr>
        <w:t>Предоставление муниципальной услуги в упреждающем (</w:t>
      </w:r>
      <w:proofErr w:type="spellStart"/>
      <w:r w:rsidRPr="00463440">
        <w:rPr>
          <w:rFonts w:ascii="Times New Roman" w:hAnsi="Times New Roman" w:cs="Times New Roman"/>
          <w:b/>
          <w:bCs/>
          <w:sz w:val="28"/>
          <w:szCs w:val="28"/>
        </w:rPr>
        <w:t>проактивном</w:t>
      </w:r>
      <w:proofErr w:type="spellEnd"/>
      <w:r w:rsidRPr="00463440">
        <w:rPr>
          <w:rFonts w:ascii="Times New Roman" w:hAnsi="Times New Roman" w:cs="Times New Roman"/>
          <w:b/>
          <w:bCs/>
          <w:sz w:val="28"/>
          <w:szCs w:val="28"/>
        </w:rPr>
        <w:t>) режиме.</w:t>
      </w:r>
    </w:p>
    <w:p w:rsidR="00314799" w:rsidRPr="00463440" w:rsidRDefault="0093578A" w:rsidP="0093578A">
      <w:pPr>
        <w:ind w:firstLine="567"/>
        <w:rPr>
          <w:rFonts w:ascii="Times New Roman" w:hAnsi="Times New Roman" w:cs="Times New Roman"/>
          <w:sz w:val="28"/>
          <w:szCs w:val="28"/>
        </w:rPr>
      </w:pPr>
      <w:r w:rsidRPr="00463440">
        <w:rPr>
          <w:rFonts w:ascii="Times New Roman" w:hAnsi="Times New Roman" w:cs="Times New Roman"/>
          <w:sz w:val="28"/>
          <w:szCs w:val="28"/>
        </w:rPr>
        <w:t xml:space="preserve">3.3.1.32. </w:t>
      </w:r>
      <w:proofErr w:type="spellStart"/>
      <w:r w:rsidRPr="00463440">
        <w:rPr>
          <w:rFonts w:ascii="Times New Roman" w:hAnsi="Times New Roman" w:cs="Times New Roman"/>
          <w:sz w:val="28"/>
          <w:szCs w:val="28"/>
        </w:rPr>
        <w:t>Проактивное</w:t>
      </w:r>
      <w:proofErr w:type="spellEnd"/>
      <w:r w:rsidRPr="00463440">
        <w:rPr>
          <w:rFonts w:ascii="Times New Roman" w:hAnsi="Times New Roman" w:cs="Times New Roman"/>
          <w:sz w:val="28"/>
          <w:szCs w:val="28"/>
        </w:rPr>
        <w:t xml:space="preserve"> предоставление услуги не применяется.</w:t>
      </w:r>
    </w:p>
    <w:p w:rsidR="00EF7C6E" w:rsidRPr="00463440" w:rsidRDefault="0093578A" w:rsidP="00053D29">
      <w:pPr>
        <w:autoSpaceDE w:val="0"/>
        <w:autoSpaceDN w:val="0"/>
        <w:adjustRightInd w:val="0"/>
        <w:spacing w:before="220" w:after="0" w:line="240" w:lineRule="auto"/>
        <w:jc w:val="center"/>
        <w:rPr>
          <w:rFonts w:ascii="Times New Roman" w:hAnsi="Times New Roman" w:cs="Times New Roman"/>
          <w:b/>
          <w:sz w:val="28"/>
          <w:szCs w:val="28"/>
        </w:rPr>
      </w:pPr>
      <w:r w:rsidRPr="00463440">
        <w:rPr>
          <w:rFonts w:ascii="Times New Roman" w:hAnsi="Times New Roman" w:cs="Times New Roman"/>
          <w:b/>
          <w:sz w:val="28"/>
          <w:szCs w:val="28"/>
        </w:rPr>
        <w:t>3.3.2. Предоставление муниципальной услуги в МФЦ</w:t>
      </w:r>
    </w:p>
    <w:p w:rsidR="00053D29" w:rsidRPr="00463440" w:rsidRDefault="00053D29" w:rsidP="00053D29">
      <w:pPr>
        <w:autoSpaceDE w:val="0"/>
        <w:autoSpaceDN w:val="0"/>
        <w:adjustRightInd w:val="0"/>
        <w:spacing w:before="220" w:after="0" w:line="240" w:lineRule="auto"/>
        <w:jc w:val="center"/>
        <w:rPr>
          <w:rFonts w:ascii="Times New Roman" w:hAnsi="Times New Roman" w:cs="Times New Roman"/>
          <w:b/>
          <w:sz w:val="28"/>
          <w:szCs w:val="28"/>
        </w:rPr>
      </w:pP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3.3.2.2. При приеме запросов о предоставлении муниципальной</w:t>
      </w:r>
      <w:r w:rsidRPr="00463440">
        <w:rPr>
          <w:rFonts w:ascii="Times New Roman" w:hAnsi="Times New Roman" w:cs="Times New Roman"/>
          <w:b/>
          <w:bCs/>
          <w:sz w:val="28"/>
          <w:szCs w:val="28"/>
        </w:rPr>
        <w:t xml:space="preserve"> </w:t>
      </w:r>
      <w:r w:rsidRPr="00463440">
        <w:rPr>
          <w:rFonts w:ascii="Times New Roman" w:hAnsi="Times New Roman" w:cs="Times New Roman"/>
          <w:bCs/>
          <w:sz w:val="28"/>
          <w:szCs w:val="28"/>
        </w:rPr>
        <w:t xml:space="preserve">услуги уполномоченное должностное лицо МФЦ устанавливает личность заявителя на основании паспорта гражданина Российской </w:t>
      </w:r>
      <w:r w:rsidRPr="009376BB">
        <w:rPr>
          <w:rFonts w:ascii="Times New Roman" w:hAnsi="Times New Roman" w:cs="Times New Roman"/>
          <w:bCs/>
          <w:sz w:val="28"/>
          <w:szCs w:val="28"/>
        </w:rPr>
        <w:t xml:space="preserve">Федерации либо иного документа, удостоверяющего личность, в соответствии с </w:t>
      </w:r>
      <w:hyperlink r:id="rId36" w:history="1">
        <w:r w:rsidRPr="009376BB">
          <w:rPr>
            <w:rStyle w:val="a3"/>
            <w:rFonts w:ascii="Times New Roman" w:hAnsi="Times New Roman"/>
            <w:bCs/>
            <w:sz w:val="28"/>
            <w:szCs w:val="28"/>
            <w:u w:val="none"/>
          </w:rPr>
          <w:t>законодательством</w:t>
        </w:r>
      </w:hyperlink>
      <w:r w:rsidRPr="009376BB">
        <w:rPr>
          <w:rFonts w:ascii="Times New Roman" w:hAnsi="Times New Roman" w:cs="Times New Roman"/>
          <w:bCs/>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7" w:history="1">
        <w:r w:rsidRPr="009376BB">
          <w:rPr>
            <w:rStyle w:val="a3"/>
            <w:rFonts w:ascii="Times New Roman" w:hAnsi="Times New Roman"/>
            <w:bCs/>
            <w:sz w:val="28"/>
            <w:szCs w:val="28"/>
            <w:u w:val="none"/>
          </w:rPr>
          <w:t>частью 18 статьи 14.1</w:t>
        </w:r>
      </w:hyperlink>
      <w:r w:rsidRPr="009376BB">
        <w:rPr>
          <w:rFonts w:ascii="Times New Roman" w:hAnsi="Times New Roman" w:cs="Times New Roman"/>
          <w:bCs/>
          <w:sz w:val="28"/>
          <w:szCs w:val="28"/>
        </w:rPr>
        <w:t xml:space="preserve">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w:t>
      </w:r>
      <w:r w:rsidRPr="00463440">
        <w:rPr>
          <w:rFonts w:ascii="Times New Roman" w:hAnsi="Times New Roman" w:cs="Times New Roman"/>
          <w:bCs/>
          <w:sz w:val="28"/>
          <w:szCs w:val="28"/>
        </w:rPr>
        <w:t>ых документов (за исключением нотариально заверенных) их оригиналам.</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
          <w:bCs/>
          <w:i/>
          <w:sz w:val="28"/>
          <w:szCs w:val="28"/>
        </w:rPr>
      </w:pPr>
      <w:r w:rsidRPr="00463440">
        <w:rPr>
          <w:rFonts w:ascii="Times New Roman" w:hAnsi="Times New Roman" w:cs="Times New Roman"/>
          <w:bCs/>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 xml:space="preserve">3.3.2.5. Заявитель (Представитель) помимо прав, предусмотренных федеральным законодательством и законодательством Белгородской области,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Белгородской области для </w:t>
      </w:r>
      <w:r w:rsidRPr="00463440">
        <w:rPr>
          <w:rFonts w:ascii="Times New Roman" w:hAnsi="Times New Roman" w:cs="Times New Roman"/>
          <w:bCs/>
          <w:sz w:val="28"/>
          <w:szCs w:val="28"/>
        </w:rPr>
        <w:lastRenderedPageBreak/>
        <w:t>предоставления ему государственных и муниципальных услуг по экстерриториальному принципу.</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3.3.2.6. Принятый уполномоченным должностным лицом запрос с документами подлежит регистрации в день приема.</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3.3.2.7. При поступлении запроса с документами почтовым отправлением он подлежит регистрации в первый рабочий день.</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3.3.2.8. Предоставление результата муниципальной услуги.</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3.3.2.9. Результат муниципальной услуги может быть предоставлен по выбору заявителя, выраженном в запросе:</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-при личном обращении в МФЦ;</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-почтовым отправлением.</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3.3.2.10.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EF7C6E" w:rsidRPr="00463440" w:rsidRDefault="00EF7C6E" w:rsidP="00EF7C6E">
      <w:pPr>
        <w:autoSpaceDE w:val="0"/>
        <w:autoSpaceDN w:val="0"/>
        <w:adjustRightInd w:val="0"/>
        <w:spacing w:after="0" w:line="240" w:lineRule="auto"/>
        <w:ind w:firstLine="567"/>
        <w:jc w:val="both"/>
        <w:rPr>
          <w:rFonts w:ascii="Times New Roman" w:hAnsi="Times New Roman" w:cs="Times New Roman"/>
          <w:bCs/>
          <w:sz w:val="28"/>
          <w:szCs w:val="28"/>
        </w:rPr>
      </w:pPr>
      <w:r w:rsidRPr="00463440">
        <w:rPr>
          <w:rFonts w:ascii="Times New Roman" w:hAnsi="Times New Roman" w:cs="Times New Roman"/>
          <w:bCs/>
          <w:sz w:val="28"/>
          <w:szCs w:val="28"/>
        </w:rPr>
        <w:t>3.3.2.11. По выбору заявителя МФЦ предоставляет результаты муниципальной услуги по экстерриториальному принципу в пределах Белгородской области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B5C24" w:rsidRPr="00463440" w:rsidRDefault="002B5C24" w:rsidP="002B5C24">
      <w:pPr>
        <w:pStyle w:val="ConsPlusTitle"/>
        <w:jc w:val="center"/>
        <w:rPr>
          <w:rFonts w:ascii="Times New Roman" w:hAnsi="Times New Roman" w:cs="Times New Roman"/>
          <w:sz w:val="28"/>
          <w:szCs w:val="28"/>
        </w:rPr>
      </w:pPr>
    </w:p>
    <w:p w:rsidR="00314799" w:rsidRPr="00463440" w:rsidRDefault="00314799" w:rsidP="002B5C24">
      <w:pPr>
        <w:pStyle w:val="ConsPlusTitle"/>
        <w:jc w:val="center"/>
        <w:rPr>
          <w:rFonts w:ascii="Times New Roman" w:hAnsi="Times New Roman" w:cs="Times New Roman"/>
          <w:sz w:val="28"/>
          <w:szCs w:val="28"/>
        </w:rPr>
      </w:pP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b/>
          <w:sz w:val="28"/>
          <w:szCs w:val="28"/>
          <w:lang w:eastAsia="en-US"/>
        </w:rPr>
      </w:pPr>
      <w:r w:rsidRPr="00463440">
        <w:rPr>
          <w:rFonts w:ascii="Times New Roman" w:hAnsi="Times New Roman" w:cs="Times New Roman"/>
          <w:b/>
          <w:sz w:val="28"/>
          <w:szCs w:val="28"/>
          <w:lang w:eastAsia="en-US"/>
        </w:rPr>
        <w:t>3.3.3. Порядок осуществления административных процедур (действий) в электронной форме</w:t>
      </w:r>
    </w:p>
    <w:p w:rsidR="00053D29" w:rsidRPr="00463440" w:rsidRDefault="00053D29" w:rsidP="00EF7C6E">
      <w:pPr>
        <w:widowControl w:val="0"/>
        <w:autoSpaceDE w:val="0"/>
        <w:autoSpaceDN w:val="0"/>
        <w:spacing w:after="0" w:line="240" w:lineRule="auto"/>
        <w:ind w:firstLine="567"/>
        <w:jc w:val="both"/>
        <w:rPr>
          <w:rFonts w:ascii="Times New Roman" w:hAnsi="Times New Roman" w:cs="Times New Roman"/>
          <w:b/>
          <w:sz w:val="28"/>
          <w:szCs w:val="28"/>
          <w:lang w:eastAsia="en-US"/>
        </w:rPr>
      </w:pPr>
    </w:p>
    <w:p w:rsidR="00EF7C6E" w:rsidRPr="00463440" w:rsidRDefault="00EF7C6E" w:rsidP="00EF7C6E">
      <w:pPr>
        <w:widowControl w:val="0"/>
        <w:autoSpaceDE w:val="0"/>
        <w:autoSpaceDN w:val="0"/>
        <w:spacing w:after="0" w:line="240" w:lineRule="auto"/>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         3. 3.3.1. Формирование заявления.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Формирование</w:t>
      </w:r>
      <w:r w:rsidRPr="00463440">
        <w:rPr>
          <w:rFonts w:ascii="Times New Roman" w:hAnsi="Times New Roman" w:cs="Times New Roman"/>
          <w:sz w:val="28"/>
          <w:szCs w:val="28"/>
          <w:lang w:eastAsia="en-US"/>
        </w:rPr>
        <w:tab/>
        <w:t>заявления</w:t>
      </w:r>
      <w:r w:rsidRPr="00463440">
        <w:rPr>
          <w:rFonts w:ascii="Times New Roman" w:hAnsi="Times New Roman" w:cs="Times New Roman"/>
          <w:sz w:val="28"/>
          <w:szCs w:val="28"/>
          <w:lang w:eastAsia="en-US"/>
        </w:rPr>
        <w:tab/>
        <w:t>осуществляется</w:t>
      </w:r>
      <w:r w:rsidRPr="00463440">
        <w:rPr>
          <w:rFonts w:ascii="Times New Roman" w:hAnsi="Times New Roman" w:cs="Times New Roman"/>
          <w:sz w:val="28"/>
          <w:szCs w:val="28"/>
          <w:lang w:eastAsia="en-US"/>
        </w:rPr>
        <w:tab/>
        <w:t>посредством заполнения электронной формы заявления на Едином или Региональном портале без необходимости дополнительной подачи заявления в какой-либо иной форме.</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При формировании заявления заявителю обеспечивается: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б) возможность печати на бумажном носителе копии электронной формы заявления;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 xml:space="preserve">г) заполнение полей электронной формы заявления до начала ввода </w:t>
      </w:r>
      <w:r w:rsidRPr="00463440">
        <w:rPr>
          <w:rFonts w:ascii="Times New Roman" w:hAnsi="Times New Roman" w:cs="Times New Roman"/>
          <w:sz w:val="28"/>
          <w:szCs w:val="28"/>
          <w:lang w:eastAsia="en-US"/>
        </w:rPr>
        <w:lastRenderedPageBreak/>
        <w:t>сведений заявителем с использованием сведений, размещенных в ЕСИА, и сведений, опубликованных на Едином или Региональном портале, в части, касающейся сведений, отсутствующих в ЕСИА;</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proofErr w:type="spellStart"/>
      <w:r w:rsidRPr="00463440">
        <w:rPr>
          <w:rFonts w:ascii="Times New Roman" w:hAnsi="Times New Roman" w:cs="Times New Roman"/>
          <w:sz w:val="28"/>
          <w:szCs w:val="28"/>
          <w:lang w:eastAsia="en-US"/>
        </w:rPr>
        <w:t>д</w:t>
      </w:r>
      <w:proofErr w:type="spellEnd"/>
      <w:r w:rsidRPr="00463440">
        <w:rPr>
          <w:rFonts w:ascii="Times New Roman" w:hAnsi="Times New Roman" w:cs="Times New Roman"/>
          <w:sz w:val="28"/>
          <w:szCs w:val="28"/>
          <w:lang w:eastAsia="en-US"/>
        </w:rPr>
        <w:t>) возможность вернуться на любой из этапов заполнения электронной формы заявления без потери ранее введенной информации;</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3.3.3.2.</w:t>
      </w:r>
      <w:r w:rsidRPr="00463440">
        <w:rPr>
          <w:rFonts w:ascii="Times New Roman" w:hAnsi="Times New Roman" w:cs="Times New Roman"/>
          <w:sz w:val="28"/>
          <w:szCs w:val="28"/>
          <w:lang w:eastAsia="en-US"/>
        </w:rPr>
        <w:tab/>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следующий за ним первый рабочий день:</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3.3.3.3.</w:t>
      </w:r>
      <w:r w:rsidRPr="00463440">
        <w:rPr>
          <w:rFonts w:ascii="Times New Roman" w:hAnsi="Times New Roman" w:cs="Times New Roman"/>
          <w:sz w:val="28"/>
          <w:szCs w:val="28"/>
          <w:lang w:eastAsia="en-US"/>
        </w:rPr>
        <w:tab/>
        <w:t>Электронное заявление становится доступным для должностного лица Отдела, ответственного за прием и регистрацию заявления (далее –</w:t>
      </w:r>
      <w:r w:rsidRPr="00463440">
        <w:rPr>
          <w:rFonts w:ascii="Times New Roman" w:hAnsi="Times New Roman" w:cs="Times New Roman"/>
          <w:sz w:val="28"/>
          <w:szCs w:val="28"/>
          <w:lang w:eastAsia="en-US"/>
        </w:rPr>
        <w:tab/>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Ответственное должностное лицо:</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проверяет наличие электронных заявлений, поступивших с Единого или Регионального портала, с периодом не реже 2 раз в день;</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рассматривает поступившие заявления и приложенные образы документов (документы);</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производит действия в соответствии с пунктом 3.3.2 настоящего Административного регламента.</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3.3.3.4.</w:t>
      </w:r>
      <w:r w:rsidRPr="00463440">
        <w:rPr>
          <w:rFonts w:ascii="Times New Roman" w:hAnsi="Times New Roman" w:cs="Times New Roman"/>
          <w:sz w:val="28"/>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или Региональный портал;</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Отделе.</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3.3.3.5.</w:t>
      </w:r>
      <w:r w:rsidRPr="00463440">
        <w:rPr>
          <w:rFonts w:ascii="Times New Roman" w:hAnsi="Times New Roman" w:cs="Times New Roman"/>
          <w:sz w:val="28"/>
          <w:szCs w:val="28"/>
          <w:lang w:eastAsia="en-US"/>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sidRPr="00463440">
        <w:rPr>
          <w:rFonts w:ascii="Times New Roman" w:hAnsi="Times New Roman" w:cs="Times New Roman"/>
          <w:sz w:val="28"/>
          <w:szCs w:val="28"/>
          <w:lang w:eastAsia="en-US"/>
        </w:rPr>
        <w:lastRenderedPageBreak/>
        <w:t>инициативе, в любое время.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При предоставлении муниципальной услуги в электронной форме заявителю направляется:</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предоставления(муниципальной услуги либо мотивированный отказ в приеме документов, необходимых для предоставления  муниципальной услуги;</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3.3.3.6.</w:t>
      </w:r>
      <w:r w:rsidRPr="00463440">
        <w:rPr>
          <w:rFonts w:ascii="Times New Roman" w:hAnsi="Times New Roman" w:cs="Times New Roman"/>
          <w:sz w:val="28"/>
          <w:szCs w:val="28"/>
          <w:lang w:eastAsia="en-US"/>
        </w:rPr>
        <w:tab/>
        <w:t>Оценка качества предоставления муниципальной услуги.</w:t>
      </w:r>
    </w:p>
    <w:p w:rsidR="00EF7C6E" w:rsidRPr="00463440" w:rsidRDefault="00EF7C6E" w:rsidP="00EF7C6E">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7C6E" w:rsidRPr="00463440" w:rsidRDefault="00EF7C6E" w:rsidP="00EF7C6E">
      <w:pPr>
        <w:widowControl w:val="0"/>
        <w:autoSpaceDE w:val="0"/>
        <w:autoSpaceDN w:val="0"/>
        <w:spacing w:after="0" w:line="240" w:lineRule="auto"/>
        <w:ind w:firstLine="567"/>
        <w:contextualSpacing/>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3.3.3.7.</w:t>
      </w:r>
      <w:r w:rsidRPr="00463440">
        <w:rPr>
          <w:rFonts w:ascii="Times New Roman" w:hAnsi="Times New Roman" w:cs="Times New Roman"/>
          <w:sz w:val="28"/>
          <w:szCs w:val="28"/>
          <w:lang w:eastAsia="en-US"/>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C6E" w:rsidRPr="00463440" w:rsidRDefault="00EF7C6E" w:rsidP="00EF7C6E">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463440">
        <w:rPr>
          <w:rFonts w:ascii="Times New Roman" w:hAnsi="Times New Roman" w:cs="Times New Roman"/>
          <w:bCs/>
          <w:sz w:val="28"/>
          <w:szCs w:val="28"/>
        </w:rPr>
        <w:t>3.3.3.8. Предоставление муниципальной услуги в упреждающем (</w:t>
      </w:r>
      <w:proofErr w:type="spellStart"/>
      <w:r w:rsidRPr="00463440">
        <w:rPr>
          <w:rFonts w:ascii="Times New Roman" w:hAnsi="Times New Roman" w:cs="Times New Roman"/>
          <w:bCs/>
          <w:sz w:val="28"/>
          <w:szCs w:val="28"/>
        </w:rPr>
        <w:t>проактивном</w:t>
      </w:r>
      <w:proofErr w:type="spellEnd"/>
      <w:r w:rsidRPr="00463440">
        <w:rPr>
          <w:rFonts w:ascii="Times New Roman" w:hAnsi="Times New Roman" w:cs="Times New Roman"/>
          <w:bCs/>
          <w:sz w:val="28"/>
          <w:szCs w:val="28"/>
        </w:rPr>
        <w:t>) режиме.</w:t>
      </w:r>
    </w:p>
    <w:p w:rsidR="00EF7C6E" w:rsidRPr="00463440" w:rsidRDefault="00EF7C6E" w:rsidP="00EF7C6E">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463440">
        <w:rPr>
          <w:rFonts w:ascii="Times New Roman" w:hAnsi="Times New Roman" w:cs="Times New Roman"/>
          <w:bCs/>
          <w:sz w:val="28"/>
          <w:szCs w:val="28"/>
        </w:rPr>
        <w:lastRenderedPageBreak/>
        <w:t>Предоставление муниципальной услуги в упреждающем (</w:t>
      </w:r>
      <w:proofErr w:type="spellStart"/>
      <w:r w:rsidRPr="00463440">
        <w:rPr>
          <w:rFonts w:ascii="Times New Roman" w:hAnsi="Times New Roman" w:cs="Times New Roman"/>
          <w:bCs/>
          <w:sz w:val="28"/>
          <w:szCs w:val="28"/>
        </w:rPr>
        <w:t>проактивном</w:t>
      </w:r>
      <w:proofErr w:type="spellEnd"/>
      <w:r w:rsidRPr="00463440">
        <w:rPr>
          <w:rFonts w:ascii="Times New Roman" w:hAnsi="Times New Roman" w:cs="Times New Roman"/>
          <w:bCs/>
          <w:sz w:val="28"/>
          <w:szCs w:val="28"/>
        </w:rPr>
        <w:t xml:space="preserve">) режиме не предусмотрено. </w:t>
      </w:r>
    </w:p>
    <w:p w:rsidR="00A11201" w:rsidRPr="00463440" w:rsidRDefault="00A11201" w:rsidP="00A11201">
      <w:pPr>
        <w:autoSpaceDE w:val="0"/>
        <w:autoSpaceDN w:val="0"/>
        <w:adjustRightInd w:val="0"/>
        <w:spacing w:before="220" w:after="0" w:line="240" w:lineRule="auto"/>
        <w:ind w:firstLine="540"/>
        <w:jc w:val="both"/>
        <w:rPr>
          <w:rFonts w:ascii="Times New Roman" w:hAnsi="Times New Roman" w:cs="Times New Roman"/>
          <w:sz w:val="28"/>
          <w:szCs w:val="28"/>
        </w:rPr>
      </w:pP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b/>
          <w:sz w:val="28"/>
          <w:szCs w:val="28"/>
          <w:lang w:eastAsia="en-US"/>
        </w:rPr>
      </w:pPr>
      <w:r w:rsidRPr="00463440">
        <w:rPr>
          <w:rFonts w:ascii="Times New Roman" w:hAnsi="Times New Roman" w:cs="Times New Roman"/>
          <w:b/>
          <w:bCs/>
          <w:sz w:val="28"/>
          <w:szCs w:val="28"/>
        </w:rPr>
        <w:t>3.4.</w:t>
      </w:r>
      <w:r w:rsidRPr="00463440">
        <w:rPr>
          <w:rFonts w:ascii="Times New Roman" w:hAnsi="Times New Roman" w:cs="Times New Roman"/>
          <w:b/>
          <w:sz w:val="28"/>
          <w:szCs w:val="28"/>
          <w:lang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314799" w:rsidRPr="00463440" w:rsidRDefault="00314799" w:rsidP="00A11201">
      <w:pPr>
        <w:widowControl w:val="0"/>
        <w:autoSpaceDE w:val="0"/>
        <w:autoSpaceDN w:val="0"/>
        <w:spacing w:after="0" w:line="240" w:lineRule="auto"/>
        <w:ind w:firstLine="567"/>
        <w:jc w:val="both"/>
        <w:rPr>
          <w:rFonts w:ascii="Times New Roman" w:hAnsi="Times New Roman" w:cs="Times New Roman"/>
          <w:b/>
          <w:sz w:val="28"/>
          <w:szCs w:val="28"/>
          <w:lang w:eastAsia="en-US"/>
        </w:rPr>
      </w:pP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3.4.1. 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3.4.2.</w:t>
      </w:r>
      <w:r w:rsidRPr="00463440">
        <w:rPr>
          <w:rFonts w:ascii="Times New Roman" w:hAnsi="Times New Roman" w:cs="Times New Roman"/>
          <w:sz w:val="28"/>
          <w:szCs w:val="28"/>
          <w:lang w:eastAsia="en-US"/>
        </w:rPr>
        <w:tab/>
        <w:t>Основания отказа в приеме заявления об исправлении опечаток и ошибок указаны в пункте 2.9 настоящего Административного регламента.</w:t>
      </w: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3.4.3.</w:t>
      </w:r>
      <w:r w:rsidRPr="00463440">
        <w:rPr>
          <w:rFonts w:ascii="Times New Roman" w:hAnsi="Times New Roman" w:cs="Times New Roman"/>
          <w:sz w:val="28"/>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3.4.4.</w:t>
      </w:r>
      <w:r w:rsidRPr="00463440">
        <w:rPr>
          <w:rFonts w:ascii="Times New Roman" w:hAnsi="Times New Roman" w:cs="Times New Roman"/>
          <w:sz w:val="28"/>
          <w:szCs w:val="28"/>
          <w:lang w:eastAsia="en-US"/>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3.4.4.1. Уполномоченный орган при получении заявления, указанного в подпункте 3.4.4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3.4.4.2. Уполномоченный орган обеспечивает устранение опечаток и ошибок в документах, являющихся результатом предоставления муниципальной услуги.</w:t>
      </w:r>
    </w:p>
    <w:p w:rsidR="00A11201" w:rsidRPr="00463440" w:rsidRDefault="00A11201" w:rsidP="00A1120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463440">
        <w:rPr>
          <w:rFonts w:ascii="Times New Roman" w:hAnsi="Times New Roman" w:cs="Times New Roman"/>
          <w:sz w:val="28"/>
          <w:szCs w:val="28"/>
          <w:lang w:eastAsia="en-US"/>
        </w:rPr>
        <w:t>3.4.4.3. Срок устранения опечаток и ошибок не должен превышать 3 (трех) рабочих дней с даты регистрации заявления, указанного в подпункте 3.4.4 пункта 3.4. настоящего подраздела.</w:t>
      </w:r>
    </w:p>
    <w:p w:rsidR="00EF7C6E" w:rsidRPr="00463440" w:rsidRDefault="00EF7C6E" w:rsidP="002B5C24">
      <w:pPr>
        <w:pStyle w:val="ConsPlusTitle"/>
        <w:jc w:val="center"/>
        <w:rPr>
          <w:rFonts w:ascii="Times New Roman" w:hAnsi="Times New Roman" w:cs="Times New Roman"/>
          <w:sz w:val="28"/>
          <w:szCs w:val="28"/>
        </w:rPr>
      </w:pPr>
    </w:p>
    <w:p w:rsidR="00A11201" w:rsidRPr="00463440" w:rsidRDefault="00A11201" w:rsidP="00A11201">
      <w:pPr>
        <w:autoSpaceDE w:val="0"/>
        <w:autoSpaceDN w:val="0"/>
        <w:adjustRightInd w:val="0"/>
        <w:spacing w:after="0" w:line="240" w:lineRule="auto"/>
        <w:jc w:val="center"/>
        <w:outlineLvl w:val="0"/>
        <w:rPr>
          <w:rFonts w:ascii="Times New Roman" w:hAnsi="Times New Roman" w:cs="Times New Roman"/>
          <w:b/>
          <w:bCs/>
          <w:sz w:val="28"/>
          <w:szCs w:val="28"/>
        </w:rPr>
      </w:pPr>
      <w:r w:rsidRPr="00463440">
        <w:rPr>
          <w:rFonts w:ascii="Times New Roman" w:hAnsi="Times New Roman" w:cs="Times New Roman"/>
          <w:b/>
          <w:bCs/>
          <w:sz w:val="28"/>
          <w:szCs w:val="28"/>
        </w:rPr>
        <w:t>Раздел 4. Формы контроля за исполнением</w:t>
      </w:r>
    </w:p>
    <w:p w:rsidR="00A11201" w:rsidRPr="00463440" w:rsidRDefault="00A11201" w:rsidP="00A11201">
      <w:pPr>
        <w:autoSpaceDE w:val="0"/>
        <w:autoSpaceDN w:val="0"/>
        <w:adjustRightInd w:val="0"/>
        <w:spacing w:after="0" w:line="240" w:lineRule="auto"/>
        <w:jc w:val="center"/>
        <w:rPr>
          <w:rFonts w:ascii="Times New Roman" w:hAnsi="Times New Roman" w:cs="Times New Roman"/>
          <w:b/>
          <w:bCs/>
          <w:sz w:val="28"/>
          <w:szCs w:val="28"/>
        </w:rPr>
      </w:pPr>
      <w:r w:rsidRPr="00463440">
        <w:rPr>
          <w:rFonts w:ascii="Times New Roman" w:hAnsi="Times New Roman" w:cs="Times New Roman"/>
          <w:b/>
          <w:bCs/>
          <w:sz w:val="28"/>
          <w:szCs w:val="28"/>
        </w:rPr>
        <w:t>административного регламента</w:t>
      </w:r>
    </w:p>
    <w:p w:rsidR="00A11201" w:rsidRPr="00463440" w:rsidRDefault="00A11201" w:rsidP="002B5C24">
      <w:pPr>
        <w:pStyle w:val="ConsPlusTitle"/>
        <w:jc w:val="center"/>
        <w:rPr>
          <w:rFonts w:ascii="Times New Roman" w:hAnsi="Times New Roman" w:cs="Times New Roman"/>
          <w:sz w:val="28"/>
          <w:szCs w:val="28"/>
        </w:rPr>
      </w:pPr>
    </w:p>
    <w:p w:rsidR="00A11201" w:rsidRPr="00463440" w:rsidRDefault="00A11201" w:rsidP="00A11201">
      <w:pPr>
        <w:autoSpaceDE w:val="0"/>
        <w:autoSpaceDN w:val="0"/>
        <w:adjustRightInd w:val="0"/>
        <w:spacing w:after="0" w:line="240" w:lineRule="auto"/>
        <w:ind w:firstLine="540"/>
        <w:jc w:val="center"/>
        <w:rPr>
          <w:rFonts w:ascii="Times New Roman" w:hAnsi="Times New Roman" w:cs="Times New Roman"/>
          <w:b/>
          <w:sz w:val="28"/>
          <w:szCs w:val="28"/>
        </w:rPr>
      </w:pPr>
      <w:r w:rsidRPr="00463440">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1201" w:rsidRPr="00463440" w:rsidRDefault="00A11201" w:rsidP="00A11201">
      <w:pPr>
        <w:autoSpaceDE w:val="0"/>
        <w:autoSpaceDN w:val="0"/>
        <w:adjustRightInd w:val="0"/>
        <w:spacing w:after="0" w:line="240" w:lineRule="auto"/>
        <w:ind w:firstLine="540"/>
        <w:jc w:val="center"/>
        <w:rPr>
          <w:rFonts w:ascii="Times New Roman" w:hAnsi="Times New Roman" w:cs="Times New Roman"/>
          <w:b/>
          <w:sz w:val="28"/>
          <w:szCs w:val="28"/>
        </w:rPr>
      </w:pP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4.1.1.Текущий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района – руководитель аппарата главы администрации Борисовского района.</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В ходе текущего контроля первым заместителем главы администрации </w:t>
      </w:r>
      <w:r w:rsidRPr="00463440">
        <w:rPr>
          <w:rFonts w:ascii="Times New Roman" w:hAnsi="Times New Roman" w:cs="Times New Roman"/>
          <w:sz w:val="28"/>
          <w:szCs w:val="28"/>
        </w:rPr>
        <w:lastRenderedPageBreak/>
        <w:t>района – руководителем аппарата главы администрации Борисовского района проверяется:</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соблюдение сроков выполнения административных процедур;</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правильность принятых решений при предоставлении муниципальной услуги.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4.1.2.Текущий контроль осуществляется путем проведения плановых и внеплановых проверок соблюдения и исполнения специалистами Отдела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4.1.3. По результатам текущего контроля, в случае выявления нарушений, первый заместитель главы администрации района – руководитель аппарата главы администрации района дает указания по их устранению и осуществляет контроль их устранения.</w:t>
      </w:r>
    </w:p>
    <w:p w:rsidR="00A11201" w:rsidRPr="00463440" w:rsidRDefault="00A11201" w:rsidP="00A11201">
      <w:pPr>
        <w:pStyle w:val="ConsPlusNormal"/>
        <w:ind w:firstLine="539"/>
        <w:jc w:val="both"/>
        <w:rPr>
          <w:rFonts w:ascii="Times New Roman" w:hAnsi="Times New Roman" w:cs="Times New Roman"/>
          <w:sz w:val="28"/>
          <w:szCs w:val="28"/>
        </w:rPr>
      </w:pPr>
    </w:p>
    <w:p w:rsidR="00A11201" w:rsidRPr="00463440" w:rsidRDefault="00A11201" w:rsidP="00A11201">
      <w:pPr>
        <w:autoSpaceDE w:val="0"/>
        <w:autoSpaceDN w:val="0"/>
        <w:adjustRightInd w:val="0"/>
        <w:spacing w:after="0" w:line="240" w:lineRule="auto"/>
        <w:jc w:val="center"/>
        <w:rPr>
          <w:rFonts w:ascii="Times New Roman" w:hAnsi="Times New Roman" w:cs="Times New Roman"/>
          <w:b/>
          <w:sz w:val="28"/>
          <w:szCs w:val="28"/>
        </w:rPr>
      </w:pPr>
      <w:r w:rsidRPr="00463440">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1201" w:rsidRPr="00463440" w:rsidRDefault="00A11201" w:rsidP="00A11201">
      <w:pPr>
        <w:spacing w:after="0" w:line="240" w:lineRule="auto"/>
        <w:jc w:val="center"/>
        <w:rPr>
          <w:rFonts w:ascii="Times New Roman" w:hAnsi="Times New Roman" w:cs="Times New Roman"/>
          <w:b/>
          <w:color w:val="FF0000"/>
          <w:sz w:val="28"/>
          <w:szCs w:val="28"/>
        </w:rPr>
      </w:pP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Акт подписывается председателем комиссии и утверждается первым заместителем главы администрации района – руководителем аппарата главы администрации Борисовского района.</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4.2.4.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4.2.5.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1201" w:rsidRPr="00463440" w:rsidRDefault="00A11201" w:rsidP="00A11201">
      <w:pPr>
        <w:pStyle w:val="ConsPlusNormal"/>
        <w:ind w:firstLine="539"/>
        <w:jc w:val="both"/>
        <w:rPr>
          <w:rFonts w:ascii="Times New Roman" w:hAnsi="Times New Roman" w:cs="Times New Roman"/>
          <w:sz w:val="28"/>
          <w:szCs w:val="28"/>
        </w:rPr>
      </w:pPr>
    </w:p>
    <w:p w:rsidR="00A11201" w:rsidRPr="00463440" w:rsidRDefault="00A11201" w:rsidP="00A11201">
      <w:pPr>
        <w:pStyle w:val="ConsPlusNormal"/>
        <w:ind w:firstLine="539"/>
        <w:jc w:val="center"/>
        <w:rPr>
          <w:rFonts w:ascii="Times New Roman" w:hAnsi="Times New Roman" w:cs="Times New Roman"/>
          <w:b/>
          <w:sz w:val="28"/>
          <w:szCs w:val="28"/>
        </w:rPr>
      </w:pPr>
      <w:r w:rsidRPr="00463440">
        <w:rPr>
          <w:rFonts w:ascii="Times New Roman" w:hAnsi="Times New Roman" w:cs="Times New Roman"/>
          <w:b/>
          <w:sz w:val="28"/>
          <w:szCs w:val="28"/>
        </w:rPr>
        <w:lastRenderedPageBreak/>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A11201" w:rsidRPr="00463440" w:rsidRDefault="00A11201" w:rsidP="00A11201">
      <w:pPr>
        <w:spacing w:after="0" w:line="240" w:lineRule="auto"/>
        <w:jc w:val="center"/>
        <w:rPr>
          <w:rFonts w:ascii="Times New Roman" w:hAnsi="Times New Roman" w:cs="Times New Roman"/>
          <w:b/>
          <w:color w:val="FF0000"/>
          <w:sz w:val="28"/>
          <w:szCs w:val="28"/>
        </w:rPr>
      </w:pP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4.3.1. 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4.3.2. 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A11201" w:rsidRPr="00463440" w:rsidRDefault="00A11201" w:rsidP="00A11201">
      <w:pPr>
        <w:pStyle w:val="ConsPlusNormal"/>
        <w:ind w:firstLine="539"/>
        <w:jc w:val="both"/>
        <w:rPr>
          <w:rFonts w:ascii="Times New Roman" w:hAnsi="Times New Roman" w:cs="Times New Roman"/>
          <w:sz w:val="28"/>
          <w:szCs w:val="28"/>
        </w:rPr>
      </w:pPr>
    </w:p>
    <w:p w:rsidR="00A11201" w:rsidRPr="00463440" w:rsidRDefault="00A11201" w:rsidP="00A11201">
      <w:pPr>
        <w:pStyle w:val="ConsPlusNormal"/>
        <w:ind w:firstLine="539"/>
        <w:jc w:val="center"/>
        <w:rPr>
          <w:rFonts w:ascii="Times New Roman" w:hAnsi="Times New Roman" w:cs="Times New Roman"/>
          <w:b/>
          <w:sz w:val="28"/>
          <w:szCs w:val="28"/>
        </w:rPr>
      </w:pPr>
      <w:r w:rsidRPr="00463440">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1201" w:rsidRPr="00463440" w:rsidRDefault="00A11201" w:rsidP="00A11201">
      <w:pPr>
        <w:pStyle w:val="ConsPlusNormal"/>
        <w:ind w:firstLine="539"/>
        <w:jc w:val="both"/>
        <w:rPr>
          <w:rFonts w:ascii="Times New Roman" w:hAnsi="Times New Roman" w:cs="Times New Roman"/>
          <w:sz w:val="28"/>
          <w:szCs w:val="28"/>
        </w:rPr>
      </w:pP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4.4.1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4.4.2. Контроль за предоставлением муниципальной услуги: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со стороны первого заместителя главы администрации района – руководителя аппарата главы администрации Борисовского района - должен быть постоянным, всесторонним и объективным;</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A11201" w:rsidRPr="00463440" w:rsidRDefault="00A11201" w:rsidP="00A11201">
      <w:pPr>
        <w:pStyle w:val="ConsPlusNormal"/>
        <w:jc w:val="both"/>
        <w:rPr>
          <w:rFonts w:ascii="Times New Roman" w:hAnsi="Times New Roman" w:cs="Times New Roman"/>
          <w:sz w:val="28"/>
          <w:szCs w:val="28"/>
        </w:rPr>
      </w:pPr>
    </w:p>
    <w:p w:rsidR="00A11201" w:rsidRPr="00463440" w:rsidRDefault="00A11201" w:rsidP="00A1120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A11201" w:rsidRPr="00463440" w:rsidRDefault="00A11201" w:rsidP="00A11201">
      <w:pPr>
        <w:pStyle w:val="ConsPlusTitle"/>
        <w:jc w:val="center"/>
        <w:outlineLvl w:val="1"/>
        <w:rPr>
          <w:rFonts w:ascii="Times New Roman" w:hAnsi="Times New Roman" w:cs="Times New Roman"/>
          <w:sz w:val="28"/>
          <w:szCs w:val="28"/>
        </w:rPr>
      </w:pPr>
      <w:r w:rsidRPr="00463440">
        <w:rPr>
          <w:rFonts w:ascii="Times New Roman" w:hAnsi="Times New Roman" w:cs="Times New Roman"/>
          <w:sz w:val="28"/>
          <w:szCs w:val="28"/>
        </w:rPr>
        <w:t>Раздел 5. Досудебный (внесудебный) порядок обжалования решений</w:t>
      </w:r>
    </w:p>
    <w:p w:rsidR="00A11201" w:rsidRPr="00463440" w:rsidRDefault="00A11201" w:rsidP="00A11201">
      <w:pPr>
        <w:pStyle w:val="ConsPlusTitle"/>
        <w:jc w:val="center"/>
        <w:rPr>
          <w:rFonts w:ascii="Times New Roman" w:hAnsi="Times New Roman" w:cs="Times New Roman"/>
          <w:sz w:val="28"/>
          <w:szCs w:val="28"/>
        </w:rPr>
      </w:pPr>
      <w:r w:rsidRPr="00463440">
        <w:rPr>
          <w:rFonts w:ascii="Times New Roman" w:hAnsi="Times New Roman" w:cs="Times New Roman"/>
          <w:sz w:val="28"/>
          <w:szCs w:val="28"/>
        </w:rPr>
        <w:t>и действий (бездействия) органа, предоставляющего</w:t>
      </w:r>
    </w:p>
    <w:p w:rsidR="00A11201" w:rsidRPr="00463440" w:rsidRDefault="00A11201" w:rsidP="00A11201">
      <w:pPr>
        <w:pStyle w:val="ConsPlusTitle"/>
        <w:jc w:val="center"/>
        <w:rPr>
          <w:rFonts w:ascii="Times New Roman" w:hAnsi="Times New Roman" w:cs="Times New Roman"/>
          <w:sz w:val="28"/>
          <w:szCs w:val="28"/>
        </w:rPr>
      </w:pPr>
      <w:r w:rsidRPr="00463440">
        <w:rPr>
          <w:rFonts w:ascii="Times New Roman" w:hAnsi="Times New Roman" w:cs="Times New Roman"/>
          <w:sz w:val="28"/>
          <w:szCs w:val="28"/>
        </w:rPr>
        <w:t xml:space="preserve">муниципальную услугу, а также их должностных лиц, </w:t>
      </w:r>
    </w:p>
    <w:p w:rsidR="00A11201" w:rsidRPr="00463440" w:rsidRDefault="00A11201" w:rsidP="00A11201">
      <w:pPr>
        <w:pStyle w:val="ConsPlusTitle"/>
        <w:jc w:val="center"/>
        <w:rPr>
          <w:rFonts w:ascii="Times New Roman" w:hAnsi="Times New Roman" w:cs="Times New Roman"/>
          <w:b w:val="0"/>
          <w:sz w:val="28"/>
          <w:szCs w:val="28"/>
        </w:rPr>
      </w:pPr>
      <w:r w:rsidRPr="00463440">
        <w:rPr>
          <w:rFonts w:ascii="Times New Roman" w:hAnsi="Times New Roman" w:cs="Times New Roman"/>
          <w:sz w:val="28"/>
          <w:szCs w:val="28"/>
        </w:rPr>
        <w:t>муниципальных служащих</w:t>
      </w:r>
    </w:p>
    <w:p w:rsidR="00A11201" w:rsidRPr="00463440" w:rsidRDefault="00A11201" w:rsidP="00A11201">
      <w:pPr>
        <w:spacing w:after="0" w:line="240" w:lineRule="auto"/>
        <w:jc w:val="center"/>
        <w:rPr>
          <w:rFonts w:ascii="Times New Roman" w:hAnsi="Times New Roman" w:cs="Times New Roman"/>
          <w:b/>
          <w:sz w:val="28"/>
          <w:szCs w:val="28"/>
        </w:rPr>
      </w:pP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Отделом, а также должностными лицами.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5.3. Заявитель может обратиться с жалобой, в том числе в случаях:</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38" w:history="1">
        <w:r w:rsidRPr="00463440">
          <w:rPr>
            <w:rFonts w:ascii="Times New Roman" w:hAnsi="Times New Roman" w:cs="Times New Roman"/>
            <w:sz w:val="28"/>
            <w:szCs w:val="28"/>
          </w:rPr>
          <w:t>статье 15.1</w:t>
        </w:r>
      </w:hyperlink>
      <w:r w:rsidRPr="00463440">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б) нарушения срока предоставления муниципальной услуги;</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 xml:space="preserve">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w:t>
      </w:r>
      <w:r w:rsidRPr="00463440">
        <w:rPr>
          <w:rFonts w:ascii="Times New Roman" w:hAnsi="Times New Roman" w:cs="Times New Roman"/>
          <w:sz w:val="28"/>
          <w:szCs w:val="28"/>
        </w:rPr>
        <w:lastRenderedPageBreak/>
        <w:t>законами и иными нормативными правовыми актами Белгородской области, муниципальными правовыми актами для предоставления муниципальной услуги;</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A11201" w:rsidRPr="00463440" w:rsidRDefault="00A11201" w:rsidP="00A11201">
      <w:pPr>
        <w:pStyle w:val="ConsPlusNormal"/>
        <w:ind w:firstLine="539"/>
        <w:jc w:val="both"/>
        <w:rPr>
          <w:rFonts w:ascii="Times New Roman" w:hAnsi="Times New Roman" w:cs="Times New Roman"/>
          <w:sz w:val="28"/>
          <w:szCs w:val="28"/>
        </w:rPr>
      </w:pPr>
      <w:proofErr w:type="spellStart"/>
      <w:r w:rsidRPr="00463440">
        <w:rPr>
          <w:rFonts w:ascii="Times New Roman" w:hAnsi="Times New Roman" w:cs="Times New Roman"/>
          <w:sz w:val="28"/>
          <w:szCs w:val="28"/>
        </w:rPr>
        <w:t>д</w:t>
      </w:r>
      <w:proofErr w:type="spellEnd"/>
      <w:r w:rsidRPr="00463440">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ж) отказа органа, предоставляющего муниципальную услугу, должностного лица органа, предоставляющего муниципальную услугу,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11201" w:rsidRPr="00463440" w:rsidRDefault="00A11201" w:rsidP="00A11201">
      <w:pPr>
        <w:pStyle w:val="ConsPlusNormal"/>
        <w:ind w:firstLine="539"/>
        <w:jc w:val="both"/>
        <w:rPr>
          <w:rFonts w:ascii="Times New Roman" w:hAnsi="Times New Roman" w:cs="Times New Roman"/>
          <w:sz w:val="28"/>
          <w:szCs w:val="28"/>
        </w:rPr>
      </w:pPr>
      <w:proofErr w:type="spellStart"/>
      <w:r w:rsidRPr="00463440">
        <w:rPr>
          <w:rFonts w:ascii="Times New Roman" w:hAnsi="Times New Roman" w:cs="Times New Roman"/>
          <w:sz w:val="28"/>
          <w:szCs w:val="28"/>
        </w:rPr>
        <w:t>з</w:t>
      </w:r>
      <w:proofErr w:type="spellEnd"/>
      <w:r w:rsidRPr="00463440">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5.4. Жалоба подается в письменной форме на бумажном носителе, в электронной форме в отдел. Жалобы на решения и действия (бездействие) начальника отдела подаются в вышестоящий орган (при его наличии) либо в случае его отсутствия рассматриваются непосредственно первым заместителем главы администрации Борисовского района.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5.4.2. В электронном виде жалоба может быть подана заявителем посредством:</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lastRenderedPageBreak/>
        <w:t>а) официального сайта органов местного самоуправления муниципального района «Борисовский район» Белгородской области;</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б) Единого портала, Регионального портала;</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5.4.3. Информация о месте, днях и часах приема заявителей первым заместителем главы администрации </w:t>
      </w:r>
      <w:r w:rsidR="009376BB">
        <w:rPr>
          <w:rFonts w:ascii="Times New Roman" w:hAnsi="Times New Roman" w:cs="Times New Roman"/>
          <w:sz w:val="28"/>
          <w:szCs w:val="28"/>
        </w:rPr>
        <w:t xml:space="preserve">Борисовского </w:t>
      </w:r>
      <w:r w:rsidRPr="00463440">
        <w:rPr>
          <w:rFonts w:ascii="Times New Roman" w:hAnsi="Times New Roman" w:cs="Times New Roman"/>
          <w:sz w:val="28"/>
          <w:szCs w:val="28"/>
        </w:rPr>
        <w:t>района доводится до сведения заявителей посредством размещения на информационных стендах.</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5.5. Жалоба должна содержать:</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39" w:history="1">
        <w:r w:rsidRPr="00463440">
          <w:rPr>
            <w:rFonts w:ascii="Times New Roman" w:hAnsi="Times New Roman" w:cs="Times New Roman"/>
            <w:sz w:val="28"/>
            <w:szCs w:val="28"/>
          </w:rPr>
          <w:t>частью 1.1 статьи 16</w:t>
        </w:r>
      </w:hyperlink>
      <w:r w:rsidRPr="00463440">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решения и действия (бездействие) которых обжалуются;</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sidRPr="00463440">
          <w:rPr>
            <w:rFonts w:ascii="Times New Roman" w:hAnsi="Times New Roman" w:cs="Times New Roman"/>
            <w:sz w:val="28"/>
            <w:szCs w:val="28"/>
          </w:rPr>
          <w:t>подпункте "в" пункта 5.4.2</w:t>
        </w:r>
      </w:hyperlink>
      <w:r w:rsidRPr="00463440">
        <w:rPr>
          <w:rFonts w:ascii="Times New Roman" w:hAnsi="Times New Roman" w:cs="Times New Roman"/>
          <w:sz w:val="28"/>
          <w:szCs w:val="28"/>
        </w:rPr>
        <w:t xml:space="preserve"> настоящего административного регламента;</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40" w:history="1">
        <w:r w:rsidRPr="00463440">
          <w:rPr>
            <w:rFonts w:ascii="Times New Roman" w:hAnsi="Times New Roman" w:cs="Times New Roman"/>
            <w:sz w:val="28"/>
            <w:szCs w:val="28"/>
          </w:rPr>
          <w:t>частью 1.1 статьи 16</w:t>
        </w:r>
      </w:hyperlink>
      <w:r w:rsidRPr="00463440">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5.6. Жалоба, поступившая в Отдел, в организации, предусмотренные </w:t>
      </w:r>
      <w:hyperlink r:id="rId41" w:history="1">
        <w:r w:rsidRPr="00463440">
          <w:rPr>
            <w:rFonts w:ascii="Times New Roman" w:hAnsi="Times New Roman" w:cs="Times New Roman"/>
            <w:sz w:val="28"/>
            <w:szCs w:val="28"/>
          </w:rPr>
          <w:t>частью 1.1 статьи 16</w:t>
        </w:r>
      </w:hyperlink>
      <w:r w:rsidRPr="00463440">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Отдела, организаций, </w:t>
      </w:r>
      <w:r w:rsidRPr="00463440">
        <w:rPr>
          <w:rFonts w:ascii="Times New Roman" w:hAnsi="Times New Roman" w:cs="Times New Roman"/>
          <w:sz w:val="28"/>
          <w:szCs w:val="28"/>
        </w:rPr>
        <w:lastRenderedPageBreak/>
        <w:t>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5.7. Основания для приостановления рассмотрения жалобы отсутствуют.</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5.8. По результатам рассмотрения жалобы принимается одно из следующих решений:</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б) в удовлетворении жалобы отказывается.</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201" w:rsidRPr="00463440" w:rsidRDefault="00A11201" w:rsidP="00A11201">
      <w:pPr>
        <w:pStyle w:val="ConsPlusNormal"/>
        <w:ind w:firstLine="539"/>
        <w:jc w:val="both"/>
        <w:rPr>
          <w:rFonts w:ascii="Times New Roman" w:hAnsi="Times New Roman" w:cs="Times New Roman"/>
          <w:sz w:val="28"/>
          <w:szCs w:val="28"/>
        </w:rPr>
      </w:pPr>
      <w:r w:rsidRPr="00463440">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w:t>
      </w:r>
      <w:hyperlink r:id="rId42" w:history="1">
        <w:r w:rsidRPr="00463440">
          <w:rPr>
            <w:rFonts w:ascii="Times New Roman" w:hAnsi="Times New Roman" w:cs="Times New Roman"/>
            <w:sz w:val="28"/>
            <w:szCs w:val="28"/>
          </w:rPr>
          <w:t>частью 1.1 статьи 16</w:t>
        </w:r>
      </w:hyperlink>
      <w:r w:rsidRPr="00463440">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471" w:history="1">
        <w:r w:rsidRPr="00463440">
          <w:rPr>
            <w:rFonts w:ascii="Times New Roman" w:hAnsi="Times New Roman" w:cs="Times New Roman"/>
            <w:sz w:val="28"/>
            <w:szCs w:val="28"/>
          </w:rPr>
          <w:t>пункте 5.9</w:t>
        </w:r>
      </w:hyperlink>
      <w:r w:rsidRPr="0046344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A11201" w:rsidRPr="00463440" w:rsidRDefault="00A11201" w:rsidP="00A11201">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463440" w:rsidRPr="009376BB" w:rsidRDefault="00A11201" w:rsidP="009376BB">
      <w:pPr>
        <w:pStyle w:val="ConsPlusNormal"/>
        <w:ind w:firstLine="540"/>
        <w:jc w:val="both"/>
        <w:rPr>
          <w:rFonts w:ascii="Times New Roman" w:hAnsi="Times New Roman" w:cs="Times New Roman"/>
          <w:sz w:val="28"/>
          <w:szCs w:val="28"/>
        </w:rPr>
      </w:pPr>
      <w:r w:rsidRPr="00463440">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r w:rsidR="009376BB">
        <w:rPr>
          <w:rFonts w:ascii="Times New Roman" w:hAnsi="Times New Roman" w:cs="Times New Roman"/>
          <w:sz w:val="28"/>
          <w:szCs w:val="28"/>
        </w:rPr>
        <w:t>.</w:t>
      </w:r>
    </w:p>
    <w:p w:rsidR="00E25C59" w:rsidRPr="00463440" w:rsidRDefault="00E25C59" w:rsidP="00E25C59">
      <w:pPr>
        <w:spacing w:after="0" w:line="240" w:lineRule="auto"/>
        <w:jc w:val="right"/>
        <w:rPr>
          <w:rFonts w:ascii="Times New Roman" w:hAnsi="Times New Roman" w:cs="Times New Roman"/>
          <w:b/>
          <w:color w:val="000000"/>
          <w:sz w:val="28"/>
          <w:szCs w:val="28"/>
        </w:rPr>
      </w:pPr>
      <w:r w:rsidRPr="00463440">
        <w:rPr>
          <w:rFonts w:ascii="Times New Roman" w:hAnsi="Times New Roman" w:cs="Times New Roman"/>
          <w:b/>
          <w:color w:val="000000"/>
          <w:sz w:val="28"/>
          <w:szCs w:val="28"/>
        </w:rPr>
        <w:lastRenderedPageBreak/>
        <w:t>Приложение 1</w:t>
      </w:r>
    </w:p>
    <w:p w:rsidR="00E25C59" w:rsidRPr="00463440" w:rsidRDefault="00E25C59" w:rsidP="00E25C59">
      <w:pPr>
        <w:spacing w:after="0" w:line="240" w:lineRule="auto"/>
        <w:jc w:val="right"/>
        <w:rPr>
          <w:rFonts w:ascii="Times New Roman" w:hAnsi="Times New Roman" w:cs="Times New Roman"/>
          <w:b/>
          <w:color w:val="000000"/>
          <w:sz w:val="28"/>
          <w:szCs w:val="28"/>
        </w:rPr>
      </w:pPr>
      <w:r w:rsidRPr="00463440">
        <w:rPr>
          <w:rFonts w:ascii="Times New Roman" w:hAnsi="Times New Roman" w:cs="Times New Roman"/>
          <w:b/>
          <w:color w:val="000000"/>
          <w:sz w:val="28"/>
          <w:szCs w:val="28"/>
        </w:rPr>
        <w:t xml:space="preserve">                                                               к административному регламенту</w:t>
      </w:r>
    </w:p>
    <w:p w:rsidR="00E25C59" w:rsidRPr="00463440" w:rsidRDefault="00E25C59" w:rsidP="00E25C59">
      <w:pPr>
        <w:spacing w:after="0" w:line="240" w:lineRule="auto"/>
        <w:jc w:val="right"/>
        <w:rPr>
          <w:rFonts w:ascii="Times New Roman" w:hAnsi="Times New Roman" w:cs="Times New Roman"/>
          <w:b/>
          <w:color w:val="000000"/>
          <w:sz w:val="28"/>
          <w:szCs w:val="28"/>
        </w:rPr>
      </w:pPr>
      <w:r w:rsidRPr="00463440">
        <w:rPr>
          <w:rFonts w:ascii="Times New Roman" w:hAnsi="Times New Roman" w:cs="Times New Roman"/>
          <w:b/>
          <w:color w:val="000000"/>
          <w:sz w:val="28"/>
          <w:szCs w:val="28"/>
        </w:rPr>
        <w:t xml:space="preserve">                                                               по предоставлению муниципальной услуги «Заключение соглашений о перераспределении </w:t>
      </w:r>
    </w:p>
    <w:p w:rsidR="00E25C59" w:rsidRPr="00463440" w:rsidRDefault="00E25C59" w:rsidP="00E25C59">
      <w:pPr>
        <w:spacing w:after="0" w:line="240" w:lineRule="auto"/>
        <w:jc w:val="right"/>
        <w:rPr>
          <w:rFonts w:ascii="Times New Roman" w:hAnsi="Times New Roman" w:cs="Times New Roman"/>
          <w:b/>
          <w:color w:val="000000"/>
          <w:sz w:val="28"/>
          <w:szCs w:val="28"/>
        </w:rPr>
      </w:pPr>
      <w:r w:rsidRPr="00463440">
        <w:rPr>
          <w:rFonts w:ascii="Times New Roman" w:hAnsi="Times New Roman" w:cs="Times New Roman"/>
          <w:b/>
          <w:color w:val="000000"/>
          <w:sz w:val="28"/>
          <w:szCs w:val="28"/>
        </w:rPr>
        <w:t xml:space="preserve">земель и (или) земельных участков, находящихся </w:t>
      </w:r>
    </w:p>
    <w:p w:rsidR="00E25C59" w:rsidRPr="00463440" w:rsidRDefault="00E25C59" w:rsidP="00E25C59">
      <w:pPr>
        <w:spacing w:after="0" w:line="240" w:lineRule="auto"/>
        <w:jc w:val="right"/>
        <w:rPr>
          <w:rFonts w:ascii="Times New Roman" w:hAnsi="Times New Roman" w:cs="Times New Roman"/>
          <w:b/>
          <w:color w:val="000000"/>
          <w:sz w:val="28"/>
          <w:szCs w:val="28"/>
        </w:rPr>
      </w:pPr>
      <w:r w:rsidRPr="00463440">
        <w:rPr>
          <w:rFonts w:ascii="Times New Roman" w:hAnsi="Times New Roman" w:cs="Times New Roman"/>
          <w:b/>
          <w:color w:val="000000"/>
          <w:sz w:val="28"/>
          <w:szCs w:val="28"/>
        </w:rPr>
        <w:t xml:space="preserve">в муниципальной собственности, или земельных участков, </w:t>
      </w:r>
    </w:p>
    <w:p w:rsidR="00E25C59" w:rsidRPr="00463440" w:rsidRDefault="00E25C59" w:rsidP="00E25C59">
      <w:pPr>
        <w:spacing w:after="0" w:line="240" w:lineRule="auto"/>
        <w:jc w:val="right"/>
        <w:rPr>
          <w:rFonts w:ascii="Times New Roman" w:hAnsi="Times New Roman" w:cs="Times New Roman"/>
          <w:color w:val="000000"/>
          <w:sz w:val="28"/>
          <w:szCs w:val="28"/>
        </w:rPr>
      </w:pPr>
      <w:r w:rsidRPr="00463440">
        <w:rPr>
          <w:rFonts w:ascii="Times New Roman" w:hAnsi="Times New Roman" w:cs="Times New Roman"/>
          <w:b/>
          <w:color w:val="000000"/>
          <w:sz w:val="28"/>
          <w:szCs w:val="28"/>
        </w:rPr>
        <w:t>государственная собственность на которые не разграничена»</w:t>
      </w:r>
    </w:p>
    <w:p w:rsidR="00A11201" w:rsidRPr="00463440" w:rsidRDefault="00A11201" w:rsidP="006539A6">
      <w:pPr>
        <w:spacing w:before="100" w:beforeAutospacing="1" w:after="100" w:afterAutospacing="1" w:line="240" w:lineRule="auto"/>
        <w:ind w:firstLine="851"/>
        <w:contextualSpacing/>
        <w:jc w:val="both"/>
        <w:rPr>
          <w:rFonts w:ascii="Times New Roman" w:hAnsi="Times New Roman" w:cs="Times New Roman"/>
          <w:sz w:val="24"/>
          <w:szCs w:val="24"/>
        </w:rPr>
      </w:pPr>
    </w:p>
    <w:tbl>
      <w:tblPr>
        <w:tblW w:w="9790" w:type="dxa"/>
        <w:jc w:val="center"/>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8"/>
        <w:gridCol w:w="2315"/>
        <w:gridCol w:w="1601"/>
        <w:gridCol w:w="1176"/>
        <w:gridCol w:w="1792"/>
        <w:gridCol w:w="2188"/>
      </w:tblGrid>
      <w:tr w:rsidR="008D6380" w:rsidRPr="00463440" w:rsidTr="008D6380">
        <w:trPr>
          <w:jc w:val="center"/>
        </w:trPr>
        <w:tc>
          <w:tcPr>
            <w:tcW w:w="718"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 xml:space="preserve">№ </w:t>
            </w:r>
            <w:proofErr w:type="spellStart"/>
            <w:r w:rsidRPr="00463440">
              <w:rPr>
                <w:rFonts w:ascii="Times New Roman" w:hAnsi="Times New Roman" w:cs="Times New Roman"/>
                <w:sz w:val="24"/>
                <w:szCs w:val="24"/>
              </w:rPr>
              <w:t>п</w:t>
            </w:r>
            <w:proofErr w:type="spellEnd"/>
            <w:r w:rsidRPr="00463440">
              <w:rPr>
                <w:rFonts w:ascii="Times New Roman" w:hAnsi="Times New Roman" w:cs="Times New Roman"/>
                <w:sz w:val="24"/>
                <w:szCs w:val="24"/>
              </w:rPr>
              <w:t>/</w:t>
            </w:r>
            <w:proofErr w:type="spellStart"/>
            <w:r w:rsidRPr="00463440">
              <w:rPr>
                <w:rFonts w:ascii="Times New Roman" w:hAnsi="Times New Roman" w:cs="Times New Roman"/>
                <w:sz w:val="24"/>
                <w:szCs w:val="24"/>
              </w:rPr>
              <w:t>п</w:t>
            </w:r>
            <w:proofErr w:type="spellEnd"/>
          </w:p>
        </w:tc>
        <w:tc>
          <w:tcPr>
            <w:tcW w:w="2315"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Наименование органа местного самоуправления</w:t>
            </w:r>
          </w:p>
        </w:tc>
        <w:tc>
          <w:tcPr>
            <w:tcW w:w="1601"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Адрес</w:t>
            </w:r>
          </w:p>
        </w:tc>
        <w:tc>
          <w:tcPr>
            <w:tcW w:w="1176"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Телефон</w:t>
            </w:r>
          </w:p>
        </w:tc>
        <w:tc>
          <w:tcPr>
            <w:tcW w:w="1792"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Сайт, электронная почта</w:t>
            </w:r>
          </w:p>
        </w:tc>
        <w:tc>
          <w:tcPr>
            <w:tcW w:w="2188"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Режим работы</w:t>
            </w:r>
          </w:p>
        </w:tc>
      </w:tr>
      <w:tr w:rsidR="008D6380" w:rsidRPr="00463440" w:rsidTr="008D6380">
        <w:trPr>
          <w:jc w:val="center"/>
        </w:trPr>
        <w:tc>
          <w:tcPr>
            <w:tcW w:w="718"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1.</w:t>
            </w:r>
          </w:p>
        </w:tc>
        <w:tc>
          <w:tcPr>
            <w:tcW w:w="2315" w:type="dxa"/>
          </w:tcPr>
          <w:p w:rsidR="008D6380" w:rsidRPr="00463440" w:rsidRDefault="008D6380" w:rsidP="008D6380">
            <w:pPr>
              <w:pStyle w:val="ConsPlusNormal"/>
              <w:spacing w:after="200"/>
              <w:jc w:val="center"/>
              <w:rPr>
                <w:rFonts w:ascii="Times New Roman" w:hAnsi="Times New Roman" w:cs="Times New Roman"/>
                <w:sz w:val="24"/>
                <w:szCs w:val="24"/>
              </w:rPr>
            </w:pPr>
            <w:r w:rsidRPr="00463440">
              <w:rPr>
                <w:rFonts w:ascii="Times New Roman" w:hAnsi="Times New Roman" w:cs="Times New Roman"/>
                <w:sz w:val="24"/>
                <w:szCs w:val="24"/>
              </w:rPr>
              <w:t>Отдел земельных и имущественных отношений администрации Борисовского района</w:t>
            </w:r>
          </w:p>
        </w:tc>
        <w:tc>
          <w:tcPr>
            <w:tcW w:w="1601" w:type="dxa"/>
          </w:tcPr>
          <w:p w:rsidR="008D6380" w:rsidRPr="00463440" w:rsidRDefault="008D6380" w:rsidP="008D6380">
            <w:pPr>
              <w:pStyle w:val="ConsPlusNormal"/>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309340, Белгородская обл., Борисовский р-н,</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 xml:space="preserve">п. Борисовка, пл. Ушакова, д. 2, </w:t>
            </w:r>
            <w:proofErr w:type="spellStart"/>
            <w:r w:rsidRPr="00463440">
              <w:rPr>
                <w:rFonts w:ascii="Times New Roman" w:eastAsia="Calibri" w:hAnsi="Times New Roman" w:cs="Times New Roman"/>
                <w:bCs/>
                <w:sz w:val="24"/>
                <w:szCs w:val="24"/>
              </w:rPr>
              <w:t>каб</w:t>
            </w:r>
            <w:proofErr w:type="spellEnd"/>
            <w:r w:rsidRPr="00463440">
              <w:rPr>
                <w:rFonts w:ascii="Times New Roman" w:eastAsia="Calibri" w:hAnsi="Times New Roman" w:cs="Times New Roman"/>
                <w:bCs/>
                <w:sz w:val="24"/>
                <w:szCs w:val="24"/>
              </w:rPr>
              <w:t>. 40.</w:t>
            </w:r>
          </w:p>
        </w:tc>
        <w:tc>
          <w:tcPr>
            <w:tcW w:w="1176" w:type="dxa"/>
          </w:tcPr>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hAnsi="Times New Roman" w:cs="Times New Roman"/>
                <w:sz w:val="24"/>
                <w:szCs w:val="24"/>
              </w:rPr>
              <w:t>8(47246)</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hAnsi="Times New Roman" w:cs="Times New Roman"/>
                <w:sz w:val="24"/>
                <w:szCs w:val="24"/>
              </w:rPr>
              <w:t>5-02-80,</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hAnsi="Times New Roman" w:cs="Times New Roman"/>
                <w:sz w:val="24"/>
                <w:szCs w:val="24"/>
              </w:rPr>
              <w:t>5-39-78</w:t>
            </w:r>
          </w:p>
        </w:tc>
        <w:tc>
          <w:tcPr>
            <w:tcW w:w="1792" w:type="dxa"/>
          </w:tcPr>
          <w:p w:rsidR="008D6380" w:rsidRPr="00463440" w:rsidRDefault="008D6380" w:rsidP="008D6380">
            <w:pPr>
              <w:pStyle w:val="ConsPlusNormal"/>
              <w:spacing w:after="200"/>
              <w:jc w:val="center"/>
              <w:rPr>
                <w:rFonts w:ascii="Times New Roman" w:hAnsi="Times New Roman" w:cs="Times New Roman"/>
                <w:sz w:val="24"/>
                <w:szCs w:val="24"/>
                <w:lang w:val="en-US"/>
              </w:rPr>
            </w:pPr>
            <w:r w:rsidRPr="00463440">
              <w:rPr>
                <w:rFonts w:ascii="Times New Roman" w:hAnsi="Times New Roman" w:cs="Times New Roman"/>
                <w:color w:val="000000"/>
                <w:sz w:val="24"/>
                <w:szCs w:val="24"/>
                <w:lang w:val="en-US"/>
              </w:rPr>
              <w:t>borisovskij-r31.gosweb.gosuslugi.ru</w:t>
            </w:r>
            <w:r w:rsidRPr="00463440">
              <w:rPr>
                <w:rFonts w:ascii="Times New Roman" w:hAnsi="Times New Roman" w:cs="Times New Roman"/>
                <w:sz w:val="24"/>
                <w:szCs w:val="24"/>
                <w:lang w:val="en-US"/>
              </w:rPr>
              <w:t>, borisovkazemim@mail.ru</w:t>
            </w:r>
          </w:p>
        </w:tc>
        <w:tc>
          <w:tcPr>
            <w:tcW w:w="2188" w:type="dxa"/>
          </w:tcPr>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понедельник, вторник, среда, четверг, пятница: </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с 8 ч. 00 мин. </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до 17 ч. 00 мин.;</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p>
          <w:p w:rsidR="008D6380" w:rsidRPr="00463440" w:rsidRDefault="008D6380" w:rsidP="008D6380">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предпраздничные дни: </w:t>
            </w:r>
          </w:p>
          <w:p w:rsidR="008D6380" w:rsidRPr="00463440" w:rsidRDefault="008D6380" w:rsidP="008D6380">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с 8 ч. 00 мин. </w:t>
            </w:r>
          </w:p>
          <w:p w:rsidR="008D6380" w:rsidRPr="00463440" w:rsidRDefault="008D6380" w:rsidP="008D6380">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до 16 ч. 00 мин.;</w:t>
            </w:r>
          </w:p>
          <w:p w:rsidR="008D6380" w:rsidRPr="00463440" w:rsidRDefault="008D6380" w:rsidP="008D6380">
            <w:pPr>
              <w:autoSpaceDE w:val="0"/>
              <w:autoSpaceDN w:val="0"/>
              <w:adjustRightInd w:val="0"/>
              <w:spacing w:after="0" w:line="240" w:lineRule="auto"/>
              <w:ind w:right="-176"/>
              <w:jc w:val="center"/>
              <w:rPr>
                <w:rFonts w:ascii="Times New Roman" w:eastAsia="Calibri" w:hAnsi="Times New Roman" w:cs="Times New Roman"/>
                <w:bCs/>
                <w:sz w:val="24"/>
                <w:szCs w:val="24"/>
              </w:rPr>
            </w:pP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обеденный перерыв </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с 12 ч. 00 мин. </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до 13 ч. 00 мин.;</w:t>
            </w:r>
          </w:p>
          <w:p w:rsidR="008D6380" w:rsidRPr="00463440" w:rsidRDefault="008D6380" w:rsidP="008D6380">
            <w:pPr>
              <w:autoSpaceDE w:val="0"/>
              <w:autoSpaceDN w:val="0"/>
              <w:adjustRightInd w:val="0"/>
              <w:spacing w:before="280" w:after="0" w:line="240" w:lineRule="auto"/>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суббота и воскресенье - выходные дни.</w:t>
            </w:r>
          </w:p>
        </w:tc>
      </w:tr>
      <w:tr w:rsidR="008D6380" w:rsidRPr="00463440" w:rsidTr="008D6380">
        <w:trPr>
          <w:jc w:val="center"/>
        </w:trPr>
        <w:tc>
          <w:tcPr>
            <w:tcW w:w="718"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sz w:val="24"/>
                <w:szCs w:val="24"/>
              </w:rPr>
              <w:t>2.</w:t>
            </w:r>
          </w:p>
        </w:tc>
        <w:tc>
          <w:tcPr>
            <w:tcW w:w="2315"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bCs/>
                <w:color w:val="000000"/>
                <w:sz w:val="24"/>
                <w:szCs w:val="24"/>
                <w:shd w:val="clear" w:color="auto" w:fill="FFFFFF"/>
              </w:rPr>
              <w:t>Отделение №14 в Борисовском районе ГАУ БО «Многофункциональный центр предоставления государственных и муниципальных услуг»</w:t>
            </w:r>
          </w:p>
        </w:tc>
        <w:tc>
          <w:tcPr>
            <w:tcW w:w="1601" w:type="dxa"/>
          </w:tcPr>
          <w:p w:rsidR="008D6380" w:rsidRPr="00463440" w:rsidRDefault="008D6380" w:rsidP="008D6380">
            <w:pPr>
              <w:pStyle w:val="ConsPlusNormal"/>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309340, Белгородская обл., Борисовский р-н,</w:t>
            </w:r>
          </w:p>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eastAsia="Calibri" w:hAnsi="Times New Roman" w:cs="Times New Roman"/>
                <w:bCs/>
                <w:sz w:val="24"/>
                <w:szCs w:val="24"/>
              </w:rPr>
              <w:t>п. Борисовка, пл. Ушакова, д. 3</w:t>
            </w:r>
          </w:p>
        </w:tc>
        <w:tc>
          <w:tcPr>
            <w:tcW w:w="1176" w:type="dxa"/>
          </w:tcPr>
          <w:p w:rsidR="008D6380" w:rsidRPr="00463440" w:rsidRDefault="008D6380" w:rsidP="008D6380">
            <w:pPr>
              <w:pStyle w:val="ConsPlusNormal"/>
              <w:jc w:val="both"/>
              <w:rPr>
                <w:rFonts w:ascii="Times New Roman" w:hAnsi="Times New Roman" w:cs="Times New Roman"/>
                <w:sz w:val="24"/>
                <w:szCs w:val="24"/>
              </w:rPr>
            </w:pPr>
            <w:r w:rsidRPr="00463440">
              <w:rPr>
                <w:rFonts w:ascii="Times New Roman" w:hAnsi="Times New Roman" w:cs="Times New Roman"/>
                <w:sz w:val="24"/>
                <w:szCs w:val="24"/>
              </w:rPr>
              <w:t>8(4722) 42-42-42, 8 (800)</w:t>
            </w:r>
          </w:p>
          <w:p w:rsidR="008D6380" w:rsidRPr="00463440" w:rsidRDefault="008D6380" w:rsidP="008D6380">
            <w:pPr>
              <w:pStyle w:val="ConsPlusNormal"/>
              <w:jc w:val="both"/>
              <w:rPr>
                <w:rFonts w:ascii="Times New Roman" w:hAnsi="Times New Roman" w:cs="Times New Roman"/>
                <w:sz w:val="24"/>
                <w:szCs w:val="24"/>
              </w:rPr>
            </w:pPr>
            <w:r w:rsidRPr="00463440">
              <w:rPr>
                <w:rFonts w:ascii="Times New Roman" w:hAnsi="Times New Roman" w:cs="Times New Roman"/>
                <w:sz w:val="24"/>
                <w:szCs w:val="24"/>
              </w:rPr>
              <w:t>707-10-03,</w:t>
            </w:r>
          </w:p>
        </w:tc>
        <w:tc>
          <w:tcPr>
            <w:tcW w:w="1792" w:type="dxa"/>
          </w:tcPr>
          <w:p w:rsidR="008D6380" w:rsidRPr="00463440" w:rsidRDefault="008D6380" w:rsidP="008D6380">
            <w:pPr>
              <w:pStyle w:val="ConsPlusNormal"/>
              <w:spacing w:after="200" w:line="276" w:lineRule="auto"/>
              <w:jc w:val="both"/>
              <w:rPr>
                <w:rFonts w:ascii="Times New Roman" w:hAnsi="Times New Roman" w:cs="Times New Roman"/>
                <w:sz w:val="24"/>
                <w:szCs w:val="24"/>
                <w:lang w:val="en-US"/>
              </w:rPr>
            </w:pPr>
            <w:r w:rsidRPr="00463440">
              <w:rPr>
                <w:rFonts w:ascii="Times New Roman" w:hAnsi="Times New Roman" w:cs="Times New Roman"/>
                <w:sz w:val="24"/>
                <w:szCs w:val="24"/>
                <w:lang w:val="en-US"/>
              </w:rPr>
              <w:t xml:space="preserve">mfc31.ru, </w:t>
            </w:r>
            <w:r w:rsidRPr="00463440">
              <w:rPr>
                <w:rFonts w:ascii="Times New Roman" w:eastAsia="Calibri" w:hAnsi="Times New Roman" w:cs="Times New Roman"/>
                <w:bCs/>
                <w:sz w:val="24"/>
                <w:szCs w:val="24"/>
                <w:lang w:val="en-US"/>
              </w:rPr>
              <w:t>mfc_borisovka@mail.ru.</w:t>
            </w:r>
          </w:p>
        </w:tc>
        <w:tc>
          <w:tcPr>
            <w:tcW w:w="2188" w:type="dxa"/>
          </w:tcPr>
          <w:p w:rsidR="008D6380" w:rsidRPr="00463440" w:rsidRDefault="008D6380" w:rsidP="008D6380">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понедельник, вторник, среда, четверг, пятница: </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с 8 ч. 00 мин. </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до 17 ч. 00 мин.;</w:t>
            </w:r>
          </w:p>
          <w:p w:rsidR="008D6380" w:rsidRPr="00463440" w:rsidRDefault="008D6380" w:rsidP="008D6380">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p>
          <w:p w:rsidR="008D6380" w:rsidRPr="00463440" w:rsidRDefault="008D6380" w:rsidP="008D6380">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предпраздничные дни: </w:t>
            </w:r>
          </w:p>
          <w:p w:rsidR="008D6380" w:rsidRPr="00463440" w:rsidRDefault="008D6380" w:rsidP="008D6380">
            <w:pPr>
              <w:autoSpaceDE w:val="0"/>
              <w:autoSpaceDN w:val="0"/>
              <w:adjustRightInd w:val="0"/>
              <w:spacing w:after="0" w:line="240" w:lineRule="auto"/>
              <w:ind w:right="-176"/>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с 8 ч. 00 мин. </w:t>
            </w:r>
          </w:p>
          <w:p w:rsidR="008D6380" w:rsidRPr="00463440" w:rsidRDefault="008D6380" w:rsidP="008D6380">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до 16 ч. 00 мин.;</w:t>
            </w:r>
          </w:p>
          <w:p w:rsidR="008D6380" w:rsidRPr="00463440" w:rsidRDefault="008D6380" w:rsidP="008D6380">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обеденный перерыв </w:t>
            </w:r>
          </w:p>
          <w:p w:rsidR="008D6380" w:rsidRPr="00463440" w:rsidRDefault="008D6380" w:rsidP="008D6380">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с 12 ч. 00 мин. </w:t>
            </w:r>
          </w:p>
          <w:p w:rsidR="008D6380" w:rsidRPr="00463440" w:rsidRDefault="008D6380" w:rsidP="008D6380">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до 13 ч. 00 мин.;</w:t>
            </w:r>
          </w:p>
          <w:p w:rsidR="008D6380" w:rsidRPr="00463440" w:rsidRDefault="008D6380" w:rsidP="008D6380">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p>
          <w:p w:rsidR="008D6380" w:rsidRPr="00463440" w:rsidRDefault="008D6380" w:rsidP="008D6380">
            <w:pPr>
              <w:autoSpaceDE w:val="0"/>
              <w:autoSpaceDN w:val="0"/>
              <w:adjustRightInd w:val="0"/>
              <w:spacing w:after="0" w:line="240" w:lineRule="auto"/>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суббота и воскресенье - выходные дни.</w:t>
            </w:r>
          </w:p>
        </w:tc>
      </w:tr>
      <w:tr w:rsidR="008D6380" w:rsidRPr="00463440" w:rsidTr="008D6380">
        <w:trPr>
          <w:jc w:val="center"/>
        </w:trPr>
        <w:tc>
          <w:tcPr>
            <w:tcW w:w="718"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sz w:val="24"/>
                <w:szCs w:val="24"/>
              </w:rPr>
              <w:t>3.</w:t>
            </w:r>
          </w:p>
        </w:tc>
        <w:tc>
          <w:tcPr>
            <w:tcW w:w="2315" w:type="dxa"/>
          </w:tcPr>
          <w:p w:rsidR="008D6380" w:rsidRPr="00463440" w:rsidRDefault="008D6380" w:rsidP="008D6380">
            <w:pPr>
              <w:pStyle w:val="ConsPlusNormal"/>
              <w:contextualSpacing/>
              <w:jc w:val="both"/>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ТОСП в </w:t>
            </w:r>
          </w:p>
          <w:p w:rsidR="008D6380" w:rsidRPr="00463440" w:rsidRDefault="008D6380" w:rsidP="008D6380">
            <w:pPr>
              <w:pStyle w:val="ConsPlusNormal"/>
              <w:contextualSpacing/>
              <w:jc w:val="both"/>
              <w:rPr>
                <w:rFonts w:ascii="Times New Roman" w:hAnsi="Times New Roman" w:cs="Times New Roman"/>
                <w:sz w:val="24"/>
                <w:szCs w:val="24"/>
              </w:rPr>
            </w:pPr>
            <w:r w:rsidRPr="00463440">
              <w:rPr>
                <w:rFonts w:ascii="Times New Roman" w:eastAsia="Calibri" w:hAnsi="Times New Roman" w:cs="Times New Roman"/>
                <w:bCs/>
                <w:sz w:val="24"/>
                <w:szCs w:val="24"/>
              </w:rPr>
              <w:t xml:space="preserve">с. Березовка  </w:t>
            </w:r>
          </w:p>
        </w:tc>
        <w:tc>
          <w:tcPr>
            <w:tcW w:w="1601" w:type="dxa"/>
          </w:tcPr>
          <w:p w:rsidR="008D6380" w:rsidRPr="00463440" w:rsidRDefault="008D6380" w:rsidP="008D6380">
            <w:pPr>
              <w:pStyle w:val="ConsPlusNormal"/>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309366, Белгородская </w:t>
            </w:r>
            <w:r w:rsidRPr="00463440">
              <w:rPr>
                <w:rFonts w:ascii="Times New Roman" w:eastAsia="Calibri" w:hAnsi="Times New Roman" w:cs="Times New Roman"/>
                <w:bCs/>
                <w:sz w:val="24"/>
                <w:szCs w:val="24"/>
              </w:rPr>
              <w:lastRenderedPageBreak/>
              <w:t xml:space="preserve">обл., Борисовский р-н, </w:t>
            </w:r>
          </w:p>
          <w:p w:rsidR="008D6380" w:rsidRPr="00463440" w:rsidRDefault="008D6380" w:rsidP="008D6380">
            <w:pPr>
              <w:pStyle w:val="ConsPlusNormal"/>
              <w:jc w:val="center"/>
              <w:rPr>
                <w:rFonts w:ascii="Times New Roman" w:hAnsi="Times New Roman" w:cs="Times New Roman"/>
                <w:sz w:val="24"/>
                <w:szCs w:val="24"/>
              </w:rPr>
            </w:pPr>
            <w:r w:rsidRPr="00463440">
              <w:rPr>
                <w:rFonts w:ascii="Times New Roman" w:eastAsia="Calibri" w:hAnsi="Times New Roman" w:cs="Times New Roman"/>
                <w:bCs/>
                <w:sz w:val="24"/>
                <w:szCs w:val="24"/>
              </w:rPr>
              <w:t>с. Березовка, ул. Садовая, д. 4 (здание администрации сельского поселения)</w:t>
            </w:r>
          </w:p>
        </w:tc>
        <w:tc>
          <w:tcPr>
            <w:tcW w:w="1176"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lastRenderedPageBreak/>
              <w:t>-</w:t>
            </w:r>
          </w:p>
        </w:tc>
        <w:tc>
          <w:tcPr>
            <w:tcW w:w="1792"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2188" w:type="dxa"/>
          </w:tcPr>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понедельник:</w:t>
            </w:r>
          </w:p>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 9 ч. 00 мин.</w:t>
            </w:r>
          </w:p>
          <w:p w:rsidR="008D6380" w:rsidRPr="00463440" w:rsidRDefault="008D6380" w:rsidP="008D6380">
            <w:pPr>
              <w:pStyle w:val="ConsPlusNormal"/>
              <w:ind w:firstLine="23"/>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lastRenderedPageBreak/>
              <w:t>до 12 ч. 00 мин.</w:t>
            </w:r>
          </w:p>
        </w:tc>
      </w:tr>
      <w:tr w:rsidR="008D6380" w:rsidRPr="00463440" w:rsidTr="008D6380">
        <w:trPr>
          <w:jc w:val="center"/>
        </w:trPr>
        <w:tc>
          <w:tcPr>
            <w:tcW w:w="718"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sz w:val="24"/>
                <w:szCs w:val="24"/>
              </w:rPr>
              <w:lastRenderedPageBreak/>
              <w:t>4.</w:t>
            </w:r>
          </w:p>
        </w:tc>
        <w:tc>
          <w:tcPr>
            <w:tcW w:w="2315" w:type="dxa"/>
          </w:tcPr>
          <w:p w:rsidR="008D6380" w:rsidRPr="00463440" w:rsidRDefault="008D6380" w:rsidP="008D6380">
            <w:pPr>
              <w:autoSpaceDE w:val="0"/>
              <w:autoSpaceDN w:val="0"/>
              <w:adjustRightInd w:val="0"/>
              <w:jc w:val="both"/>
              <w:rPr>
                <w:rFonts w:ascii="Times New Roman" w:hAnsi="Times New Roman" w:cs="Times New Roman"/>
                <w:sz w:val="24"/>
                <w:szCs w:val="24"/>
              </w:rPr>
            </w:pPr>
            <w:r w:rsidRPr="00463440">
              <w:rPr>
                <w:rFonts w:ascii="Times New Roman" w:hAnsi="Times New Roman" w:cs="Times New Roman"/>
                <w:sz w:val="24"/>
                <w:szCs w:val="24"/>
              </w:rPr>
              <w:t xml:space="preserve">ТОСП в с. Грузское </w:t>
            </w:r>
          </w:p>
        </w:tc>
        <w:tc>
          <w:tcPr>
            <w:tcW w:w="1601" w:type="dxa"/>
          </w:tcPr>
          <w:p w:rsidR="008D6380" w:rsidRPr="00463440" w:rsidRDefault="008D6380" w:rsidP="008D6380">
            <w:pPr>
              <w:pStyle w:val="ConsPlusNormal"/>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309361, Белгородская обл., Борисовский р-н, </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с. Грузское, ул. Центральная, д. 24/1 (здание администрации сельского поселения)</w:t>
            </w:r>
          </w:p>
        </w:tc>
        <w:tc>
          <w:tcPr>
            <w:tcW w:w="1176"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1792"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2188" w:type="dxa"/>
          </w:tcPr>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понедельник:</w:t>
            </w:r>
          </w:p>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 13 ч. 00 мин.</w:t>
            </w:r>
          </w:p>
          <w:p w:rsidR="008D6380" w:rsidRPr="00463440" w:rsidRDefault="008D6380" w:rsidP="008D6380">
            <w:pPr>
              <w:pStyle w:val="ConsPlusNormal"/>
              <w:spacing w:line="276" w:lineRule="auto"/>
              <w:ind w:firstLine="23"/>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до 16 ч. 00 мин.</w:t>
            </w:r>
          </w:p>
        </w:tc>
      </w:tr>
      <w:tr w:rsidR="008D6380" w:rsidRPr="00463440" w:rsidTr="008D6380">
        <w:trPr>
          <w:jc w:val="center"/>
        </w:trPr>
        <w:tc>
          <w:tcPr>
            <w:tcW w:w="718"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sz w:val="24"/>
                <w:szCs w:val="24"/>
              </w:rPr>
              <w:t xml:space="preserve">5. </w:t>
            </w:r>
          </w:p>
        </w:tc>
        <w:tc>
          <w:tcPr>
            <w:tcW w:w="2315" w:type="dxa"/>
          </w:tcPr>
          <w:p w:rsidR="008D6380" w:rsidRPr="00463440" w:rsidRDefault="008D6380" w:rsidP="008D6380">
            <w:pPr>
              <w:autoSpaceDE w:val="0"/>
              <w:autoSpaceDN w:val="0"/>
              <w:adjustRightInd w:val="0"/>
              <w:spacing w:line="240" w:lineRule="auto"/>
              <w:contextualSpacing/>
              <w:jc w:val="both"/>
              <w:rPr>
                <w:rFonts w:ascii="Times New Roman" w:hAnsi="Times New Roman" w:cs="Times New Roman"/>
                <w:sz w:val="24"/>
                <w:szCs w:val="24"/>
              </w:rPr>
            </w:pPr>
            <w:r w:rsidRPr="00463440">
              <w:rPr>
                <w:rFonts w:ascii="Times New Roman" w:hAnsi="Times New Roman" w:cs="Times New Roman"/>
                <w:sz w:val="24"/>
                <w:szCs w:val="24"/>
              </w:rPr>
              <w:t xml:space="preserve">ТОСП в </w:t>
            </w:r>
          </w:p>
          <w:p w:rsidR="008D6380" w:rsidRPr="00463440" w:rsidRDefault="008D6380" w:rsidP="008D6380">
            <w:pPr>
              <w:autoSpaceDE w:val="0"/>
              <w:autoSpaceDN w:val="0"/>
              <w:adjustRightInd w:val="0"/>
              <w:spacing w:line="240" w:lineRule="auto"/>
              <w:contextualSpacing/>
              <w:jc w:val="both"/>
              <w:rPr>
                <w:rFonts w:ascii="Times New Roman" w:hAnsi="Times New Roman" w:cs="Times New Roman"/>
                <w:sz w:val="24"/>
                <w:szCs w:val="24"/>
              </w:rPr>
            </w:pPr>
            <w:r w:rsidRPr="00463440">
              <w:rPr>
                <w:rFonts w:ascii="Times New Roman" w:hAnsi="Times New Roman" w:cs="Times New Roman"/>
                <w:sz w:val="24"/>
                <w:szCs w:val="24"/>
              </w:rPr>
              <w:t xml:space="preserve">с. Стригуны </w:t>
            </w:r>
          </w:p>
        </w:tc>
        <w:tc>
          <w:tcPr>
            <w:tcW w:w="1601" w:type="dxa"/>
          </w:tcPr>
          <w:p w:rsidR="008D6380" w:rsidRPr="00463440" w:rsidRDefault="008D6380" w:rsidP="008D6380">
            <w:pPr>
              <w:pStyle w:val="ConsPlusNormal"/>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309351, Белгородская обл., Борисовский р-н, </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с. Стригуны, ул. Комсомольская, д. 4"а" (здание дома культуры)</w:t>
            </w:r>
          </w:p>
        </w:tc>
        <w:tc>
          <w:tcPr>
            <w:tcW w:w="1176"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1792"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2188" w:type="dxa"/>
          </w:tcPr>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среда:</w:t>
            </w:r>
          </w:p>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 8 ч. 00 мин.</w:t>
            </w:r>
          </w:p>
          <w:p w:rsidR="008D6380" w:rsidRPr="00463440" w:rsidRDefault="008D6380" w:rsidP="008D6380">
            <w:pPr>
              <w:pStyle w:val="ConsPlusNormal"/>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до 17 ч. 00 мин., перерыв: </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с 12 ч. 00 мин. до 13 ч. 00 мин.</w:t>
            </w:r>
          </w:p>
        </w:tc>
      </w:tr>
      <w:tr w:rsidR="008D6380" w:rsidRPr="00463440" w:rsidTr="008D6380">
        <w:trPr>
          <w:jc w:val="center"/>
        </w:trPr>
        <w:tc>
          <w:tcPr>
            <w:tcW w:w="718"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sz w:val="24"/>
                <w:szCs w:val="24"/>
              </w:rPr>
              <w:t>6.</w:t>
            </w:r>
          </w:p>
        </w:tc>
        <w:tc>
          <w:tcPr>
            <w:tcW w:w="2315" w:type="dxa"/>
          </w:tcPr>
          <w:p w:rsidR="008D6380" w:rsidRPr="00463440" w:rsidRDefault="008D6380" w:rsidP="008D6380">
            <w:pPr>
              <w:autoSpaceDE w:val="0"/>
              <w:autoSpaceDN w:val="0"/>
              <w:adjustRightInd w:val="0"/>
              <w:jc w:val="both"/>
              <w:rPr>
                <w:rFonts w:ascii="Times New Roman" w:hAnsi="Times New Roman" w:cs="Times New Roman"/>
                <w:sz w:val="24"/>
                <w:szCs w:val="24"/>
              </w:rPr>
            </w:pPr>
            <w:r w:rsidRPr="00463440">
              <w:rPr>
                <w:rFonts w:ascii="Times New Roman" w:hAnsi="Times New Roman" w:cs="Times New Roman"/>
                <w:sz w:val="24"/>
                <w:szCs w:val="24"/>
              </w:rPr>
              <w:t xml:space="preserve">ТОСП в </w:t>
            </w:r>
          </w:p>
          <w:p w:rsidR="008D6380" w:rsidRPr="00463440" w:rsidRDefault="008D6380" w:rsidP="008D6380">
            <w:pPr>
              <w:autoSpaceDE w:val="0"/>
              <w:autoSpaceDN w:val="0"/>
              <w:adjustRightInd w:val="0"/>
              <w:jc w:val="both"/>
              <w:rPr>
                <w:rFonts w:ascii="Times New Roman" w:hAnsi="Times New Roman" w:cs="Times New Roman"/>
                <w:sz w:val="24"/>
                <w:szCs w:val="24"/>
              </w:rPr>
            </w:pPr>
            <w:r w:rsidRPr="00463440">
              <w:rPr>
                <w:rFonts w:ascii="Times New Roman" w:hAnsi="Times New Roman" w:cs="Times New Roman"/>
                <w:sz w:val="24"/>
                <w:szCs w:val="24"/>
              </w:rPr>
              <w:t xml:space="preserve">с. Беленькое </w:t>
            </w:r>
          </w:p>
        </w:tc>
        <w:tc>
          <w:tcPr>
            <w:tcW w:w="1601" w:type="dxa"/>
          </w:tcPr>
          <w:p w:rsidR="008D6380" w:rsidRPr="00463440" w:rsidRDefault="008D6380" w:rsidP="008D6380">
            <w:pPr>
              <w:pStyle w:val="ConsPlusNormal"/>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 xml:space="preserve">309365, Белгородская обл., Борисовский р-н, </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с. Беленькое, ул. Беленькая, д. 73</w:t>
            </w:r>
          </w:p>
        </w:tc>
        <w:tc>
          <w:tcPr>
            <w:tcW w:w="1176"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1792"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2188" w:type="dxa"/>
          </w:tcPr>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вторник:</w:t>
            </w:r>
          </w:p>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 8 ч. 00 мин.</w:t>
            </w:r>
          </w:p>
          <w:p w:rsidR="008D6380" w:rsidRPr="00463440" w:rsidRDefault="008D6380" w:rsidP="008D6380">
            <w:pPr>
              <w:pStyle w:val="ConsPlusNormal"/>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до 17 ч. 00 мин., перерыв:</w:t>
            </w:r>
          </w:p>
          <w:p w:rsidR="008D6380" w:rsidRPr="00463440" w:rsidRDefault="008D6380" w:rsidP="008D6380">
            <w:pPr>
              <w:pStyle w:val="ConsPlusNormal"/>
              <w:spacing w:line="276" w:lineRule="auto"/>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 12 ч. 00 мин.</w:t>
            </w:r>
          </w:p>
          <w:p w:rsidR="008D6380" w:rsidRPr="00463440" w:rsidRDefault="008D6380" w:rsidP="008D6380">
            <w:pPr>
              <w:pStyle w:val="ConsPlusNormal"/>
              <w:spacing w:line="276" w:lineRule="auto"/>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до 13 ч. 00 мин.</w:t>
            </w:r>
          </w:p>
        </w:tc>
      </w:tr>
      <w:tr w:rsidR="008D6380" w:rsidRPr="00463440" w:rsidTr="008D6380">
        <w:trPr>
          <w:jc w:val="center"/>
        </w:trPr>
        <w:tc>
          <w:tcPr>
            <w:tcW w:w="718"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sz w:val="24"/>
                <w:szCs w:val="24"/>
              </w:rPr>
              <w:t>7.</w:t>
            </w:r>
          </w:p>
        </w:tc>
        <w:tc>
          <w:tcPr>
            <w:tcW w:w="2315" w:type="dxa"/>
          </w:tcPr>
          <w:p w:rsidR="008D6380" w:rsidRPr="00463440" w:rsidRDefault="008D6380" w:rsidP="008D6380">
            <w:pPr>
              <w:autoSpaceDE w:val="0"/>
              <w:autoSpaceDN w:val="0"/>
              <w:adjustRightInd w:val="0"/>
              <w:jc w:val="both"/>
              <w:rPr>
                <w:rFonts w:ascii="Times New Roman" w:hAnsi="Times New Roman" w:cs="Times New Roman"/>
                <w:sz w:val="24"/>
                <w:szCs w:val="24"/>
              </w:rPr>
            </w:pPr>
            <w:r w:rsidRPr="00463440">
              <w:rPr>
                <w:rFonts w:ascii="Times New Roman" w:hAnsi="Times New Roman" w:cs="Times New Roman"/>
                <w:sz w:val="24"/>
                <w:szCs w:val="24"/>
              </w:rPr>
              <w:t xml:space="preserve">ТОСП в с. Крюково </w:t>
            </w:r>
          </w:p>
        </w:tc>
        <w:tc>
          <w:tcPr>
            <w:tcW w:w="1601" w:type="dxa"/>
          </w:tcPr>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hAnsi="Times New Roman" w:cs="Times New Roman"/>
                <w:sz w:val="24"/>
                <w:szCs w:val="24"/>
              </w:rPr>
              <w:t xml:space="preserve">309369, Белгородская обл., Борисовский р-н, </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hAnsi="Times New Roman" w:cs="Times New Roman"/>
                <w:sz w:val="24"/>
                <w:szCs w:val="24"/>
              </w:rPr>
              <w:t>с. Крюково, ул. Ленина, д. 55 (здание администрации сельского поселения)</w:t>
            </w:r>
          </w:p>
        </w:tc>
        <w:tc>
          <w:tcPr>
            <w:tcW w:w="1176"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1792"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2188" w:type="dxa"/>
          </w:tcPr>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четверг:</w:t>
            </w:r>
          </w:p>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 13 ч. 00 мин.</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 xml:space="preserve">до 17 ч. 00 мин. </w:t>
            </w:r>
          </w:p>
          <w:p w:rsidR="008D6380" w:rsidRPr="00463440" w:rsidRDefault="008D6380" w:rsidP="008D6380">
            <w:pPr>
              <w:pStyle w:val="ConsPlusNormal"/>
              <w:spacing w:after="200" w:line="276" w:lineRule="auto"/>
              <w:rPr>
                <w:rFonts w:ascii="Times New Roman" w:hAnsi="Times New Roman" w:cs="Times New Roman"/>
                <w:sz w:val="24"/>
                <w:szCs w:val="24"/>
              </w:rPr>
            </w:pPr>
          </w:p>
        </w:tc>
      </w:tr>
      <w:tr w:rsidR="008D6380" w:rsidRPr="00463440" w:rsidTr="008D6380">
        <w:trPr>
          <w:jc w:val="center"/>
        </w:trPr>
        <w:tc>
          <w:tcPr>
            <w:tcW w:w="718" w:type="dxa"/>
          </w:tcPr>
          <w:p w:rsidR="008D6380" w:rsidRPr="00463440" w:rsidRDefault="008D6380" w:rsidP="008D6380">
            <w:pPr>
              <w:pStyle w:val="ConsPlusNormal"/>
              <w:spacing w:after="200" w:line="276" w:lineRule="auto"/>
              <w:jc w:val="both"/>
              <w:rPr>
                <w:rFonts w:ascii="Times New Roman" w:hAnsi="Times New Roman" w:cs="Times New Roman"/>
                <w:sz w:val="24"/>
                <w:szCs w:val="24"/>
              </w:rPr>
            </w:pPr>
            <w:r w:rsidRPr="00463440">
              <w:rPr>
                <w:rFonts w:ascii="Times New Roman" w:hAnsi="Times New Roman" w:cs="Times New Roman"/>
                <w:sz w:val="24"/>
                <w:szCs w:val="24"/>
              </w:rPr>
              <w:lastRenderedPageBreak/>
              <w:t>8.</w:t>
            </w:r>
          </w:p>
        </w:tc>
        <w:tc>
          <w:tcPr>
            <w:tcW w:w="2315" w:type="dxa"/>
          </w:tcPr>
          <w:p w:rsidR="008D6380" w:rsidRPr="00463440" w:rsidRDefault="008D6380" w:rsidP="008D6380">
            <w:pPr>
              <w:autoSpaceDE w:val="0"/>
              <w:autoSpaceDN w:val="0"/>
              <w:adjustRightInd w:val="0"/>
              <w:spacing w:after="0" w:line="240" w:lineRule="auto"/>
              <w:contextualSpacing/>
              <w:jc w:val="both"/>
              <w:rPr>
                <w:rFonts w:ascii="Times New Roman" w:hAnsi="Times New Roman" w:cs="Times New Roman"/>
                <w:sz w:val="24"/>
                <w:szCs w:val="24"/>
              </w:rPr>
            </w:pPr>
            <w:r w:rsidRPr="00463440">
              <w:rPr>
                <w:rFonts w:ascii="Times New Roman" w:hAnsi="Times New Roman" w:cs="Times New Roman"/>
                <w:sz w:val="24"/>
                <w:szCs w:val="24"/>
              </w:rPr>
              <w:t xml:space="preserve">ТОСП в </w:t>
            </w:r>
          </w:p>
          <w:p w:rsidR="008D6380" w:rsidRPr="00463440" w:rsidRDefault="008D6380" w:rsidP="008D6380">
            <w:pPr>
              <w:autoSpaceDE w:val="0"/>
              <w:autoSpaceDN w:val="0"/>
              <w:adjustRightInd w:val="0"/>
              <w:spacing w:after="0" w:line="240" w:lineRule="auto"/>
              <w:contextualSpacing/>
              <w:jc w:val="both"/>
              <w:rPr>
                <w:rFonts w:ascii="Times New Roman" w:hAnsi="Times New Roman" w:cs="Times New Roman"/>
                <w:sz w:val="24"/>
                <w:szCs w:val="24"/>
              </w:rPr>
            </w:pPr>
            <w:r w:rsidRPr="00463440">
              <w:rPr>
                <w:rFonts w:ascii="Times New Roman" w:hAnsi="Times New Roman" w:cs="Times New Roman"/>
                <w:sz w:val="24"/>
                <w:szCs w:val="24"/>
              </w:rPr>
              <w:t xml:space="preserve">с. </w:t>
            </w:r>
            <w:proofErr w:type="spellStart"/>
            <w:r w:rsidRPr="00463440">
              <w:rPr>
                <w:rFonts w:ascii="Times New Roman" w:hAnsi="Times New Roman" w:cs="Times New Roman"/>
                <w:sz w:val="24"/>
                <w:szCs w:val="24"/>
              </w:rPr>
              <w:t>Хотмыжск</w:t>
            </w:r>
            <w:proofErr w:type="spellEnd"/>
            <w:r w:rsidRPr="00463440">
              <w:rPr>
                <w:rFonts w:ascii="Times New Roman" w:hAnsi="Times New Roman" w:cs="Times New Roman"/>
                <w:sz w:val="24"/>
                <w:szCs w:val="24"/>
              </w:rPr>
              <w:t xml:space="preserve"> </w:t>
            </w:r>
          </w:p>
        </w:tc>
        <w:tc>
          <w:tcPr>
            <w:tcW w:w="1601" w:type="dxa"/>
          </w:tcPr>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hAnsi="Times New Roman" w:cs="Times New Roman"/>
                <w:sz w:val="24"/>
                <w:szCs w:val="24"/>
              </w:rPr>
              <w:t xml:space="preserve">309360, Белгородская обл., Борисовский р-н, </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hAnsi="Times New Roman" w:cs="Times New Roman"/>
                <w:sz w:val="24"/>
                <w:szCs w:val="24"/>
              </w:rPr>
              <w:t xml:space="preserve">с. </w:t>
            </w:r>
            <w:proofErr w:type="spellStart"/>
            <w:r w:rsidRPr="00463440">
              <w:rPr>
                <w:rFonts w:ascii="Times New Roman" w:hAnsi="Times New Roman" w:cs="Times New Roman"/>
                <w:sz w:val="24"/>
                <w:szCs w:val="24"/>
              </w:rPr>
              <w:t>Хотмыжск</w:t>
            </w:r>
            <w:proofErr w:type="spellEnd"/>
            <w:r w:rsidRPr="00463440">
              <w:rPr>
                <w:rFonts w:ascii="Times New Roman" w:hAnsi="Times New Roman" w:cs="Times New Roman"/>
                <w:sz w:val="24"/>
                <w:szCs w:val="24"/>
              </w:rPr>
              <w:t>, ул. Данкова, д. 10</w:t>
            </w:r>
          </w:p>
        </w:tc>
        <w:tc>
          <w:tcPr>
            <w:tcW w:w="1176"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1792" w:type="dxa"/>
          </w:tcPr>
          <w:p w:rsidR="008D6380" w:rsidRPr="00463440" w:rsidRDefault="008D6380" w:rsidP="008D6380">
            <w:pPr>
              <w:pStyle w:val="ConsPlusNormal"/>
              <w:spacing w:after="200" w:line="276" w:lineRule="auto"/>
              <w:jc w:val="center"/>
              <w:rPr>
                <w:rFonts w:ascii="Times New Roman" w:hAnsi="Times New Roman" w:cs="Times New Roman"/>
                <w:sz w:val="24"/>
                <w:szCs w:val="24"/>
              </w:rPr>
            </w:pPr>
            <w:r w:rsidRPr="00463440">
              <w:rPr>
                <w:rFonts w:ascii="Times New Roman" w:hAnsi="Times New Roman" w:cs="Times New Roman"/>
                <w:sz w:val="24"/>
                <w:szCs w:val="24"/>
              </w:rPr>
              <w:t>-</w:t>
            </w:r>
          </w:p>
        </w:tc>
        <w:tc>
          <w:tcPr>
            <w:tcW w:w="2188" w:type="dxa"/>
          </w:tcPr>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пятница:</w:t>
            </w:r>
          </w:p>
          <w:p w:rsidR="008D6380" w:rsidRPr="00463440" w:rsidRDefault="008D6380" w:rsidP="008D6380">
            <w:pPr>
              <w:pStyle w:val="ConsPlusNormal"/>
              <w:ind w:firstLine="23"/>
              <w:contextualSpacing/>
              <w:jc w:val="center"/>
              <w:rPr>
                <w:rFonts w:ascii="Times New Roman" w:eastAsia="Calibri" w:hAnsi="Times New Roman" w:cs="Times New Roman"/>
                <w:bCs/>
                <w:sz w:val="24"/>
                <w:szCs w:val="24"/>
              </w:rPr>
            </w:pPr>
            <w:r w:rsidRPr="00463440">
              <w:rPr>
                <w:rFonts w:ascii="Times New Roman" w:eastAsia="Calibri" w:hAnsi="Times New Roman" w:cs="Times New Roman"/>
                <w:bCs/>
                <w:sz w:val="24"/>
                <w:szCs w:val="24"/>
              </w:rPr>
              <w:t>с 8 ч. 00 мин.</w:t>
            </w:r>
          </w:p>
          <w:p w:rsidR="008D6380" w:rsidRPr="00463440" w:rsidRDefault="008D6380" w:rsidP="008D6380">
            <w:pPr>
              <w:pStyle w:val="ConsPlusNormal"/>
              <w:contextualSpacing/>
              <w:jc w:val="center"/>
              <w:rPr>
                <w:rFonts w:ascii="Times New Roman" w:hAnsi="Times New Roman" w:cs="Times New Roman"/>
                <w:sz w:val="24"/>
                <w:szCs w:val="24"/>
              </w:rPr>
            </w:pPr>
            <w:r w:rsidRPr="00463440">
              <w:rPr>
                <w:rFonts w:ascii="Times New Roman" w:eastAsia="Calibri" w:hAnsi="Times New Roman" w:cs="Times New Roman"/>
                <w:bCs/>
                <w:sz w:val="24"/>
                <w:szCs w:val="24"/>
              </w:rPr>
              <w:t xml:space="preserve">до 12 ч. 00 мин. </w:t>
            </w:r>
          </w:p>
          <w:p w:rsidR="008D6380" w:rsidRPr="00463440" w:rsidRDefault="008D6380" w:rsidP="008D6380">
            <w:pPr>
              <w:pStyle w:val="ConsPlusNormal"/>
              <w:spacing w:after="200" w:line="276" w:lineRule="auto"/>
              <w:rPr>
                <w:rFonts w:ascii="Times New Roman" w:hAnsi="Times New Roman" w:cs="Times New Roman"/>
                <w:sz w:val="24"/>
                <w:szCs w:val="24"/>
              </w:rPr>
            </w:pPr>
          </w:p>
        </w:tc>
      </w:tr>
    </w:tbl>
    <w:p w:rsidR="00A11201" w:rsidRPr="00463440" w:rsidRDefault="00A11201" w:rsidP="006539A6">
      <w:pPr>
        <w:spacing w:before="100" w:beforeAutospacing="1" w:after="100" w:afterAutospacing="1" w:line="240" w:lineRule="auto"/>
        <w:ind w:firstLine="851"/>
        <w:contextualSpacing/>
        <w:jc w:val="both"/>
        <w:rPr>
          <w:rFonts w:ascii="Times New Roman" w:hAnsi="Times New Roman" w:cs="Times New Roman"/>
          <w:sz w:val="24"/>
          <w:szCs w:val="24"/>
        </w:rPr>
      </w:pPr>
    </w:p>
    <w:p w:rsidR="00A11201" w:rsidRPr="00463440" w:rsidRDefault="00A11201" w:rsidP="006539A6">
      <w:pPr>
        <w:spacing w:before="100" w:beforeAutospacing="1" w:after="100" w:afterAutospacing="1" w:line="240" w:lineRule="auto"/>
        <w:ind w:firstLine="851"/>
        <w:contextualSpacing/>
        <w:jc w:val="both"/>
        <w:rPr>
          <w:rFonts w:ascii="Times New Roman" w:hAnsi="Times New Roman" w:cs="Times New Roman"/>
          <w:sz w:val="24"/>
          <w:szCs w:val="24"/>
        </w:rPr>
      </w:pPr>
    </w:p>
    <w:p w:rsidR="00A11201" w:rsidRPr="00463440" w:rsidRDefault="00A11201"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A11201" w:rsidRPr="00463440" w:rsidRDefault="00A11201"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A11201" w:rsidRPr="00463440" w:rsidRDefault="00A11201" w:rsidP="006539A6">
      <w:pPr>
        <w:spacing w:before="100" w:beforeAutospacing="1" w:after="100" w:afterAutospacing="1" w:line="240" w:lineRule="auto"/>
        <w:ind w:firstLine="851"/>
        <w:contextualSpacing/>
        <w:jc w:val="both"/>
        <w:rPr>
          <w:rFonts w:ascii="Times New Roman" w:hAnsi="Times New Roman" w:cs="Times New Roman"/>
          <w:sz w:val="28"/>
          <w:szCs w:val="28"/>
        </w:rPr>
      </w:pPr>
    </w:p>
    <w:p w:rsidR="00E25C59" w:rsidRDefault="00E25C59"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63440" w:rsidRPr="00463440" w:rsidRDefault="00463440"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4799" w:rsidRPr="00463440" w:rsidRDefault="00314799" w:rsidP="006539A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39A6" w:rsidRPr="00463440" w:rsidRDefault="006539A6" w:rsidP="006539A6">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463440">
        <w:rPr>
          <w:rFonts w:ascii="Times New Roman" w:hAnsi="Times New Roman" w:cs="Times New Roman"/>
          <w:b/>
          <w:sz w:val="28"/>
          <w:szCs w:val="28"/>
        </w:rPr>
        <w:lastRenderedPageBreak/>
        <w:t xml:space="preserve">Приложение № </w:t>
      </w:r>
      <w:r w:rsidR="00314799" w:rsidRPr="00463440">
        <w:rPr>
          <w:rFonts w:ascii="Times New Roman" w:hAnsi="Times New Roman" w:cs="Times New Roman"/>
          <w:b/>
          <w:sz w:val="28"/>
          <w:szCs w:val="28"/>
        </w:rPr>
        <w:t>2</w:t>
      </w:r>
    </w:p>
    <w:p w:rsidR="006539A6" w:rsidRPr="00463440" w:rsidRDefault="006539A6" w:rsidP="006539A6">
      <w:pPr>
        <w:widowControl w:val="0"/>
        <w:autoSpaceDE w:val="0"/>
        <w:autoSpaceDN w:val="0"/>
        <w:adjustRightInd w:val="0"/>
        <w:spacing w:after="0" w:line="240" w:lineRule="auto"/>
        <w:ind w:left="4245" w:firstLine="3"/>
        <w:jc w:val="both"/>
        <w:rPr>
          <w:rFonts w:ascii="Times New Roman" w:hAnsi="Times New Roman" w:cs="Times New Roman"/>
          <w:b/>
          <w:sz w:val="28"/>
          <w:szCs w:val="28"/>
        </w:rPr>
      </w:pPr>
      <w:r w:rsidRPr="00463440">
        <w:rPr>
          <w:rFonts w:ascii="Times New Roman" w:hAnsi="Times New Roman" w:cs="Times New Roman"/>
          <w:b/>
          <w:sz w:val="28"/>
          <w:szCs w:val="28"/>
        </w:rPr>
        <w:t xml:space="preserve">к административному регламенту предоставления муниципальной услуги </w:t>
      </w:r>
      <w:r w:rsidRPr="00463440">
        <w:rPr>
          <w:rFonts w:ascii="Times New Roman" w:hAnsi="Times New Roman" w:cs="Times New Roman"/>
          <w:b/>
          <w:bCs/>
          <w:sz w:val="28"/>
          <w:szCs w:val="28"/>
        </w:rPr>
        <w:t>«</w:t>
      </w:r>
      <w:r w:rsidRPr="00463440">
        <w:rPr>
          <w:rFonts w:ascii="Times New Roman" w:hAnsi="Times New Roman" w:cs="Times New Roman"/>
          <w:b/>
          <w:sz w:val="28"/>
          <w:szCs w:val="28"/>
        </w:rPr>
        <w:t>Заключение соглашений о перераспределении земель и (или) земельных участков, находящихся в муниципальной собственности</w:t>
      </w:r>
      <w:r w:rsidRPr="00463440">
        <w:rPr>
          <w:rFonts w:ascii="Times New Roman" w:hAnsi="Times New Roman" w:cs="Times New Roman"/>
          <w:b/>
          <w:bCs/>
          <w:sz w:val="28"/>
          <w:szCs w:val="28"/>
        </w:rPr>
        <w:t xml:space="preserve"> или </w:t>
      </w:r>
      <w:r w:rsidRPr="00463440">
        <w:rPr>
          <w:rFonts w:ascii="Times New Roman" w:hAnsi="Times New Roman" w:cs="Times New Roman"/>
          <w:b/>
          <w:sz w:val="28"/>
          <w:szCs w:val="28"/>
        </w:rPr>
        <w:t>земельных участков,</w:t>
      </w:r>
      <w:r w:rsidRPr="00463440">
        <w:rPr>
          <w:rFonts w:ascii="Times New Roman" w:hAnsi="Times New Roman" w:cs="Times New Roman"/>
          <w:b/>
          <w:bCs/>
          <w:sz w:val="28"/>
          <w:szCs w:val="28"/>
        </w:rPr>
        <w:t xml:space="preserve"> государственная собственность на которые не разграничена» </w:t>
      </w:r>
    </w:p>
    <w:p w:rsidR="006539A6" w:rsidRPr="00463440" w:rsidRDefault="006539A6" w:rsidP="006539A6">
      <w:pPr>
        <w:widowControl w:val="0"/>
        <w:autoSpaceDE w:val="0"/>
        <w:autoSpaceDN w:val="0"/>
        <w:adjustRightInd w:val="0"/>
        <w:spacing w:after="0" w:line="240" w:lineRule="auto"/>
        <w:jc w:val="both"/>
        <w:rPr>
          <w:rFonts w:ascii="Times New Roman" w:hAnsi="Times New Roman" w:cs="Times New Roman"/>
          <w:sz w:val="28"/>
          <w:szCs w:val="28"/>
        </w:rPr>
      </w:pPr>
    </w:p>
    <w:p w:rsidR="00463440" w:rsidRDefault="006539A6" w:rsidP="00463440">
      <w:pPr>
        <w:widowControl w:val="0"/>
        <w:autoSpaceDE w:val="0"/>
        <w:autoSpaceDN w:val="0"/>
        <w:adjustRightInd w:val="0"/>
        <w:spacing w:after="0" w:line="240" w:lineRule="auto"/>
        <w:jc w:val="right"/>
        <w:rPr>
          <w:rFonts w:ascii="Times New Roman" w:hAnsi="Times New Roman" w:cs="Times New Roman"/>
          <w:sz w:val="28"/>
          <w:szCs w:val="28"/>
        </w:rPr>
      </w:pPr>
      <w:r w:rsidRPr="00463440">
        <w:rPr>
          <w:rFonts w:ascii="Times New Roman" w:hAnsi="Times New Roman" w:cs="Times New Roman"/>
          <w:sz w:val="28"/>
          <w:szCs w:val="28"/>
        </w:rPr>
        <w:t xml:space="preserve">Форма </w:t>
      </w:r>
    </w:p>
    <w:p w:rsidR="00463440" w:rsidRDefault="006539A6" w:rsidP="00463440">
      <w:pPr>
        <w:widowControl w:val="0"/>
        <w:autoSpaceDE w:val="0"/>
        <w:autoSpaceDN w:val="0"/>
        <w:adjustRightInd w:val="0"/>
        <w:spacing w:after="0" w:line="240" w:lineRule="auto"/>
        <w:jc w:val="right"/>
        <w:rPr>
          <w:rFonts w:ascii="Times New Roman" w:hAnsi="Times New Roman" w:cs="Times New Roman"/>
          <w:sz w:val="28"/>
          <w:szCs w:val="28"/>
        </w:rPr>
      </w:pPr>
      <w:r w:rsidRPr="00463440">
        <w:rPr>
          <w:rFonts w:ascii="Times New Roman" w:hAnsi="Times New Roman" w:cs="Times New Roman"/>
          <w:sz w:val="28"/>
          <w:szCs w:val="28"/>
        </w:rPr>
        <w:t>заявления о перераспределении земель</w:t>
      </w:r>
    </w:p>
    <w:p w:rsidR="006539A6" w:rsidRPr="00463440" w:rsidRDefault="006539A6" w:rsidP="00463440">
      <w:pPr>
        <w:widowControl w:val="0"/>
        <w:autoSpaceDE w:val="0"/>
        <w:autoSpaceDN w:val="0"/>
        <w:adjustRightInd w:val="0"/>
        <w:spacing w:after="0" w:line="240" w:lineRule="auto"/>
        <w:jc w:val="right"/>
        <w:rPr>
          <w:rFonts w:ascii="Times New Roman" w:hAnsi="Times New Roman" w:cs="Times New Roman"/>
          <w:sz w:val="28"/>
          <w:szCs w:val="28"/>
        </w:rPr>
      </w:pPr>
      <w:r w:rsidRPr="00463440">
        <w:rPr>
          <w:rFonts w:ascii="Times New Roman" w:hAnsi="Times New Roman" w:cs="Times New Roman"/>
          <w:sz w:val="28"/>
          <w:szCs w:val="28"/>
        </w:rPr>
        <w:t xml:space="preserve"> и (или) земельных участков</w:t>
      </w:r>
    </w:p>
    <w:p w:rsidR="006539A6" w:rsidRPr="00463440" w:rsidRDefault="006539A6" w:rsidP="006539A6">
      <w:pPr>
        <w:pStyle w:val="ConsPlusNonformat"/>
        <w:jc w:val="right"/>
        <w:rPr>
          <w:rFonts w:ascii="Times New Roman" w:hAnsi="Times New Roman" w:cs="Times New Roman"/>
          <w:sz w:val="28"/>
          <w:szCs w:val="28"/>
        </w:rPr>
      </w:pPr>
      <w:r w:rsidRPr="00463440">
        <w:rPr>
          <w:rFonts w:ascii="Times New Roman" w:hAnsi="Times New Roman" w:cs="Times New Roman"/>
          <w:sz w:val="28"/>
          <w:szCs w:val="28"/>
        </w:rPr>
        <w:t xml:space="preserve">                    </w:t>
      </w:r>
    </w:p>
    <w:p w:rsidR="006539A6" w:rsidRPr="00463440" w:rsidRDefault="006539A6" w:rsidP="006539A6">
      <w:pPr>
        <w:tabs>
          <w:tab w:val="center" w:pos="4677"/>
          <w:tab w:val="left" w:pos="5814"/>
        </w:tabs>
        <w:spacing w:after="0" w:line="240" w:lineRule="auto"/>
        <w:jc w:val="center"/>
        <w:rPr>
          <w:rFonts w:ascii="Times New Roman" w:hAnsi="Times New Roman" w:cs="Times New Roman"/>
          <w:b/>
          <w:kern w:val="24"/>
          <w:sz w:val="28"/>
          <w:szCs w:val="28"/>
        </w:rPr>
      </w:pPr>
      <w:r w:rsidRPr="00463440">
        <w:rPr>
          <w:rFonts w:ascii="Times New Roman" w:hAnsi="Times New Roman" w:cs="Times New Roman"/>
          <w:b/>
          <w:kern w:val="24"/>
          <w:sz w:val="28"/>
          <w:szCs w:val="28"/>
        </w:rPr>
        <w:t>ЗАЯВЛЕНИЕ</w:t>
      </w:r>
    </w:p>
    <w:p w:rsidR="006539A6" w:rsidRPr="00463440" w:rsidRDefault="006539A6" w:rsidP="006539A6">
      <w:pPr>
        <w:tabs>
          <w:tab w:val="center" w:pos="4677"/>
          <w:tab w:val="left" w:pos="5814"/>
        </w:tabs>
        <w:spacing w:after="0" w:line="240" w:lineRule="auto"/>
        <w:jc w:val="center"/>
        <w:rPr>
          <w:rFonts w:ascii="Times New Roman" w:hAnsi="Times New Roman" w:cs="Times New Roman"/>
          <w:b/>
          <w:sz w:val="28"/>
          <w:szCs w:val="28"/>
        </w:rPr>
      </w:pPr>
      <w:r w:rsidRPr="00463440">
        <w:rPr>
          <w:rFonts w:ascii="Times New Roman" w:hAnsi="Times New Roman" w:cs="Times New Roman"/>
          <w:b/>
          <w:bCs/>
          <w:color w:val="000000"/>
          <w:sz w:val="28"/>
          <w:szCs w:val="28"/>
        </w:rPr>
        <w:t xml:space="preserve">О </w:t>
      </w:r>
      <w:r w:rsidRPr="00463440">
        <w:rPr>
          <w:rFonts w:ascii="Times New Roman" w:hAnsi="Times New Roman" w:cs="Times New Roman"/>
          <w:b/>
          <w:sz w:val="28"/>
          <w:szCs w:val="28"/>
        </w:rPr>
        <w:t>ПЕРЕРАСПРЕДЕЛЕНИИ ЗЕМЕЛЬ И (ИЛИ) ЗЕМЕЛЬНЫХ УЧАСТКОВ</w:t>
      </w:r>
    </w:p>
    <w:p w:rsidR="006539A6" w:rsidRPr="00463440" w:rsidRDefault="006539A6" w:rsidP="006539A6">
      <w:pPr>
        <w:pStyle w:val="ConsPlusNonformat"/>
        <w:jc w:val="right"/>
        <w:rPr>
          <w:rFonts w:ascii="Times New Roman" w:hAnsi="Times New Roman" w:cs="Times New Roman"/>
          <w:sz w:val="28"/>
          <w:szCs w:val="28"/>
        </w:rPr>
      </w:pP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Главе администрации Борисовского района</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________________________________________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(полное наименование юридического лица,</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фамилия, имя, отчество физического лица)</w:t>
      </w:r>
    </w:p>
    <w:p w:rsidR="006539A6" w:rsidRPr="00463440" w:rsidRDefault="006539A6" w:rsidP="006539A6">
      <w:pPr>
        <w:pStyle w:val="ConsPlusNonformat"/>
        <w:jc w:val="right"/>
        <w:rPr>
          <w:rFonts w:ascii="Times New Roman" w:hAnsi="Times New Roman" w:cs="Times New Roman"/>
          <w:sz w:val="24"/>
          <w:szCs w:val="24"/>
        </w:rPr>
      </w:pP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________________________________________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Адрес заявителя: _______________________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(местонахождение юридического лица,</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место регистрации физического лица)</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________________________________________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Телефон (факс) заявителя _______________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________________________________________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Иные сведения о заявителе 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                                   ________________________________________</w:t>
      </w:r>
    </w:p>
    <w:p w:rsidR="006539A6" w:rsidRPr="00463440" w:rsidRDefault="006539A6" w:rsidP="006539A6">
      <w:pPr>
        <w:pStyle w:val="ConsPlusNonformat"/>
        <w:jc w:val="right"/>
        <w:rPr>
          <w:rFonts w:ascii="Times New Roman" w:hAnsi="Times New Roman" w:cs="Times New Roman"/>
          <w:sz w:val="24"/>
          <w:szCs w:val="24"/>
        </w:rPr>
      </w:pPr>
      <w:r w:rsidRPr="00463440">
        <w:rPr>
          <w:rFonts w:ascii="Times New Roman" w:hAnsi="Times New Roman" w:cs="Times New Roman"/>
          <w:sz w:val="24"/>
          <w:szCs w:val="24"/>
        </w:rPr>
        <w:t xml:space="preserve">(регистрационный номер, БИК, ИНН,ОГРН, </w:t>
      </w:r>
      <w:proofErr w:type="spellStart"/>
      <w:r w:rsidRPr="00463440">
        <w:rPr>
          <w:rFonts w:ascii="Times New Roman" w:hAnsi="Times New Roman" w:cs="Times New Roman"/>
          <w:sz w:val="24"/>
          <w:szCs w:val="24"/>
        </w:rPr>
        <w:t>р</w:t>
      </w:r>
      <w:proofErr w:type="spellEnd"/>
      <w:r w:rsidRPr="00463440">
        <w:rPr>
          <w:rFonts w:ascii="Times New Roman" w:hAnsi="Times New Roman" w:cs="Times New Roman"/>
          <w:sz w:val="24"/>
          <w:szCs w:val="24"/>
        </w:rPr>
        <w:t>/с, к/с)</w:t>
      </w:r>
    </w:p>
    <w:p w:rsidR="006539A6" w:rsidRPr="00463440" w:rsidRDefault="006539A6" w:rsidP="006539A6">
      <w:pPr>
        <w:pStyle w:val="ConsPlusNonformat"/>
        <w:rPr>
          <w:rFonts w:ascii="Times New Roman" w:hAnsi="Times New Roman" w:cs="Times New Roman"/>
          <w:sz w:val="24"/>
          <w:szCs w:val="24"/>
        </w:rPr>
      </w:pPr>
    </w:p>
    <w:p w:rsidR="006539A6" w:rsidRPr="00463440" w:rsidRDefault="006539A6" w:rsidP="006539A6">
      <w:pPr>
        <w:pStyle w:val="ConsPlusNonformat"/>
        <w:rPr>
          <w:rFonts w:ascii="Times New Roman" w:hAnsi="Times New Roman" w:cs="Times New Roman"/>
          <w:sz w:val="24"/>
          <w:szCs w:val="24"/>
        </w:rPr>
      </w:pPr>
    </w:p>
    <w:p w:rsidR="006539A6" w:rsidRPr="00463440" w:rsidRDefault="00795899" w:rsidP="00795899">
      <w:pPr>
        <w:spacing w:after="0" w:line="240" w:lineRule="auto"/>
        <w:ind w:firstLine="567"/>
        <w:jc w:val="both"/>
        <w:rPr>
          <w:rFonts w:ascii="Times New Roman" w:hAnsi="Times New Roman" w:cs="Times New Roman"/>
          <w:sz w:val="24"/>
          <w:szCs w:val="24"/>
        </w:rPr>
      </w:pPr>
      <w:r w:rsidRPr="00463440">
        <w:rPr>
          <w:rFonts w:ascii="Times New Roman" w:hAnsi="Times New Roman" w:cs="Times New Roman"/>
          <w:sz w:val="24"/>
          <w:szCs w:val="24"/>
        </w:rPr>
        <w:t xml:space="preserve">Прошу  Вас  в  соответствии со </w:t>
      </w:r>
      <w:hyperlink r:id="rId43" w:history="1">
        <w:r w:rsidRPr="00463440">
          <w:rPr>
            <w:rFonts w:ascii="Times New Roman" w:hAnsi="Times New Roman" w:cs="Times New Roman"/>
            <w:sz w:val="24"/>
            <w:szCs w:val="24"/>
          </w:rPr>
          <w:t>статьей 3</w:t>
        </w:r>
      </w:hyperlink>
      <w:r w:rsidRPr="00463440">
        <w:rPr>
          <w:rFonts w:ascii="Times New Roman" w:hAnsi="Times New Roman" w:cs="Times New Roman"/>
          <w:sz w:val="24"/>
          <w:szCs w:val="24"/>
        </w:rPr>
        <w:t>9.29 Земельного кодекса Российской Федерации заключить соглашение о перераспределении земельного участка (земельных участков)</w:t>
      </w:r>
      <w:r w:rsidR="006539A6" w:rsidRPr="00463440">
        <w:rPr>
          <w:rFonts w:ascii="Times New Roman" w:hAnsi="Times New Roman" w:cs="Times New Roman"/>
          <w:sz w:val="24"/>
          <w:szCs w:val="24"/>
        </w:rPr>
        <w:t>:</w:t>
      </w:r>
    </w:p>
    <w:p w:rsidR="006539A6" w:rsidRPr="00463440" w:rsidRDefault="006539A6" w:rsidP="006539A6">
      <w:pPr>
        <w:widowControl w:val="0"/>
        <w:autoSpaceDE w:val="0"/>
        <w:autoSpaceDN w:val="0"/>
        <w:adjustRightInd w:val="0"/>
        <w:spacing w:after="0" w:line="240" w:lineRule="auto"/>
        <w:ind w:firstLine="567"/>
        <w:jc w:val="center"/>
        <w:rPr>
          <w:rFonts w:ascii="Times New Roman" w:hAnsi="Times New Roman" w:cs="Times New Roman"/>
          <w:b/>
          <w:i/>
          <w:sz w:val="24"/>
          <w:szCs w:val="24"/>
        </w:rPr>
      </w:pPr>
    </w:p>
    <w:p w:rsidR="006539A6" w:rsidRPr="00463440" w:rsidRDefault="0042250C" w:rsidP="006539A6">
      <w:pPr>
        <w:widowControl w:val="0"/>
        <w:autoSpaceDE w:val="0"/>
        <w:autoSpaceDN w:val="0"/>
        <w:adjustRightInd w:val="0"/>
        <w:spacing w:after="0" w:line="240" w:lineRule="auto"/>
        <w:ind w:firstLine="567"/>
        <w:jc w:val="center"/>
        <w:rPr>
          <w:rFonts w:ascii="Times New Roman" w:hAnsi="Times New Roman" w:cs="Times New Roman"/>
          <w:sz w:val="24"/>
          <w:szCs w:val="24"/>
          <w:vertAlign w:val="superscript"/>
        </w:rPr>
      </w:pPr>
      <w:r w:rsidRPr="0042250C">
        <w:rPr>
          <w:rFonts w:ascii="Times New Roman" w:hAnsi="Times New Roman" w:cs="Times New Roman"/>
          <w:noProof/>
          <w:sz w:val="24"/>
          <w:szCs w:val="24"/>
        </w:rPr>
        <w:pict>
          <v:line id="Прямая соединительная линия 12" o:spid="_x0000_s1026" style="position:absolute;left:0;text-align:left;z-index:251656704;visibility:visible;mso-position-vertical:bottom;mso-position-vertical-relative:lin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"/>
        </w:pict>
      </w:r>
      <w:r w:rsidR="006539A6" w:rsidRPr="00463440">
        <w:rPr>
          <w:rFonts w:ascii="Times New Roman" w:hAnsi="Times New Roman" w:cs="Times New Roman"/>
          <w:sz w:val="24"/>
          <w:szCs w:val="24"/>
          <w:vertAlign w:val="superscript"/>
        </w:rPr>
        <w:t>(местонахождение земельного участка)</w:t>
      </w:r>
    </w:p>
    <w:p w:rsidR="006539A6" w:rsidRPr="00463440" w:rsidRDefault="006539A6" w:rsidP="006539A6">
      <w:pPr>
        <w:widowControl w:val="0"/>
        <w:autoSpaceDE w:val="0"/>
        <w:autoSpaceDN w:val="0"/>
        <w:adjustRightInd w:val="0"/>
        <w:spacing w:after="0" w:line="240" w:lineRule="auto"/>
        <w:ind w:firstLine="567"/>
        <w:jc w:val="center"/>
        <w:rPr>
          <w:rFonts w:ascii="Times New Roman" w:hAnsi="Times New Roman" w:cs="Times New Roman"/>
          <w:b/>
          <w:i/>
          <w:sz w:val="24"/>
          <w:szCs w:val="24"/>
        </w:rPr>
      </w:pPr>
      <w:r w:rsidRPr="00463440">
        <w:rPr>
          <w:rFonts w:ascii="Times New Roman" w:hAnsi="Times New Roman" w:cs="Times New Roman"/>
          <w:b/>
          <w:i/>
          <w:sz w:val="24"/>
          <w:szCs w:val="24"/>
        </w:rPr>
        <w:t xml:space="preserve"> </w:t>
      </w:r>
    </w:p>
    <w:p w:rsidR="006539A6" w:rsidRPr="00463440" w:rsidRDefault="0042250C" w:rsidP="006539A6">
      <w:pPr>
        <w:widowControl w:val="0"/>
        <w:autoSpaceDE w:val="0"/>
        <w:autoSpaceDN w:val="0"/>
        <w:adjustRightInd w:val="0"/>
        <w:spacing w:after="0" w:line="240" w:lineRule="auto"/>
        <w:ind w:firstLine="567"/>
        <w:jc w:val="center"/>
        <w:rPr>
          <w:rFonts w:ascii="Times New Roman" w:hAnsi="Times New Roman" w:cs="Times New Roman"/>
          <w:sz w:val="24"/>
          <w:szCs w:val="24"/>
          <w:vertAlign w:val="superscript"/>
        </w:rPr>
      </w:pPr>
      <w:r w:rsidRPr="0042250C">
        <w:rPr>
          <w:rFonts w:ascii="Times New Roman" w:hAnsi="Times New Roman" w:cs="Times New Roman"/>
          <w:noProof/>
          <w:sz w:val="24"/>
          <w:szCs w:val="24"/>
        </w:rPr>
        <w:pict>
          <v:line id="Прямая соединительная линия 11" o:spid="_x0000_s1027" style="position:absolute;left:0;text-align:left;z-index:251657728;visibility:visible;mso-position-vertical:bottom;mso-position-vertical-relative:lin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"/>
        </w:pict>
      </w:r>
      <w:r w:rsidR="006539A6" w:rsidRPr="00463440">
        <w:rPr>
          <w:rFonts w:ascii="Times New Roman" w:hAnsi="Times New Roman" w:cs="Times New Roman"/>
          <w:sz w:val="24"/>
          <w:szCs w:val="24"/>
          <w:vertAlign w:val="superscript"/>
        </w:rPr>
        <w:t>(категория земель)</w:t>
      </w:r>
    </w:p>
    <w:p w:rsidR="006539A6" w:rsidRPr="00463440" w:rsidRDefault="006539A6" w:rsidP="006539A6">
      <w:pPr>
        <w:widowControl w:val="0"/>
        <w:autoSpaceDE w:val="0"/>
        <w:autoSpaceDN w:val="0"/>
        <w:adjustRightInd w:val="0"/>
        <w:spacing w:after="0" w:line="240" w:lineRule="auto"/>
        <w:ind w:firstLine="567"/>
        <w:jc w:val="center"/>
        <w:rPr>
          <w:rFonts w:ascii="Times New Roman" w:hAnsi="Times New Roman" w:cs="Times New Roman"/>
          <w:b/>
          <w:i/>
          <w:sz w:val="24"/>
          <w:szCs w:val="24"/>
        </w:rPr>
      </w:pPr>
      <w:r w:rsidRPr="00463440">
        <w:rPr>
          <w:rFonts w:ascii="Times New Roman" w:hAnsi="Times New Roman" w:cs="Times New Roman"/>
          <w:b/>
          <w:i/>
          <w:sz w:val="24"/>
          <w:szCs w:val="24"/>
        </w:rPr>
        <w:t xml:space="preserve"> </w:t>
      </w:r>
    </w:p>
    <w:p w:rsidR="006539A6" w:rsidRPr="00463440" w:rsidRDefault="0042250C" w:rsidP="006539A6">
      <w:pPr>
        <w:widowControl w:val="0"/>
        <w:autoSpaceDE w:val="0"/>
        <w:autoSpaceDN w:val="0"/>
        <w:adjustRightInd w:val="0"/>
        <w:spacing w:after="0" w:line="240" w:lineRule="auto"/>
        <w:ind w:firstLine="567"/>
        <w:jc w:val="center"/>
        <w:rPr>
          <w:rFonts w:ascii="Times New Roman" w:hAnsi="Times New Roman" w:cs="Times New Roman"/>
          <w:sz w:val="24"/>
          <w:szCs w:val="24"/>
          <w:vertAlign w:val="superscript"/>
        </w:rPr>
      </w:pPr>
      <w:r w:rsidRPr="0042250C">
        <w:rPr>
          <w:rFonts w:ascii="Times New Roman" w:hAnsi="Times New Roman" w:cs="Times New Roman"/>
          <w:noProof/>
          <w:sz w:val="24"/>
          <w:szCs w:val="24"/>
        </w:rPr>
        <w:pict>
          <v:line id="Прямая соединительная линия 10" o:spid="_x0000_s1028" style="position:absolute;left:0;text-align:left;z-index:251658752;visibility:visible;mso-position-vertical:bottom;mso-position-vertical-relative:lin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"/>
        </w:pict>
      </w:r>
      <w:r w:rsidR="006539A6" w:rsidRPr="00463440">
        <w:rPr>
          <w:rFonts w:ascii="Times New Roman" w:hAnsi="Times New Roman" w:cs="Times New Roman"/>
          <w:sz w:val="24"/>
          <w:szCs w:val="24"/>
          <w:vertAlign w:val="superscript"/>
        </w:rPr>
        <w:t>(цель предполагаемого использования земельного участка)</w:t>
      </w:r>
    </w:p>
    <w:p w:rsidR="006539A6" w:rsidRPr="00463440" w:rsidRDefault="006539A6" w:rsidP="006539A6">
      <w:pPr>
        <w:widowControl w:val="0"/>
        <w:autoSpaceDE w:val="0"/>
        <w:autoSpaceDN w:val="0"/>
        <w:adjustRightInd w:val="0"/>
        <w:spacing w:after="0" w:line="240" w:lineRule="auto"/>
        <w:jc w:val="both"/>
        <w:rPr>
          <w:rFonts w:ascii="Times New Roman" w:hAnsi="Times New Roman" w:cs="Times New Roman"/>
          <w:sz w:val="24"/>
          <w:szCs w:val="24"/>
        </w:rPr>
      </w:pPr>
      <w:r w:rsidRPr="00463440">
        <w:rPr>
          <w:rFonts w:ascii="Times New Roman" w:hAnsi="Times New Roman" w:cs="Times New Roman"/>
          <w:b/>
          <w:i/>
          <w:sz w:val="24"/>
          <w:szCs w:val="24"/>
        </w:rPr>
        <w:t xml:space="preserve">____________________  </w:t>
      </w:r>
      <w:r w:rsidRPr="00463440">
        <w:rPr>
          <w:rFonts w:ascii="Times New Roman" w:hAnsi="Times New Roman" w:cs="Times New Roman"/>
          <w:sz w:val="24"/>
          <w:szCs w:val="24"/>
        </w:rPr>
        <w:t>______________________ кв. м,  _______________________</w:t>
      </w:r>
    </w:p>
    <w:p w:rsidR="006539A6" w:rsidRPr="00463440" w:rsidRDefault="006539A6" w:rsidP="006539A6">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463440">
        <w:rPr>
          <w:rFonts w:ascii="Times New Roman" w:hAnsi="Times New Roman" w:cs="Times New Roman"/>
          <w:sz w:val="24"/>
          <w:szCs w:val="24"/>
          <w:vertAlign w:val="superscript"/>
        </w:rPr>
        <w:t>(условия предоставления)      (площадь земельного участка)                        (кадастровый номер)</w:t>
      </w:r>
    </w:p>
    <w:p w:rsidR="006539A6" w:rsidRPr="00463440" w:rsidRDefault="006539A6" w:rsidP="006539A6">
      <w:pPr>
        <w:spacing w:after="0" w:line="240" w:lineRule="auto"/>
        <w:rPr>
          <w:rFonts w:ascii="Times New Roman" w:hAnsi="Times New Roman" w:cs="Times New Roman"/>
          <w:sz w:val="24"/>
          <w:szCs w:val="24"/>
        </w:rPr>
      </w:pPr>
      <w:r w:rsidRPr="00463440">
        <w:rPr>
          <w:rFonts w:ascii="Times New Roman" w:hAnsi="Times New Roman" w:cs="Times New Roman"/>
          <w:sz w:val="24"/>
          <w:szCs w:val="24"/>
        </w:rPr>
        <w:t>_________________________________________________________________________________</w:t>
      </w:r>
    </w:p>
    <w:p w:rsidR="006539A6" w:rsidRPr="00463440" w:rsidRDefault="006539A6" w:rsidP="006539A6">
      <w:pPr>
        <w:spacing w:after="0" w:line="240" w:lineRule="auto"/>
        <w:jc w:val="center"/>
        <w:rPr>
          <w:rFonts w:ascii="Times New Roman" w:hAnsi="Times New Roman" w:cs="Times New Roman"/>
          <w:sz w:val="24"/>
          <w:szCs w:val="24"/>
          <w:vertAlign w:val="superscript"/>
        </w:rPr>
      </w:pPr>
      <w:r w:rsidRPr="00463440">
        <w:rPr>
          <w:rFonts w:ascii="Times New Roman" w:hAnsi="Times New Roman" w:cs="Times New Roman"/>
          <w:sz w:val="24"/>
          <w:szCs w:val="24"/>
          <w:vertAlign w:val="superscript"/>
        </w:rPr>
        <w:lastRenderedPageBreak/>
        <w:t>наименование документа, номер, дата (решение об утверждении документа территориального планирования и (или) проекта планировки территории)</w:t>
      </w:r>
    </w:p>
    <w:p w:rsidR="006539A6" w:rsidRPr="00463440" w:rsidRDefault="006539A6" w:rsidP="006539A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63440">
        <w:rPr>
          <w:rFonts w:ascii="Times New Roman" w:hAnsi="Times New Roman" w:cs="Times New Roman"/>
          <w:sz w:val="24"/>
          <w:szCs w:val="24"/>
        </w:rPr>
        <w:t>- Уведомления по заявлению направлять (</w:t>
      </w:r>
      <w:r w:rsidRPr="00463440">
        <w:rPr>
          <w:rFonts w:ascii="Times New Roman" w:hAnsi="Times New Roman" w:cs="Times New Roman"/>
          <w:i/>
          <w:sz w:val="24"/>
          <w:szCs w:val="24"/>
        </w:rPr>
        <w:t>нужное подчеркнуть</w:t>
      </w:r>
      <w:r w:rsidRPr="00463440">
        <w:rPr>
          <w:rFonts w:ascii="Times New Roman" w:hAnsi="Times New Roman" w:cs="Times New Roman"/>
          <w:sz w:val="24"/>
          <w:szCs w:val="24"/>
        </w:rPr>
        <w:t>): Почтовый адрес/ электронный адрес/ личный кабинет/ выдать на руки.</w:t>
      </w:r>
    </w:p>
    <w:p w:rsidR="006539A6" w:rsidRPr="00463440" w:rsidRDefault="006539A6" w:rsidP="006539A6">
      <w:pPr>
        <w:spacing w:after="0" w:line="240" w:lineRule="auto"/>
        <w:jc w:val="both"/>
        <w:rPr>
          <w:rFonts w:ascii="Times New Roman" w:hAnsi="Times New Roman" w:cs="Times New Roman"/>
          <w:b/>
          <w:noProof/>
          <w:sz w:val="24"/>
          <w:szCs w:val="24"/>
        </w:rPr>
      </w:pPr>
      <w:r w:rsidRPr="00463440">
        <w:rPr>
          <w:rFonts w:ascii="Times New Roman" w:hAnsi="Times New Roman" w:cs="Times New Roman"/>
          <w:sz w:val="24"/>
          <w:szCs w:val="24"/>
        </w:rPr>
        <w:t>К заявлению прилагаются следующие документы:</w:t>
      </w:r>
      <w:r w:rsidRPr="00463440">
        <w:rPr>
          <w:rFonts w:ascii="Times New Roman" w:hAnsi="Times New Roman" w:cs="Times New Roman"/>
          <w:b/>
          <w:noProof/>
          <w:sz w:val="24"/>
          <w:szCs w:val="24"/>
        </w:rPr>
        <w:t xml:space="preserve"> </w:t>
      </w:r>
    </w:p>
    <w:p w:rsidR="006539A6" w:rsidRPr="00463440" w:rsidRDefault="006539A6" w:rsidP="00795899">
      <w:pPr>
        <w:pStyle w:val="ConsPlusNonformat"/>
        <w:ind w:firstLine="709"/>
        <w:rPr>
          <w:rStyle w:val="FontStyle14"/>
          <w:sz w:val="24"/>
          <w:szCs w:val="24"/>
        </w:rPr>
      </w:pPr>
      <w:r w:rsidRPr="00463440">
        <w:rPr>
          <w:rStyle w:val="FontStyle14"/>
          <w:sz w:val="24"/>
          <w:szCs w:val="24"/>
        </w:rPr>
        <w:t>-  схема, оформленная на бумажном носителе (землеустроительной организацией, кадастровым инженером) в количестве не менее 3-х (трех) экземпляров;</w:t>
      </w:r>
    </w:p>
    <w:p w:rsidR="006539A6" w:rsidRPr="00463440" w:rsidRDefault="006539A6" w:rsidP="006539A6">
      <w:pPr>
        <w:spacing w:line="240" w:lineRule="auto"/>
        <w:ind w:firstLine="539"/>
        <w:contextualSpacing/>
        <w:rPr>
          <w:rStyle w:val="FontStyle14"/>
          <w:sz w:val="24"/>
          <w:szCs w:val="24"/>
        </w:rPr>
      </w:pPr>
      <w:r w:rsidRPr="00463440">
        <w:rPr>
          <w:rStyle w:val="FontStyle14"/>
          <w:sz w:val="24"/>
          <w:szCs w:val="24"/>
        </w:rPr>
        <w:t xml:space="preserve">-  кадастровый план </w:t>
      </w:r>
      <w:r w:rsidRPr="00463440">
        <w:rPr>
          <w:rStyle w:val="FontStyle16"/>
        </w:rPr>
        <w:t xml:space="preserve">территории </w:t>
      </w:r>
      <w:r w:rsidRPr="00463440">
        <w:rPr>
          <w:rStyle w:val="FontStyle14"/>
          <w:sz w:val="24"/>
          <w:szCs w:val="24"/>
        </w:rPr>
        <w:t xml:space="preserve">на </w:t>
      </w:r>
      <w:r w:rsidRPr="00463440">
        <w:rPr>
          <w:rStyle w:val="FontStyle16"/>
        </w:rPr>
        <w:t xml:space="preserve">котором утверждается </w:t>
      </w:r>
      <w:r w:rsidRPr="00463440">
        <w:rPr>
          <w:rStyle w:val="FontStyle14"/>
          <w:sz w:val="24"/>
          <w:szCs w:val="24"/>
        </w:rPr>
        <w:t>схема:</w:t>
      </w:r>
    </w:p>
    <w:p w:rsidR="006539A6" w:rsidRPr="00463440" w:rsidRDefault="006539A6" w:rsidP="006539A6">
      <w:pPr>
        <w:spacing w:line="240" w:lineRule="auto"/>
        <w:ind w:firstLine="539"/>
        <w:contextualSpacing/>
        <w:rPr>
          <w:rStyle w:val="FontStyle14"/>
          <w:sz w:val="24"/>
          <w:szCs w:val="24"/>
        </w:rPr>
      </w:pPr>
      <w:r w:rsidRPr="00463440">
        <w:rPr>
          <w:rStyle w:val="FontStyle14"/>
          <w:sz w:val="24"/>
          <w:szCs w:val="24"/>
        </w:rPr>
        <w:t>-</w:t>
      </w:r>
      <w:r w:rsidRPr="00463440">
        <w:rPr>
          <w:rStyle w:val="FontStyle14"/>
          <w:sz w:val="24"/>
          <w:szCs w:val="24"/>
        </w:rPr>
        <w:tab/>
        <w:t>копия документа, удостоверяющего личность заявителя, доверенность (для представителя физического лица или юридического лица) или договор на проведение кадастровых работ.</w:t>
      </w:r>
    </w:p>
    <w:p w:rsidR="006539A6" w:rsidRPr="00463440" w:rsidRDefault="006539A6" w:rsidP="006539A6">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463440">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539A6" w:rsidRPr="00463440" w:rsidRDefault="006539A6" w:rsidP="006539A6">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463440">
        <w:rPr>
          <w:rFonts w:ascii="Times New Roman" w:hAnsi="Times New Roman" w:cs="Times New Roman"/>
          <w:sz w:val="24"/>
          <w:szCs w:val="24"/>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формируемом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539A6" w:rsidRPr="00463440" w:rsidRDefault="006539A6" w:rsidP="006539A6">
      <w:pPr>
        <w:rPr>
          <w:rFonts w:ascii="Times New Roman" w:hAnsi="Times New Roman" w:cs="Times New Roman"/>
          <w:sz w:val="24"/>
          <w:szCs w:val="24"/>
        </w:rPr>
      </w:pPr>
      <w:r w:rsidRPr="00463440">
        <w:rPr>
          <w:rFonts w:ascii="Times New Roman" w:hAnsi="Times New Roman" w:cs="Times New Roman"/>
          <w:sz w:val="24"/>
          <w:szCs w:val="24"/>
        </w:rPr>
        <w:t>* - документ не обязательный к предоставлению</w:t>
      </w:r>
    </w:p>
    <w:p w:rsidR="006539A6" w:rsidRPr="00463440" w:rsidRDefault="006539A6" w:rsidP="006539A6">
      <w:pPr>
        <w:pStyle w:val="ConsPlusNonformat"/>
        <w:rPr>
          <w:rFonts w:ascii="Times New Roman" w:hAnsi="Times New Roman" w:cs="Times New Roman"/>
          <w:sz w:val="24"/>
          <w:szCs w:val="24"/>
        </w:rPr>
      </w:pPr>
      <w:r w:rsidRPr="00463440">
        <w:rPr>
          <w:rFonts w:ascii="Times New Roman" w:hAnsi="Times New Roman" w:cs="Times New Roman"/>
          <w:sz w:val="24"/>
          <w:szCs w:val="24"/>
        </w:rPr>
        <w:t>/________/_______________________________________________</w:t>
      </w:r>
    </w:p>
    <w:p w:rsidR="006539A6" w:rsidRPr="00463440" w:rsidRDefault="006539A6" w:rsidP="006539A6">
      <w:pPr>
        <w:pStyle w:val="ConsPlusNonformat"/>
        <w:rPr>
          <w:rFonts w:ascii="Times New Roman" w:hAnsi="Times New Roman" w:cs="Times New Roman"/>
          <w:sz w:val="24"/>
          <w:szCs w:val="24"/>
        </w:rPr>
      </w:pPr>
      <w:r w:rsidRPr="00463440">
        <w:rPr>
          <w:rFonts w:ascii="Times New Roman" w:hAnsi="Times New Roman" w:cs="Times New Roman"/>
          <w:sz w:val="24"/>
          <w:szCs w:val="24"/>
        </w:rPr>
        <w:t>(Ф.И.О. физического лица, должность представителя юридического лица.)</w:t>
      </w:r>
    </w:p>
    <w:p w:rsidR="006539A6" w:rsidRPr="00463440" w:rsidRDefault="006539A6" w:rsidP="006539A6">
      <w:pPr>
        <w:pStyle w:val="ConsPlusNonformat"/>
        <w:rPr>
          <w:rFonts w:ascii="Times New Roman" w:hAnsi="Times New Roman" w:cs="Times New Roman"/>
          <w:sz w:val="24"/>
          <w:szCs w:val="24"/>
        </w:rPr>
      </w:pPr>
      <w:r w:rsidRPr="00463440">
        <w:rPr>
          <w:rFonts w:ascii="Times New Roman" w:hAnsi="Times New Roman" w:cs="Times New Roman"/>
          <w:sz w:val="24"/>
          <w:szCs w:val="24"/>
        </w:rPr>
        <w:t xml:space="preserve">                                            /____/______________ 20__ года.</w:t>
      </w:r>
    </w:p>
    <w:p w:rsidR="006539A6" w:rsidRPr="00463440" w:rsidRDefault="006539A6" w:rsidP="006539A6">
      <w:pPr>
        <w:pStyle w:val="ConsPlusNormal"/>
        <w:rPr>
          <w:rFonts w:ascii="Times New Roman" w:hAnsi="Times New Roman" w:cs="Times New Roman"/>
          <w:sz w:val="24"/>
          <w:szCs w:val="24"/>
        </w:rPr>
      </w:pP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Документы и (или) информация, необходимые для предоставления государственной (муниципальной) услуги, прилагаются.</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Конечный результат предоставления государственной (муниципальной) услуги прошу: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вручить лично,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представить с использованием Единого портала государственных и муниципальных услуг (функций) (далее ЕПГУ) в форме электронного документа,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направить почтовым отправлением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(нужное подчеркнуть).</w:t>
      </w:r>
    </w:p>
    <w:p w:rsidR="006539A6" w:rsidRPr="00463440" w:rsidRDefault="006539A6" w:rsidP="006539A6">
      <w:pPr>
        <w:pStyle w:val="ConsPlusNonformat"/>
        <w:tabs>
          <w:tab w:val="right" w:pos="9637"/>
        </w:tabs>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Решение  об  отказе в приеме документов (информации, сведений, данных), необходимых для предоставления муниципальной услуги, прошу: </w:t>
      </w:r>
    </w:p>
    <w:p w:rsidR="006539A6" w:rsidRPr="00463440" w:rsidRDefault="006539A6" w:rsidP="006539A6">
      <w:pPr>
        <w:pStyle w:val="ConsPlusNonformat"/>
        <w:tabs>
          <w:tab w:val="right" w:pos="9637"/>
        </w:tabs>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вручить лично, </w:t>
      </w:r>
    </w:p>
    <w:p w:rsidR="006539A6" w:rsidRPr="00463440" w:rsidRDefault="006539A6" w:rsidP="006539A6">
      <w:pPr>
        <w:pStyle w:val="ConsPlusNonformat"/>
        <w:tabs>
          <w:tab w:val="right" w:pos="9637"/>
        </w:tabs>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представить с использованием ЕПГУ в форме электронного документа, </w:t>
      </w:r>
    </w:p>
    <w:p w:rsidR="006539A6" w:rsidRPr="00463440" w:rsidRDefault="006539A6" w:rsidP="006539A6">
      <w:pPr>
        <w:pStyle w:val="ConsPlusNonformat"/>
        <w:tabs>
          <w:tab w:val="right" w:pos="9637"/>
        </w:tabs>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направить почтовым отправлением </w:t>
      </w:r>
    </w:p>
    <w:p w:rsidR="006539A6" w:rsidRPr="00463440" w:rsidRDefault="006539A6" w:rsidP="006539A6">
      <w:pPr>
        <w:pStyle w:val="ConsPlusNonformat"/>
        <w:tabs>
          <w:tab w:val="right" w:pos="9637"/>
        </w:tabs>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(нужное подчеркнуть).</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Решение о приостановлении предоставления государственной (муниципальной)  услуги прошу: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вручить лично,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представить с использованием ЕПГУ в форме электронного документа,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направить почтовым отправлением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(нужное подчеркнуть).</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Решение об отказе в предоставлении государственной (муниципальной) услуги  прошу: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вручить  лично,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представить  с  использованием  ЕПГУ в форме электронного документа,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направить почтовым отправлением </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(нужное подчеркнуть).</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Подпись ______________________       __________________________________</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 xml:space="preserve">                                                                                      (расшифровка подписи)</w:t>
      </w: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lastRenderedPageBreak/>
        <w:t xml:space="preserve">    Дата ________________________</w:t>
      </w:r>
    </w:p>
    <w:p w:rsidR="006539A6" w:rsidRPr="00463440" w:rsidRDefault="006539A6" w:rsidP="006539A6">
      <w:pPr>
        <w:pStyle w:val="ConsPlusNonformat"/>
        <w:jc w:val="both"/>
        <w:rPr>
          <w:rFonts w:ascii="Times New Roman" w:hAnsi="Times New Roman" w:cs="Times New Roman"/>
          <w:color w:val="000000"/>
          <w:sz w:val="24"/>
          <w:szCs w:val="24"/>
        </w:rPr>
      </w:pPr>
    </w:p>
    <w:p w:rsidR="006539A6" w:rsidRPr="00463440" w:rsidRDefault="006539A6" w:rsidP="006539A6">
      <w:pPr>
        <w:pStyle w:val="ConsPlusNonformat"/>
        <w:jc w:val="both"/>
        <w:rPr>
          <w:rFonts w:ascii="Times New Roman" w:hAnsi="Times New Roman" w:cs="Times New Roman"/>
          <w:color w:val="000000"/>
          <w:sz w:val="24"/>
          <w:szCs w:val="24"/>
        </w:rPr>
      </w:pPr>
      <w:r w:rsidRPr="00463440">
        <w:rPr>
          <w:rFonts w:ascii="Times New Roman" w:hAnsi="Times New Roman" w:cs="Times New Roman"/>
          <w:color w:val="000000"/>
          <w:sz w:val="24"/>
          <w:szCs w:val="24"/>
        </w:rPr>
        <w:t>Запрос принят:</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ФИО должностного лица (работника), уполномоченного на прием запроса</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Подпись _____________________                      __________________________________</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(расшифровка подписи)</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Дата _________________ Время_____________________</w:t>
      </w:r>
    </w:p>
    <w:p w:rsidR="006539A6" w:rsidRPr="00463440" w:rsidRDefault="006539A6" w:rsidP="006539A6">
      <w:pPr>
        <w:pStyle w:val="ConsPlusNonformat"/>
        <w:jc w:val="both"/>
        <w:rPr>
          <w:rFonts w:ascii="Times New Roman" w:hAnsi="Times New Roman" w:cs="Times New Roman"/>
          <w:sz w:val="24"/>
          <w:szCs w:val="24"/>
        </w:rPr>
      </w:pPr>
    </w:p>
    <w:p w:rsidR="006539A6" w:rsidRPr="00463440" w:rsidRDefault="006539A6" w:rsidP="006539A6">
      <w:pPr>
        <w:pStyle w:val="ConsPlusNonformat"/>
        <w:ind w:firstLine="720"/>
        <w:jc w:val="both"/>
        <w:rPr>
          <w:rFonts w:ascii="Times New Roman" w:hAnsi="Times New Roman" w:cs="Times New Roman"/>
          <w:sz w:val="24"/>
          <w:szCs w:val="24"/>
        </w:rPr>
      </w:pPr>
      <w:r w:rsidRPr="00463440">
        <w:rPr>
          <w:rFonts w:ascii="Times New Roman" w:hAnsi="Times New Roman" w:cs="Times New Roman"/>
          <w:sz w:val="24"/>
          <w:szCs w:val="24"/>
        </w:rPr>
        <w:t>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(муниципальной) услуги, о результате предоставления государственной (муниципальной) услуги, оператору персональных данных _______________________________ (наименование, Ф.И.О.), расположенному по адресу: ________________________.</w:t>
      </w:r>
    </w:p>
    <w:p w:rsidR="006539A6" w:rsidRPr="00463440" w:rsidRDefault="006539A6" w:rsidP="006539A6">
      <w:pPr>
        <w:pStyle w:val="ConsPlusNonformat"/>
        <w:ind w:firstLine="720"/>
        <w:jc w:val="both"/>
        <w:rPr>
          <w:rFonts w:ascii="Times New Roman" w:hAnsi="Times New Roman" w:cs="Times New Roman"/>
          <w:sz w:val="24"/>
          <w:szCs w:val="24"/>
        </w:rPr>
      </w:pPr>
      <w:r w:rsidRPr="00463440">
        <w:rPr>
          <w:rFonts w:ascii="Times New Roman" w:hAnsi="Times New Roman" w:cs="Times New Roman"/>
          <w:sz w:val="24"/>
          <w:szCs w:val="24"/>
        </w:rPr>
        <w:t>Настоящее согласие не устанавливает предельных сроков обработки данных.</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Порядок отзыва согласия на обработку персональных данных мне известен.</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________________________(почтовый адрес), _______________ (телефон),_________________ (адрес электронной почты).</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Подпись ______________________       __________________________________</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(расшифровка подписи)</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Дата ________________________</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Запрос принят:</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ФИО должностного лица (работника),</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уполномоченного на прием запроса</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Подпись _____________________             __________________________________</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(расшифровка подписи)</w:t>
      </w:r>
    </w:p>
    <w:p w:rsidR="006539A6" w:rsidRPr="00463440" w:rsidRDefault="006539A6" w:rsidP="006539A6">
      <w:pPr>
        <w:pStyle w:val="ConsPlusNonformat"/>
        <w:jc w:val="both"/>
        <w:rPr>
          <w:rFonts w:ascii="Times New Roman" w:hAnsi="Times New Roman" w:cs="Times New Roman"/>
          <w:sz w:val="24"/>
          <w:szCs w:val="24"/>
        </w:rPr>
      </w:pPr>
      <w:r w:rsidRPr="00463440">
        <w:rPr>
          <w:rFonts w:ascii="Times New Roman" w:hAnsi="Times New Roman" w:cs="Times New Roman"/>
          <w:sz w:val="24"/>
          <w:szCs w:val="24"/>
        </w:rPr>
        <w:t xml:space="preserve">    Дата _________________ Время______________________</w:t>
      </w:r>
    </w:p>
    <w:p w:rsidR="006539A6" w:rsidRPr="00463440" w:rsidRDefault="006539A6" w:rsidP="006539A6">
      <w:pPr>
        <w:pStyle w:val="ConsPlusNormal"/>
        <w:jc w:val="right"/>
        <w:outlineLvl w:val="1"/>
        <w:rPr>
          <w:rFonts w:ascii="Times New Roman" w:hAnsi="Times New Roman" w:cs="Times New Roman"/>
          <w:b/>
          <w:sz w:val="24"/>
          <w:szCs w:val="24"/>
        </w:rPr>
      </w:pPr>
    </w:p>
    <w:p w:rsidR="006539A6" w:rsidRPr="00463440" w:rsidRDefault="006539A6" w:rsidP="006539A6">
      <w:pPr>
        <w:pStyle w:val="ConsPlusNormal"/>
        <w:jc w:val="right"/>
        <w:outlineLvl w:val="1"/>
        <w:rPr>
          <w:rFonts w:ascii="Times New Roman" w:hAnsi="Times New Roman" w:cs="Times New Roman"/>
          <w:b/>
          <w:sz w:val="24"/>
          <w:szCs w:val="24"/>
        </w:rPr>
      </w:pPr>
    </w:p>
    <w:p w:rsidR="00A11201" w:rsidRPr="00463440" w:rsidRDefault="00A11201" w:rsidP="006539A6">
      <w:pPr>
        <w:pStyle w:val="ConsPlusNormal"/>
        <w:jc w:val="right"/>
        <w:outlineLvl w:val="1"/>
        <w:rPr>
          <w:rFonts w:ascii="Times New Roman" w:hAnsi="Times New Roman" w:cs="Times New Roman"/>
          <w:b/>
          <w:sz w:val="24"/>
          <w:szCs w:val="24"/>
        </w:rPr>
      </w:pPr>
    </w:p>
    <w:p w:rsidR="00A11201" w:rsidRPr="00463440" w:rsidRDefault="00A11201" w:rsidP="006539A6">
      <w:pPr>
        <w:pStyle w:val="ConsPlusNormal"/>
        <w:jc w:val="right"/>
        <w:outlineLvl w:val="1"/>
        <w:rPr>
          <w:rFonts w:ascii="Times New Roman" w:hAnsi="Times New Roman" w:cs="Times New Roman"/>
          <w:b/>
          <w:sz w:val="24"/>
          <w:szCs w:val="24"/>
        </w:rPr>
      </w:pPr>
    </w:p>
    <w:p w:rsidR="00A11201" w:rsidRPr="00463440" w:rsidRDefault="00A11201" w:rsidP="006539A6">
      <w:pPr>
        <w:pStyle w:val="ConsPlusNormal"/>
        <w:jc w:val="right"/>
        <w:outlineLvl w:val="1"/>
        <w:rPr>
          <w:rFonts w:ascii="Times New Roman" w:hAnsi="Times New Roman" w:cs="Times New Roman"/>
          <w:b/>
          <w:sz w:val="28"/>
          <w:szCs w:val="28"/>
        </w:rPr>
      </w:pPr>
    </w:p>
    <w:p w:rsidR="00A11201" w:rsidRPr="00463440" w:rsidRDefault="00A11201" w:rsidP="006539A6">
      <w:pPr>
        <w:pStyle w:val="ConsPlusNormal"/>
        <w:jc w:val="right"/>
        <w:outlineLvl w:val="1"/>
        <w:rPr>
          <w:rFonts w:ascii="Times New Roman" w:hAnsi="Times New Roman" w:cs="Times New Roman"/>
          <w:b/>
          <w:sz w:val="28"/>
          <w:szCs w:val="28"/>
        </w:rPr>
      </w:pPr>
    </w:p>
    <w:p w:rsidR="00A11201" w:rsidRPr="00463440" w:rsidRDefault="00A11201" w:rsidP="006539A6">
      <w:pPr>
        <w:pStyle w:val="ConsPlusNormal"/>
        <w:jc w:val="right"/>
        <w:outlineLvl w:val="1"/>
        <w:rPr>
          <w:rFonts w:ascii="Times New Roman" w:hAnsi="Times New Roman" w:cs="Times New Roman"/>
          <w:b/>
          <w:sz w:val="28"/>
          <w:szCs w:val="28"/>
        </w:rPr>
      </w:pPr>
    </w:p>
    <w:p w:rsidR="008D6380" w:rsidRPr="00463440" w:rsidRDefault="008D6380" w:rsidP="00AF7376">
      <w:pPr>
        <w:spacing w:after="0" w:line="240" w:lineRule="auto"/>
        <w:ind w:firstLine="708"/>
        <w:jc w:val="both"/>
        <w:rPr>
          <w:rFonts w:ascii="Times New Roman" w:hAnsi="Times New Roman" w:cs="Times New Roman"/>
          <w:b/>
          <w:sz w:val="28"/>
          <w:szCs w:val="28"/>
        </w:rPr>
      </w:pPr>
    </w:p>
    <w:sectPr w:rsidR="008D6380" w:rsidRPr="00463440" w:rsidSect="00A15BEE">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abstractNum w:abstractNumId="1">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7B71"/>
    <w:rsid w:val="00053D29"/>
    <w:rsid w:val="00084C10"/>
    <w:rsid w:val="001061D1"/>
    <w:rsid w:val="00140A35"/>
    <w:rsid w:val="001C08EE"/>
    <w:rsid w:val="001F5490"/>
    <w:rsid w:val="002259B9"/>
    <w:rsid w:val="002B5C24"/>
    <w:rsid w:val="00313131"/>
    <w:rsid w:val="00314799"/>
    <w:rsid w:val="003713F6"/>
    <w:rsid w:val="003B467F"/>
    <w:rsid w:val="003E2B06"/>
    <w:rsid w:val="0042250C"/>
    <w:rsid w:val="004231AA"/>
    <w:rsid w:val="0043168C"/>
    <w:rsid w:val="00463440"/>
    <w:rsid w:val="00494FBA"/>
    <w:rsid w:val="004A039A"/>
    <w:rsid w:val="0052367C"/>
    <w:rsid w:val="00542E28"/>
    <w:rsid w:val="00562412"/>
    <w:rsid w:val="00565C81"/>
    <w:rsid w:val="005743FE"/>
    <w:rsid w:val="00581DC6"/>
    <w:rsid w:val="00584400"/>
    <w:rsid w:val="00610BC6"/>
    <w:rsid w:val="00625917"/>
    <w:rsid w:val="00631DFB"/>
    <w:rsid w:val="006539A6"/>
    <w:rsid w:val="006A7DFF"/>
    <w:rsid w:val="00712AF4"/>
    <w:rsid w:val="00722568"/>
    <w:rsid w:val="007803D5"/>
    <w:rsid w:val="007831E6"/>
    <w:rsid w:val="00795899"/>
    <w:rsid w:val="007B6571"/>
    <w:rsid w:val="007D409B"/>
    <w:rsid w:val="008B2836"/>
    <w:rsid w:val="008D6380"/>
    <w:rsid w:val="008E76E1"/>
    <w:rsid w:val="008F5FE6"/>
    <w:rsid w:val="00917DE4"/>
    <w:rsid w:val="0093578A"/>
    <w:rsid w:val="009376BB"/>
    <w:rsid w:val="009F0841"/>
    <w:rsid w:val="00A11201"/>
    <w:rsid w:val="00A15BEE"/>
    <w:rsid w:val="00A24C8E"/>
    <w:rsid w:val="00A26CE8"/>
    <w:rsid w:val="00A72F4A"/>
    <w:rsid w:val="00AE0E54"/>
    <w:rsid w:val="00AF7376"/>
    <w:rsid w:val="00B13A3D"/>
    <w:rsid w:val="00B45D69"/>
    <w:rsid w:val="00BA44B6"/>
    <w:rsid w:val="00BE2BBE"/>
    <w:rsid w:val="00D77B98"/>
    <w:rsid w:val="00DA0654"/>
    <w:rsid w:val="00DA6185"/>
    <w:rsid w:val="00DD7B71"/>
    <w:rsid w:val="00E25C59"/>
    <w:rsid w:val="00ED3C33"/>
    <w:rsid w:val="00EE4A4D"/>
    <w:rsid w:val="00EF431D"/>
    <w:rsid w:val="00EF6B3B"/>
    <w:rsid w:val="00EF7C6E"/>
    <w:rsid w:val="00FB5EC0"/>
    <w:rsid w:val="00FD3B8B"/>
    <w:rsid w:val="00FE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71"/>
    <w:pPr>
      <w:spacing w:after="200" w:line="276" w:lineRule="auto"/>
    </w:pPr>
    <w:rPr>
      <w:rFonts w:eastAsia="Times New Roman" w:cs="Calibri"/>
      <w:sz w:val="22"/>
      <w:szCs w:val="22"/>
    </w:rPr>
  </w:style>
  <w:style w:type="paragraph" w:styleId="1">
    <w:name w:val="heading 1"/>
    <w:basedOn w:val="a"/>
    <w:next w:val="a"/>
    <w:link w:val="10"/>
    <w:uiPriority w:val="9"/>
    <w:qFormat/>
    <w:rsid w:val="006539A6"/>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7B71"/>
    <w:pPr>
      <w:widowControl w:val="0"/>
      <w:autoSpaceDE w:val="0"/>
      <w:autoSpaceDN w:val="0"/>
      <w:adjustRightInd w:val="0"/>
    </w:pPr>
    <w:rPr>
      <w:rFonts w:ascii="Arial" w:eastAsia="Times New Roman" w:hAnsi="Arial" w:cs="Arial"/>
    </w:rPr>
  </w:style>
  <w:style w:type="paragraph" w:customStyle="1" w:styleId="ConsPlusTitle">
    <w:name w:val="ConsPlusTitle"/>
    <w:rsid w:val="00DD7B71"/>
    <w:pPr>
      <w:widowControl w:val="0"/>
      <w:autoSpaceDE w:val="0"/>
      <w:autoSpaceDN w:val="0"/>
      <w:adjustRightInd w:val="0"/>
    </w:pPr>
    <w:rPr>
      <w:rFonts w:ascii="Arial" w:eastAsia="Times New Roman" w:hAnsi="Arial" w:cs="Arial"/>
      <w:b/>
      <w:bCs/>
    </w:rPr>
  </w:style>
  <w:style w:type="character" w:styleId="a3">
    <w:name w:val="Hyperlink"/>
    <w:basedOn w:val="a0"/>
    <w:uiPriority w:val="99"/>
    <w:semiHidden/>
    <w:rsid w:val="00DD7B71"/>
    <w:rPr>
      <w:rFonts w:cs="Times New Roman"/>
      <w:color w:val="0000FF"/>
      <w:u w:val="single"/>
    </w:rPr>
  </w:style>
  <w:style w:type="paragraph" w:customStyle="1" w:styleId="2">
    <w:name w:val="Знак2 Знак Знак Знак Знак"/>
    <w:basedOn w:val="a"/>
    <w:uiPriority w:val="99"/>
    <w:rsid w:val="00DD7B71"/>
    <w:pPr>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5743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3FE"/>
    <w:rPr>
      <w:rFonts w:ascii="Tahoma" w:eastAsia="Times New Roman" w:hAnsi="Tahoma" w:cs="Tahoma"/>
      <w:sz w:val="16"/>
      <w:szCs w:val="16"/>
    </w:rPr>
  </w:style>
  <w:style w:type="character" w:customStyle="1" w:styleId="10">
    <w:name w:val="Заголовок 1 Знак"/>
    <w:basedOn w:val="a0"/>
    <w:link w:val="1"/>
    <w:uiPriority w:val="9"/>
    <w:rsid w:val="006539A6"/>
    <w:rPr>
      <w:rFonts w:ascii="Cambria" w:eastAsia="Times New Roman" w:hAnsi="Cambria"/>
      <w:b/>
      <w:bCs/>
      <w:kern w:val="32"/>
      <w:sz w:val="32"/>
      <w:szCs w:val="32"/>
    </w:rPr>
  </w:style>
  <w:style w:type="character" w:customStyle="1" w:styleId="ConsPlusNormal0">
    <w:name w:val="ConsPlusNormal Знак"/>
    <w:basedOn w:val="a0"/>
    <w:link w:val="ConsPlusNormal"/>
    <w:locked/>
    <w:rsid w:val="006539A6"/>
    <w:rPr>
      <w:rFonts w:ascii="Arial" w:eastAsia="Times New Roman" w:hAnsi="Arial" w:cs="Arial"/>
      <w:lang w:val="ru-RU" w:eastAsia="ru-RU" w:bidi="ar-SA"/>
    </w:rPr>
  </w:style>
  <w:style w:type="paragraph" w:customStyle="1" w:styleId="ConsPlusNonformat">
    <w:name w:val="ConsPlusNonformat"/>
    <w:uiPriority w:val="99"/>
    <w:rsid w:val="006539A6"/>
    <w:pPr>
      <w:widowControl w:val="0"/>
      <w:autoSpaceDE w:val="0"/>
      <w:autoSpaceDN w:val="0"/>
      <w:adjustRightInd w:val="0"/>
    </w:pPr>
    <w:rPr>
      <w:rFonts w:ascii="Courier New" w:eastAsia="Times New Roman" w:hAnsi="Courier New" w:cs="Courier New"/>
    </w:rPr>
  </w:style>
  <w:style w:type="character" w:customStyle="1" w:styleId="FontStyle58">
    <w:name w:val="Font Style58"/>
    <w:basedOn w:val="a0"/>
    <w:uiPriority w:val="99"/>
    <w:rsid w:val="006539A6"/>
    <w:rPr>
      <w:rFonts w:ascii="Times New Roman" w:hAnsi="Times New Roman" w:cs="Times New Roman"/>
      <w:sz w:val="24"/>
      <w:szCs w:val="24"/>
    </w:rPr>
  </w:style>
  <w:style w:type="paragraph" w:styleId="a6">
    <w:name w:val="No Spacing"/>
    <w:uiPriority w:val="1"/>
    <w:qFormat/>
    <w:rsid w:val="006539A6"/>
    <w:rPr>
      <w:sz w:val="22"/>
      <w:szCs w:val="22"/>
      <w:lang w:eastAsia="en-US"/>
    </w:rPr>
  </w:style>
  <w:style w:type="character" w:customStyle="1" w:styleId="FontStyle14">
    <w:name w:val="Font Style14"/>
    <w:rsid w:val="006539A6"/>
    <w:rPr>
      <w:rFonts w:ascii="Times New Roman" w:hAnsi="Times New Roman" w:cs="Times New Roman"/>
      <w:sz w:val="20"/>
      <w:szCs w:val="20"/>
    </w:rPr>
  </w:style>
  <w:style w:type="character" w:customStyle="1" w:styleId="FontStyle16">
    <w:name w:val="Font Style16"/>
    <w:rsid w:val="006539A6"/>
    <w:rPr>
      <w:rFonts w:ascii="Times New Roman" w:hAnsi="Times New Roman" w:cs="Times New Roman"/>
      <w:sz w:val="24"/>
      <w:szCs w:val="24"/>
    </w:rPr>
  </w:style>
  <w:style w:type="table" w:styleId="a7">
    <w:name w:val="Table Grid"/>
    <w:basedOn w:val="a1"/>
    <w:uiPriority w:val="59"/>
    <w:rsid w:val="00712A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D7A775FD2D73A0268B7E422D20B6FDE2EAF7E21ACD304CECC248649C43DC889D10219AE55AE299CD73B7592ED5B04878EAACB2Ep86DK" TargetMode="External"/><Relationship Id="rId13" Type="http://schemas.openxmlformats.org/officeDocument/2006/relationships/hyperlink" Target="consultantplus://offline/ref=6BF2869B3A2ACFC5A5158844417B07AB45A012068CDDA41E34E23524FD3753C388AC3D17189FB854A483CE560D4ACAE1247D88B00E7AQBL" TargetMode="External"/><Relationship Id="rId18" Type="http://schemas.openxmlformats.org/officeDocument/2006/relationships/hyperlink" Target="consultantplus://offline/ref=CDA70EDA55ACAB738CBC5A0A59FD95CA1303425A1AA9B8344AE94F8208208026A4AFEB34B6B401CCC1A62601D19A597A2796DA3833L8RCN" TargetMode="External"/><Relationship Id="rId26" Type="http://schemas.openxmlformats.org/officeDocument/2006/relationships/hyperlink" Target="consultantplus://offline/ref=273AA9D452B08D9ABDA0C30560156AC33F89E43AAA0872ED1100B884942010E9FC79E84C35CD510C0F75202F48825EB72308B4B9FFD46C0C7F9322MAp7F" TargetMode="External"/><Relationship Id="rId39" Type="http://schemas.openxmlformats.org/officeDocument/2006/relationships/hyperlink" Target="consultantplus://offline/ref=96FA4F8F1E9574CFF93C89DE0B98E66E354F4D7B717EF340EB74CC10897E16C68B68627930B66DE55BA686392DACF837CAE6AA7ED3A58B0AaFp1M" TargetMode="External"/><Relationship Id="rId3" Type="http://schemas.openxmlformats.org/officeDocument/2006/relationships/styles" Target="styles.xml"/><Relationship Id="rId21" Type="http://schemas.openxmlformats.org/officeDocument/2006/relationships/hyperlink" Target="consultantplus://offline/ref=96FA4F8F1E9574CFF93C89DE0B98E66E374F46787870F340EB74CC10897E16C68B68627930B66EE351A686392DACF837CAE6AA7ED3A58B0AaFp1M" TargetMode="External"/><Relationship Id="rId34" Type="http://schemas.openxmlformats.org/officeDocument/2006/relationships/hyperlink" Target="consultantplus://offline/ref=279318A83213D472A8702AC4D294460BD727D24A1809625D5D90074F9E4C2DD1370B9F67CBDA7ABDCA845733A00E00A6BFEBDEBD2C3A1E8D4AB037b3j1G" TargetMode="External"/><Relationship Id="rId42" Type="http://schemas.openxmlformats.org/officeDocument/2006/relationships/hyperlink" Target="consultantplus://offline/ref=96FA4F8F1E9574CFF93C89DE0B98E66E354F4D7B717EF340EB74CC10897E16C68B68627930B66DE55BA686392DACF837CAE6AA7ED3A58B0AaFp1M" TargetMode="External"/><Relationship Id="rId7" Type="http://schemas.openxmlformats.org/officeDocument/2006/relationships/hyperlink" Target="consultantplus://offline/ref=F24D7A775FD2D73A0268B7E422D20B6FDE2EAF7E21ACD304CECC248649C43DC889D1021BA950AE299CD73B7592ED5B04878EAACB2Ep86DK" TargetMode="External"/><Relationship Id="rId12" Type="http://schemas.openxmlformats.org/officeDocument/2006/relationships/hyperlink" Target="consultantplus://offline/ref=6BF2869B3A2ACFC5A5158844417B07AB45A012068CDDA41E34E23524FD3753C388AC3D10189DE751B192965A0B53D5E03A618AB270QEL" TargetMode="External"/><Relationship Id="rId17" Type="http://schemas.openxmlformats.org/officeDocument/2006/relationships/hyperlink" Target="consultantplus://offline/ref=993397A61E12E7CDD521DF04F778CD58FF7872C35594921CB96D14F45F2355E6650D5611AECCA74DBA6D91CAC13C94899D747E3CF324T5QEN" TargetMode="External"/><Relationship Id="rId25" Type="http://schemas.openxmlformats.org/officeDocument/2006/relationships/hyperlink" Target="consultantplus://offline/ref=273AA9D452B08D9ABDA0C30560156AC33F89E43AAA0872ED1100B884942010E9FC79E84C35CD510C0F75202648825EB72308B4B9FFD46C0C7F9322MAp7F" TargetMode="External"/><Relationship Id="rId33" Type="http://schemas.openxmlformats.org/officeDocument/2006/relationships/hyperlink" Target="consultantplus://offline/ref=279318A83213D472A8702AC4D294460BD727D24A1809625D5D90074F9E4C2DD1370B9F67CBDA7ABDCA875733A00E00A6BFEBDEBD2C3A1E8D4AB037b3j1G" TargetMode="External"/><Relationship Id="rId38" Type="http://schemas.openxmlformats.org/officeDocument/2006/relationships/hyperlink" Target="consultantplus://offline/ref=96FA4F8F1E9574CFF93C89DE0B98E66E354F4D7B717EF340EB74CC10897E16C68B68627A34B265B408E987656BF8EB35C8E6A87DCFaAp5M" TargetMode="External"/><Relationship Id="rId2" Type="http://schemas.openxmlformats.org/officeDocument/2006/relationships/numbering" Target="numbering.xml"/><Relationship Id="rId16" Type="http://schemas.openxmlformats.org/officeDocument/2006/relationships/hyperlink" Target="http://municipal.garant.ru/document/redirect/70220262/0" TargetMode="External"/><Relationship Id="rId20" Type="http://schemas.openxmlformats.org/officeDocument/2006/relationships/hyperlink" Target="consultantplus://offline/ref=96FA4F8F1E9574CFF93C89DE0B98E66E374F46787870F340EB74CC10897E16C68B68627930B66EE15BA686392DACF837CAE6AA7ED3A58B0AaFp1M" TargetMode="External"/><Relationship Id="rId29" Type="http://schemas.openxmlformats.org/officeDocument/2006/relationships/hyperlink" Target="consultantplus://offline/ref=22E2C2E051E5A0BBFDD37C2EE02FC34BE88C70556E846211C01201C26B8BB9F944E2F234EFB92326A1EC19D6DB474B2074F04C8B372F030DA152F6iCK1G" TargetMode="External"/><Relationship Id="rId41" Type="http://schemas.openxmlformats.org/officeDocument/2006/relationships/hyperlink" Target="consultantplus://offline/ref=96FA4F8F1E9574CFF93C89DE0B98E66E354F4D7B717EF340EB74CC10897E16C68B68627930B66DE55BA686392DACF837CAE6AA7ED3A58B0AaFp1M" TargetMode="External"/><Relationship Id="rId1" Type="http://schemas.openxmlformats.org/officeDocument/2006/relationships/customXml" Target="../customXml/item1.xml"/><Relationship Id="rId6" Type="http://schemas.openxmlformats.org/officeDocument/2006/relationships/hyperlink" Target="consultantplus://offline/ref=F24D7A775FD2D73A0268B7E422D20B6FDE2EAF7E21ACD304CECC248649C43DC889D10219AA54AE299CD73B7592ED5B04878EAACB2Ep86DK" TargetMode="External"/><Relationship Id="rId11" Type="http://schemas.openxmlformats.org/officeDocument/2006/relationships/hyperlink" Target="consultantplus://offline/ref=F24D7A775FD2D73A0268B7E422D20B6FDE2EAF7E21ACD304CECC248649C43DC889D10211A35CAE299CD73B7592ED5B04878EAACB2Ep86DK" TargetMode="External"/><Relationship Id="rId24" Type="http://schemas.openxmlformats.org/officeDocument/2006/relationships/hyperlink" Target="consultantplus://offline/ref=273AA9D452B08D9ABDA0C30560156AC33F89E43AAA0872ED1100B884942010E9FC79E84C35CD510C0F75202F48825EB72308B4B9FFD46C0C7F9322MAp7F" TargetMode="External"/><Relationship Id="rId32" Type="http://schemas.openxmlformats.org/officeDocument/2006/relationships/hyperlink" Target="consultantplus://offline/ref=73C8E624A33B86F32E1530FEEEAB9E6CA2BF86C846CAFFADAE436E3B0163A725BD28FB6B8DEF46A756FE9CA3DD34B35357A933E3B5025D6AE17C97I0a3G" TargetMode="External"/><Relationship Id="rId37" Type="http://schemas.openxmlformats.org/officeDocument/2006/relationships/hyperlink" Target="consultantplus://offline/ref=22FCA93DD66E2871936E04F684498A18821D5426D50635B013D9C6CBD4F23845AE46078B77E303DE8B536A6C4B8927CF1FEE1E216C50WFI" TargetMode="External"/><Relationship Id="rId40" Type="http://schemas.openxmlformats.org/officeDocument/2006/relationships/hyperlink" Target="consultantplus://offline/ref=96FA4F8F1E9574CFF93C89DE0B98E66E354F4D7B717EF340EB74CC10897E16C68B68627930B66DE55BA686392DACF837CAE6AA7ED3A58B0AaFp1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F2869B3A2ACFC5A5158844417B07AB45A012068CDDA41E34E23524FD3753C388AC3D171E9FB854A483CE560D4ACAE1247D88B00E7AQBL" TargetMode="External"/><Relationship Id="rId23" Type="http://schemas.openxmlformats.org/officeDocument/2006/relationships/hyperlink" Target="consultantplus://offline/ref=273AA9D452B08D9ABDA0C30560156AC33F89E43AAA0872ED1100B884942010E9FC79E84C35CD510C0F75202648825EB72308B4B9FFD46C0C7F9322MAp7F" TargetMode="External"/><Relationship Id="rId28" Type="http://schemas.openxmlformats.org/officeDocument/2006/relationships/hyperlink" Target="consultantplus://offline/ref=22E2C2E051E5A0BBFDD37C2EE02FC34BE88C70556E846211C01201C26B8BB9F944E2F234EFB92326A1EC1FDDDB474B2074F04C8B372F030DA152F6iCK1G" TargetMode="External"/><Relationship Id="rId36" Type="http://schemas.openxmlformats.org/officeDocument/2006/relationships/hyperlink" Target="consultantplus://offline/ref=22FCA93DD66E2871936E04F684498A18801E552DD60135B013D9C6CBD4F23845AE4607897FE5088ADD1C6B300EDE34CE18EE1C24700CB12454W4I" TargetMode="External"/><Relationship Id="rId10" Type="http://schemas.openxmlformats.org/officeDocument/2006/relationships/hyperlink" Target="consultantplus://offline/ref=F24D7A775FD2D73A0268B7E422D20B6FDE2EAF7E21ACD304CECC248649C43DC889D10211AE5DAE299CD73B7592ED5B04878EAACB2Ep86DK" TargetMode="External"/><Relationship Id="rId19" Type="http://schemas.openxmlformats.org/officeDocument/2006/relationships/hyperlink" Target="consultantplus://offline/ref=742D5B4657DE114B440AC71556E838A85378C737E4D0110E77A2586CD8CD776BEDE2982D0D448475A352F55E31q4R1N" TargetMode="External"/><Relationship Id="rId31" Type="http://schemas.openxmlformats.org/officeDocument/2006/relationships/hyperlink" Target="consultantplus://offline/ref=EDB5FDC36CFF7397EC46EDE5D47C4F8BF431A1DEE8144566B458DEF537C543D8691AFB9534B03100CF269738D1B6BD03FCCB00C48ED77E2454CD0Ej3KF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4D7A775FD2D73A0268B7E422D20B6FDE2EAF7E21ACD304CECC248649C43DC889D1021DA251AE299CD73B7592ED5B04878EAACB2Ep86DK" TargetMode="External"/><Relationship Id="rId14" Type="http://schemas.openxmlformats.org/officeDocument/2006/relationships/hyperlink" Target="consultantplus://offline/ref=6BF2869B3A2ACFC5A5158844417B07AB45A012068CDDA41E34E23524FD3753C388AC3D151B96B005F7CCCF0A4818D9E1237D8BB012ABF94A7FQ4L" TargetMode="External"/><Relationship Id="rId22" Type="http://schemas.openxmlformats.org/officeDocument/2006/relationships/hyperlink" Target="consultantplus://offline/ref=0250C8D8D1886E733483A1A99A5607B571FC3714BA706B08A7D6DA557EFA102C3FE6022C131A16C83DD9ABB1B4F30B20C1EA9235CC747748T1WCI" TargetMode="External"/><Relationship Id="rId27" Type="http://schemas.openxmlformats.org/officeDocument/2006/relationships/hyperlink" Target="consultantplus://offline/ref=22E2C2E051E5A0BBFDD37C2EE02FC34BE88C70556E846211C01201C26B8BB9F944E2F234EFB92326A1EC1FDCDB474B2074F04C8B372F030DA152F6iCK1G" TargetMode="External"/><Relationship Id="rId30" Type="http://schemas.openxmlformats.org/officeDocument/2006/relationships/hyperlink" Target="consultantplus://offline/ref=22E2C2E051E5A0BBFDD36223F6439946E8862C5060856846944D5A9F3C82B3AE03ADAB7FADBF7677E5B814DFD90D1B663FFF4D80i2KBG" TargetMode="External"/><Relationship Id="rId35" Type="http://schemas.openxmlformats.org/officeDocument/2006/relationships/hyperlink" Target="consultantplus://offline/ref=279318A83213D472A8702AC4D294460BD727D24A1809625D5D90074F9E4C2DD1370B9F67CBDA7ABDCA845733A00E00A6BFEBDEBD2C3A1E8D4AB037b3j1G" TargetMode="External"/><Relationship Id="rId43" Type="http://schemas.openxmlformats.org/officeDocument/2006/relationships/hyperlink" Target="consultantplus://offline/ref=7DE52D6C88EC3BA1ABBD2F70648BDCA410736F77345042BD4013EADDEC367E5F5CFC0ECFEBE82AE0U7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FD32-8267-46F5-A9AA-12C90A0C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16903</Words>
  <Characters>96348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113025</CharactersWithSpaces>
  <SharedDoc>false</SharedDoc>
  <HLinks>
    <vt:vector size="270" baseType="variant">
      <vt:variant>
        <vt:i4>3473456</vt:i4>
      </vt:variant>
      <vt:variant>
        <vt:i4>132</vt:i4>
      </vt:variant>
      <vt:variant>
        <vt:i4>0</vt:i4>
      </vt:variant>
      <vt:variant>
        <vt:i4>5</vt:i4>
      </vt:variant>
      <vt:variant>
        <vt:lpwstr>consultantplus://offline/ref=7DE52D6C88EC3BA1ABBD2F70648BDCA410736F77345042BD4013EADDEC367E5F5CFC0ECFEBE82AE0U7j1J</vt:lpwstr>
      </vt:variant>
      <vt:variant>
        <vt:lpwstr/>
      </vt:variant>
      <vt:variant>
        <vt:i4>327751</vt:i4>
      </vt:variant>
      <vt:variant>
        <vt:i4>129</vt:i4>
      </vt:variant>
      <vt:variant>
        <vt:i4>0</vt:i4>
      </vt:variant>
      <vt:variant>
        <vt:i4>5</vt:i4>
      </vt:variant>
      <vt:variant>
        <vt:lpwstr/>
      </vt:variant>
      <vt:variant>
        <vt:lpwstr>P471</vt:lpwstr>
      </vt:variant>
      <vt:variant>
        <vt:i4>6684724</vt:i4>
      </vt:variant>
      <vt:variant>
        <vt:i4>126</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6684724</vt:i4>
      </vt:variant>
      <vt:variant>
        <vt:i4>123</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6684724</vt:i4>
      </vt:variant>
      <vt:variant>
        <vt:i4>120</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786501</vt:i4>
      </vt:variant>
      <vt:variant>
        <vt:i4>117</vt:i4>
      </vt:variant>
      <vt:variant>
        <vt:i4>0</vt:i4>
      </vt:variant>
      <vt:variant>
        <vt:i4>5</vt:i4>
      </vt:variant>
      <vt:variant>
        <vt:lpwstr/>
      </vt:variant>
      <vt:variant>
        <vt:lpwstr>P458</vt:lpwstr>
      </vt:variant>
      <vt:variant>
        <vt:i4>6684724</vt:i4>
      </vt:variant>
      <vt:variant>
        <vt:i4>114</vt:i4>
      </vt:variant>
      <vt:variant>
        <vt:i4>0</vt:i4>
      </vt:variant>
      <vt:variant>
        <vt:i4>5</vt:i4>
      </vt:variant>
      <vt:variant>
        <vt:lpwstr>consultantplus://offline/ref=96FA4F8F1E9574CFF93C89DE0B98E66E354F4D7B717EF340EB74CC10897E16C68B68627930B66DE55BA686392DACF837CAE6AA7ED3A58B0AaFp1M</vt:lpwstr>
      </vt:variant>
      <vt:variant>
        <vt:lpwstr/>
      </vt:variant>
      <vt:variant>
        <vt:i4>720896</vt:i4>
      </vt:variant>
      <vt:variant>
        <vt:i4>111</vt:i4>
      </vt:variant>
      <vt:variant>
        <vt:i4>0</vt:i4>
      </vt:variant>
      <vt:variant>
        <vt:i4>5</vt:i4>
      </vt:variant>
      <vt:variant>
        <vt:lpwstr>consultantplus://offline/ref=96FA4F8F1E9574CFF93C89DE0B98E66E354F4D7B717EF340EB74CC10897E16C68B68627A34B265B408E987656BF8EB35C8E6A87DCFaAp5M</vt:lpwstr>
      </vt:variant>
      <vt:variant>
        <vt:lpwstr/>
      </vt:variant>
      <vt:variant>
        <vt:i4>5439583</vt:i4>
      </vt:variant>
      <vt:variant>
        <vt:i4>108</vt:i4>
      </vt:variant>
      <vt:variant>
        <vt:i4>0</vt:i4>
      </vt:variant>
      <vt:variant>
        <vt:i4>5</vt:i4>
      </vt:variant>
      <vt:variant>
        <vt:lpwstr>consultantplus://offline/ref=22FCA93DD66E2871936E04F684498A18821D5426D50635B013D9C6CBD4F23845AE46078B77E303DE8B536A6C4B8927CF1FEE1E216C50WFI</vt:lpwstr>
      </vt:variant>
      <vt:variant>
        <vt:lpwstr/>
      </vt:variant>
      <vt:variant>
        <vt:i4>6946923</vt:i4>
      </vt:variant>
      <vt:variant>
        <vt:i4>105</vt:i4>
      </vt:variant>
      <vt:variant>
        <vt:i4>0</vt:i4>
      </vt:variant>
      <vt:variant>
        <vt:i4>5</vt:i4>
      </vt:variant>
      <vt:variant>
        <vt:lpwstr>consultantplus://offline/ref=22FCA93DD66E2871936E04F684498A18801E552DD60135B013D9C6CBD4F23845AE4607897FE5088ADD1C6B300EDE34CE18EE1C24700CB12454W4I</vt:lpwstr>
      </vt:variant>
      <vt:variant>
        <vt:lpwstr/>
      </vt:variant>
      <vt:variant>
        <vt:i4>4653149</vt:i4>
      </vt:variant>
      <vt:variant>
        <vt:i4>102</vt:i4>
      </vt:variant>
      <vt:variant>
        <vt:i4>0</vt:i4>
      </vt:variant>
      <vt:variant>
        <vt:i4>5</vt:i4>
      </vt:variant>
      <vt:variant>
        <vt:lpwstr>consultantplus://offline/ref=279318A83213D472A8702AC4D294460BD727D24A1809625D5D90074F9E4C2DD1370B9F67CBDA7ABDCA845733A00E00A6BFEBDEBD2C3A1E8D4AB037b3j1G</vt:lpwstr>
      </vt:variant>
      <vt:variant>
        <vt:lpwstr/>
      </vt:variant>
      <vt:variant>
        <vt:i4>5570562</vt:i4>
      </vt:variant>
      <vt:variant>
        <vt:i4>99</vt:i4>
      </vt:variant>
      <vt:variant>
        <vt:i4>0</vt:i4>
      </vt:variant>
      <vt:variant>
        <vt:i4>5</vt:i4>
      </vt:variant>
      <vt:variant>
        <vt:lpwstr/>
      </vt:variant>
      <vt:variant>
        <vt:lpwstr>Par4</vt:lpwstr>
      </vt:variant>
      <vt:variant>
        <vt:i4>4653149</vt:i4>
      </vt:variant>
      <vt:variant>
        <vt:i4>96</vt:i4>
      </vt:variant>
      <vt:variant>
        <vt:i4>0</vt:i4>
      </vt:variant>
      <vt:variant>
        <vt:i4>5</vt:i4>
      </vt:variant>
      <vt:variant>
        <vt:lpwstr>consultantplus://offline/ref=279318A83213D472A8702AC4D294460BD727D24A1809625D5D90074F9E4C2DD1370B9F67CBDA7ABDCA845733A00E00A6BFEBDEBD2C3A1E8D4AB037b3j1G</vt:lpwstr>
      </vt:variant>
      <vt:variant>
        <vt:lpwstr/>
      </vt:variant>
      <vt:variant>
        <vt:i4>4653150</vt:i4>
      </vt:variant>
      <vt:variant>
        <vt:i4>93</vt:i4>
      </vt:variant>
      <vt:variant>
        <vt:i4>0</vt:i4>
      </vt:variant>
      <vt:variant>
        <vt:i4>5</vt:i4>
      </vt:variant>
      <vt:variant>
        <vt:lpwstr>consultantplus://offline/ref=279318A83213D472A8702AC4D294460BD727D24A1809625D5D90074F9E4C2DD1370B9F67CBDA7ABDCA875733A00E00A6BFEBDEBD2C3A1E8D4AB037b3j1G</vt:lpwstr>
      </vt:variant>
      <vt:variant>
        <vt:lpwstr/>
      </vt:variant>
      <vt:variant>
        <vt:i4>5177344</vt:i4>
      </vt:variant>
      <vt:variant>
        <vt:i4>90</vt:i4>
      </vt:variant>
      <vt:variant>
        <vt:i4>0</vt:i4>
      </vt:variant>
      <vt:variant>
        <vt:i4>5</vt:i4>
      </vt:variant>
      <vt:variant>
        <vt:lpwstr>consultantplus://offline/ref=73C8E624A33B86F32E1530FEEEAB9E6CA2BF86C846CAFFADAE436E3B0163A725BD28FB6B8DEF46A756FE9CA3DD34B35357A933E3B5025D6AE17C97I0a3G</vt:lpwstr>
      </vt:variant>
      <vt:variant>
        <vt:lpwstr/>
      </vt:variant>
      <vt:variant>
        <vt:i4>5177433</vt:i4>
      </vt:variant>
      <vt:variant>
        <vt:i4>87</vt:i4>
      </vt:variant>
      <vt:variant>
        <vt:i4>0</vt:i4>
      </vt:variant>
      <vt:variant>
        <vt:i4>5</vt:i4>
      </vt:variant>
      <vt:variant>
        <vt:lpwstr>consultantplus://offline/ref=EDB5FDC36CFF7397EC46EDE5D47C4F8BF431A1DEE8144566B458DEF537C543D8691AFB9534B03100CF269738D1B6BD03FCCB00C48ED77E2454CD0Ej3KFG</vt:lpwstr>
      </vt:variant>
      <vt:variant>
        <vt:lpwstr/>
      </vt:variant>
      <vt:variant>
        <vt:i4>7929965</vt:i4>
      </vt:variant>
      <vt:variant>
        <vt:i4>84</vt:i4>
      </vt:variant>
      <vt:variant>
        <vt:i4>0</vt:i4>
      </vt:variant>
      <vt:variant>
        <vt:i4>5</vt:i4>
      </vt:variant>
      <vt:variant>
        <vt:lpwstr>consultantplus://offline/ref=22E2C2E051E5A0BBFDD36223F6439946E8862C5060856846944D5A9F3C82B3AE03ADAB7FADBF7677E5B814DFD90D1B663FFF4D80i2KBG</vt:lpwstr>
      </vt:variant>
      <vt:variant>
        <vt:lpwstr/>
      </vt:variant>
      <vt:variant>
        <vt:i4>1245194</vt:i4>
      </vt:variant>
      <vt:variant>
        <vt:i4>81</vt:i4>
      </vt:variant>
      <vt:variant>
        <vt:i4>0</vt:i4>
      </vt:variant>
      <vt:variant>
        <vt:i4>5</vt:i4>
      </vt:variant>
      <vt:variant>
        <vt:lpwstr>consultantplus://offline/ref=22E2C2E051E5A0BBFDD37C2EE02FC34BE88C70556E846211C01201C26B8BB9F944E2F234EFB92326A1EC19D6DB474B2074F04C8B372F030DA152F6iCK1G</vt:lpwstr>
      </vt:variant>
      <vt:variant>
        <vt:lpwstr/>
      </vt:variant>
      <vt:variant>
        <vt:i4>1245191</vt:i4>
      </vt:variant>
      <vt:variant>
        <vt:i4>78</vt:i4>
      </vt:variant>
      <vt:variant>
        <vt:i4>0</vt:i4>
      </vt:variant>
      <vt:variant>
        <vt:i4>5</vt:i4>
      </vt:variant>
      <vt:variant>
        <vt:lpwstr>consultantplus://offline/ref=22E2C2E051E5A0BBFDD37C2EE02FC34BE88C70556E846211C01201C26B8BB9F944E2F234EFB92326A1EC1FDDDB474B2074F04C8B372F030DA152F6iCK1G</vt:lpwstr>
      </vt:variant>
      <vt:variant>
        <vt:lpwstr/>
      </vt:variant>
      <vt:variant>
        <vt:i4>1245184</vt:i4>
      </vt:variant>
      <vt:variant>
        <vt:i4>75</vt:i4>
      </vt:variant>
      <vt:variant>
        <vt:i4>0</vt:i4>
      </vt:variant>
      <vt:variant>
        <vt:i4>5</vt:i4>
      </vt:variant>
      <vt:variant>
        <vt:lpwstr>consultantplus://offline/ref=22E2C2E051E5A0BBFDD37C2EE02FC34BE88C70556E846211C01201C26B8BB9F944E2F234EFB92326A1EC1FDCDB474B2074F04C8B372F030DA152F6iCK1G</vt:lpwstr>
      </vt:variant>
      <vt:variant>
        <vt:lpwstr/>
      </vt:variant>
      <vt:variant>
        <vt:i4>5373954</vt:i4>
      </vt:variant>
      <vt:variant>
        <vt:i4>72</vt:i4>
      </vt:variant>
      <vt:variant>
        <vt:i4>0</vt:i4>
      </vt:variant>
      <vt:variant>
        <vt:i4>5</vt:i4>
      </vt:variant>
      <vt:variant>
        <vt:lpwstr/>
      </vt:variant>
      <vt:variant>
        <vt:lpwstr>Par3</vt:lpwstr>
      </vt:variant>
      <vt:variant>
        <vt:i4>393223</vt:i4>
      </vt:variant>
      <vt:variant>
        <vt:i4>69</vt:i4>
      </vt:variant>
      <vt:variant>
        <vt:i4>0</vt:i4>
      </vt:variant>
      <vt:variant>
        <vt:i4>5</vt:i4>
      </vt:variant>
      <vt:variant>
        <vt:lpwstr>consultantplus://offline/ref=273AA9D452B08D9ABDA0C30560156AC33F89E43AAA0872ED1100B884942010E9FC79E84C35CD510C0F75202F48825EB72308B4B9FFD46C0C7F9322MAp7F</vt:lpwstr>
      </vt:variant>
      <vt:variant>
        <vt:lpwstr/>
      </vt:variant>
      <vt:variant>
        <vt:i4>393303</vt:i4>
      </vt:variant>
      <vt:variant>
        <vt:i4>66</vt:i4>
      </vt:variant>
      <vt:variant>
        <vt:i4>0</vt:i4>
      </vt:variant>
      <vt:variant>
        <vt:i4>5</vt:i4>
      </vt:variant>
      <vt:variant>
        <vt:lpwstr>consultantplus://offline/ref=273AA9D452B08D9ABDA0C30560156AC33F89E43AAA0872ED1100B884942010E9FC79E84C35CD510C0F75202648825EB72308B4B9FFD46C0C7F9322MAp7F</vt:lpwstr>
      </vt:variant>
      <vt:variant>
        <vt:lpwstr/>
      </vt:variant>
      <vt:variant>
        <vt:i4>393223</vt:i4>
      </vt:variant>
      <vt:variant>
        <vt:i4>63</vt:i4>
      </vt:variant>
      <vt:variant>
        <vt:i4>0</vt:i4>
      </vt:variant>
      <vt:variant>
        <vt:i4>5</vt:i4>
      </vt:variant>
      <vt:variant>
        <vt:lpwstr>consultantplus://offline/ref=273AA9D452B08D9ABDA0C30560156AC33F89E43AAA0872ED1100B884942010E9FC79E84C35CD510C0F75202F48825EB72308B4B9FFD46C0C7F9322MAp7F</vt:lpwstr>
      </vt:variant>
      <vt:variant>
        <vt:lpwstr/>
      </vt:variant>
      <vt:variant>
        <vt:i4>393303</vt:i4>
      </vt:variant>
      <vt:variant>
        <vt:i4>60</vt:i4>
      </vt:variant>
      <vt:variant>
        <vt:i4>0</vt:i4>
      </vt:variant>
      <vt:variant>
        <vt:i4>5</vt:i4>
      </vt:variant>
      <vt:variant>
        <vt:lpwstr>consultantplus://offline/ref=273AA9D452B08D9ABDA0C30560156AC33F89E43AAA0872ED1100B884942010E9FC79E84C35CD510C0F75202648825EB72308B4B9FFD46C0C7F9322MAp7F</vt:lpwstr>
      </vt:variant>
      <vt:variant>
        <vt:lpwstr/>
      </vt:variant>
      <vt:variant>
        <vt:i4>2949221</vt:i4>
      </vt:variant>
      <vt:variant>
        <vt:i4>57</vt:i4>
      </vt:variant>
      <vt:variant>
        <vt:i4>0</vt:i4>
      </vt:variant>
      <vt:variant>
        <vt:i4>5</vt:i4>
      </vt:variant>
      <vt:variant>
        <vt:lpwstr>consultantplus://offline/ref=0250C8D8D1886E733483A1A99A5607B571FC3714BA706B08A7D6DA557EFA102C3FE6022C131A16C83DD9ABB1B4F30B20C1EA9235CC747748T1WCI</vt:lpwstr>
      </vt:variant>
      <vt:variant>
        <vt:lpwstr/>
      </vt:variant>
      <vt:variant>
        <vt:i4>6684726</vt:i4>
      </vt:variant>
      <vt:variant>
        <vt:i4>54</vt:i4>
      </vt:variant>
      <vt:variant>
        <vt:i4>0</vt:i4>
      </vt:variant>
      <vt:variant>
        <vt:i4>5</vt:i4>
      </vt:variant>
      <vt:variant>
        <vt:lpwstr>consultantplus://offline/ref=96FA4F8F1E9574CFF93C89DE0B98E66E374F46787870F340EB74CC10897E16C68B68627930B66EE351A686392DACF837CAE6AA7ED3A58B0AaFp1M</vt:lpwstr>
      </vt:variant>
      <vt:variant>
        <vt:lpwstr/>
      </vt:variant>
      <vt:variant>
        <vt:i4>6684775</vt:i4>
      </vt:variant>
      <vt:variant>
        <vt:i4>51</vt:i4>
      </vt:variant>
      <vt:variant>
        <vt:i4>0</vt:i4>
      </vt:variant>
      <vt:variant>
        <vt:i4>5</vt:i4>
      </vt:variant>
      <vt:variant>
        <vt:lpwstr>consultantplus://offline/ref=96FA4F8F1E9574CFF93C89DE0B98E66E374F46787870F340EB74CC10897E16C68B68627930B66EE15BA686392DACF837CAE6AA7ED3A58B0AaFp1M</vt:lpwstr>
      </vt:variant>
      <vt:variant>
        <vt:lpwstr/>
      </vt:variant>
      <vt:variant>
        <vt:i4>1572879</vt:i4>
      </vt:variant>
      <vt:variant>
        <vt:i4>48</vt:i4>
      </vt:variant>
      <vt:variant>
        <vt:i4>0</vt:i4>
      </vt:variant>
      <vt:variant>
        <vt:i4>5</vt:i4>
      </vt:variant>
      <vt:variant>
        <vt:lpwstr>consultantplus://offline/ref=742D5B4657DE114B440AC71556E838A85378C737E4D0110E77A2586CD8CD776BEDE2982D0D448475A352F55E31q4R1N</vt:lpwstr>
      </vt:variant>
      <vt:variant>
        <vt:lpwstr/>
      </vt:variant>
      <vt:variant>
        <vt:i4>5701713</vt:i4>
      </vt:variant>
      <vt:variant>
        <vt:i4>45</vt:i4>
      </vt:variant>
      <vt:variant>
        <vt:i4>0</vt:i4>
      </vt:variant>
      <vt:variant>
        <vt:i4>5</vt:i4>
      </vt:variant>
      <vt:variant>
        <vt:lpwstr>consultantplus://offline/ref=CDA70EDA55ACAB738CBC5A0A59FD95CA1303425A1AA9B8344AE94F8208208026A4AFEB34B6B401CCC1A62601D19A597A2796DA3833L8RCN</vt:lpwstr>
      </vt:variant>
      <vt:variant>
        <vt:lpwstr/>
      </vt:variant>
      <vt:variant>
        <vt:i4>8323175</vt:i4>
      </vt:variant>
      <vt:variant>
        <vt:i4>42</vt:i4>
      </vt:variant>
      <vt:variant>
        <vt:i4>0</vt:i4>
      </vt:variant>
      <vt:variant>
        <vt:i4>5</vt:i4>
      </vt:variant>
      <vt:variant>
        <vt:lpwstr>consultantplus://offline/ref=993397A61E12E7CDD521DF04F778CD58FF7872C35594921CB96D14F45F2355E6650D5611AECCA74DBA6D91CAC13C94899D747E3CF324T5QEN</vt:lpwstr>
      </vt:variant>
      <vt:variant>
        <vt:lpwstr/>
      </vt:variant>
      <vt:variant>
        <vt:i4>7209011</vt:i4>
      </vt:variant>
      <vt:variant>
        <vt:i4>39</vt:i4>
      </vt:variant>
      <vt:variant>
        <vt:i4>0</vt:i4>
      </vt:variant>
      <vt:variant>
        <vt:i4>5</vt:i4>
      </vt:variant>
      <vt:variant>
        <vt:lpwstr/>
      </vt:variant>
      <vt:variant>
        <vt:lpwstr>Par619</vt:lpwstr>
      </vt:variant>
      <vt:variant>
        <vt:i4>7143483</vt:i4>
      </vt:variant>
      <vt:variant>
        <vt:i4>36</vt:i4>
      </vt:variant>
      <vt:variant>
        <vt:i4>0</vt:i4>
      </vt:variant>
      <vt:variant>
        <vt:i4>5</vt:i4>
      </vt:variant>
      <vt:variant>
        <vt:lpwstr>http://municipal.garant.ru/document/redirect/70220262/0</vt:lpwstr>
      </vt:variant>
      <vt:variant>
        <vt:lpwstr/>
      </vt:variant>
      <vt:variant>
        <vt:i4>5898247</vt:i4>
      </vt:variant>
      <vt:variant>
        <vt:i4>33</vt:i4>
      </vt:variant>
      <vt:variant>
        <vt:i4>0</vt:i4>
      </vt:variant>
      <vt:variant>
        <vt:i4>5</vt:i4>
      </vt:variant>
      <vt:variant>
        <vt:lpwstr>consultantplus://offline/ref=6BF2869B3A2ACFC5A5158844417B07AB45A012068CDDA41E34E23524FD3753C388AC3D171E9FB854A483CE560D4ACAE1247D88B00E7AQBL</vt:lpwstr>
      </vt:variant>
      <vt:variant>
        <vt:lpwstr/>
      </vt:variant>
      <vt:variant>
        <vt:i4>3276896</vt:i4>
      </vt:variant>
      <vt:variant>
        <vt:i4>30</vt:i4>
      </vt:variant>
      <vt:variant>
        <vt:i4>0</vt:i4>
      </vt:variant>
      <vt:variant>
        <vt:i4>5</vt:i4>
      </vt:variant>
      <vt:variant>
        <vt:lpwstr>consultantplus://offline/ref=6BF2869B3A2ACFC5A5158844417B07AB45A012068CDDA41E34E23524FD3753C388AC3D151B96B005F7CCCF0A4818D9E1237D8BB012ABF94A7FQ4L</vt:lpwstr>
      </vt:variant>
      <vt:variant>
        <vt:lpwstr/>
      </vt:variant>
      <vt:variant>
        <vt:i4>5898330</vt:i4>
      </vt:variant>
      <vt:variant>
        <vt:i4>27</vt:i4>
      </vt:variant>
      <vt:variant>
        <vt:i4>0</vt:i4>
      </vt:variant>
      <vt:variant>
        <vt:i4>5</vt:i4>
      </vt:variant>
      <vt:variant>
        <vt:lpwstr>consultantplus://offline/ref=6BF2869B3A2ACFC5A5158844417B07AB45A012068CDDA41E34E23524FD3753C388AC3D17189FB854A483CE560D4ACAE1247D88B00E7AQBL</vt:lpwstr>
      </vt:variant>
      <vt:variant>
        <vt:lpwstr/>
      </vt:variant>
      <vt:variant>
        <vt:i4>3342396</vt:i4>
      </vt:variant>
      <vt:variant>
        <vt:i4>24</vt:i4>
      </vt:variant>
      <vt:variant>
        <vt:i4>0</vt:i4>
      </vt:variant>
      <vt:variant>
        <vt:i4>5</vt:i4>
      </vt:variant>
      <vt:variant>
        <vt:lpwstr>consultantplus://offline/ref=6BF2869B3A2ACFC5A5158844417B07AB45A012068CDDA41E34E23524FD3753C388AC3D10189DE751B192965A0B53D5E03A618AB270QEL</vt:lpwstr>
      </vt:variant>
      <vt:variant>
        <vt:lpwstr/>
      </vt:variant>
      <vt:variant>
        <vt:i4>6553659</vt:i4>
      </vt:variant>
      <vt:variant>
        <vt:i4>21</vt:i4>
      </vt:variant>
      <vt:variant>
        <vt:i4>0</vt:i4>
      </vt:variant>
      <vt:variant>
        <vt:i4>5</vt:i4>
      </vt:variant>
      <vt:variant>
        <vt:lpwstr/>
      </vt:variant>
      <vt:variant>
        <vt:lpwstr>Par590</vt:lpwstr>
      </vt:variant>
      <vt:variant>
        <vt:i4>6553659</vt:i4>
      </vt:variant>
      <vt:variant>
        <vt:i4>18</vt:i4>
      </vt:variant>
      <vt:variant>
        <vt:i4>0</vt:i4>
      </vt:variant>
      <vt:variant>
        <vt:i4>5</vt:i4>
      </vt:variant>
      <vt:variant>
        <vt:lpwstr/>
      </vt:variant>
      <vt:variant>
        <vt:lpwstr>Par590</vt:lpwstr>
      </vt:variant>
      <vt:variant>
        <vt:i4>786433</vt:i4>
      </vt:variant>
      <vt:variant>
        <vt:i4>15</vt:i4>
      </vt:variant>
      <vt:variant>
        <vt:i4>0</vt:i4>
      </vt:variant>
      <vt:variant>
        <vt:i4>5</vt:i4>
      </vt:variant>
      <vt:variant>
        <vt:lpwstr>consultantplus://offline/ref=F24D7A775FD2D73A0268B7E422D20B6FDE2EAF7E21ACD304CECC248649C43DC889D10211A35CAE299CD73B7592ED5B04878EAACB2Ep86DK</vt:lpwstr>
      </vt:variant>
      <vt:variant>
        <vt:lpwstr/>
      </vt:variant>
      <vt:variant>
        <vt:i4>786512</vt:i4>
      </vt:variant>
      <vt:variant>
        <vt:i4>12</vt:i4>
      </vt:variant>
      <vt:variant>
        <vt:i4>0</vt:i4>
      </vt:variant>
      <vt:variant>
        <vt:i4>5</vt:i4>
      </vt:variant>
      <vt:variant>
        <vt:lpwstr>consultantplus://offline/ref=F24D7A775FD2D73A0268B7E422D20B6FDE2EAF7E21ACD304CECC248649C43DC889D10211AE5DAE299CD73B7592ED5B04878EAACB2Ep86DK</vt:lpwstr>
      </vt:variant>
      <vt:variant>
        <vt:lpwstr/>
      </vt:variant>
      <vt:variant>
        <vt:i4>786439</vt:i4>
      </vt:variant>
      <vt:variant>
        <vt:i4>9</vt:i4>
      </vt:variant>
      <vt:variant>
        <vt:i4>0</vt:i4>
      </vt:variant>
      <vt:variant>
        <vt:i4>5</vt:i4>
      </vt:variant>
      <vt:variant>
        <vt:lpwstr>consultantplus://offline/ref=F24D7A775FD2D73A0268B7E422D20B6FDE2EAF7E21ACD304CECC248649C43DC889D1021DA251AE299CD73B7592ED5B04878EAACB2Ep86DK</vt:lpwstr>
      </vt:variant>
      <vt:variant>
        <vt:lpwstr/>
      </vt:variant>
      <vt:variant>
        <vt:i4>786441</vt:i4>
      </vt:variant>
      <vt:variant>
        <vt:i4>6</vt:i4>
      </vt:variant>
      <vt:variant>
        <vt:i4>0</vt:i4>
      </vt:variant>
      <vt:variant>
        <vt:i4>5</vt:i4>
      </vt:variant>
      <vt:variant>
        <vt:lpwstr>consultantplus://offline/ref=F24D7A775FD2D73A0268B7E422D20B6FDE2EAF7E21ACD304CECC248649C43DC889D10219AE55AE299CD73B7592ED5B04878EAACB2Ep86DK</vt:lpwstr>
      </vt:variant>
      <vt:variant>
        <vt:lpwstr/>
      </vt:variant>
      <vt:variant>
        <vt:i4>786443</vt:i4>
      </vt:variant>
      <vt:variant>
        <vt:i4>3</vt:i4>
      </vt:variant>
      <vt:variant>
        <vt:i4>0</vt:i4>
      </vt:variant>
      <vt:variant>
        <vt:i4>5</vt:i4>
      </vt:variant>
      <vt:variant>
        <vt:lpwstr>consultantplus://offline/ref=F24D7A775FD2D73A0268B7E422D20B6FDE2EAF7E21ACD304CECC248649C43DC889D1021BA950AE299CD73B7592ED5B04878EAACB2Ep86DK</vt:lpwstr>
      </vt:variant>
      <vt:variant>
        <vt:lpwstr/>
      </vt:variant>
      <vt:variant>
        <vt:i4>786444</vt:i4>
      </vt:variant>
      <vt:variant>
        <vt:i4>0</vt:i4>
      </vt:variant>
      <vt:variant>
        <vt:i4>0</vt:i4>
      </vt:variant>
      <vt:variant>
        <vt:i4>5</vt:i4>
      </vt:variant>
      <vt:variant>
        <vt:lpwstr>consultantplus://offline/ref=F24D7A775FD2D73A0268B7E422D20B6FDE2EAF7E21ACD304CECC248649C43DC889D10219AA54AE299CD73B7592ED5B04878EAACB2Ep86DK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urist</cp:lastModifiedBy>
  <cp:revision>5</cp:revision>
  <cp:lastPrinted>2017-04-14T12:10:00Z</cp:lastPrinted>
  <dcterms:created xsi:type="dcterms:W3CDTF">2022-12-19T20:06:00Z</dcterms:created>
  <dcterms:modified xsi:type="dcterms:W3CDTF">2022-12-20T08:21:00Z</dcterms:modified>
</cp:coreProperties>
</file>