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27" w:rsidRPr="000E4D38" w:rsidRDefault="00417717" w:rsidP="00917F96">
      <w:pPr>
        <w:pStyle w:val="ConsPlusTitlePag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ПРОЕКТ</w:t>
      </w:r>
    </w:p>
    <w:p w:rsidR="00B73427" w:rsidRPr="000E4D38" w:rsidRDefault="00B73427" w:rsidP="00F53268">
      <w:pPr>
        <w:pStyle w:val="ConsPlusTitle"/>
        <w:shd w:val="clear" w:color="auto" w:fill="FFFFFF" w:themeFill="background1"/>
        <w:jc w:val="both"/>
        <w:rPr>
          <w:sz w:val="28"/>
          <w:szCs w:val="28"/>
        </w:rPr>
      </w:pPr>
    </w:p>
    <w:p w:rsidR="00AD2100" w:rsidRPr="000E4D38" w:rsidRDefault="00AD2100" w:rsidP="00F53268">
      <w:pPr>
        <w:pStyle w:val="ConsPlusNormal"/>
        <w:shd w:val="clear" w:color="auto" w:fill="FFFFFF" w:themeFill="background1"/>
        <w:spacing w:after="1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AD2100" w:rsidRPr="000E4D38" w:rsidRDefault="00AD2100" w:rsidP="00F53268">
      <w:pPr>
        <w:pStyle w:val="ConsPlusNormal"/>
        <w:shd w:val="clear" w:color="auto" w:fill="FFFFFF" w:themeFill="background1"/>
        <w:spacing w:after="1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 xml:space="preserve">по предоставлению муниципальной услуги </w:t>
      </w:r>
    </w:p>
    <w:p w:rsidR="00AD2100" w:rsidRPr="000E4D38" w:rsidRDefault="00AD2100" w:rsidP="00F53268">
      <w:pPr>
        <w:pStyle w:val="ConsPlusNormal"/>
        <w:shd w:val="clear" w:color="auto" w:fill="FFFFFF" w:themeFill="background1"/>
        <w:spacing w:after="1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 xml:space="preserve">по выдаче разрешения на использование </w:t>
      </w:r>
    </w:p>
    <w:p w:rsidR="00AD2100" w:rsidRPr="000E4D38" w:rsidRDefault="00AD2100" w:rsidP="00F53268">
      <w:pPr>
        <w:pStyle w:val="ConsPlusNormal"/>
        <w:shd w:val="clear" w:color="auto" w:fill="FFFFFF" w:themeFill="background1"/>
        <w:spacing w:after="1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 xml:space="preserve">земель или земельного участка, находящихся </w:t>
      </w:r>
    </w:p>
    <w:p w:rsidR="00AD2100" w:rsidRPr="000E4D38" w:rsidRDefault="00AD2100" w:rsidP="00F53268">
      <w:pPr>
        <w:pStyle w:val="ConsPlusNormal"/>
        <w:shd w:val="clear" w:color="auto" w:fill="FFFFFF" w:themeFill="background1"/>
        <w:spacing w:after="1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 xml:space="preserve">в муниципальной собственности или </w:t>
      </w:r>
    </w:p>
    <w:p w:rsidR="00AD2100" w:rsidRPr="000E4D38" w:rsidRDefault="00AD2100" w:rsidP="00F53268">
      <w:pPr>
        <w:pStyle w:val="ConsPlusNormal"/>
        <w:shd w:val="clear" w:color="auto" w:fill="FFFFFF" w:themeFill="background1"/>
        <w:spacing w:after="1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 xml:space="preserve">государственная собственность на которые </w:t>
      </w:r>
    </w:p>
    <w:p w:rsidR="00AD2100" w:rsidRPr="000E4D38" w:rsidRDefault="00AD2100" w:rsidP="00F53268">
      <w:pPr>
        <w:pStyle w:val="ConsPlusNormal"/>
        <w:shd w:val="clear" w:color="auto" w:fill="FFFFFF" w:themeFill="background1"/>
        <w:spacing w:after="1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 xml:space="preserve">не разграничена, без предоставления </w:t>
      </w:r>
    </w:p>
    <w:p w:rsidR="00B73427" w:rsidRPr="000E4D38" w:rsidRDefault="00AD2100" w:rsidP="00F53268">
      <w:pPr>
        <w:pStyle w:val="ConsPlusNormal"/>
        <w:shd w:val="clear" w:color="auto" w:fill="FFFFFF" w:themeFill="background1"/>
        <w:spacing w:after="1"/>
        <w:rPr>
          <w:sz w:val="28"/>
          <w:szCs w:val="28"/>
        </w:rPr>
      </w:pPr>
      <w:r w:rsidRPr="000E4D38">
        <w:rPr>
          <w:b/>
          <w:sz w:val="28"/>
          <w:szCs w:val="28"/>
        </w:rPr>
        <w:t>земельного участка и установления сервитута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8A4692" w:rsidRPr="000E4D38" w:rsidRDefault="008A4692" w:rsidP="00F53268">
      <w:pPr>
        <w:pStyle w:val="ConsPlusNormal"/>
        <w:shd w:val="clear" w:color="auto" w:fill="FFFFFF" w:themeFill="background1"/>
        <w:ind w:firstLine="540"/>
        <w:jc w:val="both"/>
        <w:rPr>
          <w:b/>
          <w:sz w:val="28"/>
          <w:szCs w:val="28"/>
        </w:rPr>
      </w:pPr>
    </w:p>
    <w:p w:rsidR="008A4692" w:rsidRDefault="00917F96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C7725F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C772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 </w:t>
      </w:r>
      <w:r w:rsidRPr="00C7725F">
        <w:rPr>
          <w:sz w:val="28"/>
          <w:szCs w:val="28"/>
        </w:rPr>
        <w:t xml:space="preserve"> от </w:t>
      </w:r>
      <w:r w:rsidRPr="000C34C5">
        <w:rPr>
          <w:sz w:val="28"/>
          <w:szCs w:val="28"/>
        </w:rPr>
        <w:t xml:space="preserve"> 06 октября 2003 года </w:t>
      </w:r>
      <w:r>
        <w:rPr>
          <w:sz w:val="28"/>
          <w:szCs w:val="28"/>
        </w:rPr>
        <w:t xml:space="preserve">          </w:t>
      </w:r>
      <w:r w:rsidRPr="000C34C5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от </w:t>
      </w:r>
      <w:r w:rsidRPr="00C7725F">
        <w:rPr>
          <w:sz w:val="28"/>
          <w:szCs w:val="28"/>
        </w:rPr>
        <w:t>27 июля 2010 года № 210-ФЗ «Об организации предоставления государст</w:t>
      </w:r>
      <w:r>
        <w:rPr>
          <w:sz w:val="28"/>
          <w:szCs w:val="28"/>
        </w:rPr>
        <w:t xml:space="preserve">венных и муниципальных услуг», </w:t>
      </w:r>
      <w:r w:rsidRPr="00C7725F">
        <w:rPr>
          <w:sz w:val="28"/>
          <w:szCs w:val="28"/>
        </w:rPr>
        <w:t xml:space="preserve">постановлением Правительства Российской Федерации от 20 июля </w:t>
      </w:r>
      <w:r>
        <w:rPr>
          <w:sz w:val="28"/>
          <w:szCs w:val="28"/>
        </w:rPr>
        <w:t xml:space="preserve">2021 года </w:t>
      </w:r>
      <w:r w:rsidRPr="00C7725F">
        <w:rPr>
          <w:sz w:val="28"/>
          <w:szCs w:val="28"/>
        </w:rPr>
        <w:t xml:space="preserve"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0C34C5">
        <w:rPr>
          <w:sz w:val="28"/>
          <w:szCs w:val="28"/>
        </w:rPr>
        <w:t xml:space="preserve">постановлением Правительства Белгородской области от 18 июля 2022 года </w:t>
      </w:r>
      <w:r>
        <w:rPr>
          <w:sz w:val="28"/>
          <w:szCs w:val="28"/>
        </w:rPr>
        <w:t xml:space="preserve"> </w:t>
      </w:r>
      <w:r w:rsidRPr="000C34C5">
        <w:rPr>
          <w:sz w:val="28"/>
          <w:szCs w:val="28"/>
        </w:rPr>
        <w:t>№ 431-пп  «О порядке разработки и утверждения административных регламентов предоставления государственных услуг на территории Белгородской области»</w:t>
      </w:r>
      <w:r>
        <w:rPr>
          <w:sz w:val="28"/>
          <w:szCs w:val="28"/>
        </w:rPr>
        <w:t xml:space="preserve">, </w:t>
      </w:r>
      <w:r w:rsidRPr="00C7725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Борисовского района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7725F">
        <w:rPr>
          <w:sz w:val="28"/>
          <w:szCs w:val="28"/>
        </w:rPr>
        <w:t>от 05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 администрация Борисовского района постановляет</w:t>
      </w:r>
      <w:r w:rsidR="008A4692" w:rsidRPr="000E4D38">
        <w:rPr>
          <w:sz w:val="28"/>
          <w:szCs w:val="28"/>
        </w:rPr>
        <w:t>:</w:t>
      </w:r>
    </w:p>
    <w:p w:rsidR="00917F96" w:rsidRPr="000E4D38" w:rsidRDefault="00917F96" w:rsidP="00F53268">
      <w:pPr>
        <w:pStyle w:val="ConsPlusNormal"/>
        <w:shd w:val="clear" w:color="auto" w:fill="FFFFFF" w:themeFill="background1"/>
        <w:ind w:firstLine="540"/>
        <w:jc w:val="both"/>
        <w:rPr>
          <w:b/>
          <w:sz w:val="28"/>
          <w:szCs w:val="28"/>
        </w:rPr>
      </w:pPr>
    </w:p>
    <w:p w:rsidR="00B73427" w:rsidRPr="000E4D38" w:rsidRDefault="00B63AD0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 1. </w:t>
      </w:r>
      <w:r w:rsidR="00B73427" w:rsidRPr="000E4D38">
        <w:rPr>
          <w:sz w:val="28"/>
          <w:szCs w:val="28"/>
        </w:rPr>
        <w:t xml:space="preserve">Утвердить административный </w:t>
      </w:r>
      <w:hyperlink w:anchor="P49">
        <w:r w:rsidR="00B73427" w:rsidRPr="000E4D38">
          <w:rPr>
            <w:color w:val="000000" w:themeColor="text1"/>
            <w:sz w:val="28"/>
            <w:szCs w:val="28"/>
          </w:rPr>
          <w:t>регламент</w:t>
        </w:r>
      </w:hyperlink>
      <w:r w:rsidR="00B73427" w:rsidRPr="000E4D38">
        <w:rPr>
          <w:color w:val="000000" w:themeColor="text1"/>
          <w:sz w:val="28"/>
          <w:szCs w:val="28"/>
        </w:rPr>
        <w:t xml:space="preserve"> пре</w:t>
      </w:r>
      <w:r w:rsidR="00B73427" w:rsidRPr="000E4D38">
        <w:rPr>
          <w:sz w:val="28"/>
          <w:szCs w:val="28"/>
        </w:rPr>
        <w:t>доставления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 (прилагается).</w:t>
      </w:r>
    </w:p>
    <w:p w:rsidR="008A4692" w:rsidRPr="000E4D38" w:rsidRDefault="00917F96" w:rsidP="00F53268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  <w:bookmarkStart w:id="1" w:name="P23"/>
      <w:bookmarkEnd w:id="1"/>
      <w:r>
        <w:rPr>
          <w:sz w:val="28"/>
          <w:szCs w:val="28"/>
        </w:rPr>
        <w:tab/>
        <w:t>2. Признать утратившим силу п</w:t>
      </w:r>
      <w:r w:rsidR="008A4692" w:rsidRPr="000E4D38">
        <w:rPr>
          <w:sz w:val="28"/>
          <w:szCs w:val="28"/>
        </w:rPr>
        <w:t>остановление администрации Борисовского района Белгородской обл</w:t>
      </w:r>
      <w:r w:rsidR="00B63AD0" w:rsidRPr="000E4D38">
        <w:rPr>
          <w:sz w:val="28"/>
          <w:szCs w:val="28"/>
        </w:rPr>
        <w:t>асти</w:t>
      </w:r>
      <w:r w:rsidR="008A4692" w:rsidRPr="000E4D38">
        <w:rPr>
          <w:sz w:val="28"/>
          <w:szCs w:val="28"/>
        </w:rPr>
        <w:t xml:space="preserve"> от 17.04.2017</w:t>
      </w:r>
      <w:r w:rsidR="00B63AD0" w:rsidRPr="000E4D38">
        <w:rPr>
          <w:sz w:val="28"/>
          <w:szCs w:val="28"/>
        </w:rPr>
        <w:t xml:space="preserve"> года</w:t>
      </w:r>
      <w:r w:rsidR="008A4692" w:rsidRPr="000E4D38">
        <w:rPr>
          <w:sz w:val="28"/>
          <w:szCs w:val="28"/>
        </w:rPr>
        <w:t xml:space="preserve"> </w:t>
      </w:r>
      <w:r w:rsidR="00B63AD0" w:rsidRPr="000E4D3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A4692" w:rsidRPr="000E4D38">
        <w:rPr>
          <w:sz w:val="28"/>
          <w:szCs w:val="28"/>
        </w:rPr>
        <w:t xml:space="preserve">46 (ред. от </w:t>
      </w:r>
      <w:r w:rsidR="00071C93" w:rsidRPr="000E4D38">
        <w:rPr>
          <w:sz w:val="28"/>
          <w:szCs w:val="28"/>
        </w:rPr>
        <w:t>25.10.2022 года №73</w:t>
      </w:r>
      <w:r w:rsidR="008A4692" w:rsidRPr="000E4D38">
        <w:rPr>
          <w:sz w:val="28"/>
          <w:szCs w:val="28"/>
        </w:rPr>
        <w:t xml:space="preserve">) </w:t>
      </w:r>
      <w:r w:rsidR="00B63AD0" w:rsidRPr="000E4D38">
        <w:rPr>
          <w:sz w:val="28"/>
          <w:szCs w:val="28"/>
        </w:rPr>
        <w:t>«</w:t>
      </w:r>
      <w:r w:rsidR="008A4692" w:rsidRPr="000E4D38">
        <w:rPr>
          <w:sz w:val="28"/>
          <w:szCs w:val="28"/>
        </w:rPr>
        <w:t>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</w:t>
      </w:r>
      <w:r w:rsidR="00B63AD0" w:rsidRPr="000E4D38">
        <w:rPr>
          <w:sz w:val="28"/>
          <w:szCs w:val="28"/>
        </w:rPr>
        <w:t>».</w:t>
      </w: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7F9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3.Отделу информационно-аналитической работы администрации района (Бояринцева Н.Н.):</w:t>
      </w: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7F96">
        <w:rPr>
          <w:rFonts w:ascii="Times New Roman" w:hAnsi="Times New Roman" w:cs="Times New Roman"/>
          <w:sz w:val="28"/>
          <w:szCs w:val="28"/>
          <w:lang w:eastAsia="en-US"/>
        </w:rPr>
        <w:t>3.1. Обеспечить официальное опубликование настоящего постановления в районной газете «Призыв» и сетевом издании «Призыв 31»;</w:t>
      </w: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7F96">
        <w:rPr>
          <w:rFonts w:ascii="Times New Roman" w:hAnsi="Times New Roman" w:cs="Times New Roman"/>
          <w:sz w:val="28"/>
          <w:szCs w:val="28"/>
          <w:lang w:eastAsia="en-US"/>
        </w:rPr>
        <w:t xml:space="preserve">3.2. Разместить настоящее постановление в информационно-телекоммуникационной сети общего пользования на официальном сайте </w:t>
      </w:r>
      <w:r w:rsidRPr="00917F9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органов местного самоуправления муниципального района «Борисовский район» Белгородской области в сети </w:t>
      </w:r>
      <w:r w:rsidRPr="00917F96">
        <w:rPr>
          <w:rFonts w:ascii="Times New Roman" w:hAnsi="Times New Roman" w:cs="Times New Roman"/>
          <w:sz w:val="28"/>
          <w:szCs w:val="28"/>
          <w:lang w:eastAsia="en-US"/>
        </w:rPr>
        <w:t>«Интернет»;</w:t>
      </w: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7F96">
        <w:rPr>
          <w:rFonts w:ascii="Times New Roman" w:hAnsi="Times New Roman" w:cs="Times New Roman"/>
          <w:sz w:val="28"/>
          <w:szCs w:val="28"/>
          <w:lang w:eastAsia="en-US"/>
        </w:rPr>
        <w:t>3.3. Предоставить справку об опубликовании настоящего постановления в районной газете «Призыв», сетевом издании  «Призыв 31» и размещении на официальном сайте органов местного самоуправления муниципального района «Борисовский район» Белгородской области в сети «Интернет» в отдел организационно-контрольной работы администрации района.</w:t>
      </w: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7F96">
        <w:rPr>
          <w:rFonts w:ascii="Times New Roman" w:hAnsi="Times New Roman" w:cs="Times New Roman"/>
          <w:sz w:val="28"/>
          <w:szCs w:val="28"/>
          <w:lang w:eastAsia="en-US"/>
        </w:rPr>
        <w:t>4. Отделу земельных  и имущественных отношений администрации Борисовского района (Ковалева Е.Ю.) в срок,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условиями предоставления вышеуказанной муниципальной услуги.</w:t>
      </w: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7F96">
        <w:rPr>
          <w:rFonts w:ascii="Times New Roman" w:hAnsi="Times New Roman" w:cs="Times New Roman"/>
          <w:sz w:val="28"/>
          <w:szCs w:val="28"/>
          <w:lang w:eastAsia="en-US"/>
        </w:rPr>
        <w:t>5. Настоящее постановление вступает в силу со дня его официального опубликования.</w:t>
      </w: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7F96">
        <w:rPr>
          <w:rFonts w:ascii="Times New Roman" w:hAnsi="Times New Roman" w:cs="Times New Roman"/>
          <w:sz w:val="28"/>
          <w:szCs w:val="28"/>
          <w:lang w:eastAsia="en-US"/>
        </w:rPr>
        <w:t>6. Контроль за исполнением постановления оставляю за собой.</w:t>
      </w: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7F96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7F96">
        <w:rPr>
          <w:rFonts w:ascii="Times New Roman" w:hAnsi="Times New Roman" w:cs="Times New Roman"/>
          <w:b/>
          <w:sz w:val="28"/>
          <w:szCs w:val="28"/>
          <w:lang w:eastAsia="en-US"/>
        </w:rPr>
        <w:t>Первый заместитель главы</w:t>
      </w: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7F96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района</w:t>
      </w: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7F96">
        <w:rPr>
          <w:rFonts w:ascii="Times New Roman" w:hAnsi="Times New Roman" w:cs="Times New Roman"/>
          <w:b/>
          <w:sz w:val="28"/>
          <w:szCs w:val="28"/>
          <w:lang w:eastAsia="en-US"/>
        </w:rPr>
        <w:t>Борисовского района</w:t>
      </w:r>
      <w:r w:rsidRPr="00917F96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917F96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917F96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917F96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917F96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917F96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917F96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В.И. Переверзев</w:t>
      </w: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17F96" w:rsidRPr="00917F96" w:rsidRDefault="00917F96" w:rsidP="00917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A4692" w:rsidRPr="00917F96" w:rsidRDefault="008A4692" w:rsidP="00F53268">
      <w:pPr>
        <w:pStyle w:val="ConsPlusNormal"/>
        <w:shd w:val="clear" w:color="auto" w:fill="FFFFFF" w:themeFill="background1"/>
        <w:jc w:val="both"/>
        <w:rPr>
          <w:b/>
          <w:sz w:val="28"/>
          <w:szCs w:val="28"/>
        </w:rPr>
      </w:pPr>
    </w:p>
    <w:p w:rsidR="00B73427" w:rsidRPr="000E4D38" w:rsidRDefault="00B73427" w:rsidP="00F53268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B73427" w:rsidRPr="000E4D38" w:rsidRDefault="00B73427" w:rsidP="00F53268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B73427" w:rsidRPr="000E4D38" w:rsidRDefault="00B73427" w:rsidP="00F53268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B73427" w:rsidRPr="000E4D38" w:rsidRDefault="008A4692" w:rsidP="00F53268">
      <w:pPr>
        <w:pStyle w:val="ConsPlusNormal"/>
        <w:shd w:val="clear" w:color="auto" w:fill="FFFFFF" w:themeFill="background1"/>
        <w:tabs>
          <w:tab w:val="left" w:pos="8654"/>
        </w:tabs>
        <w:jc w:val="both"/>
        <w:rPr>
          <w:sz w:val="28"/>
          <w:szCs w:val="28"/>
        </w:rPr>
      </w:pPr>
      <w:r w:rsidRPr="000E4D38">
        <w:rPr>
          <w:sz w:val="28"/>
          <w:szCs w:val="28"/>
        </w:rPr>
        <w:tab/>
      </w:r>
    </w:p>
    <w:p w:rsidR="008A4692" w:rsidRPr="000E4D38" w:rsidRDefault="008A4692" w:rsidP="00F53268">
      <w:pPr>
        <w:pStyle w:val="ConsPlusNormal"/>
        <w:shd w:val="clear" w:color="auto" w:fill="FFFFFF" w:themeFill="background1"/>
        <w:tabs>
          <w:tab w:val="left" w:pos="8654"/>
        </w:tabs>
        <w:jc w:val="both"/>
        <w:rPr>
          <w:sz w:val="28"/>
          <w:szCs w:val="28"/>
        </w:rPr>
      </w:pPr>
    </w:p>
    <w:p w:rsidR="008A4692" w:rsidRPr="000E4D38" w:rsidRDefault="008A4692" w:rsidP="00F53268">
      <w:pPr>
        <w:pStyle w:val="ConsPlusNormal"/>
        <w:shd w:val="clear" w:color="auto" w:fill="FFFFFF" w:themeFill="background1"/>
        <w:tabs>
          <w:tab w:val="left" w:pos="8654"/>
        </w:tabs>
        <w:jc w:val="both"/>
        <w:rPr>
          <w:sz w:val="28"/>
          <w:szCs w:val="28"/>
        </w:rPr>
      </w:pPr>
    </w:p>
    <w:p w:rsidR="008A4692" w:rsidRPr="000E4D38" w:rsidRDefault="008A4692" w:rsidP="00F53268">
      <w:pPr>
        <w:pStyle w:val="ConsPlusNormal"/>
        <w:shd w:val="clear" w:color="auto" w:fill="FFFFFF" w:themeFill="background1"/>
        <w:tabs>
          <w:tab w:val="left" w:pos="8654"/>
        </w:tabs>
        <w:jc w:val="both"/>
        <w:rPr>
          <w:sz w:val="28"/>
          <w:szCs w:val="28"/>
        </w:rPr>
      </w:pPr>
    </w:p>
    <w:p w:rsidR="008A4692" w:rsidRPr="000E4D38" w:rsidRDefault="008A4692" w:rsidP="00F53268">
      <w:pPr>
        <w:pStyle w:val="ConsPlusNormal"/>
        <w:shd w:val="clear" w:color="auto" w:fill="FFFFFF" w:themeFill="background1"/>
        <w:tabs>
          <w:tab w:val="left" w:pos="8654"/>
        </w:tabs>
        <w:jc w:val="both"/>
        <w:rPr>
          <w:sz w:val="28"/>
          <w:szCs w:val="28"/>
        </w:rPr>
      </w:pPr>
    </w:p>
    <w:p w:rsidR="00071C93" w:rsidRPr="000E4D38" w:rsidRDefault="00071C93" w:rsidP="00F53268">
      <w:pPr>
        <w:pStyle w:val="ConsPlusNormal"/>
        <w:shd w:val="clear" w:color="auto" w:fill="FFFFFF" w:themeFill="background1"/>
        <w:tabs>
          <w:tab w:val="left" w:pos="8654"/>
        </w:tabs>
        <w:jc w:val="both"/>
        <w:rPr>
          <w:sz w:val="28"/>
          <w:szCs w:val="28"/>
        </w:rPr>
      </w:pPr>
    </w:p>
    <w:p w:rsidR="00071C93" w:rsidRPr="000E4D38" w:rsidRDefault="00071C93" w:rsidP="00F53268">
      <w:pPr>
        <w:pStyle w:val="ConsPlusNormal"/>
        <w:shd w:val="clear" w:color="auto" w:fill="FFFFFF" w:themeFill="background1"/>
        <w:tabs>
          <w:tab w:val="left" w:pos="8654"/>
        </w:tabs>
        <w:jc w:val="both"/>
        <w:rPr>
          <w:sz w:val="28"/>
          <w:szCs w:val="28"/>
        </w:rPr>
      </w:pPr>
    </w:p>
    <w:p w:rsidR="00AD2100" w:rsidRPr="000E4D38" w:rsidRDefault="00917F96" w:rsidP="00917F96">
      <w:pPr>
        <w:pStyle w:val="ConsPlusNormal"/>
        <w:shd w:val="clear" w:color="auto" w:fill="FFFFFF" w:themeFill="background1"/>
        <w:tabs>
          <w:tab w:val="left" w:pos="86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</w:t>
      </w:r>
    </w:p>
    <w:p w:rsidR="00AD2100" w:rsidRPr="000E4D38" w:rsidRDefault="00AD2100" w:rsidP="00AD21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Утвержден </w:t>
      </w:r>
    </w:p>
    <w:p w:rsidR="00AD2100" w:rsidRPr="000E4D38" w:rsidRDefault="00AD2100" w:rsidP="00AD21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постановлением администрации  </w:t>
      </w:r>
    </w:p>
    <w:p w:rsidR="00AD2100" w:rsidRPr="000E4D38" w:rsidRDefault="00AD2100" w:rsidP="00AD21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Борисовского района </w:t>
      </w:r>
    </w:p>
    <w:p w:rsidR="00AD2100" w:rsidRPr="000E4D38" w:rsidRDefault="00AD2100" w:rsidP="00AD21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«____» _____________ 2022 г. №____</w:t>
      </w:r>
    </w:p>
    <w:p w:rsidR="00AD2100" w:rsidRPr="000E4D38" w:rsidRDefault="00AD2100" w:rsidP="00AD21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2100" w:rsidRPr="000E4D38" w:rsidRDefault="00AD2100" w:rsidP="00AD21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2100" w:rsidRPr="000E4D38" w:rsidRDefault="00AD2100" w:rsidP="00AD21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2100" w:rsidRPr="000E4D38" w:rsidRDefault="00AD2100" w:rsidP="00AD21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Административный регламент</w:t>
      </w:r>
    </w:p>
    <w:p w:rsidR="00917F96" w:rsidRDefault="00AD2100" w:rsidP="00AD2100">
      <w:pPr>
        <w:pStyle w:val="ConsPlusNormal"/>
        <w:shd w:val="clear" w:color="auto" w:fill="FFFFFF" w:themeFill="background1"/>
        <w:spacing w:after="1"/>
        <w:jc w:val="center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>по предоставлению муниципальной услуги</w:t>
      </w:r>
      <w:r w:rsidR="00917F96">
        <w:rPr>
          <w:b/>
          <w:sz w:val="28"/>
          <w:szCs w:val="28"/>
        </w:rPr>
        <w:t xml:space="preserve"> </w:t>
      </w:r>
      <w:r w:rsidRPr="000E4D38">
        <w:rPr>
          <w:b/>
          <w:sz w:val="28"/>
          <w:szCs w:val="28"/>
        </w:rPr>
        <w:t>по выдаче разрешения на использование</w:t>
      </w:r>
      <w:r w:rsidR="00917F96">
        <w:rPr>
          <w:b/>
          <w:sz w:val="28"/>
          <w:szCs w:val="28"/>
        </w:rPr>
        <w:t xml:space="preserve"> </w:t>
      </w:r>
      <w:r w:rsidRPr="000E4D38">
        <w:rPr>
          <w:b/>
          <w:sz w:val="28"/>
          <w:szCs w:val="28"/>
        </w:rPr>
        <w:t>земель или земельного участка, находящихся</w:t>
      </w:r>
      <w:r w:rsidR="00917F96">
        <w:rPr>
          <w:b/>
          <w:sz w:val="28"/>
          <w:szCs w:val="28"/>
        </w:rPr>
        <w:t xml:space="preserve"> </w:t>
      </w:r>
    </w:p>
    <w:p w:rsidR="00917F96" w:rsidRDefault="00AD2100" w:rsidP="00AD2100">
      <w:pPr>
        <w:pStyle w:val="ConsPlusNormal"/>
        <w:shd w:val="clear" w:color="auto" w:fill="FFFFFF" w:themeFill="background1"/>
        <w:spacing w:after="1"/>
        <w:jc w:val="center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>в муниципальной собственности или</w:t>
      </w:r>
      <w:r w:rsidR="00917F96">
        <w:rPr>
          <w:b/>
          <w:sz w:val="28"/>
          <w:szCs w:val="28"/>
        </w:rPr>
        <w:t xml:space="preserve"> </w:t>
      </w:r>
      <w:r w:rsidRPr="000E4D38">
        <w:rPr>
          <w:b/>
          <w:sz w:val="28"/>
          <w:szCs w:val="28"/>
        </w:rPr>
        <w:t xml:space="preserve">государственная собственность </w:t>
      </w:r>
    </w:p>
    <w:p w:rsidR="00917F96" w:rsidRDefault="00AD2100" w:rsidP="00AD2100">
      <w:pPr>
        <w:pStyle w:val="ConsPlusNormal"/>
        <w:shd w:val="clear" w:color="auto" w:fill="FFFFFF" w:themeFill="background1"/>
        <w:spacing w:after="1"/>
        <w:jc w:val="center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>на которые</w:t>
      </w:r>
      <w:r w:rsidR="00917F96">
        <w:rPr>
          <w:b/>
          <w:sz w:val="28"/>
          <w:szCs w:val="28"/>
        </w:rPr>
        <w:t xml:space="preserve"> </w:t>
      </w:r>
      <w:r w:rsidRPr="000E4D38">
        <w:rPr>
          <w:b/>
          <w:sz w:val="28"/>
          <w:szCs w:val="28"/>
        </w:rPr>
        <w:t>не разграничена, без предоставления</w:t>
      </w:r>
      <w:r w:rsidR="00917F96">
        <w:rPr>
          <w:b/>
          <w:sz w:val="28"/>
          <w:szCs w:val="28"/>
        </w:rPr>
        <w:t xml:space="preserve"> </w:t>
      </w:r>
      <w:r w:rsidRPr="000E4D38">
        <w:rPr>
          <w:b/>
          <w:sz w:val="28"/>
          <w:szCs w:val="28"/>
        </w:rPr>
        <w:t>земельного участка</w:t>
      </w:r>
    </w:p>
    <w:p w:rsidR="00AD2100" w:rsidRPr="00917F96" w:rsidRDefault="00AD2100" w:rsidP="00AD2100">
      <w:pPr>
        <w:pStyle w:val="ConsPlusNormal"/>
        <w:shd w:val="clear" w:color="auto" w:fill="FFFFFF" w:themeFill="background1"/>
        <w:spacing w:after="1"/>
        <w:jc w:val="center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 xml:space="preserve"> и установления сервитута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spacing w:after="1"/>
        <w:jc w:val="both"/>
        <w:rPr>
          <w:sz w:val="28"/>
          <w:szCs w:val="28"/>
        </w:rPr>
      </w:pP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071C93">
      <w:pPr>
        <w:pStyle w:val="ConsPlusTitle"/>
        <w:shd w:val="clear" w:color="auto" w:fill="FFFFFF" w:themeFill="background1"/>
        <w:jc w:val="center"/>
        <w:outlineLvl w:val="1"/>
        <w:rPr>
          <w:sz w:val="28"/>
          <w:szCs w:val="28"/>
        </w:rPr>
      </w:pPr>
      <w:r w:rsidRPr="000E4D38">
        <w:rPr>
          <w:sz w:val="28"/>
          <w:szCs w:val="28"/>
        </w:rPr>
        <w:t>1. Общие положения</w:t>
      </w:r>
    </w:p>
    <w:p w:rsidR="00B73427" w:rsidRPr="000E4D38" w:rsidRDefault="00B73427" w:rsidP="00071C93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B73427" w:rsidRPr="000E4D38" w:rsidRDefault="00B73427" w:rsidP="00071C93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0E4D38">
        <w:rPr>
          <w:sz w:val="28"/>
          <w:szCs w:val="28"/>
        </w:rPr>
        <w:t>1.1. Предмет регулирования административного регламента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1.1.1. Административный регламент предоставления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 (далее - Услуга)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 в соответствии с </w:t>
      </w:r>
      <w:r w:rsidR="001A22BF" w:rsidRPr="000E4D38">
        <w:rPr>
          <w:sz w:val="28"/>
          <w:szCs w:val="28"/>
        </w:rPr>
        <w:t xml:space="preserve"> пунктом 1 статьи 39.34 </w:t>
      </w:r>
      <w:r w:rsidRPr="000E4D38">
        <w:rPr>
          <w:sz w:val="28"/>
          <w:szCs w:val="28"/>
        </w:rPr>
        <w:t>Земельн</w:t>
      </w:r>
      <w:r w:rsidR="001A22BF" w:rsidRPr="000E4D38">
        <w:rPr>
          <w:sz w:val="28"/>
          <w:szCs w:val="28"/>
        </w:rPr>
        <w:t>ого</w:t>
      </w:r>
      <w:r w:rsidRPr="000E4D38">
        <w:rPr>
          <w:sz w:val="28"/>
          <w:szCs w:val="28"/>
        </w:rPr>
        <w:t xml:space="preserve"> </w:t>
      </w:r>
      <w:r w:rsidR="001A22BF" w:rsidRPr="000E4D38">
        <w:rPr>
          <w:sz w:val="28"/>
          <w:szCs w:val="28"/>
        </w:rPr>
        <w:t xml:space="preserve">кодекса </w:t>
      </w:r>
      <w:r w:rsidRPr="000E4D38">
        <w:rPr>
          <w:sz w:val="28"/>
          <w:szCs w:val="28"/>
        </w:rPr>
        <w:t>Российской Федерации.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071C93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0E4D38">
        <w:rPr>
          <w:sz w:val="28"/>
          <w:szCs w:val="28"/>
        </w:rPr>
        <w:t>1.2. Круг заявителей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1.2.1. Граждане Российской Федерации, иностранные граждане и лица без гражданства. От имени гражданина с заявлением о предоставлении Услуги имеет право обратиться его законный представитель, который предъявляет документ, удостоверяющий личность, а также документ, подтверждающий его полномочия на получение Услуги (подлинник либо нотариально заверенную копию).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spacing w:before="200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1.2.2. Юридические лица Российской Федерации. От имени юридических лиц заявления о предоставлении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доверенности.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spacing w:before="200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lastRenderedPageBreak/>
        <w:t xml:space="preserve">Услуга предоставляется в отношении земельных участков, являющихся муниципальной собственностью Борисовского района или государственная собственность на которые не разграничена, в отношении земельных участков, расположенных на территории сельского поселения </w:t>
      </w:r>
      <w:r w:rsidR="004A5283" w:rsidRPr="000E4D38">
        <w:rPr>
          <w:sz w:val="28"/>
          <w:szCs w:val="28"/>
        </w:rPr>
        <w:t>«</w:t>
      </w:r>
      <w:r w:rsidRPr="000E4D38">
        <w:rPr>
          <w:sz w:val="28"/>
          <w:szCs w:val="28"/>
        </w:rPr>
        <w:t>Борисовский район</w:t>
      </w:r>
      <w:r w:rsidR="004A5283" w:rsidRPr="000E4D38">
        <w:rPr>
          <w:sz w:val="28"/>
          <w:szCs w:val="28"/>
        </w:rPr>
        <w:t>»</w:t>
      </w:r>
      <w:r w:rsidRPr="000E4D38">
        <w:rPr>
          <w:sz w:val="28"/>
          <w:szCs w:val="28"/>
        </w:rPr>
        <w:t xml:space="preserve"> Белгородской области, входящего в состав муниципального района.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F357D3" w:rsidRPr="000E4D38" w:rsidRDefault="00F357D3" w:rsidP="000634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1.3. Требование предоставления заявителю муниципальной 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B73427" w:rsidRPr="000E4D38" w:rsidRDefault="00B73427" w:rsidP="0006340D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</w:p>
    <w:p w:rsidR="00292CA8" w:rsidRPr="000E4D38" w:rsidRDefault="00B73427" w:rsidP="00071C93">
      <w:pPr>
        <w:pStyle w:val="ConsPlusNormal"/>
        <w:shd w:val="clear" w:color="auto" w:fill="FFFFFF" w:themeFill="background1"/>
        <w:ind w:firstLine="540"/>
        <w:jc w:val="both"/>
        <w:rPr>
          <w:iCs/>
          <w:sz w:val="28"/>
          <w:szCs w:val="28"/>
        </w:rPr>
      </w:pPr>
      <w:r w:rsidRPr="000E4D38">
        <w:rPr>
          <w:sz w:val="28"/>
          <w:szCs w:val="28"/>
        </w:rPr>
        <w:t xml:space="preserve">1.3.1. </w:t>
      </w:r>
      <w:r w:rsidR="00292CA8" w:rsidRPr="000E4D38">
        <w:rPr>
          <w:iCs/>
          <w:sz w:val="28"/>
          <w:szCs w:val="28"/>
        </w:rPr>
        <w:t>Информация о местонахождении и графике работы, контактных телефонах и адресах электронной почты</w:t>
      </w:r>
      <w:r w:rsidR="00917F96">
        <w:rPr>
          <w:iCs/>
          <w:sz w:val="28"/>
          <w:szCs w:val="28"/>
        </w:rPr>
        <w:t xml:space="preserve"> отдела земельных</w:t>
      </w:r>
      <w:r w:rsidR="00292CA8" w:rsidRPr="000E4D38">
        <w:rPr>
          <w:iCs/>
          <w:sz w:val="28"/>
          <w:szCs w:val="28"/>
        </w:rPr>
        <w:t xml:space="preserve"> и имущественных отношений администрации Борисовского района (далее - Отдел) и </w:t>
      </w:r>
      <w:r w:rsidR="00917F96" w:rsidRPr="00463440">
        <w:rPr>
          <w:rFonts w:eastAsia="Calibri"/>
          <w:bCs/>
          <w:sz w:val="28"/>
          <w:szCs w:val="28"/>
        </w:rPr>
        <w:t xml:space="preserve"> </w:t>
      </w:r>
      <w:r w:rsidR="00917F96" w:rsidRPr="00463440">
        <w:rPr>
          <w:bCs/>
          <w:color w:val="000000"/>
          <w:sz w:val="28"/>
          <w:szCs w:val="28"/>
          <w:shd w:val="clear" w:color="auto" w:fill="FFFFFF"/>
        </w:rPr>
        <w:t>отделени</w:t>
      </w:r>
      <w:r w:rsidR="00917F96">
        <w:rPr>
          <w:bCs/>
          <w:color w:val="000000"/>
          <w:sz w:val="28"/>
          <w:szCs w:val="28"/>
          <w:shd w:val="clear" w:color="auto" w:fill="FFFFFF"/>
        </w:rPr>
        <w:t>я</w:t>
      </w:r>
      <w:r w:rsidR="00917F96" w:rsidRPr="00463440">
        <w:rPr>
          <w:bCs/>
          <w:color w:val="000000"/>
          <w:sz w:val="28"/>
          <w:szCs w:val="28"/>
          <w:shd w:val="clear" w:color="auto" w:fill="FFFFFF"/>
        </w:rPr>
        <w:t xml:space="preserve"> №14 в Борисовском районе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 w:rsidR="00917F96" w:rsidRPr="000E4D38">
        <w:rPr>
          <w:iCs/>
          <w:sz w:val="28"/>
          <w:szCs w:val="28"/>
        </w:rPr>
        <w:t xml:space="preserve"> </w:t>
      </w:r>
      <w:r w:rsidR="00292CA8" w:rsidRPr="000E4D38">
        <w:rPr>
          <w:iCs/>
          <w:sz w:val="28"/>
          <w:szCs w:val="28"/>
        </w:rPr>
        <w:t>(далее - МФЦ),  размещена на официальном сайте органов местного самоуправления Борисовского района https://borisovskij-r31.gosweb.gosuslugi.ru,  на Портале государственных услуг Российской Федерации ((http://www.gosuslugi.ru) (далее - Единый портал) и на Региональном портале государственных и муниципальных услуг Белгородской области (http://www.gosuslugi31.ru) (далее - Региональный портал), а также в Приложении №</w:t>
      </w:r>
      <w:r w:rsidR="00071C93" w:rsidRPr="000E4D38">
        <w:rPr>
          <w:iCs/>
          <w:sz w:val="28"/>
          <w:szCs w:val="28"/>
        </w:rPr>
        <w:t>1</w:t>
      </w:r>
      <w:r w:rsidR="00292CA8" w:rsidRPr="000E4D38">
        <w:rPr>
          <w:iCs/>
          <w:sz w:val="28"/>
          <w:szCs w:val="28"/>
        </w:rPr>
        <w:t xml:space="preserve"> к настоящему регламенту.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 1.3.3. Информирование граждан о порядке предоставления Услуги осуществляется Отделом посредством размещения информации, в том числе о графике приема заявителей и номерах телефонов для справок (консультаций):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непосредственно в помещении администрации Борисовского района с использованием информационных стендов;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путем опубликования настоящего административного регламента в районной газете "Призыв";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- путем опубликования настоящего административного регламента на официальном сайте муниципального района "Борисовский район" </w:t>
      </w:r>
      <w:r w:rsidR="0006340D" w:rsidRPr="000E4D38">
        <w:rPr>
          <w:iCs/>
          <w:sz w:val="28"/>
          <w:szCs w:val="28"/>
        </w:rPr>
        <w:t>https://borisovskij-r31.gosweb.gosuslugi.ru</w:t>
      </w:r>
      <w:r w:rsidR="0006340D" w:rsidRPr="000E4D38">
        <w:rPr>
          <w:sz w:val="28"/>
          <w:szCs w:val="28"/>
        </w:rPr>
        <w:t xml:space="preserve"> </w:t>
      </w:r>
      <w:r w:rsidRPr="000E4D38">
        <w:rPr>
          <w:sz w:val="28"/>
          <w:szCs w:val="28"/>
        </w:rPr>
        <w:t>(далее - Интернет-сайт);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путем опубликования настоящего административного регламента на Едином портале государственных и муниципальных услуг (www.gosuslugi31.ru).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1.3.4. Информация по Услуге предоставляется: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а) с использованием средств телефонной связи - тел.: 8 (47246) 5-02-80, 5-39-78;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б) непосредственно Сотрудниками Отдела и МФЦ, ответственными за предоставление Услуги.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lastRenderedPageBreak/>
        <w:t>1.3.5. Телефонный номер для консультации по порядку предоставления Услуги:</w:t>
      </w:r>
      <w:r w:rsidR="00917F96">
        <w:rPr>
          <w:sz w:val="28"/>
          <w:szCs w:val="28"/>
        </w:rPr>
        <w:t xml:space="preserve">  </w:t>
      </w:r>
      <w:r w:rsidRPr="000E4D38">
        <w:rPr>
          <w:sz w:val="28"/>
          <w:szCs w:val="28"/>
        </w:rPr>
        <w:t>8 (47246) 5-39-78, 5-02-80.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1.3.6. Адр</w:t>
      </w:r>
      <w:r w:rsidR="0006340D" w:rsidRPr="000E4D38">
        <w:rPr>
          <w:sz w:val="28"/>
          <w:szCs w:val="28"/>
        </w:rPr>
        <w:t xml:space="preserve">ес официального сайта:                                                  </w:t>
      </w:r>
      <w:r w:rsidR="0006340D" w:rsidRPr="000E4D38">
        <w:rPr>
          <w:iCs/>
          <w:sz w:val="28"/>
          <w:szCs w:val="28"/>
        </w:rPr>
        <w:t>https://borisovskij-r31.gosweb.gosuslugi.ru</w:t>
      </w:r>
      <w:r w:rsidRPr="000E4D38">
        <w:rPr>
          <w:sz w:val="28"/>
          <w:szCs w:val="28"/>
        </w:rPr>
        <w:t>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1.3.7. Адрес электронной почты: borisovkazemim@mail.ru.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1.3.8. Информирование о порядке предоставления Услуги осуществляется непосредственно в помещении Отдела и МФЦ, с использованием средств массовой информации, электронной или телефонной связи, информационно-телекоммуникационной сети Интернет (далее - сеть Интернет).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1.3.9. Информация о процедуре предоставления Услуги сообщается при личном или письменном обращении получателей Услуги, включая обращение по электронной почте, по номерам телефонов для справок, размещается на Интернет-сайте, в средствах массовой информации, на информационном стенде администрации Борисовского района, расположенном в фойе здания.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1.3.10. Информация о процедуре предоставления Услуги предоставляется бесплатно.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1.3.11. Информирование получателей Услуги о порядке предоставления Услуги осуществляется Сотрудниками Отдела и МФЦ.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1.3.12. При ответах на телефонные звонки и устные обращения Сотрудниками Отдела и МФЦ в вежливой форме информируют обратившихся заявителей по вопросам предоставления Услуги. Ответ на телефонный звонок должен содержать информацию о наименовании органа или учреждения, в который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1.3.13. На информационных стендах, размещаемых в помещениях администрации Борисовского района, содержится следующая информация: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Услуги;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перечень заявителей Услуги;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перечень документов, необходимых для получения Услуги;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положения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основания отказа в предоставлении Услуги;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образцы заполнения заявления;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процедура предоставления Услуги в виде блок-схемы;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порядок обжалования решений, действий или бездействия Отдела.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1.3.14. На Интернет-сайте администрации Борисовского района содержится следующая информация: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- месторасположение, график (режим) работы, номера телефонов, адреса Интернет-сайтов и электронной почты органов и учреждений, участвующих </w:t>
      </w:r>
      <w:r w:rsidRPr="000E4D38">
        <w:rPr>
          <w:sz w:val="28"/>
          <w:szCs w:val="28"/>
        </w:rPr>
        <w:lastRenderedPageBreak/>
        <w:t>в предоставлении Услуги;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процедура предоставления Услуги;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порядок рассмотрения обращений получателей Услуги;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перечень получателей Услуги;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перечень документов, необходимых для получения Услуги;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бланк заявления;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основания отказа в предоставлении Услуги;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порядок обжалования решений, действий или бездействия органов и учреждений, участвующих в предоставлении Услуги, их должностных лиц и работников.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917F96">
      <w:pPr>
        <w:pStyle w:val="ConsPlusTitle"/>
        <w:shd w:val="clear" w:color="auto" w:fill="FFFFFF" w:themeFill="background1"/>
        <w:jc w:val="center"/>
        <w:outlineLvl w:val="1"/>
        <w:rPr>
          <w:sz w:val="28"/>
          <w:szCs w:val="28"/>
        </w:rPr>
      </w:pPr>
      <w:r w:rsidRPr="000E4D38">
        <w:rPr>
          <w:sz w:val="28"/>
          <w:szCs w:val="28"/>
        </w:rPr>
        <w:t>2. Стандарт предоставления муниципальной услуги</w:t>
      </w:r>
    </w:p>
    <w:p w:rsidR="00B73427" w:rsidRPr="000E4D38" w:rsidRDefault="00B73427" w:rsidP="00917F96">
      <w:pPr>
        <w:pStyle w:val="ConsPlusNormal"/>
        <w:shd w:val="clear" w:color="auto" w:fill="FFFFFF" w:themeFill="background1"/>
        <w:jc w:val="center"/>
        <w:rPr>
          <w:sz w:val="28"/>
          <w:szCs w:val="28"/>
        </w:rPr>
      </w:pPr>
    </w:p>
    <w:p w:rsidR="00B73427" w:rsidRPr="000E4D38" w:rsidRDefault="00B73427" w:rsidP="00917F96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0E4D38">
        <w:rPr>
          <w:sz w:val="28"/>
          <w:szCs w:val="28"/>
        </w:rPr>
        <w:t>2.1. Наименование муниципальной услуги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2.</w:t>
      </w:r>
      <w:r w:rsidR="001106F6" w:rsidRPr="000E4D38">
        <w:rPr>
          <w:sz w:val="28"/>
          <w:szCs w:val="28"/>
        </w:rPr>
        <w:t>1</w:t>
      </w:r>
      <w:r w:rsidRPr="000E4D38">
        <w:rPr>
          <w:sz w:val="28"/>
          <w:szCs w:val="28"/>
        </w:rPr>
        <w:t xml:space="preserve">.1. </w:t>
      </w:r>
      <w:r w:rsidR="00AE656B" w:rsidRPr="000E4D38">
        <w:rPr>
          <w:b/>
          <w:bCs/>
          <w:sz w:val="28"/>
          <w:szCs w:val="28"/>
        </w:rPr>
        <w:t>Наименование муниципальной услуги</w:t>
      </w:r>
      <w:r w:rsidR="00AE656B" w:rsidRPr="000E4D38">
        <w:rPr>
          <w:bCs/>
          <w:sz w:val="28"/>
          <w:szCs w:val="28"/>
        </w:rPr>
        <w:t>:</w:t>
      </w:r>
      <w:r w:rsidR="00AE656B" w:rsidRPr="000E4D38">
        <w:rPr>
          <w:sz w:val="28"/>
          <w:szCs w:val="28"/>
        </w:rPr>
        <w:t xml:space="preserve"> </w:t>
      </w:r>
      <w:r w:rsidR="0006340D" w:rsidRPr="000E4D38">
        <w:rPr>
          <w:sz w:val="28"/>
          <w:szCs w:val="28"/>
        </w:rPr>
        <w:t>«</w:t>
      </w:r>
      <w:r w:rsidRPr="000E4D38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</w:t>
      </w:r>
      <w:r w:rsidR="00AE656B" w:rsidRPr="000E4D38">
        <w:rPr>
          <w:sz w:val="28"/>
          <w:szCs w:val="28"/>
        </w:rPr>
        <w:t>»</w:t>
      </w:r>
      <w:r w:rsidRPr="000E4D38">
        <w:rPr>
          <w:sz w:val="28"/>
          <w:szCs w:val="28"/>
        </w:rPr>
        <w:t>.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06340D" w:rsidRPr="000E4D38" w:rsidRDefault="0006340D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06340D" w:rsidRPr="000E4D38" w:rsidRDefault="0006340D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06340D" w:rsidRPr="000E4D38" w:rsidRDefault="0006340D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06340D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0E4D38">
        <w:rPr>
          <w:sz w:val="28"/>
          <w:szCs w:val="28"/>
        </w:rPr>
        <w:t>2.2. Наименование органа, предоставляющего</w:t>
      </w:r>
    </w:p>
    <w:p w:rsidR="00B73427" w:rsidRPr="000E4D38" w:rsidRDefault="00B73427" w:rsidP="0006340D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муниципальную услугу</w:t>
      </w:r>
    </w:p>
    <w:p w:rsidR="00B73427" w:rsidRPr="000E4D38" w:rsidRDefault="00B73427" w:rsidP="0006340D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2.2.1. Полномочия по предоставлению Услуги осуществляются администрацией Борисовского района в лице Отдела земельных и имущественных отношений администрации Борисовского района, расположенного по адресу: Белгородская обл., Борисовский р-н, п. Борисовка, площадь Ушакова, 2, 2-й этаж, каб. N 40, тел.: 8(47246) 5-02-80, 5-39-78.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Должностные лица Отдела (далее - Сотрудник Отдела), предоставляющие Услугу: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главный специалист по управлению и распоряжению муниципальной землей Отдела;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консультант по вопросам землепользования Отдела;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начальник Отдела.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2.2.2. Отделы администрации Борисовского района, организации и учреждения района, участвующие в предоставлении Услуги: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а) отдел архитектуры администрации Борисовского района: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E4D38">
        <w:rPr>
          <w:color w:val="000000" w:themeColor="text1"/>
          <w:sz w:val="28"/>
          <w:szCs w:val="28"/>
        </w:rPr>
        <w:lastRenderedPageBreak/>
        <w:t>контактные данные: 309340, Белгородская обл., Борисовский р-н, п. Борисовка, ул. Первомайская, 20, каб. N 4 (третий этаж), тел.: 8(47246) 5-08-16, 5-18-16, адрес электронной почты: borisovkaarchi@mail.ru;</w:t>
      </w:r>
    </w:p>
    <w:p w:rsidR="00B73427" w:rsidRPr="000E4D38" w:rsidRDefault="0062240E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hyperlink r:id="rId8">
        <w:r w:rsidR="00B73427" w:rsidRPr="000E4D38">
          <w:rPr>
            <w:color w:val="0000FF"/>
            <w:sz w:val="28"/>
            <w:szCs w:val="28"/>
          </w:rPr>
          <w:t>б</w:t>
        </w:r>
      </w:hyperlink>
      <w:r w:rsidR="00B73427" w:rsidRPr="000E4D38">
        <w:rPr>
          <w:sz w:val="28"/>
          <w:szCs w:val="28"/>
        </w:rPr>
        <w:t>) межмуниципальный отдел по Борисовскому и Грайворонскому районам Управления Федеральной службы государственной регистрации, кадастра и картографии по Белгородской области: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E4D38">
        <w:rPr>
          <w:color w:val="000000" w:themeColor="text1"/>
          <w:sz w:val="28"/>
          <w:szCs w:val="28"/>
        </w:rPr>
        <w:t>контактные данные: 309340, Белгородская обл., Борисовский р-н, п. Борисовка, ул. Первомайская, 22, тел.: 8(47246) 5-34-09, (4722) 20-13-59, адрес электронной почты: u3114@r31.rosreestr.ru;</w:t>
      </w:r>
    </w:p>
    <w:p w:rsidR="00B73427" w:rsidRPr="000E4D38" w:rsidRDefault="0062240E" w:rsidP="00224B20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hyperlink r:id="rId9">
        <w:r w:rsidR="00B73427" w:rsidRPr="000E4D38">
          <w:rPr>
            <w:color w:val="000000" w:themeColor="text1"/>
            <w:sz w:val="28"/>
            <w:szCs w:val="28"/>
          </w:rPr>
          <w:t>в</w:t>
        </w:r>
      </w:hyperlink>
      <w:r w:rsidR="00B73427" w:rsidRPr="000E4D38">
        <w:rPr>
          <w:color w:val="000000" w:themeColor="text1"/>
          <w:sz w:val="28"/>
          <w:szCs w:val="28"/>
        </w:rPr>
        <w:t xml:space="preserve">) </w:t>
      </w:r>
      <w:r w:rsidR="00224B20" w:rsidRPr="00463440">
        <w:rPr>
          <w:rFonts w:eastAsia="Calibri"/>
          <w:bCs/>
          <w:sz w:val="28"/>
          <w:szCs w:val="28"/>
        </w:rPr>
        <w:t xml:space="preserve"> </w:t>
      </w:r>
      <w:r w:rsidR="00224B20">
        <w:rPr>
          <w:bCs/>
          <w:color w:val="000000"/>
          <w:sz w:val="28"/>
          <w:szCs w:val="28"/>
          <w:shd w:val="clear" w:color="auto" w:fill="FFFFFF"/>
        </w:rPr>
        <w:t>отделение</w:t>
      </w:r>
      <w:r w:rsidR="00224B20" w:rsidRPr="00463440">
        <w:rPr>
          <w:bCs/>
          <w:color w:val="000000"/>
          <w:sz w:val="28"/>
          <w:szCs w:val="28"/>
          <w:shd w:val="clear" w:color="auto" w:fill="FFFFFF"/>
        </w:rPr>
        <w:t xml:space="preserve"> №14 в Борисовском районе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 w:rsidR="00B73427" w:rsidRPr="000E4D38">
        <w:rPr>
          <w:color w:val="000000" w:themeColor="text1"/>
          <w:sz w:val="28"/>
          <w:szCs w:val="28"/>
        </w:rPr>
        <w:t>: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E4D38">
        <w:rPr>
          <w:color w:val="000000" w:themeColor="text1"/>
          <w:sz w:val="28"/>
          <w:szCs w:val="28"/>
        </w:rPr>
        <w:t>контактные данные: 309340, Белгородская область, Борисовский район, п. Борисовка, пл. Ушакова, д. 3, тел.: 8(47246) 5-02-87.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tabs>
          <w:tab w:val="center" w:pos="4947"/>
        </w:tabs>
        <w:ind w:firstLine="540"/>
        <w:jc w:val="both"/>
        <w:rPr>
          <w:color w:val="000000" w:themeColor="text1"/>
          <w:sz w:val="28"/>
          <w:szCs w:val="28"/>
        </w:rPr>
      </w:pPr>
      <w:r w:rsidRPr="000E4D38">
        <w:rPr>
          <w:color w:val="000000" w:themeColor="text1"/>
          <w:sz w:val="28"/>
          <w:szCs w:val="28"/>
        </w:rPr>
        <w:t>График работы МФЦ:</w:t>
      </w:r>
      <w:r w:rsidR="00E4031E" w:rsidRPr="000E4D38">
        <w:rPr>
          <w:color w:val="000000" w:themeColor="text1"/>
          <w:sz w:val="28"/>
          <w:szCs w:val="28"/>
        </w:rPr>
        <w:tab/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E4D38">
        <w:rPr>
          <w:color w:val="000000" w:themeColor="text1"/>
          <w:sz w:val="28"/>
          <w:szCs w:val="28"/>
        </w:rPr>
        <w:t>понедельник - пятница: с 08-00 до 17-00;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E4D38">
        <w:rPr>
          <w:color w:val="000000" w:themeColor="text1"/>
          <w:sz w:val="28"/>
          <w:szCs w:val="28"/>
        </w:rPr>
        <w:t>суббота, воскресенье, праздничные дни - выходные дни.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E4D38">
        <w:rPr>
          <w:color w:val="000000" w:themeColor="text1"/>
          <w:sz w:val="28"/>
          <w:szCs w:val="28"/>
        </w:rPr>
        <w:t>Адрес электронной почты МФЦ: mfc_borisovka@mail.ru.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2.2.3. В целях, связанных с предоставлением Услуги, используются документы и информация, получаемые в процессе межведомственного информационного взаимодействия с межмуниципальным отделом по Борисовскому и Грайворонскому районам Управления Федеральной службы государственной регистрации, кадастра и картографии по Белгородской области.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  <w:r w:rsidRPr="000E4D38">
        <w:rPr>
          <w:color w:val="000000" w:themeColor="text1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Услуги и связанных с обращениями в иные государственные органы и организации, за исключением получения услуг, включенных в </w:t>
      </w:r>
      <w:hyperlink r:id="rId10">
        <w:r w:rsidRPr="000E4D38">
          <w:rPr>
            <w:color w:val="000000" w:themeColor="text1"/>
            <w:sz w:val="28"/>
            <w:szCs w:val="28"/>
          </w:rPr>
          <w:t>перечень</w:t>
        </w:r>
      </w:hyperlink>
      <w:r w:rsidRPr="000E4D38">
        <w:rPr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Правительством Российской Федерации, решением Муниципального совета Борисовского района от 6 апреля 2012 года N 16 </w:t>
      </w:r>
      <w:r w:rsidR="00E4031E" w:rsidRPr="000E4D38">
        <w:rPr>
          <w:color w:val="000000" w:themeColor="text1"/>
          <w:sz w:val="28"/>
          <w:szCs w:val="28"/>
        </w:rPr>
        <w:t>«</w:t>
      </w:r>
      <w:r w:rsidRPr="000E4D38">
        <w:rPr>
          <w:color w:val="000000" w:themeColor="text1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E4031E" w:rsidRPr="000E4D38">
        <w:rPr>
          <w:color w:val="000000" w:themeColor="text1"/>
          <w:sz w:val="28"/>
          <w:szCs w:val="28"/>
        </w:rPr>
        <w:t>».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</w:rPr>
      </w:pPr>
    </w:p>
    <w:p w:rsidR="00871C43" w:rsidRPr="000E4D38" w:rsidRDefault="00871C43" w:rsidP="00224B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D38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услуги.</w:t>
      </w:r>
    </w:p>
    <w:p w:rsidR="00871C43" w:rsidRPr="000E4D38" w:rsidRDefault="00871C43" w:rsidP="00871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C43" w:rsidRPr="00224B20" w:rsidRDefault="00871C43" w:rsidP="00224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D38">
        <w:rPr>
          <w:rFonts w:ascii="Times New Roman" w:hAnsi="Times New Roman" w:cs="Times New Roman"/>
          <w:b/>
          <w:bCs/>
          <w:sz w:val="28"/>
          <w:szCs w:val="28"/>
        </w:rPr>
        <w:t>2.3.1.  Результатами предоставления муниципальной услуги являются: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spacing w:before="200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направление (выдача при личном обращении) заявителю разрешения на использование земель или земельного участка без предоставления земельного участка и установления сервитута;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spacing w:before="200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lastRenderedPageBreak/>
        <w:t xml:space="preserve">- </w:t>
      </w:r>
      <w:r w:rsidR="00AB67E0" w:rsidRPr="000E4D38">
        <w:rPr>
          <w:sz w:val="28"/>
          <w:szCs w:val="28"/>
        </w:rPr>
        <w:t>уведомление об отказе в предоставлении Услуги</w:t>
      </w:r>
      <w:r w:rsidRPr="000E4D38">
        <w:rPr>
          <w:sz w:val="28"/>
          <w:szCs w:val="28"/>
        </w:rPr>
        <w:t>.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8626D9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0E4D38">
        <w:rPr>
          <w:sz w:val="28"/>
          <w:szCs w:val="28"/>
        </w:rPr>
        <w:t>2.4. Срок предоставления муниципальной услуги</w:t>
      </w:r>
    </w:p>
    <w:p w:rsidR="00B73427" w:rsidRPr="000E4D38" w:rsidRDefault="00B73427" w:rsidP="008626D9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B73427" w:rsidRPr="00A71239" w:rsidRDefault="005A178C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A71239">
        <w:rPr>
          <w:sz w:val="28"/>
          <w:szCs w:val="28"/>
        </w:rPr>
        <w:t xml:space="preserve">2.4.1. </w:t>
      </w:r>
      <w:r w:rsidR="00400134" w:rsidRPr="00A71239">
        <w:rPr>
          <w:sz w:val="28"/>
          <w:szCs w:val="28"/>
        </w:rPr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5A178C" w:rsidRPr="000E4D38" w:rsidRDefault="005A178C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A71239">
        <w:rPr>
          <w:sz w:val="28"/>
          <w:szCs w:val="28"/>
        </w:rPr>
        <w:t>2.4.2</w:t>
      </w:r>
      <w:r w:rsidR="00F874EA" w:rsidRPr="00A71239">
        <w:rPr>
          <w:sz w:val="28"/>
          <w:szCs w:val="28"/>
        </w:rPr>
        <w:t>. Срок</w:t>
      </w:r>
      <w:r w:rsidR="00F874EA" w:rsidRPr="000E4D38">
        <w:rPr>
          <w:sz w:val="28"/>
          <w:szCs w:val="28"/>
        </w:rPr>
        <w:t xml:space="preserve"> предоставления Услуги, и</w:t>
      </w:r>
      <w:r w:rsidRPr="000E4D38">
        <w:rPr>
          <w:sz w:val="28"/>
          <w:szCs w:val="28"/>
        </w:rPr>
        <w:t>ной разрешительной документации на выполнение работ в целях строительства (</w:t>
      </w:r>
      <w:r w:rsidR="009A3368" w:rsidRPr="000E4D38">
        <w:rPr>
          <w:sz w:val="28"/>
          <w:szCs w:val="28"/>
        </w:rPr>
        <w:t>реконструкции) объектов электросетевого хозяйства, составляет 10 рабочих дней.</w:t>
      </w:r>
    </w:p>
    <w:p w:rsidR="005A178C" w:rsidRPr="000E4D38" w:rsidRDefault="005A178C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9A3368" w:rsidRPr="000E4D38" w:rsidRDefault="009A3368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8626D9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0E4D38">
        <w:rPr>
          <w:sz w:val="28"/>
          <w:szCs w:val="28"/>
        </w:rPr>
        <w:t>2.5. Правовые основания для предоставления</w:t>
      </w:r>
    </w:p>
    <w:p w:rsidR="00B73427" w:rsidRPr="000E4D38" w:rsidRDefault="00B73427" w:rsidP="008626D9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муниципальной услуги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A3589E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2.5.1. Перечень нормативных правовых актов с указанием их реквизитов и источников официального опубликования, регулирующих предоставление муниципальной услуги, и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</w:t>
      </w:r>
      <w:r w:rsidR="0057054C" w:rsidRPr="00DA5040">
        <w:rPr>
          <w:sz w:val="28"/>
          <w:szCs w:val="28"/>
        </w:rPr>
        <w:t xml:space="preserve">размещается на официальном сайте </w:t>
      </w:r>
      <w:r w:rsidR="0057054C">
        <w:rPr>
          <w:sz w:val="28"/>
          <w:szCs w:val="28"/>
        </w:rPr>
        <w:t xml:space="preserve">органов местного самоуправления муниципального района "Борисовский район" Белгородской области: </w:t>
      </w:r>
      <w:r w:rsidR="0057054C" w:rsidRPr="00DA5040">
        <w:rPr>
          <w:sz w:val="28"/>
          <w:szCs w:val="28"/>
        </w:rPr>
        <w:t xml:space="preserve"> https://borisovskij-r31.gosweb.gosuslugi.ru </w:t>
      </w:r>
      <w:r w:rsidRPr="000E4D38">
        <w:rPr>
          <w:sz w:val="28"/>
          <w:szCs w:val="28"/>
        </w:rPr>
        <w:t>и в соответствующих разделах ЕПГУ и РПГУ.</w:t>
      </w:r>
    </w:p>
    <w:p w:rsidR="00A3589E" w:rsidRPr="000E4D38" w:rsidRDefault="00A3589E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8B045F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bookmarkStart w:id="2" w:name="P170"/>
      <w:bookmarkEnd w:id="2"/>
      <w:r w:rsidRPr="000E4D38">
        <w:rPr>
          <w:sz w:val="28"/>
          <w:szCs w:val="28"/>
        </w:rPr>
        <w:t>2.6. Исчерпывающий перечень документов, необходимых</w:t>
      </w:r>
    </w:p>
    <w:p w:rsidR="00B73427" w:rsidRPr="000E4D38" w:rsidRDefault="00B73427" w:rsidP="008B045F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в соответствии с нормативными правовыми актами</w:t>
      </w:r>
    </w:p>
    <w:p w:rsidR="00B73427" w:rsidRPr="000E4D38" w:rsidRDefault="00B73427" w:rsidP="008B045F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для предоставления муниципальной услуги и услуг, которые</w:t>
      </w:r>
    </w:p>
    <w:p w:rsidR="00B73427" w:rsidRPr="000E4D38" w:rsidRDefault="00B73427" w:rsidP="008B045F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являются необходимыми и обязательными для предоставления</w:t>
      </w:r>
    </w:p>
    <w:p w:rsidR="00B73427" w:rsidRPr="000E4D38" w:rsidRDefault="00B73427" w:rsidP="008B045F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муниципальной услуги, подлежащих представлению заявителем</w:t>
      </w:r>
    </w:p>
    <w:p w:rsidR="00B73427" w:rsidRPr="000E4D38" w:rsidRDefault="00B73427" w:rsidP="008B045F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самостоятельно, способы их получения заявителем,</w:t>
      </w:r>
    </w:p>
    <w:p w:rsidR="00B73427" w:rsidRPr="000E4D38" w:rsidRDefault="00B73427" w:rsidP="008B045F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в том числе в электронной форме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2.6.1. </w:t>
      </w:r>
      <w:hyperlink w:anchor="P557">
        <w:r w:rsidRPr="000E4D38">
          <w:rPr>
            <w:color w:val="0000FF"/>
            <w:sz w:val="28"/>
            <w:szCs w:val="28"/>
          </w:rPr>
          <w:t>Заявление</w:t>
        </w:r>
      </w:hyperlink>
      <w:r w:rsidRPr="000E4D38">
        <w:rPr>
          <w:sz w:val="28"/>
          <w:szCs w:val="28"/>
        </w:rPr>
        <w:t xml:space="preserve"> о выдаче разрешения на использование земель или земельного участка (приложение N 1) (далее также - заявление о предоставлении услуги), в котором указываются: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</w:t>
      </w:r>
      <w:r w:rsidRPr="000E4D38">
        <w:rPr>
          <w:sz w:val="28"/>
          <w:szCs w:val="28"/>
        </w:rPr>
        <w:lastRenderedPageBreak/>
        <w:t>подается юридическим лицом;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5) предполагаемые цели использования земель или земельного участка в соответствии с </w:t>
      </w:r>
      <w:hyperlink r:id="rId11">
        <w:r w:rsidRPr="000E4D38">
          <w:rPr>
            <w:color w:val="0000FF"/>
            <w:sz w:val="28"/>
            <w:szCs w:val="28"/>
          </w:rPr>
          <w:t>пунктом 1 статьи 39.34</w:t>
        </w:r>
      </w:hyperlink>
      <w:r w:rsidRPr="000E4D38">
        <w:rPr>
          <w:sz w:val="28"/>
          <w:szCs w:val="28"/>
        </w:rPr>
        <w:t xml:space="preserve"> Земельного кодекса Российской Федерации;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6) кадастровый номер земельного участка - в случае, если планируется использование всего земельного участка или его части;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7) срок использования земель или земельного участка (в пределах сроков, установленных </w:t>
      </w:r>
      <w:hyperlink r:id="rId12">
        <w:r w:rsidRPr="000E4D38">
          <w:rPr>
            <w:color w:val="0000FF"/>
            <w:sz w:val="28"/>
            <w:szCs w:val="28"/>
          </w:rPr>
          <w:t>пунктом 1 статьи 39.34</w:t>
        </w:r>
      </w:hyperlink>
      <w:r w:rsidRPr="000E4D38">
        <w:rPr>
          <w:sz w:val="28"/>
          <w:szCs w:val="28"/>
        </w:rPr>
        <w:t xml:space="preserve"> Земельного кодекса Российской Федерации);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8)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2.6.2.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 Копия соответствующего документа заверяется Сотрудником Отдела и Сотрудником МФЦ, принимающим заявление, и приобщается к поданному заявлению.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2.6.3.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2.6.4. Документы, представляемые заявителем, должны соответствовать следующим требованиям: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документы представлены в копиях, с представлением подлинников для идентификации;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документы соответствуют требованиям, установленным законодательством Российской Федерации.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224B20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bookmarkStart w:id="3" w:name="P196"/>
      <w:bookmarkEnd w:id="3"/>
      <w:r w:rsidRPr="000E4D38">
        <w:rPr>
          <w:sz w:val="28"/>
          <w:szCs w:val="28"/>
        </w:rPr>
        <w:t>2.7. Исчерпывающий перечень документов, необходимых</w:t>
      </w:r>
    </w:p>
    <w:p w:rsidR="00B73427" w:rsidRPr="000E4D38" w:rsidRDefault="00B73427" w:rsidP="00224B20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в соответствии с нормативными правовыми актами</w:t>
      </w:r>
    </w:p>
    <w:p w:rsidR="00B73427" w:rsidRPr="000E4D38" w:rsidRDefault="00B73427" w:rsidP="00224B20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lastRenderedPageBreak/>
        <w:t>для предоставления муниципальной услуги, которые находятся</w:t>
      </w:r>
    </w:p>
    <w:p w:rsidR="00B73427" w:rsidRPr="000E4D38" w:rsidRDefault="00B73427" w:rsidP="00224B20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в распоряжении государственных органов, органов местного</w:t>
      </w:r>
    </w:p>
    <w:p w:rsidR="00B73427" w:rsidRPr="000E4D38" w:rsidRDefault="00B73427" w:rsidP="00224B20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самоуправления и иных органов и которые заявитель вправе</w:t>
      </w:r>
    </w:p>
    <w:p w:rsidR="00B73427" w:rsidRPr="000E4D38" w:rsidRDefault="00B73427" w:rsidP="00224B20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представить, а также способы их получения заявителями, в том</w:t>
      </w:r>
    </w:p>
    <w:p w:rsidR="00B73427" w:rsidRPr="000E4D38" w:rsidRDefault="00B73427" w:rsidP="00224B20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числе в электронной форме, порядок их представления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Заявитель (представитель заявителя) вправе представить по собственной инициативе следующие документы: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1) выписку из Единого государственного реестра недвижимости о правах на испрашиваемый земельный участок или уведомление об отсутствии в Едином государственном реестре недвижимости сведений о зарегистрированных правах на предоставляемый земельный участок;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2) копию лицензии, удостоверяющей право проведения работ по геологическому изучению недр;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3">
        <w:r w:rsidRPr="000E4D38">
          <w:rPr>
            <w:color w:val="0000FF"/>
            <w:sz w:val="28"/>
            <w:szCs w:val="28"/>
          </w:rPr>
          <w:t>пунктом 1 статьи 39.34</w:t>
        </w:r>
      </w:hyperlink>
      <w:r w:rsidRPr="000E4D38">
        <w:rPr>
          <w:sz w:val="28"/>
          <w:szCs w:val="28"/>
        </w:rPr>
        <w:t xml:space="preserve"> Земельного кодекса Российской Федерации.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Услуги.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Перечень документов, необходимых для предоставления Услуги, является исчерпывающим.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224B20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0E4D38">
        <w:rPr>
          <w:sz w:val="28"/>
          <w:szCs w:val="28"/>
        </w:rPr>
        <w:t>2.8. Указание на запрет требовать от заявителя</w:t>
      </w:r>
    </w:p>
    <w:p w:rsidR="00B73427" w:rsidRPr="000E4D38" w:rsidRDefault="00B73427" w:rsidP="00224B20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излишних документов и информации</w:t>
      </w:r>
    </w:p>
    <w:p w:rsidR="00B73427" w:rsidRPr="000E4D38" w:rsidRDefault="00B73427" w:rsidP="00224B20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A3589E" w:rsidRPr="000E4D38" w:rsidRDefault="00A3589E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2.8.1. Запрещается требовать от заявителя:</w:t>
      </w:r>
    </w:p>
    <w:p w:rsidR="00A3589E" w:rsidRPr="000E4D38" w:rsidRDefault="00A3589E" w:rsidP="00224B20">
      <w:pPr>
        <w:pStyle w:val="ConsPlusNormal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3589E" w:rsidRPr="000E4D38" w:rsidRDefault="00A3589E" w:rsidP="00224B20">
      <w:pPr>
        <w:pStyle w:val="ConsPlusNormal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</w:t>
      </w:r>
      <w:r w:rsidRPr="00224B20">
        <w:rPr>
          <w:bCs/>
          <w:sz w:val="28"/>
          <w:szCs w:val="28"/>
        </w:rPr>
        <w:t xml:space="preserve">в </w:t>
      </w:r>
      <w:hyperlink r:id="rId14" w:history="1">
        <w:r w:rsidRPr="00224B20">
          <w:rPr>
            <w:rStyle w:val="a4"/>
            <w:bCs/>
            <w:sz w:val="28"/>
            <w:szCs w:val="28"/>
            <w:u w:val="none"/>
          </w:rPr>
          <w:t>части 6 статьи 7</w:t>
        </w:r>
      </w:hyperlink>
      <w:r w:rsidRPr="000E4D38">
        <w:rPr>
          <w:bCs/>
          <w:sz w:val="28"/>
          <w:szCs w:val="28"/>
        </w:rPr>
        <w:t xml:space="preserve"> Федерального закона от 27 июля 2010 г. N 210-ФЗ "Об организации предоставления </w:t>
      </w:r>
      <w:r w:rsidRPr="000E4D38">
        <w:rPr>
          <w:bCs/>
          <w:sz w:val="28"/>
          <w:szCs w:val="28"/>
        </w:rPr>
        <w:lastRenderedPageBreak/>
        <w:t>государственных и муниципальных услуг" (далее - Федеральный закон N 210-ФЗ);</w:t>
      </w:r>
    </w:p>
    <w:p w:rsidR="00A3589E" w:rsidRPr="00224B20" w:rsidRDefault="00A3589E" w:rsidP="00A05C8C">
      <w:pPr>
        <w:pStyle w:val="ConsPlusNormal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224B20">
        <w:rPr>
          <w:bCs/>
          <w:sz w:val="28"/>
          <w:szCs w:val="28"/>
        </w:rPr>
        <w:t xml:space="preserve">в </w:t>
      </w:r>
      <w:hyperlink r:id="rId15" w:history="1">
        <w:r w:rsidRPr="00224B20">
          <w:rPr>
            <w:rStyle w:val="a4"/>
            <w:bCs/>
            <w:sz w:val="28"/>
            <w:szCs w:val="28"/>
            <w:u w:val="none"/>
          </w:rPr>
          <w:t>части 1 статьи 9</w:t>
        </w:r>
      </w:hyperlink>
      <w:r w:rsidRPr="00224B20">
        <w:rPr>
          <w:bCs/>
          <w:sz w:val="28"/>
          <w:szCs w:val="28"/>
        </w:rPr>
        <w:t xml:space="preserve"> Федерального закона N 210-ФЗ;</w:t>
      </w:r>
    </w:p>
    <w:p w:rsidR="00A3589E" w:rsidRPr="000E4D38" w:rsidRDefault="00A3589E" w:rsidP="00A05C8C">
      <w:pPr>
        <w:pStyle w:val="ConsPlusNormal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224B20">
        <w:rPr>
          <w:bCs/>
          <w:sz w:val="28"/>
          <w:szCs w:val="28"/>
        </w:rPr>
        <w:t>4) представления документов</w:t>
      </w:r>
      <w:r w:rsidRPr="000E4D38">
        <w:rPr>
          <w:bCs/>
          <w:sz w:val="28"/>
          <w:szCs w:val="28"/>
        </w:rPr>
        <w:t xml:space="preserve">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89E" w:rsidRPr="000E4D38" w:rsidRDefault="00A3589E" w:rsidP="00A05C8C">
      <w:pPr>
        <w:pStyle w:val="ConsPlusNormal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89E" w:rsidRPr="000E4D38" w:rsidRDefault="00A3589E" w:rsidP="00A05C8C">
      <w:pPr>
        <w:pStyle w:val="ConsPlusNormal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589E" w:rsidRPr="000E4D38" w:rsidRDefault="00A3589E" w:rsidP="00A05C8C">
      <w:pPr>
        <w:pStyle w:val="ConsPlusNormal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589E" w:rsidRPr="00224B20" w:rsidRDefault="00A3589E" w:rsidP="00A05C8C">
      <w:pPr>
        <w:pStyle w:val="ConsPlusNormal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224B20">
          <w:rPr>
            <w:rStyle w:val="a4"/>
            <w:bCs/>
            <w:sz w:val="28"/>
            <w:szCs w:val="28"/>
            <w:u w:val="none"/>
          </w:rPr>
          <w:t>частью 1.1 статьи 16</w:t>
        </w:r>
      </w:hyperlink>
      <w:r w:rsidRPr="00224B20">
        <w:rPr>
          <w:bCs/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неудобства;</w:t>
      </w:r>
    </w:p>
    <w:p w:rsidR="00A3589E" w:rsidRPr="000E4D38" w:rsidRDefault="00A3589E" w:rsidP="00A05C8C">
      <w:pPr>
        <w:pStyle w:val="ConsPlusNormal"/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224B20">
        <w:rPr>
          <w:bCs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224B20">
          <w:rPr>
            <w:rStyle w:val="a4"/>
            <w:bCs/>
            <w:sz w:val="28"/>
            <w:szCs w:val="28"/>
            <w:u w:val="none"/>
          </w:rPr>
          <w:t>пунктом 7.2 части 1 статьи 16</w:t>
        </w:r>
      </w:hyperlink>
      <w:r w:rsidRPr="00224B20">
        <w:rPr>
          <w:bCs/>
          <w:sz w:val="28"/>
          <w:szCs w:val="28"/>
        </w:rPr>
        <w:t xml:space="preserve"> Федерального закона 27.07.2010 N 210-ФЗ "Об организации предоставления государственных и муниципальных услу</w:t>
      </w:r>
      <w:r w:rsidRPr="000E4D38">
        <w:rPr>
          <w:bCs/>
          <w:sz w:val="28"/>
          <w:szCs w:val="28"/>
        </w:rPr>
        <w:t xml:space="preserve">г", за исключением случаев, если нанесение отметок на такие документы либо их </w:t>
      </w:r>
      <w:r w:rsidRPr="000E4D38">
        <w:rPr>
          <w:bCs/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73427" w:rsidRPr="000E4D38" w:rsidRDefault="00B73427" w:rsidP="00A05C8C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B73427" w:rsidRPr="000E4D38" w:rsidRDefault="00B73427" w:rsidP="008B045F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0E4D38">
        <w:rPr>
          <w:sz w:val="28"/>
          <w:szCs w:val="28"/>
        </w:rPr>
        <w:t>2.9. Отказ в приеме документов, необходимых</w:t>
      </w:r>
    </w:p>
    <w:p w:rsidR="00B73427" w:rsidRPr="000E4D38" w:rsidRDefault="00B73427" w:rsidP="008B045F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для предоставления муниципальной услуги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A3589E" w:rsidRPr="000E4D38" w:rsidRDefault="00E0724A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 xml:space="preserve">2.9.1. </w:t>
      </w:r>
      <w:r w:rsidR="00A3589E" w:rsidRPr="000E4D38">
        <w:rPr>
          <w:bCs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3589E" w:rsidRPr="000E4D38" w:rsidRDefault="00A3589E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1)</w:t>
      </w:r>
      <w:r w:rsidR="00A05C8C" w:rsidRPr="000E4D38">
        <w:rPr>
          <w:bCs/>
          <w:sz w:val="28"/>
          <w:szCs w:val="28"/>
        </w:rPr>
        <w:t xml:space="preserve"> </w:t>
      </w:r>
      <w:r w:rsidRPr="000E4D38">
        <w:rPr>
          <w:bCs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3589E" w:rsidRPr="000E4D38" w:rsidRDefault="00A3589E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2)</w:t>
      </w:r>
      <w:r w:rsidR="00A05C8C" w:rsidRPr="000E4D38">
        <w:rPr>
          <w:bCs/>
          <w:sz w:val="28"/>
          <w:szCs w:val="28"/>
        </w:rPr>
        <w:t xml:space="preserve"> </w:t>
      </w:r>
      <w:r w:rsidRPr="000E4D38">
        <w:rPr>
          <w:bCs/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</w:t>
      </w:r>
      <w:hyperlink r:id="rId18" w:history="1">
        <w:r w:rsidRPr="00224B20">
          <w:rPr>
            <w:rStyle w:val="a4"/>
            <w:bCs/>
            <w:sz w:val="28"/>
            <w:szCs w:val="28"/>
            <w:u w:val="none"/>
          </w:rPr>
          <w:t>постановлением</w:t>
        </w:r>
      </w:hyperlink>
      <w:r w:rsidRPr="00224B20">
        <w:rPr>
          <w:bCs/>
          <w:sz w:val="28"/>
          <w:szCs w:val="28"/>
        </w:rPr>
        <w:t xml:space="preserve"> </w:t>
      </w:r>
      <w:r w:rsidRPr="000E4D38">
        <w:rPr>
          <w:bCs/>
          <w:sz w:val="28"/>
          <w:szCs w:val="28"/>
        </w:rPr>
        <w:t>Правительства Российской Федерации 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A3589E" w:rsidRPr="000E4D38" w:rsidRDefault="00A3589E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3)</w:t>
      </w:r>
      <w:r w:rsidR="00A05C8C" w:rsidRPr="000E4D38">
        <w:rPr>
          <w:bCs/>
          <w:sz w:val="28"/>
          <w:szCs w:val="28"/>
        </w:rPr>
        <w:t xml:space="preserve"> </w:t>
      </w:r>
      <w:r w:rsidRPr="000E4D38">
        <w:rPr>
          <w:bCs/>
          <w:sz w:val="28"/>
          <w:szCs w:val="28"/>
        </w:rPr>
        <w:t>отсутствие документа, удостоверяющего права (полномочия) представителя заявителя, в случае подачи заявления представителем заявителя.</w:t>
      </w:r>
    </w:p>
    <w:p w:rsidR="00A3589E" w:rsidRPr="000E4D38" w:rsidRDefault="00A3589E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2.</w:t>
      </w:r>
      <w:r w:rsidR="00E0724A" w:rsidRPr="000E4D38">
        <w:rPr>
          <w:bCs/>
          <w:sz w:val="28"/>
          <w:szCs w:val="28"/>
        </w:rPr>
        <w:t>9</w:t>
      </w:r>
      <w:r w:rsidRPr="000E4D38">
        <w:rPr>
          <w:bCs/>
          <w:sz w:val="28"/>
          <w:szCs w:val="28"/>
        </w:rPr>
        <w:t>.2.</w:t>
      </w:r>
      <w:r w:rsidR="00A05C8C" w:rsidRPr="000E4D38">
        <w:rPr>
          <w:bCs/>
          <w:sz w:val="28"/>
          <w:szCs w:val="28"/>
        </w:rPr>
        <w:t xml:space="preserve"> </w:t>
      </w:r>
      <w:r w:rsidRPr="000E4D38">
        <w:rPr>
          <w:bCs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A3589E" w:rsidRPr="000E4D38" w:rsidRDefault="00A3589E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О наличии основания для отказа в приеме документов Заявителя информирует муниципальный служащий Уполномоченного органа либо работник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3589E" w:rsidRPr="000E4D38" w:rsidRDefault="00A3589E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A3589E" w:rsidRPr="000E4D38" w:rsidRDefault="00A3589E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A05C8C" w:rsidRPr="000E4D38" w:rsidRDefault="00A05C8C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A05C8C" w:rsidRPr="000E4D38" w:rsidRDefault="00A05C8C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A05C8C" w:rsidRPr="000E4D38" w:rsidRDefault="00A05C8C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853C75" w:rsidRDefault="00B73427" w:rsidP="008B045F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853C75">
        <w:rPr>
          <w:sz w:val="28"/>
          <w:szCs w:val="28"/>
        </w:rPr>
        <w:t>2.10. Исчерпывающие перечень оснований для приостановления</w:t>
      </w:r>
    </w:p>
    <w:p w:rsidR="00853C75" w:rsidRDefault="00853C75" w:rsidP="00853C75">
      <w:pPr>
        <w:shd w:val="clear" w:color="auto" w:fill="FFFFFF" w:themeFill="background1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53C75">
        <w:rPr>
          <w:rFonts w:ascii="Times New Roman" w:hAnsi="Times New Roman" w:cs="Times New Roman"/>
          <w:bCs/>
          <w:sz w:val="28"/>
          <w:szCs w:val="28"/>
          <w:lang w:bidi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853C7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853C75" w:rsidRPr="00853C75" w:rsidRDefault="00853C75" w:rsidP="00853C75">
      <w:pPr>
        <w:shd w:val="clear" w:color="auto" w:fill="FFFFFF" w:themeFill="background1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2.10.1. О</w:t>
      </w:r>
      <w:r w:rsidRPr="00853C75">
        <w:rPr>
          <w:rFonts w:ascii="Times New Roman" w:hAnsi="Times New Roman" w:cs="Times New Roman"/>
          <w:sz w:val="28"/>
          <w:szCs w:val="28"/>
          <w:lang w:bidi="ru-RU"/>
        </w:rPr>
        <w:t>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035776" w:rsidRPr="000E4D38" w:rsidRDefault="00035776" w:rsidP="00035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38">
        <w:rPr>
          <w:rFonts w:ascii="Times New Roman" w:hAnsi="Times New Roman" w:cs="Times New Roman"/>
          <w:b/>
          <w:sz w:val="28"/>
          <w:szCs w:val="28"/>
        </w:rPr>
        <w:t xml:space="preserve">2.11. Основаниями для отказа в предоставлении услуги 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b/>
          <w:sz w:val="28"/>
          <w:szCs w:val="28"/>
        </w:rPr>
      </w:pP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Основания для отказа в предоставлении муниципальной услуги являются:</w:t>
      </w: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1) заявление подано с нарушением требований, установленных пп.1 п. 2.6 настоящего административного регламента;</w:t>
      </w: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2) к заявлению не приложены документы, указанные в пп. 2-4 п. 2.6 настоящего административного регламента;</w:t>
      </w: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3)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4) в заявлении указаны цели использования земель или земельного участка или объекты, предполагаемые к размещению, не предусмотренные    п. 1 статьи 39.34 З</w:t>
      </w:r>
      <w:r w:rsidR="00224B20">
        <w:rPr>
          <w:sz w:val="28"/>
          <w:szCs w:val="28"/>
        </w:rPr>
        <w:t>емельного кодекса</w:t>
      </w:r>
      <w:r w:rsidRPr="000E4D38">
        <w:rPr>
          <w:sz w:val="28"/>
          <w:szCs w:val="28"/>
        </w:rPr>
        <w:t xml:space="preserve"> РФ;</w:t>
      </w: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5)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предпринимателю;</w:t>
      </w:r>
    </w:p>
    <w:p w:rsidR="00224B20" w:rsidRDefault="00035776" w:rsidP="00224B2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6) на указанном в заявлении земельном участке не допускается </w:t>
      </w:r>
      <w:r w:rsidRPr="00224B20">
        <w:rPr>
          <w:sz w:val="28"/>
          <w:szCs w:val="28"/>
        </w:rPr>
        <w:t>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35776" w:rsidRPr="00224B20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color w:val="FF0000"/>
          <w:sz w:val="28"/>
          <w:szCs w:val="28"/>
        </w:rPr>
      </w:pPr>
      <w:r w:rsidRPr="00224B20">
        <w:rPr>
          <w:sz w:val="28"/>
          <w:szCs w:val="28"/>
        </w:rPr>
        <w:t>7)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</w:t>
      </w:r>
      <w:r w:rsidR="00224B20" w:rsidRPr="00224B20">
        <w:rPr>
          <w:sz w:val="28"/>
          <w:szCs w:val="28"/>
        </w:rPr>
        <w:t xml:space="preserve"> постановлением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BF47FC">
        <w:rPr>
          <w:sz w:val="28"/>
          <w:szCs w:val="28"/>
        </w:rPr>
        <w:t xml:space="preserve"> (далее -Перечень 1300)</w:t>
      </w:r>
      <w:r w:rsidRPr="000E4D38">
        <w:rPr>
          <w:sz w:val="28"/>
          <w:szCs w:val="28"/>
        </w:rPr>
        <w:t xml:space="preserve">, </w:t>
      </w:r>
      <w:r w:rsidRPr="00224B20">
        <w:rPr>
          <w:color w:val="FF0000"/>
          <w:sz w:val="28"/>
          <w:szCs w:val="28"/>
        </w:rPr>
        <w:t>предусмотренная Порядком № 301;</w:t>
      </w: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8) в заявлении указаны объекты, не предусмотренные в Перечне № 1300;</w:t>
      </w: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9) 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требований, установленных </w:t>
      </w:r>
      <w:hyperlink r:id="rId19" w:history="1">
        <w:r w:rsidRPr="000E4D38">
          <w:rPr>
            <w:rStyle w:val="a4"/>
            <w:sz w:val="28"/>
            <w:szCs w:val="28"/>
          </w:rPr>
          <w:t>п. 4</w:t>
        </w:r>
      </w:hyperlink>
      <w:r w:rsidRPr="000E4D38">
        <w:rPr>
          <w:sz w:val="28"/>
          <w:szCs w:val="28"/>
        </w:rPr>
        <w:t xml:space="preserve"> и </w:t>
      </w:r>
      <w:hyperlink r:id="rId20" w:history="1">
        <w:r w:rsidRPr="000E4D38">
          <w:rPr>
            <w:rStyle w:val="a4"/>
            <w:sz w:val="28"/>
            <w:szCs w:val="28"/>
          </w:rPr>
          <w:t>5</w:t>
        </w:r>
      </w:hyperlink>
      <w:r w:rsidRPr="000E4D38">
        <w:rPr>
          <w:sz w:val="28"/>
          <w:szCs w:val="28"/>
        </w:rPr>
        <w:t xml:space="preserve"> </w:t>
      </w:r>
      <w:r w:rsidRPr="00BF47FC">
        <w:rPr>
          <w:color w:val="FF0000"/>
          <w:sz w:val="28"/>
          <w:szCs w:val="28"/>
        </w:rPr>
        <w:t>Порядка № 301</w:t>
      </w:r>
      <w:r w:rsidRPr="000E4D38">
        <w:rPr>
          <w:sz w:val="28"/>
          <w:szCs w:val="28"/>
        </w:rPr>
        <w:t>;</w:t>
      </w: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lastRenderedPageBreak/>
        <w:t>10)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11) уполномоченным органом принято решение о предварительном согласовании предоставления земельного участка в соответствии со </w:t>
      </w:r>
      <w:hyperlink r:id="rId21" w:history="1">
        <w:r w:rsidRPr="000E4D38">
          <w:rPr>
            <w:rStyle w:val="a4"/>
            <w:sz w:val="28"/>
            <w:szCs w:val="28"/>
          </w:rPr>
          <w:t>статьей 39.15</w:t>
        </w:r>
      </w:hyperlink>
      <w:r w:rsidRPr="000E4D38">
        <w:rPr>
          <w:sz w:val="28"/>
          <w:szCs w:val="28"/>
        </w:rPr>
        <w:t xml:space="preserve"> ЗК РФ,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</w:t>
      </w:r>
      <w:hyperlink r:id="rId22" w:history="1">
        <w:r w:rsidRPr="000E4D38">
          <w:rPr>
            <w:rStyle w:val="a4"/>
            <w:sz w:val="28"/>
            <w:szCs w:val="28"/>
          </w:rPr>
          <w:t>статьей 39.11</w:t>
        </w:r>
      </w:hyperlink>
      <w:r w:rsidRPr="000E4D38">
        <w:rPr>
          <w:sz w:val="28"/>
          <w:szCs w:val="28"/>
        </w:rPr>
        <w:t xml:space="preserve"> ЗК РФ;</w:t>
      </w: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12)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13)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:rsidR="00035776" w:rsidRPr="000E4D38" w:rsidRDefault="00035776" w:rsidP="00035776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14) 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и (или) иным установленным в соответствии с законодательством Российской Федерации правилам, нормативам, в том числе правилам благоустройства и (или) нормативам градостроительного проектирования.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819BA" w:rsidRPr="000E4D38" w:rsidRDefault="004819BA" w:rsidP="00481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819BA" w:rsidRPr="000E4D38" w:rsidRDefault="004819BA" w:rsidP="00481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 xml:space="preserve">2.12.1.Оснований для взимания пошлины или иной платы, взимаемой за предоставление муниципальной услуги, не предусмотрено. </w:t>
      </w:r>
    </w:p>
    <w:p w:rsidR="004819BA" w:rsidRPr="000E4D38" w:rsidRDefault="004819BA" w:rsidP="00481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2.12.2.Предоставление муниципальной услуги осуществляется бесплатно.</w:t>
      </w:r>
    </w:p>
    <w:p w:rsidR="004819BA" w:rsidRPr="000E4D38" w:rsidRDefault="004819BA" w:rsidP="00481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2.12.3.Соответствующая информация размещена на официальном сайте Администрации, ЕПГУ и РПГУ.</w:t>
      </w:r>
    </w:p>
    <w:p w:rsidR="004819BA" w:rsidRPr="000E4D38" w:rsidRDefault="004819BA" w:rsidP="008B045F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</w:p>
    <w:p w:rsidR="00B73427" w:rsidRPr="000E4D38" w:rsidRDefault="00B73427" w:rsidP="008B045F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0E4D38">
        <w:rPr>
          <w:sz w:val="28"/>
          <w:szCs w:val="28"/>
        </w:rPr>
        <w:t>2.1</w:t>
      </w:r>
      <w:r w:rsidR="00EB04BB" w:rsidRPr="000E4D38">
        <w:rPr>
          <w:sz w:val="28"/>
          <w:szCs w:val="28"/>
        </w:rPr>
        <w:t>3</w:t>
      </w:r>
      <w:r w:rsidRPr="000E4D38">
        <w:rPr>
          <w:sz w:val="28"/>
          <w:szCs w:val="28"/>
        </w:rPr>
        <w:t xml:space="preserve">. </w:t>
      </w:r>
      <w:r w:rsidR="00E0724A" w:rsidRPr="000E4D3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724A" w:rsidRPr="000E4D38" w:rsidRDefault="00E0724A" w:rsidP="008B045F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E0724A" w:rsidRPr="000E4D38" w:rsidRDefault="00E0724A" w:rsidP="00EB04BB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превышает 15 минут.</w:t>
      </w:r>
    </w:p>
    <w:p w:rsidR="00E0724A" w:rsidRPr="000E4D38" w:rsidRDefault="00E0724A" w:rsidP="00EB04BB">
      <w:pPr>
        <w:pStyle w:val="ConsPlusNormal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B73427" w:rsidRPr="000E4D38" w:rsidRDefault="00B73427" w:rsidP="00EB04BB">
      <w:pPr>
        <w:pStyle w:val="ConsPlusNormal"/>
        <w:shd w:val="clear" w:color="auto" w:fill="FFFFFF" w:themeFill="background1"/>
        <w:jc w:val="both"/>
        <w:rPr>
          <w:sz w:val="28"/>
          <w:szCs w:val="28"/>
        </w:rPr>
      </w:pPr>
    </w:p>
    <w:p w:rsidR="00EB04BB" w:rsidRPr="000E4D38" w:rsidRDefault="00B73427" w:rsidP="00EB04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38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EB04BB" w:rsidRPr="000E4D38">
        <w:rPr>
          <w:rFonts w:ascii="Times New Roman" w:hAnsi="Times New Roman" w:cs="Times New Roman"/>
          <w:b/>
          <w:sz w:val="28"/>
          <w:szCs w:val="28"/>
        </w:rPr>
        <w:t>4</w:t>
      </w:r>
      <w:r w:rsidRPr="000E4D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04BB" w:rsidRPr="000E4D38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EB04BB" w:rsidRPr="000E4D38" w:rsidRDefault="00EB04BB" w:rsidP="00EB04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38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B73427" w:rsidRPr="000E4D38" w:rsidRDefault="00B73427" w:rsidP="00BF47FC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</w:p>
    <w:p w:rsidR="00E0724A" w:rsidRPr="000E4D38" w:rsidRDefault="00E0724A" w:rsidP="00BF47FC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Срок регистрации письменного запроса заявителя о предоставлении муниципальной услуги не должен превышать 1 дня.</w:t>
      </w:r>
    </w:p>
    <w:p w:rsidR="00B73427" w:rsidRPr="000E4D38" w:rsidRDefault="00E0724A" w:rsidP="00BF47FC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Срок регистрации запроса заявителя в электронной форме о предоставлении муниципальной услуги не должен превышать 1 дня.</w:t>
      </w:r>
    </w:p>
    <w:p w:rsidR="00EB04BB" w:rsidRPr="000E4D38" w:rsidRDefault="00EB04BB" w:rsidP="00BF47FC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EB04BB" w:rsidRPr="000E4D38" w:rsidRDefault="00EB04BB" w:rsidP="00BF47FC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BF47FC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0E4D38">
        <w:rPr>
          <w:sz w:val="28"/>
          <w:szCs w:val="28"/>
        </w:rPr>
        <w:t>2.1</w:t>
      </w:r>
      <w:r w:rsidR="00406074" w:rsidRPr="000E4D38">
        <w:rPr>
          <w:sz w:val="28"/>
          <w:szCs w:val="28"/>
        </w:rPr>
        <w:t>5</w:t>
      </w:r>
      <w:r w:rsidRPr="000E4D38">
        <w:rPr>
          <w:sz w:val="28"/>
          <w:szCs w:val="28"/>
        </w:rPr>
        <w:t xml:space="preserve">. </w:t>
      </w:r>
      <w:r w:rsidR="00E0724A" w:rsidRPr="000E4D38">
        <w:rPr>
          <w:sz w:val="28"/>
          <w:szCs w:val="28"/>
        </w:rPr>
        <w:t>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73427" w:rsidRPr="000E4D38" w:rsidRDefault="00B73427" w:rsidP="00BF47FC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2.15.1 Требования к помещениям, в котором предоставляется муниципальная услуга: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1) здания, в котором расположены помещения, находятся в пешеходной доступности от остановок общественного транспорта;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2) прием заявителей осуществляется в специально выделенных для этих целей помещениях (присутственных местах);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3) присутственные места включают места для ожидания, информирования и приема заявителей;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4) в присутственных местах размещаются стенды с информацией для заявителей;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5) помещения соответствуют государственным санитарно-эпидемиологическим требованиям;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6) центральный вход в здания оборудован вывеской, содержащей информацию о наименовании и местонахождении;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7) помещения должны быть оборудованы носителями информации, необходимыми для обеспечения беспрепятственного доступа инвалидов к получению муниципальной услуги, с учетом ограничений их жизнедеятельности;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8) помещения должны иметь беспрепятственный доступ для инвалидов, в том числе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муниципальной услуги;</w:t>
      </w:r>
    </w:p>
    <w:p w:rsidR="00406074" w:rsidRPr="000E4D38" w:rsidRDefault="00406074" w:rsidP="00BF47FC">
      <w:pPr>
        <w:pStyle w:val="ConsPlusNormal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lastRenderedPageBreak/>
        <w:t>9) помещения должны быть оборудовано бесплатным туалетом для посетителей, в том числе туалетом, предназначенным для инвалидов.</w:t>
      </w:r>
    </w:p>
    <w:p w:rsidR="00406074" w:rsidRPr="000E4D38" w:rsidRDefault="00406074" w:rsidP="00BF47FC">
      <w:pPr>
        <w:pStyle w:val="ConsPlusNormal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2.15.2. Требования к местам для ожидания и приема заявителей.</w:t>
      </w:r>
    </w:p>
    <w:p w:rsidR="00406074" w:rsidRPr="000E4D38" w:rsidRDefault="00406074" w:rsidP="00BF47FC">
      <w:pPr>
        <w:pStyle w:val="ConsPlusNormal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Места ожидания находятся в холле, соответствуют комфортным условиям для заявителей и оптимальным условиям работы специалистов.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Места ожидания в очереди оборудованы стульями 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четырех мест на каждое должностное лицо, ведущее прием документов.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Места для оформления документов оборудуются стульями, столами, обеспечиваются образцами заполнения документов, бланками заявлений, ручкой и бумагой.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Прием заявителей проходит в помещении Отдела. Кабинет оборудован вывесками с указанием: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номера кабинета;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фамилии, имени, отчества и должности специалиста, осуществляющего прием;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времени приема, перерыва.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устройством, телефонной связью.</w:t>
      </w:r>
    </w:p>
    <w:p w:rsidR="00406074" w:rsidRPr="000E4D38" w:rsidRDefault="00406074" w:rsidP="00BF47FC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Места для приема заявителей оборудованы стульями и столами для возможности оформления документов.</w:t>
      </w:r>
    </w:p>
    <w:p w:rsidR="00406074" w:rsidRPr="000E4D38" w:rsidRDefault="00406074" w:rsidP="00BF47FC">
      <w:pPr>
        <w:pStyle w:val="ConsPlusNormal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06074" w:rsidRPr="000E4D38" w:rsidRDefault="00406074" w:rsidP="00BF47FC">
      <w:pPr>
        <w:pStyle w:val="ConsPlusNormal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Продолжительность приема у должностного лица при подаче и рассмотрении документов не должна превышать 15 минут.</w:t>
      </w:r>
    </w:p>
    <w:p w:rsidR="00406074" w:rsidRPr="000E4D38" w:rsidRDefault="00406074" w:rsidP="00BF47FC">
      <w:pPr>
        <w:pStyle w:val="ConsPlusNormal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2.15.3. Визуальная, текстовая, мультимедийная информация о порядке предоставления муниципальной услуги размещается на информационном стенде (устанавливается в удобном для граждан месте), а также на Едином портале и (или) на Региональном портале, а также на официальном сайте.</w:t>
      </w:r>
    </w:p>
    <w:p w:rsidR="00406074" w:rsidRPr="000E4D38" w:rsidRDefault="00406074" w:rsidP="00406074">
      <w:pPr>
        <w:pStyle w:val="ConsPlusNormal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Оформление визуальной, текстовой,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информации.</w:t>
      </w:r>
    </w:p>
    <w:p w:rsidR="00406074" w:rsidRPr="000E4D38" w:rsidRDefault="00406074" w:rsidP="00406074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2.15.4. Требования к помещениям, в которых предоставляется муниципальная услуга, в части обеспечения доступности для инвалидов:</w:t>
      </w:r>
    </w:p>
    <w:p w:rsidR="00406074" w:rsidRPr="000E4D38" w:rsidRDefault="00406074" w:rsidP="00406074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возможность беспрепятственного входа в здание и выхода из него;</w:t>
      </w:r>
    </w:p>
    <w:p w:rsidR="00406074" w:rsidRPr="000E4D38" w:rsidRDefault="00406074" w:rsidP="00406074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возможность самостоятельного передвижения по зданию в целях доступа к месту предоставления муниципальной услуги;</w:t>
      </w:r>
    </w:p>
    <w:p w:rsidR="00406074" w:rsidRPr="000E4D38" w:rsidRDefault="00406074" w:rsidP="00406074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сопровождение инвалидов, имеющих стойкие нарушения функции зрения, и обеспечение самостоятельного их передвижения в помещении Отдела;</w:t>
      </w:r>
    </w:p>
    <w:p w:rsidR="00406074" w:rsidRPr="000E4D38" w:rsidRDefault="00406074" w:rsidP="00406074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- содействие инвалиду при входе в здание и выходе из него, </w:t>
      </w:r>
      <w:r w:rsidRPr="000E4D38">
        <w:rPr>
          <w:sz w:val="28"/>
          <w:szCs w:val="28"/>
        </w:rPr>
        <w:lastRenderedPageBreak/>
        <w:t>информирование инвалида о доступных маршрутах общественного транспорта;</w:t>
      </w:r>
    </w:p>
    <w:p w:rsidR="00406074" w:rsidRPr="000E4D38" w:rsidRDefault="00406074" w:rsidP="00406074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услугам, с учетом ограничений их жизнедеятельности;</w:t>
      </w:r>
    </w:p>
    <w:p w:rsidR="00406074" w:rsidRPr="000E4D38" w:rsidRDefault="00406074" w:rsidP="00406074">
      <w:pPr>
        <w:pStyle w:val="ConsPlusNormal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- обеспечение допуска в помещения собаки-проводника при наличии документа, подтверждающего ее специальное обучение, выданного по </w:t>
      </w:r>
      <w:hyperlink r:id="rId23" w:history="1">
        <w:r w:rsidRPr="000E4D38">
          <w:rPr>
            <w:sz w:val="28"/>
            <w:szCs w:val="28"/>
          </w:rPr>
          <w:t>форме</w:t>
        </w:r>
      </w:hyperlink>
      <w:r w:rsidRPr="000E4D38">
        <w:rPr>
          <w:sz w:val="28"/>
          <w:szCs w:val="28"/>
        </w:rPr>
        <w:t xml:space="preserve"> и в </w:t>
      </w:r>
      <w:hyperlink r:id="rId24" w:history="1">
        <w:r w:rsidRPr="000E4D38">
          <w:rPr>
            <w:sz w:val="28"/>
            <w:szCs w:val="28"/>
          </w:rPr>
          <w:t>порядке</w:t>
        </w:r>
      </w:hyperlink>
      <w:r w:rsidRPr="000E4D38">
        <w:rPr>
          <w:sz w:val="28"/>
          <w:szCs w:val="28"/>
        </w:rPr>
        <w:t>, которые утверждены Приказом Министерства труда и социальной защиты Российской Федерации от 22 июня 2015 года №386н;</w:t>
      </w:r>
    </w:p>
    <w:p w:rsidR="00406074" w:rsidRPr="000E4D38" w:rsidRDefault="00406074" w:rsidP="00406074">
      <w:pPr>
        <w:pStyle w:val="ConsPlusNormal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06074" w:rsidRPr="000E4D38" w:rsidRDefault="00406074" w:rsidP="00406074">
      <w:pPr>
        <w:pStyle w:val="ConsPlusNormal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406074" w:rsidRPr="000E4D38" w:rsidRDefault="00406074" w:rsidP="00406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38">
        <w:rPr>
          <w:rFonts w:ascii="Times New Roman" w:eastAsia="Times New Roman" w:hAnsi="Times New Roman" w:cs="Times New Roman"/>
          <w:sz w:val="28"/>
          <w:szCs w:val="28"/>
        </w:rPr>
        <w:t>2.15.5. 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Борисовского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06074" w:rsidRPr="000E4D38" w:rsidRDefault="00406074" w:rsidP="00406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38">
        <w:rPr>
          <w:rFonts w:ascii="Times New Roman" w:eastAsia="Times New Roman" w:hAnsi="Times New Roman" w:cs="Times New Roman"/>
          <w:sz w:val="28"/>
          <w:szCs w:val="28"/>
        </w:rPr>
        <w:t xml:space="preserve">2.15.6.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г. № 181-ФЗ «О социальной  защите инвалидов в Российской Федерации» в </w:t>
      </w:r>
      <w:hyperlink r:id="rId25" w:history="1">
        <w:r w:rsidRPr="000E4D38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0E4D38">
        <w:rPr>
          <w:rFonts w:ascii="Times New Roman" w:eastAsia="Times New Roman" w:hAnsi="Times New Roman" w:cs="Times New Roman"/>
          <w:sz w:val="28"/>
          <w:szCs w:val="28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 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8B045F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0E4D38">
        <w:rPr>
          <w:sz w:val="28"/>
          <w:szCs w:val="28"/>
        </w:rPr>
        <w:t>2.18. Показатели доступности и качества муниципальной услуги</w:t>
      </w:r>
    </w:p>
    <w:p w:rsidR="00B73427" w:rsidRPr="000E4D38" w:rsidRDefault="00B73427" w:rsidP="008B045F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1149D4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sz w:val="28"/>
          <w:szCs w:val="28"/>
        </w:rPr>
        <w:t>2.18.1</w:t>
      </w:r>
      <w:r w:rsidR="001149D4" w:rsidRPr="000E4D38">
        <w:rPr>
          <w:bCs/>
          <w:sz w:val="28"/>
          <w:szCs w:val="28"/>
        </w:rPr>
        <w:t>Показатели доступности и качества: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-соблюдение сроков предоставления муниципальной услуги и условий ожидания приема;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-отсутствие нарушения сроков предоставления муниципальной услуги;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-доступность по времени и месту приема заявителей;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-предоставление муниципальной услуги в соответствии с вариантом предоставления муниципальной услуги;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-ресурсное обеспечение Административного регламента;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-удовлетворенность полученным результатом;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-доступность электронных форм документов, необходимых для предоставления муниципальной услуги;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-возможность направление документов в Администрацию в электронной форме с использованием ЕПГУ и РПГУ;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-удобство информирования заявителя о ходе предоставления муниципальной услуги, а также результата предоставления муниципальной услуги, в том числе с использованием информационно-телекоммуникационных технологий;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-предоставление муниципальной услуги через МФЦ, в том числе в полном объеме и по экстерриториальному принципу.</w:t>
      </w:r>
    </w:p>
    <w:p w:rsidR="00B23025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-обращение заявителя в любой МФЦ по их выбору в пределах территории Белгородской области независимо от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 Предоставление муниципальной услуги в МФЦ по экстерриториальному принципу осуществляется на основании соглашения о взаимодействии, заключенного МФЦ с Администрацией</w:t>
      </w:r>
      <w:r w:rsidR="00B23025" w:rsidRPr="000E4D38">
        <w:rPr>
          <w:bCs/>
          <w:sz w:val="28"/>
          <w:szCs w:val="28"/>
        </w:rPr>
        <w:t>.</w:t>
      </w:r>
    </w:p>
    <w:p w:rsidR="00B73427" w:rsidRPr="000E4D38" w:rsidRDefault="00B23025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bCs/>
          <w:sz w:val="28"/>
          <w:szCs w:val="28"/>
        </w:rPr>
        <w:t xml:space="preserve">  </w:t>
      </w:r>
    </w:p>
    <w:p w:rsidR="00B73427" w:rsidRPr="000E4D38" w:rsidRDefault="00B73427" w:rsidP="00B23025">
      <w:pPr>
        <w:pStyle w:val="ConsPlusTitle"/>
        <w:shd w:val="clear" w:color="auto" w:fill="FFFFFF" w:themeFill="background1"/>
        <w:jc w:val="center"/>
        <w:outlineLvl w:val="2"/>
        <w:rPr>
          <w:sz w:val="28"/>
          <w:szCs w:val="28"/>
        </w:rPr>
      </w:pPr>
      <w:r w:rsidRPr="000E4D38">
        <w:rPr>
          <w:sz w:val="28"/>
          <w:szCs w:val="28"/>
        </w:rPr>
        <w:t>2.19. Иные требования, в том числе особенности</w:t>
      </w:r>
    </w:p>
    <w:p w:rsidR="00B73427" w:rsidRPr="000E4D38" w:rsidRDefault="00B73427" w:rsidP="00B23025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предоставления муниципальной услуги в многофункциональных</w:t>
      </w:r>
    </w:p>
    <w:p w:rsidR="00B73427" w:rsidRPr="000E4D38" w:rsidRDefault="00B73427" w:rsidP="00B23025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центрах предоставления государственных и муниципальных</w:t>
      </w:r>
    </w:p>
    <w:p w:rsidR="00B73427" w:rsidRPr="000E4D38" w:rsidRDefault="00B73427" w:rsidP="00B23025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услуг и особенности предоставления муниципальной</w:t>
      </w:r>
    </w:p>
    <w:p w:rsidR="00B73427" w:rsidRPr="000E4D38" w:rsidRDefault="00B73427" w:rsidP="00B23025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услуги в электронной форме</w:t>
      </w: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1149D4" w:rsidRPr="000E4D38" w:rsidRDefault="003C4390" w:rsidP="003C439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2.19.1. </w:t>
      </w:r>
      <w:r w:rsidR="001149D4" w:rsidRPr="000E4D38">
        <w:rPr>
          <w:sz w:val="28"/>
          <w:szCs w:val="28"/>
        </w:rPr>
        <w:t xml:space="preserve">При предоставлении муниципальной услуги услуг, которые являются необходимыми и обязательными для предоставления </w:t>
      </w:r>
      <w:r w:rsidR="001149D4" w:rsidRPr="000E4D38">
        <w:rPr>
          <w:sz w:val="28"/>
          <w:szCs w:val="28"/>
        </w:rPr>
        <w:lastRenderedPageBreak/>
        <w:t>муниципальной услуги, не имеется.</w:t>
      </w:r>
    </w:p>
    <w:p w:rsidR="001149D4" w:rsidRPr="000E4D38" w:rsidRDefault="003C4390" w:rsidP="003C439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2.19.2. </w:t>
      </w:r>
      <w:r w:rsidR="001149D4" w:rsidRPr="000E4D3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ввиду их отсутствия.</w:t>
      </w:r>
    </w:p>
    <w:p w:rsidR="001149D4" w:rsidRPr="000E4D38" w:rsidRDefault="003C4390" w:rsidP="003C4390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2.19.3. </w:t>
      </w:r>
      <w:r w:rsidR="001149D4" w:rsidRPr="000E4D38">
        <w:rPr>
          <w:sz w:val="28"/>
          <w:szCs w:val="28"/>
        </w:rPr>
        <w:t>Информационная система автоматизированной обработки заявлений на предоставление услуги в электронном виде средствами ФГИС ЕГРН (далее – ИС ИС ППОЗ ЕГРН) – при необходимости.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МФЦ при обращении Заявителя за предоставлением муниципальной услуги осуществляют:</w:t>
      </w:r>
    </w:p>
    <w:p w:rsidR="001149D4" w:rsidRPr="000E4D38" w:rsidRDefault="003C4390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- </w:t>
      </w:r>
      <w:r w:rsidR="001149D4" w:rsidRPr="000E4D38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1149D4" w:rsidRPr="000E4D38" w:rsidRDefault="003C4390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</w:t>
      </w:r>
      <w:r w:rsidR="001149D4" w:rsidRPr="000E4D38">
        <w:rPr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0E4D38">
        <w:rPr>
          <w:bCs/>
          <w:sz w:val="28"/>
          <w:szCs w:val="28"/>
        </w:rPr>
        <w:t>Единого</w:t>
      </w:r>
      <w:r w:rsidRPr="000E4D38">
        <w:rPr>
          <w:sz w:val="28"/>
          <w:szCs w:val="28"/>
        </w:rPr>
        <w:t> </w:t>
      </w:r>
      <w:r w:rsidRPr="000E4D38">
        <w:rPr>
          <w:bCs/>
          <w:sz w:val="28"/>
          <w:szCs w:val="28"/>
        </w:rPr>
        <w:t xml:space="preserve">портала </w:t>
      </w:r>
      <w:r w:rsidRPr="000E4D38">
        <w:rPr>
          <w:sz w:val="28"/>
          <w:szCs w:val="28"/>
        </w:rPr>
        <w:t>или Регионального портала.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В этом случае заявитель или его представитель авторизуется на Едином портале или Региональном портале посредством  подтвержденной учетной записи в Единой системе идентификации и аутентификации – далее (ЕСИА),заполняет заявление о предоставлении муниципальной услуги с использованием интерактивной формы в электронном виде.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Заполненное заявление о предоставлении 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Борисовского района.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Единый или Региональный портал,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или Регионального портала.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В случае направления заявления посредством Единого или Регионального портала результат предоставления муниципальной услуги также может быть выдан заявителю на бумажном носителе в Отделе в порядке, предусмотренном пунктом 2.3настоящего Административного регламента.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lastRenderedPageBreak/>
        <w:t>2.1</w:t>
      </w:r>
      <w:r w:rsidR="003C4390" w:rsidRPr="000E4D38">
        <w:rPr>
          <w:sz w:val="28"/>
          <w:szCs w:val="28"/>
        </w:rPr>
        <w:t>9</w:t>
      </w:r>
      <w:r w:rsidRPr="000E4D38">
        <w:rPr>
          <w:sz w:val="28"/>
          <w:szCs w:val="28"/>
        </w:rPr>
        <w:t>.</w:t>
      </w:r>
      <w:r w:rsidR="003C4390" w:rsidRPr="000E4D38">
        <w:rPr>
          <w:sz w:val="28"/>
          <w:szCs w:val="28"/>
        </w:rPr>
        <w:t>4</w:t>
      </w:r>
      <w:r w:rsidRPr="000E4D38">
        <w:rPr>
          <w:sz w:val="28"/>
          <w:szCs w:val="28"/>
        </w:rPr>
        <w:t>. Электронные документы представляются в следующих  форматах: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а) xml - для формализованных документов;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подпункте"в" настоящего пункта);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в) xls, xlsx, ods -  для документов, содержащих расчеты;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1149D4" w:rsidRPr="000E4D38" w:rsidRDefault="001149D4" w:rsidP="00F53268">
      <w:pPr>
        <w:pStyle w:val="ConsPlusNormal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1149D4" w:rsidRPr="000E4D38" w:rsidRDefault="001149D4" w:rsidP="00F53268">
      <w:pPr>
        <w:pStyle w:val="ConsPlusNormal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«оттенки серого»(при наличии в документе графических изображений, отличных от цветного графического изображения);</w:t>
      </w:r>
    </w:p>
    <w:p w:rsidR="001149D4" w:rsidRPr="000E4D38" w:rsidRDefault="001149D4" w:rsidP="00F53268">
      <w:pPr>
        <w:pStyle w:val="ConsPlusNormal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149D4" w:rsidRPr="000E4D38" w:rsidRDefault="001149D4" w:rsidP="00F53268">
      <w:pPr>
        <w:pStyle w:val="ConsPlusNormal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149D4" w:rsidRPr="000E4D38" w:rsidRDefault="001149D4" w:rsidP="00F53268">
      <w:pPr>
        <w:pStyle w:val="ConsPlusNormal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149D4" w:rsidRPr="000E4D38" w:rsidRDefault="003C4390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2.19.5. </w:t>
      </w:r>
      <w:r w:rsidR="001149D4" w:rsidRPr="000E4D38">
        <w:rPr>
          <w:sz w:val="28"/>
          <w:szCs w:val="28"/>
        </w:rPr>
        <w:t>Электронные документы должны обеспечивать: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ab/>
        <w:t>- возможность идентифицировать документ и количество листов в документе;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ab/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(или)к содержащимся в тексте рисунками таблицам.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1149D4" w:rsidRPr="000E4D38" w:rsidRDefault="001149D4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B73427" w:rsidRPr="000E4D38" w:rsidRDefault="00B7342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1149D4" w:rsidRPr="000E4D38" w:rsidRDefault="00B73427" w:rsidP="002A2437">
      <w:pPr>
        <w:pStyle w:val="ConsPlusTitle"/>
        <w:shd w:val="clear" w:color="auto" w:fill="FFFFFF" w:themeFill="background1"/>
        <w:jc w:val="center"/>
        <w:outlineLvl w:val="1"/>
        <w:rPr>
          <w:sz w:val="28"/>
          <w:szCs w:val="28"/>
        </w:rPr>
      </w:pPr>
      <w:r w:rsidRPr="000E4D38">
        <w:rPr>
          <w:sz w:val="28"/>
          <w:szCs w:val="28"/>
        </w:rPr>
        <w:t xml:space="preserve">3. </w:t>
      </w:r>
      <w:r w:rsidR="001149D4" w:rsidRPr="000E4D38">
        <w:rPr>
          <w:sz w:val="28"/>
          <w:szCs w:val="28"/>
        </w:rPr>
        <w:t xml:space="preserve"> Состав, последовательность и сроки выполнения</w:t>
      </w:r>
    </w:p>
    <w:p w:rsidR="001149D4" w:rsidRPr="000E4D38" w:rsidRDefault="001149D4" w:rsidP="002A2437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административных процедур, требования к порядку их</w:t>
      </w:r>
    </w:p>
    <w:p w:rsidR="001149D4" w:rsidRPr="000E4D38" w:rsidRDefault="001149D4" w:rsidP="002A2437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выполнения, в том числе особенности выполнения административных процедур в электронной форме, а также</w:t>
      </w:r>
    </w:p>
    <w:p w:rsidR="001149D4" w:rsidRPr="000E4D38" w:rsidRDefault="001149D4" w:rsidP="002A2437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особенности выполнения административных процедур</w:t>
      </w:r>
    </w:p>
    <w:p w:rsidR="001149D4" w:rsidRPr="000E4D38" w:rsidRDefault="001149D4" w:rsidP="002A2437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в многофункциональных центрах</w:t>
      </w:r>
    </w:p>
    <w:p w:rsidR="00B73427" w:rsidRPr="000E4D38" w:rsidRDefault="00B73427" w:rsidP="00F53268">
      <w:pPr>
        <w:pStyle w:val="ConsPlusTitle"/>
        <w:shd w:val="clear" w:color="auto" w:fill="FFFFFF" w:themeFill="background1"/>
        <w:jc w:val="both"/>
        <w:outlineLvl w:val="1"/>
        <w:rPr>
          <w:b w:val="0"/>
          <w:sz w:val="28"/>
          <w:szCs w:val="28"/>
        </w:rPr>
      </w:pPr>
    </w:p>
    <w:p w:rsidR="001E2E77" w:rsidRPr="00BF47FC" w:rsidRDefault="00BF47FC" w:rsidP="009B0F42">
      <w:pPr>
        <w:pStyle w:val="ConsPlusTitle"/>
        <w:shd w:val="clear" w:color="auto" w:fill="FFFFFF" w:themeFill="background1"/>
        <w:ind w:firstLine="709"/>
        <w:jc w:val="both"/>
        <w:outlineLvl w:val="1"/>
        <w:rPr>
          <w:bCs/>
          <w:sz w:val="28"/>
          <w:szCs w:val="28"/>
        </w:rPr>
      </w:pPr>
      <w:r w:rsidRPr="00BF47FC">
        <w:rPr>
          <w:bCs/>
          <w:sz w:val="28"/>
          <w:szCs w:val="28"/>
        </w:rPr>
        <w:t>3.</w:t>
      </w:r>
      <w:r w:rsidR="001E2E77" w:rsidRPr="00BF47FC">
        <w:rPr>
          <w:bCs/>
          <w:sz w:val="28"/>
          <w:szCs w:val="28"/>
        </w:rPr>
        <w:t>1.Перечень вариантов предоставления муниципальной услуги</w:t>
      </w:r>
    </w:p>
    <w:p w:rsidR="001E2E77" w:rsidRPr="000E4D38" w:rsidRDefault="001E2E77" w:rsidP="009B0F42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</w:p>
    <w:p w:rsidR="001E2E77" w:rsidRPr="000E4D38" w:rsidRDefault="001E2E77" w:rsidP="009B0F42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  <w:r w:rsidRPr="000E4D38">
        <w:rPr>
          <w:b w:val="0"/>
          <w:bCs/>
          <w:sz w:val="28"/>
          <w:szCs w:val="28"/>
        </w:rPr>
        <w:t>При предоставлении муниципальной услуги возможны следующие варианты:</w:t>
      </w:r>
    </w:p>
    <w:p w:rsidR="001E2E77" w:rsidRPr="000E4D38" w:rsidRDefault="001E2E77" w:rsidP="009B0F42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  <w:r w:rsidRPr="000E4D38">
        <w:rPr>
          <w:b w:val="0"/>
          <w:bCs/>
          <w:sz w:val="28"/>
          <w:szCs w:val="28"/>
        </w:rPr>
        <w:t>3.1.1.Предоставление муниципальной услуги в Отделе.</w:t>
      </w:r>
    </w:p>
    <w:p w:rsidR="001E2E77" w:rsidRPr="000E4D38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  <w:r w:rsidRPr="000E4D38">
        <w:rPr>
          <w:b w:val="0"/>
          <w:bCs/>
          <w:sz w:val="28"/>
          <w:szCs w:val="28"/>
        </w:rPr>
        <w:t>3.1.2.Предоставление муниципальной услуги в МФЦ.</w:t>
      </w:r>
    </w:p>
    <w:p w:rsidR="001E2E77" w:rsidRPr="000E4D38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  <w:r w:rsidRPr="000E4D38">
        <w:rPr>
          <w:b w:val="0"/>
          <w:bCs/>
          <w:sz w:val="28"/>
          <w:szCs w:val="28"/>
        </w:rPr>
        <w:t>3.1.3.Предоставление муниципальной услуги в электронном виде.</w:t>
      </w:r>
    </w:p>
    <w:p w:rsidR="001E2E77" w:rsidRPr="000E4D38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  <w:r w:rsidRPr="000E4D38">
        <w:rPr>
          <w:b w:val="0"/>
          <w:bCs/>
          <w:sz w:val="28"/>
          <w:szCs w:val="28"/>
        </w:rPr>
        <w:t>3.1.4.Исправление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1E2E77" w:rsidRPr="00BF47FC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Cs/>
          <w:sz w:val="28"/>
          <w:szCs w:val="28"/>
        </w:rPr>
      </w:pPr>
      <w:r w:rsidRPr="00BF47FC">
        <w:rPr>
          <w:bCs/>
          <w:sz w:val="28"/>
          <w:szCs w:val="28"/>
        </w:rPr>
        <w:t>3.2.Административная процедура профилирования заявителя</w:t>
      </w:r>
    </w:p>
    <w:p w:rsidR="001E2E77" w:rsidRPr="000E4D38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</w:p>
    <w:p w:rsidR="001E2E77" w:rsidRPr="000E4D38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  <w:r w:rsidRPr="000E4D38">
        <w:rPr>
          <w:b w:val="0"/>
          <w:bCs/>
          <w:sz w:val="28"/>
          <w:szCs w:val="28"/>
        </w:rPr>
        <w:t>3.2.1.При предоставлении муниципальной услуги отдельные категории заявителей, объединенных общими признаками, не выделяются. Предоставление муниципальной услуги для всех заявителей осуществляется в общем порядке.</w:t>
      </w:r>
    </w:p>
    <w:p w:rsidR="001E2E77" w:rsidRPr="000E4D38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</w:p>
    <w:p w:rsidR="001E2E77" w:rsidRPr="000E4D38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  <w:r w:rsidRPr="00BF47FC">
        <w:rPr>
          <w:bCs/>
          <w:sz w:val="28"/>
          <w:szCs w:val="28"/>
        </w:rPr>
        <w:t>3.3.Описание вариантов предоставления муниципальной услуги</w:t>
      </w:r>
      <w:r w:rsidRPr="000E4D38">
        <w:rPr>
          <w:b w:val="0"/>
          <w:bCs/>
          <w:sz w:val="28"/>
          <w:szCs w:val="28"/>
        </w:rPr>
        <w:t>.</w:t>
      </w:r>
    </w:p>
    <w:p w:rsidR="001E2E77" w:rsidRPr="000E4D38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</w:p>
    <w:p w:rsidR="001E2E77" w:rsidRPr="000E4D38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  <w:r w:rsidRPr="000E4D38">
        <w:rPr>
          <w:b w:val="0"/>
          <w:bCs/>
          <w:sz w:val="28"/>
          <w:szCs w:val="28"/>
        </w:rPr>
        <w:t>3.3.1.Предоставление муниципальной услуги в Отделе.</w:t>
      </w:r>
    </w:p>
    <w:p w:rsidR="001E2E77" w:rsidRPr="000E4D38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</w:p>
    <w:p w:rsidR="001E2E77" w:rsidRPr="000E4D38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bCs/>
          <w:sz w:val="28"/>
          <w:szCs w:val="28"/>
        </w:rPr>
      </w:pPr>
      <w:r w:rsidRPr="000E4D38">
        <w:rPr>
          <w:b w:val="0"/>
          <w:bCs/>
          <w:sz w:val="28"/>
          <w:szCs w:val="28"/>
        </w:rPr>
        <w:t>3.3.1.1.Предоставление муниципальной услуги в Отделе состоит из следующих административных процедур:</w:t>
      </w:r>
    </w:p>
    <w:p w:rsidR="001E2E77" w:rsidRPr="000E4D38" w:rsidRDefault="001E2E77" w:rsidP="00BF47FC">
      <w:pPr>
        <w:pStyle w:val="ConsPlusTitle"/>
        <w:shd w:val="clear" w:color="auto" w:fill="FFFFFF" w:themeFill="background1"/>
        <w:ind w:firstLine="709"/>
        <w:jc w:val="both"/>
        <w:outlineLvl w:val="1"/>
        <w:rPr>
          <w:b w:val="0"/>
          <w:sz w:val="28"/>
          <w:szCs w:val="28"/>
        </w:rPr>
      </w:pPr>
    </w:p>
    <w:p w:rsidR="001F2BC1" w:rsidRPr="000E4D38" w:rsidRDefault="001F2BC1" w:rsidP="00F53268">
      <w:pPr>
        <w:pStyle w:val="ConsPlusTitle"/>
        <w:shd w:val="clear" w:color="auto" w:fill="FFFFFF" w:themeFill="background1"/>
        <w:jc w:val="both"/>
        <w:outlineLvl w:val="1"/>
        <w:rPr>
          <w:bCs/>
          <w:sz w:val="28"/>
          <w:szCs w:val="28"/>
        </w:rPr>
      </w:pP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/>
          <w:bCs/>
          <w:sz w:val="28"/>
          <w:szCs w:val="28"/>
        </w:rPr>
        <w:t>3.3.9.Особенности предоставления муниципальной услуги в МФЦ</w:t>
      </w:r>
      <w:r w:rsidRPr="000E4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3.3.9.1.Предоставление муниципальной услуги в МФЦ состоит из следующих административных процедур: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а)прием и регистрация запроса и документов и (или) информации, необходимой для предоставления муниципальной услуги;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б)предоставление результата муниципальной услуги;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в)предоставление муниципальной услуги в упреждающем (проактивном) режиме.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D38">
        <w:rPr>
          <w:rFonts w:ascii="Times New Roman" w:hAnsi="Times New Roman" w:cs="Times New Roman"/>
          <w:b/>
          <w:bCs/>
          <w:sz w:val="28"/>
          <w:szCs w:val="28"/>
        </w:rPr>
        <w:t>3.3.10. Прием и регистрация запроса и документов и (или) информации, необходимой для предоставления муниципальной услуги.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3.3.10.1.Запрос с документами (информацией) в соответствии с пунктом 2.6. настоящего Административного регламента подаются заявителем в письменном виде в МФЦ путем личного обращения.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3.3.10.2.При приеме запросов о предоставлении муниципальной</w:t>
      </w:r>
      <w:r w:rsidRPr="000E4D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4D38">
        <w:rPr>
          <w:rFonts w:ascii="Times New Roman" w:hAnsi="Times New Roman" w:cs="Times New Roman"/>
          <w:bCs/>
          <w:sz w:val="28"/>
          <w:szCs w:val="28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документа, удостоверяющего личность, в </w:t>
      </w:r>
      <w:r w:rsidRPr="00BF47FC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hyperlink r:id="rId26" w:history="1">
        <w:r w:rsidRPr="00BF47FC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законодательством</w:t>
        </w:r>
      </w:hyperlink>
      <w:r w:rsidRPr="00BF4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7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7" w:history="1">
        <w:r w:rsidRPr="00BF47FC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частью 18 статьи 14.1</w:t>
        </w:r>
      </w:hyperlink>
      <w:r w:rsidRPr="00BF47F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</w:t>
      </w:r>
      <w:r w:rsidRPr="000E4D38">
        <w:rPr>
          <w:rFonts w:ascii="Times New Roman" w:hAnsi="Times New Roman" w:cs="Times New Roman"/>
          <w:bCs/>
          <w:sz w:val="28"/>
          <w:szCs w:val="28"/>
        </w:rPr>
        <w:t xml:space="preserve"> июля 2006 г. № 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3.3.10.3.От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3.3.10.4.При наличии оснований, предусмотренных п. 2.7 раздела                           2 настоящего Административного регламента лицо, уполномоченное на регистрацию запроса, принимает решение об отказе в приеме запроса и документов (в случае отсутствия оснований для отказа приема запроса, указывается на их отсутствие).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3.3.10.5.Заявитель (Представитель) помимо прав, предусмотренных федеральным законодательством и законодательством Белгородской области,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Белгородской области для предоставления ему государственных и муниципальных услуг по экстерриториальному принципу.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3.3.10.6.Принятый уполномоченным должностным лицом запрос с документами подлежит регистрации в день приема.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3.3.10.7.При поступлении запроса с документами почтовым отправлением он подлежит регистрации в первый рабочий день.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3.3.11. Предоставление результата муниципальной услуги.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3.3.11.1. Результат муниципальной услуги может быть предоставлен по выбору заявителя, выраженном в запросе: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-при личном обращении в МФЦ;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-почтовым отправлением.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3.3.11.2. 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3.3.11.3. По выбору заявителя МФЦ предоставляет результаты муниципальной услуги по экстерриториальному принципу в пределах Белгородской области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3.3.12.Предоставление муниципальной услуги в упреждающем (проактивном) режиме.</w:t>
      </w:r>
    </w:p>
    <w:p w:rsidR="001F2BC1" w:rsidRPr="000E4D38" w:rsidRDefault="001F2BC1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3.3.12.1.Предоставление муниципальной услуги в упреждающем (проактивном) режиме не предусмотрено.  </w:t>
      </w:r>
    </w:p>
    <w:p w:rsidR="00A73F1C" w:rsidRPr="000E4D38" w:rsidRDefault="00A73F1C" w:rsidP="00F53268">
      <w:pPr>
        <w:pStyle w:val="ConsPlusTitle"/>
        <w:shd w:val="clear" w:color="auto" w:fill="FFFFFF" w:themeFill="background1"/>
        <w:jc w:val="both"/>
        <w:outlineLvl w:val="1"/>
        <w:rPr>
          <w:bCs/>
          <w:sz w:val="28"/>
          <w:szCs w:val="28"/>
        </w:rPr>
      </w:pPr>
    </w:p>
    <w:p w:rsidR="001E2E77" w:rsidRPr="000E4D38" w:rsidRDefault="001E2E77" w:rsidP="00F53268">
      <w:pPr>
        <w:pStyle w:val="ConsPlusTitle"/>
        <w:shd w:val="clear" w:color="auto" w:fill="FFFFFF" w:themeFill="background1"/>
        <w:jc w:val="both"/>
        <w:outlineLvl w:val="1"/>
        <w:rPr>
          <w:sz w:val="28"/>
          <w:szCs w:val="28"/>
        </w:rPr>
      </w:pPr>
    </w:p>
    <w:p w:rsidR="00A73F1C" w:rsidRPr="000E4D38" w:rsidRDefault="00A73F1C" w:rsidP="00A73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D38">
        <w:rPr>
          <w:rFonts w:ascii="Times New Roman" w:hAnsi="Times New Roman" w:cs="Times New Roman"/>
          <w:b/>
          <w:bCs/>
          <w:sz w:val="28"/>
          <w:szCs w:val="28"/>
        </w:rPr>
        <w:t>3.3.13.</w:t>
      </w:r>
      <w:r w:rsidRPr="000E4D38">
        <w:rPr>
          <w:rFonts w:ascii="Times New Roman" w:hAnsi="Times New Roman" w:cs="Times New Roman"/>
          <w:sz w:val="28"/>
          <w:szCs w:val="28"/>
        </w:rPr>
        <w:t xml:space="preserve"> </w:t>
      </w:r>
      <w:r w:rsidRPr="000E4D38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 и услуг в электронной форме.</w:t>
      </w:r>
    </w:p>
    <w:p w:rsidR="00A73F1C" w:rsidRPr="000E4D38" w:rsidRDefault="00A73F1C" w:rsidP="00A73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F1C" w:rsidRPr="000E4D38" w:rsidRDefault="00A73F1C" w:rsidP="00A73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3.3.13.1. Предоставление муниципальной услуги в электронном виде состоит из следующих административных процедур:</w:t>
      </w:r>
    </w:p>
    <w:p w:rsidR="00A73F1C" w:rsidRPr="000E4D38" w:rsidRDefault="00A73F1C" w:rsidP="00A73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а) формирование запроса о предоставлении муниципальной услуги;</w:t>
      </w:r>
    </w:p>
    <w:p w:rsidR="00A73F1C" w:rsidRPr="000E4D38" w:rsidRDefault="00A73F1C" w:rsidP="00A73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б) прием и регистрация запроса;</w:t>
      </w:r>
    </w:p>
    <w:p w:rsidR="00A73F1C" w:rsidRPr="000E4D38" w:rsidRDefault="00A73F1C" w:rsidP="00A73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в) получение сведений о ходе рассмотрения запроса;</w:t>
      </w:r>
    </w:p>
    <w:p w:rsidR="00A73F1C" w:rsidRPr="000E4D38" w:rsidRDefault="00A73F1C" w:rsidP="001F2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г) получение результата предоставления муниципальной услуги.</w:t>
      </w:r>
    </w:p>
    <w:p w:rsidR="00A73F1C" w:rsidRPr="000E4D38" w:rsidRDefault="00A73F1C" w:rsidP="00F53268">
      <w:pPr>
        <w:pStyle w:val="ConsPlusTitle"/>
        <w:shd w:val="clear" w:color="auto" w:fill="FFFFFF" w:themeFill="background1"/>
        <w:jc w:val="both"/>
        <w:outlineLvl w:val="1"/>
        <w:rPr>
          <w:sz w:val="28"/>
          <w:szCs w:val="28"/>
        </w:rPr>
      </w:pPr>
    </w:p>
    <w:p w:rsidR="00FF5F4E" w:rsidRPr="000E4D38" w:rsidRDefault="00A73F1C" w:rsidP="00A73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E4D38">
        <w:rPr>
          <w:rFonts w:ascii="Times New Roman" w:hAnsi="Times New Roman" w:cs="Times New Roman"/>
          <w:b/>
          <w:bCs/>
          <w:sz w:val="28"/>
          <w:szCs w:val="28"/>
        </w:rPr>
        <w:t>3.3.14.</w:t>
      </w:r>
      <w:r w:rsidRPr="000E4D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Порядок осуществления административных процедур (действий) в электронной форме</w:t>
      </w:r>
    </w:p>
    <w:p w:rsidR="00FF5F4E" w:rsidRPr="000E4D38" w:rsidRDefault="00FF5F4E" w:rsidP="00F53268">
      <w:pPr>
        <w:pStyle w:val="ConsPlusTitle"/>
        <w:shd w:val="clear" w:color="auto" w:fill="FFFFFF" w:themeFill="background1"/>
        <w:jc w:val="both"/>
        <w:outlineLvl w:val="1"/>
        <w:rPr>
          <w:sz w:val="28"/>
          <w:szCs w:val="28"/>
        </w:rPr>
      </w:pP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3.3.14.1.Формирование заявления.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заявления</w:t>
      </w: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осуществляется</w:t>
      </w: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посредством заполнения электронной формы заявления на Едином или Региональном портале без необходимости дополнительной подачи заявления в какой-либо иной форме.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б) возможность печати на бумажном носителе копии электронной формы заявления;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или Региональном портале, в части, касающейся сведений, отсутствующих в ЕСИА;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е) возможность доступа заявителя на Единый или Региональный портал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портала.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3.3.14.2.</w:t>
      </w: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Уполномоченный орган обеспечивает в срок не позднее 1 рабочего дня с момента подачи заявления на Едином или Региональном портале, а в случае его поступления в нерабочий или праздничный день, – в следующий за ним первый рабочий день: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3.3.14.3.</w:t>
      </w: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Электронное заявление становится доступным для должностного лица Отдела, ответственного за прием и регистрацию заявления (далее –</w:t>
      </w: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Ответственное должностное лицо: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проверяет наличие электронных заявлений, поступивших с Единого или Регионального портала, с периодом не реже 2 раз в день;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рассматривает поступившие заявления и приложенные образы документов (документы);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производит действия в соответствии с пунктом 3.3.2 настоящего Административного регламента.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3.3.14.4.</w:t>
      </w: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Единый или Региональный портал;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 в Отделе.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3.3.14.5.</w:t>
      </w: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или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заявителю направляется: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предоставления(муниципальной услуги либо мотивированный отказ в приеме документов, необходимых для предоставления  муниципальной услуги;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3.3.14.6.</w:t>
      </w: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Оценка качества предоставления муниципальной услуги.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73F1C" w:rsidRPr="000E4D38" w:rsidRDefault="00A73F1C" w:rsidP="00A73F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>3.3.14.7.</w:t>
      </w:r>
      <w:r w:rsidRPr="000E4D3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73F1C" w:rsidRPr="000E4D38" w:rsidRDefault="00A73F1C" w:rsidP="00A73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lastRenderedPageBreak/>
        <w:t>3.3.15.Предоставление муниципальной услуги в упреждающем (проактивном) режиме.</w:t>
      </w:r>
    </w:p>
    <w:p w:rsidR="00A73F1C" w:rsidRPr="000E4D38" w:rsidRDefault="00A73F1C" w:rsidP="00A73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1C" w:rsidRPr="000E4D38" w:rsidRDefault="00A73F1C" w:rsidP="00BF4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 xml:space="preserve">3.3.15.1.Предоставление муниципальной услуги в упреждающем (проактивном) режиме не предусмотрено. </w:t>
      </w:r>
    </w:p>
    <w:p w:rsidR="00A73F1C" w:rsidRPr="000E4D38" w:rsidRDefault="00A73F1C" w:rsidP="00BF4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65C1" w:rsidRPr="000E4D38" w:rsidRDefault="009B12C8" w:rsidP="00BF47FC">
      <w:pPr>
        <w:pStyle w:val="ConsPlusTitle"/>
        <w:shd w:val="clear" w:color="auto" w:fill="FFFFFF" w:themeFill="background1"/>
        <w:jc w:val="center"/>
        <w:outlineLvl w:val="1"/>
        <w:rPr>
          <w:bCs/>
          <w:sz w:val="28"/>
          <w:szCs w:val="28"/>
        </w:rPr>
      </w:pPr>
      <w:r w:rsidRPr="000E4D38">
        <w:rPr>
          <w:bCs/>
          <w:sz w:val="28"/>
          <w:szCs w:val="28"/>
        </w:rPr>
        <w:t>3.3.8.</w:t>
      </w:r>
      <w:r w:rsidR="001E2E77" w:rsidRPr="000E4D38">
        <w:rPr>
          <w:bCs/>
          <w:sz w:val="28"/>
          <w:szCs w:val="28"/>
        </w:rPr>
        <w:t>Получение дополнительных сведений от заявителя</w:t>
      </w:r>
    </w:p>
    <w:p w:rsidR="00E465C1" w:rsidRPr="000E4D38" w:rsidRDefault="00E465C1" w:rsidP="00BF47FC">
      <w:pPr>
        <w:pStyle w:val="ConsPlusTitle"/>
        <w:shd w:val="clear" w:color="auto" w:fill="FFFFFF" w:themeFill="background1"/>
        <w:jc w:val="center"/>
        <w:outlineLvl w:val="1"/>
        <w:rPr>
          <w:bCs/>
          <w:sz w:val="28"/>
          <w:szCs w:val="28"/>
        </w:rPr>
      </w:pPr>
    </w:p>
    <w:p w:rsidR="00E465C1" w:rsidRPr="000E4D38" w:rsidRDefault="00E465C1" w:rsidP="00BF4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3.3.8.1. Получение дополнительных сведений от заявителя не предусмотрено.</w:t>
      </w:r>
    </w:p>
    <w:p w:rsidR="00E465C1" w:rsidRPr="000E4D38" w:rsidRDefault="00E465C1" w:rsidP="00BF4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3.3.8.2. Предоставление муниципальной услуги в упреждающем (проактивном) режиме.</w:t>
      </w:r>
    </w:p>
    <w:p w:rsidR="00E465C1" w:rsidRPr="000E4D38" w:rsidRDefault="00E465C1" w:rsidP="00BF4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38">
        <w:rPr>
          <w:rFonts w:ascii="Times New Roman" w:hAnsi="Times New Roman" w:cs="Times New Roman"/>
          <w:bCs/>
          <w:sz w:val="28"/>
          <w:szCs w:val="28"/>
        </w:rPr>
        <w:t>3.3.8.3. Проактивное предоставление услуги не применяется.</w:t>
      </w:r>
    </w:p>
    <w:p w:rsidR="00E465C1" w:rsidRPr="000E4D38" w:rsidRDefault="00E465C1" w:rsidP="00BF47FC">
      <w:pPr>
        <w:pStyle w:val="ConsPlusTitle"/>
        <w:shd w:val="clear" w:color="auto" w:fill="FFFFFF" w:themeFill="background1"/>
        <w:jc w:val="both"/>
        <w:outlineLvl w:val="1"/>
        <w:rPr>
          <w:bCs/>
          <w:sz w:val="28"/>
          <w:szCs w:val="28"/>
        </w:rPr>
      </w:pPr>
    </w:p>
    <w:p w:rsidR="001E2E77" w:rsidRPr="000E4D38" w:rsidRDefault="001E2E77" w:rsidP="00BF47FC">
      <w:pPr>
        <w:pStyle w:val="ConsPlusTitle"/>
        <w:shd w:val="clear" w:color="auto" w:fill="FFFFFF" w:themeFill="background1"/>
        <w:jc w:val="both"/>
        <w:outlineLvl w:val="1"/>
        <w:rPr>
          <w:sz w:val="28"/>
          <w:szCs w:val="28"/>
        </w:rPr>
      </w:pPr>
    </w:p>
    <w:p w:rsidR="001E2E77" w:rsidRPr="000E4D38" w:rsidRDefault="00B73427" w:rsidP="009B12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4D3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2E77" w:rsidRPr="000E4D38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</w:t>
      </w:r>
    </w:p>
    <w:p w:rsidR="001E2E77" w:rsidRPr="000E4D38" w:rsidRDefault="001E2E77" w:rsidP="009B12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D3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1E2E77" w:rsidRPr="000E4D38" w:rsidRDefault="001E2E77" w:rsidP="009B12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E77" w:rsidRPr="000E4D38" w:rsidRDefault="001E2E77" w:rsidP="009B12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38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E2E77" w:rsidRPr="000E4D38" w:rsidRDefault="001E2E77" w:rsidP="00F532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4.1.1.Текущий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первый заместитель главы администрации района – руководитель аппарата главы администрации Борисовского района.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В ходе текущего контроля первым заместителем главы администрации района – руководителем аппарата главы администрации Борисовского района проверяется: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соблюдение сроков выполнения административных процедур;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последовательность, полнота, результативность действий в рамках осуществления административных процедур;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правильность принятых решений при предоставлении муниципальной услуги.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4.1.2.Текущий контроль осуществляется путем проведения плановых и внеплановых проверок соблюдения и исполнения специалистами Отдела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4.1.3. По результатам текущего контроля, в случае выявления нарушений, первый заместитель главы администрации района – </w:t>
      </w:r>
      <w:r w:rsidRPr="000E4D38">
        <w:rPr>
          <w:sz w:val="28"/>
          <w:szCs w:val="28"/>
        </w:rPr>
        <w:lastRenderedPageBreak/>
        <w:t>руководитель аппарата главы администрации района дает указания по их устранению и осуществляет контроль их устранения.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</w:p>
    <w:p w:rsidR="001E2E77" w:rsidRPr="000E4D38" w:rsidRDefault="001E2E77" w:rsidP="009B12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38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E2E77" w:rsidRPr="000E4D38" w:rsidRDefault="001E2E77" w:rsidP="00F532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4.2.1. Проверки могут быть плановыми (осуществляются на основании полугодовых или годовых планов работы) и внеплановыми (проводятся в случае необходимости проверки устранения выявленных ранее нарушений, а также при поступлении обращений граждан и организаций, связанных с нарушениями при предоставлении муниципальной услуги). В ходе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4.2.2. Для проведения проверки полноты и качества предоставления муниципальной услуги формируется комиссия.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4.2.3.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Акт подписывается председателем комиссии и утверждается первым заместителем главы администрации района – руководителем аппарата главы администрации Борисовского района.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4.2.4.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4.2.5. По результатам проведенных проверок, оформленных документально в установленном порядке,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</w:p>
    <w:p w:rsidR="001E2E77" w:rsidRPr="000E4D38" w:rsidRDefault="001E2E77" w:rsidP="009B12C8">
      <w:pPr>
        <w:pStyle w:val="ConsPlusNormal"/>
        <w:shd w:val="clear" w:color="auto" w:fill="FFFFFF" w:themeFill="background1"/>
        <w:ind w:firstLine="539"/>
        <w:jc w:val="center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>4.3. Ответственность должностных лиц отдела за решения и действия (бездействие), принимаемые (осуществляемые) ими в ходе предоставления муниципальной услуги.</w:t>
      </w:r>
    </w:p>
    <w:p w:rsidR="001E2E77" w:rsidRPr="000E4D38" w:rsidRDefault="001E2E77" w:rsidP="00F532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4.3.1. Должностные лица Отдела несут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4.3.2. Персональная ответственность должностных лиц Отдела закрепляется в их должностных инструкциях в соответствии с требованиями </w:t>
      </w:r>
      <w:r w:rsidRPr="000E4D38">
        <w:rPr>
          <w:sz w:val="28"/>
          <w:szCs w:val="28"/>
        </w:rPr>
        <w:lastRenderedPageBreak/>
        <w:t>законодательства.</w:t>
      </w:r>
    </w:p>
    <w:p w:rsidR="001E2E77" w:rsidRPr="000E4D38" w:rsidRDefault="001E2E77" w:rsidP="009B12C8">
      <w:pPr>
        <w:pStyle w:val="ConsPlusNormal"/>
        <w:shd w:val="clear" w:color="auto" w:fill="FFFFFF" w:themeFill="background1"/>
        <w:ind w:firstLine="539"/>
        <w:jc w:val="center"/>
        <w:rPr>
          <w:sz w:val="28"/>
          <w:szCs w:val="28"/>
        </w:rPr>
      </w:pPr>
    </w:p>
    <w:p w:rsidR="001E2E77" w:rsidRPr="000E4D38" w:rsidRDefault="001E2E77" w:rsidP="009B12C8">
      <w:pPr>
        <w:pStyle w:val="ConsPlusNormal"/>
        <w:shd w:val="clear" w:color="auto" w:fill="FFFFFF" w:themeFill="background1"/>
        <w:ind w:firstLine="539"/>
        <w:jc w:val="center"/>
        <w:rPr>
          <w:b/>
          <w:sz w:val="28"/>
          <w:szCs w:val="28"/>
        </w:rPr>
      </w:pPr>
      <w:r w:rsidRPr="000E4D38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4.4.1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4.4.2. Контроль за предоставлением муниципальной услуги: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со стороны первого заместителя главы администрации района – руководителя аппарата главы администрации Борисовского района - должен быть постоянным, всесторонним и объективным;</w:t>
      </w:r>
    </w:p>
    <w:p w:rsidR="001E2E77" w:rsidRDefault="001E2E77" w:rsidP="00E01A2B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- со стороны граждан, их объединений и организаций - осуществляется путем запроса информации о ходе предоставления муниципальной услуги в установленном настоящим административным регламентом порядке.</w:t>
      </w:r>
    </w:p>
    <w:p w:rsidR="00E01A2B" w:rsidRPr="00E01A2B" w:rsidRDefault="00E01A2B" w:rsidP="00E01A2B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</w:p>
    <w:p w:rsidR="001E2E77" w:rsidRPr="000E4D38" w:rsidRDefault="001E2E77" w:rsidP="009B12C8">
      <w:pPr>
        <w:pStyle w:val="ConsPlusTitle"/>
        <w:shd w:val="clear" w:color="auto" w:fill="FFFFFF" w:themeFill="background1"/>
        <w:jc w:val="center"/>
        <w:outlineLvl w:val="1"/>
        <w:rPr>
          <w:sz w:val="28"/>
          <w:szCs w:val="28"/>
        </w:rPr>
      </w:pPr>
      <w:r w:rsidRPr="000E4D38">
        <w:rPr>
          <w:sz w:val="28"/>
          <w:szCs w:val="28"/>
        </w:rPr>
        <w:t>Раздел 5. Досудебный (внесудебный) порядок обжалования решений</w:t>
      </w:r>
    </w:p>
    <w:p w:rsidR="001E2E77" w:rsidRPr="000E4D38" w:rsidRDefault="001E2E77" w:rsidP="009B12C8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и действий (бездействия) органа, предоставляющего</w:t>
      </w:r>
    </w:p>
    <w:p w:rsidR="001E2E77" w:rsidRPr="000E4D38" w:rsidRDefault="001E2E77" w:rsidP="009B12C8">
      <w:pPr>
        <w:pStyle w:val="ConsPlusTitle"/>
        <w:shd w:val="clear" w:color="auto" w:fill="FFFFFF" w:themeFill="background1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муниципальную услугу, а также их должностных лиц,</w:t>
      </w:r>
    </w:p>
    <w:p w:rsidR="001E2E77" w:rsidRPr="000E4D38" w:rsidRDefault="001E2E77" w:rsidP="009B12C8">
      <w:pPr>
        <w:pStyle w:val="ConsPlusTitle"/>
        <w:shd w:val="clear" w:color="auto" w:fill="FFFFFF" w:themeFill="background1"/>
        <w:jc w:val="center"/>
        <w:rPr>
          <w:b w:val="0"/>
          <w:sz w:val="28"/>
          <w:szCs w:val="28"/>
        </w:rPr>
      </w:pPr>
      <w:r w:rsidRPr="000E4D38">
        <w:rPr>
          <w:sz w:val="28"/>
          <w:szCs w:val="28"/>
        </w:rPr>
        <w:t>муниципальных служащих</w:t>
      </w:r>
    </w:p>
    <w:p w:rsidR="001E2E77" w:rsidRPr="000E4D38" w:rsidRDefault="001E2E77" w:rsidP="009B12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5.1.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5.2. Предметом досудебного (внесудебного) обжалования являются действия (бездействие) и решения, принятые Отделом, а также должностными лицами.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5.3. Заявитель может обратиться с жалобой, в том числе в случаях: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а) нарушения срока регистрации запроса о предоставлении муниципальной услуги, запроса, указанного в </w:t>
      </w:r>
      <w:hyperlink r:id="rId28" w:history="1">
        <w:r w:rsidRPr="000E4D38">
          <w:rPr>
            <w:sz w:val="28"/>
            <w:szCs w:val="28"/>
          </w:rPr>
          <w:t>статье 15.1</w:t>
        </w:r>
      </w:hyperlink>
      <w:r w:rsidRPr="000E4D38">
        <w:rPr>
          <w:sz w:val="28"/>
          <w:szCs w:val="28"/>
        </w:rPr>
        <w:t xml:space="preserve"> Федерального закона от 27.07.2010 года № 210-ФЗ "Об организации предоставления государственных и муниципальных услуг";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б) нарушения срока предоставления муниципальной услуги;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в) требования у заявителя документов или информации либо осуществления действий, представления или осуществление которых не предусмотрено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г) отказа в приеме документов, представление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д) отказа в предоставлении муниципальной услуги, если основания </w:t>
      </w:r>
      <w:r w:rsidRPr="000E4D38">
        <w:rPr>
          <w:sz w:val="28"/>
          <w:szCs w:val="28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ж) отказа органа, предоставляющего муниципальную услугу, должностного лица органа, предоставляющего муниципальную услугу, а также должностных лиц, муниципальных служащих,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з) нарушения срока или порядка выдачи документов по результатам предоставления муниципальной услуги;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5.4. Жалоба подается в письменной форме на бумажном носителе, в электронной форме в отдел. Жалобы на решения и действия (бездействие) начальника отдела подаются в вышестоящий орган (при его наличии) либо в случае его отсутствия рассматриваются непосредственно первым заместителем главы администрации Борисовского района. Жалобы на решения и действия (бездействие) работников организаций, предусмотренных частью 1.1 статьи 16 Федерального закона, подают руководителям этих организаций.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5.4.1 Жалоба может быть направлена по почте (электронной почте), в электронном виде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5.4.2. В электронном виде жалоба может быть подана заявителем посредством: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а) официального сайта органов местного самоуправления муниципального района «Борисовский район» Белгородской области;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б) Единого портала, Регионального портала;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Pr="000E4D38">
        <w:rPr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5.4.3. Информация о месте, днях и часах приема заявителей первым заместителем главы администрации </w:t>
      </w:r>
      <w:r w:rsidR="00BF47FC">
        <w:rPr>
          <w:sz w:val="28"/>
          <w:szCs w:val="28"/>
        </w:rPr>
        <w:t xml:space="preserve">Борисовского </w:t>
      </w:r>
      <w:r w:rsidRPr="000E4D38">
        <w:rPr>
          <w:sz w:val="28"/>
          <w:szCs w:val="28"/>
        </w:rPr>
        <w:t>района доводится до сведения заявителей посредством размещения на информационных стендах.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5.5. Жалоба должна содержать: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</w:t>
      </w:r>
      <w:hyperlink r:id="rId29" w:history="1">
        <w:r w:rsidRPr="000E4D38">
          <w:rPr>
            <w:sz w:val="28"/>
            <w:szCs w:val="28"/>
          </w:rPr>
          <w:t>частью 1.1 статьи 16</w:t>
        </w:r>
      </w:hyperlink>
      <w:r w:rsidRPr="000E4D38">
        <w:rPr>
          <w:sz w:val="28"/>
          <w:szCs w:val="28"/>
        </w:rPr>
        <w:t xml:space="preserve"> Федерального закона от 27.07.2010 года № 210-ФЗ "Об организации предоставления государственных и муниципальных услуг", а также должностных лиц, муниципальных служащих, работников, решения и действия (бездействие) которых обжалуются;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458" w:history="1">
        <w:r w:rsidRPr="000E4D38">
          <w:rPr>
            <w:sz w:val="28"/>
            <w:szCs w:val="28"/>
          </w:rPr>
          <w:t>подпункте "в" пункта 5.4.2</w:t>
        </w:r>
      </w:hyperlink>
      <w:r w:rsidRPr="000E4D38">
        <w:rPr>
          <w:sz w:val="28"/>
          <w:szCs w:val="28"/>
        </w:rPr>
        <w:t xml:space="preserve"> настоящего административного регламента;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</w:t>
      </w:r>
      <w:hyperlink r:id="rId30" w:history="1">
        <w:r w:rsidRPr="000E4D38">
          <w:rPr>
            <w:sz w:val="28"/>
            <w:szCs w:val="28"/>
          </w:rPr>
          <w:t>частью 1.1 статьи 16</w:t>
        </w:r>
      </w:hyperlink>
      <w:r w:rsidRPr="000E4D38">
        <w:rPr>
          <w:sz w:val="28"/>
          <w:szCs w:val="28"/>
        </w:rPr>
        <w:t xml:space="preserve"> Федерального закона от 27.07.2010 года № 210-ФЗ "Об организации предоставления государственных и муниципальных услуг", а также должностных лиц, муниципальных служащих, работников;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27.07.2010 года № 210-ФЗ "Об организации предоставления государственных и муниципальных услуг", а также должностных лиц, муниципальных служащих, работников. Заявителем могут быть представлены документы (при наличии), подтверждающие доводы заявителя, либо их копии.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5.6. Жалоба, поступившая в Отдел, в организации, предусмотренные </w:t>
      </w:r>
      <w:hyperlink r:id="rId31" w:history="1">
        <w:r w:rsidRPr="000E4D38">
          <w:rPr>
            <w:sz w:val="28"/>
            <w:szCs w:val="28"/>
          </w:rPr>
          <w:t>частью 1.1 статьи 16</w:t>
        </w:r>
      </w:hyperlink>
      <w:r w:rsidRPr="000E4D38">
        <w:rPr>
          <w:sz w:val="28"/>
          <w:szCs w:val="28"/>
        </w:rPr>
        <w:t xml:space="preserve"> Федерального закона от 27.07.2010 года № 210-ФЗ "Об организации предоставления государственных и муниципальных услуг", подлежит рассмотрению в течение пятнадцати рабочих дней со дня ее регистрации, а в случае обжалования отказа Отдела, организаций, предусмотренных частью 1.1 статьи 16 Федерального закона от 27.07.2010 года № 210-ФЗ "Об организации предоставления государственных и муниципальных услуг", в приеме документов у заявителя либо в исправлении </w:t>
      </w:r>
      <w:r w:rsidRPr="000E4D38">
        <w:rPr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5.7. Основания для приостановления рассмотрения жалобы отсутствуют.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а)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актами, а также в иных формах;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б) в удовлетворении жалобы отказывается.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предусмотренной </w:t>
      </w:r>
      <w:hyperlink r:id="rId32" w:history="1">
        <w:r w:rsidRPr="000E4D38">
          <w:rPr>
            <w:sz w:val="28"/>
            <w:szCs w:val="28"/>
          </w:rPr>
          <w:t>частью 1.1 статьи 16</w:t>
        </w:r>
      </w:hyperlink>
      <w:r w:rsidRPr="000E4D38">
        <w:rPr>
          <w:sz w:val="28"/>
          <w:szCs w:val="28"/>
        </w:rPr>
        <w:t xml:space="preserve"> Федерального закона от 27.07.2010 года №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 xml:space="preserve">5.9.2. В случае признания жалобы не подлежащей удовлетворению в ответе заявителю, указанном в </w:t>
      </w:r>
      <w:hyperlink w:anchor="P471" w:history="1">
        <w:r w:rsidRPr="000E4D38">
          <w:rPr>
            <w:sz w:val="28"/>
            <w:szCs w:val="28"/>
          </w:rPr>
          <w:t>пункте 5.9</w:t>
        </w:r>
      </w:hyperlink>
      <w:r w:rsidRPr="000E4D38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направляет имеющиеся материалы в органы, уполномоченные на рассмотрение соответствующих правонарушений.</w:t>
      </w:r>
    </w:p>
    <w:p w:rsidR="001E2E77" w:rsidRPr="000E4D38" w:rsidRDefault="001E2E77" w:rsidP="00F53268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5.11. Заявитель вправе получать информацию и документы, необходимые для обоснования и рассмотрения жалобы, в соответствии с действующим законодательством.</w:t>
      </w:r>
    </w:p>
    <w:p w:rsidR="000E4D38" w:rsidRDefault="001E2E77" w:rsidP="00BF47FC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5.12. Заявитель вправе обжаловать решения, принятые в ходе предоставления муниципальной услуги, и действия (бездействие) должностных лиц органов, участвующих в предоставлении муниципальной услуги в судебном порядке.</w:t>
      </w:r>
    </w:p>
    <w:p w:rsidR="00B73427" w:rsidRPr="00BF47FC" w:rsidRDefault="00B73427" w:rsidP="00071C93">
      <w:pPr>
        <w:pStyle w:val="ConsPlusNormal"/>
        <w:shd w:val="clear" w:color="auto" w:fill="FFFFFF" w:themeFill="background1"/>
        <w:jc w:val="right"/>
        <w:outlineLvl w:val="1"/>
        <w:rPr>
          <w:b/>
          <w:sz w:val="28"/>
          <w:szCs w:val="28"/>
        </w:rPr>
      </w:pPr>
      <w:r w:rsidRPr="00BF47FC">
        <w:rPr>
          <w:b/>
          <w:sz w:val="28"/>
          <w:szCs w:val="28"/>
        </w:rPr>
        <w:lastRenderedPageBreak/>
        <w:t>Приложение N 1</w:t>
      </w:r>
    </w:p>
    <w:p w:rsidR="00B73427" w:rsidRPr="00BF47FC" w:rsidRDefault="00B73427" w:rsidP="00071C93">
      <w:pPr>
        <w:pStyle w:val="ConsPlusNormal"/>
        <w:shd w:val="clear" w:color="auto" w:fill="FFFFFF" w:themeFill="background1"/>
        <w:jc w:val="right"/>
        <w:rPr>
          <w:b/>
          <w:sz w:val="28"/>
          <w:szCs w:val="28"/>
        </w:rPr>
      </w:pPr>
      <w:r w:rsidRPr="00BF47FC">
        <w:rPr>
          <w:b/>
          <w:sz w:val="28"/>
          <w:szCs w:val="28"/>
        </w:rPr>
        <w:t>к административному регламенту</w:t>
      </w:r>
    </w:p>
    <w:p w:rsidR="00B73427" w:rsidRPr="00BF47FC" w:rsidRDefault="00B73427" w:rsidP="00071C93">
      <w:pPr>
        <w:pStyle w:val="ConsPlusNormal"/>
        <w:shd w:val="clear" w:color="auto" w:fill="FFFFFF" w:themeFill="background1"/>
        <w:jc w:val="right"/>
        <w:rPr>
          <w:b/>
          <w:sz w:val="28"/>
          <w:szCs w:val="28"/>
        </w:rPr>
      </w:pPr>
      <w:r w:rsidRPr="00BF47FC">
        <w:rPr>
          <w:b/>
          <w:sz w:val="28"/>
          <w:szCs w:val="28"/>
        </w:rPr>
        <w:t>предоставления муниципальной услуги</w:t>
      </w:r>
    </w:p>
    <w:p w:rsidR="00B73427" w:rsidRPr="00BF47FC" w:rsidRDefault="00B73427" w:rsidP="00071C93">
      <w:pPr>
        <w:pStyle w:val="ConsPlusNormal"/>
        <w:shd w:val="clear" w:color="auto" w:fill="FFFFFF" w:themeFill="background1"/>
        <w:jc w:val="right"/>
        <w:rPr>
          <w:b/>
          <w:sz w:val="28"/>
          <w:szCs w:val="28"/>
        </w:rPr>
      </w:pPr>
      <w:r w:rsidRPr="00BF47FC">
        <w:rPr>
          <w:b/>
          <w:sz w:val="28"/>
          <w:szCs w:val="28"/>
        </w:rPr>
        <w:t>по выдаче разрешения на использование</w:t>
      </w:r>
    </w:p>
    <w:p w:rsidR="00B73427" w:rsidRPr="00BF47FC" w:rsidRDefault="00B73427" w:rsidP="00071C93">
      <w:pPr>
        <w:pStyle w:val="ConsPlusNormal"/>
        <w:shd w:val="clear" w:color="auto" w:fill="FFFFFF" w:themeFill="background1"/>
        <w:jc w:val="right"/>
        <w:rPr>
          <w:b/>
          <w:sz w:val="28"/>
          <w:szCs w:val="28"/>
        </w:rPr>
      </w:pPr>
      <w:r w:rsidRPr="00BF47FC">
        <w:rPr>
          <w:b/>
          <w:sz w:val="28"/>
          <w:szCs w:val="28"/>
        </w:rPr>
        <w:t>земель или земельного участка,</w:t>
      </w:r>
    </w:p>
    <w:p w:rsidR="00B73427" w:rsidRPr="00BF47FC" w:rsidRDefault="00B73427" w:rsidP="00071C93">
      <w:pPr>
        <w:pStyle w:val="ConsPlusNormal"/>
        <w:shd w:val="clear" w:color="auto" w:fill="FFFFFF" w:themeFill="background1"/>
        <w:jc w:val="right"/>
        <w:rPr>
          <w:b/>
          <w:sz w:val="28"/>
          <w:szCs w:val="28"/>
        </w:rPr>
      </w:pPr>
      <w:r w:rsidRPr="00BF47FC">
        <w:rPr>
          <w:b/>
          <w:sz w:val="28"/>
          <w:szCs w:val="28"/>
        </w:rPr>
        <w:t>находящихся в муниципальной собственности</w:t>
      </w:r>
    </w:p>
    <w:p w:rsidR="00B73427" w:rsidRPr="00BF47FC" w:rsidRDefault="00B73427" w:rsidP="00071C93">
      <w:pPr>
        <w:pStyle w:val="ConsPlusNormal"/>
        <w:shd w:val="clear" w:color="auto" w:fill="FFFFFF" w:themeFill="background1"/>
        <w:jc w:val="right"/>
        <w:rPr>
          <w:b/>
          <w:sz w:val="28"/>
          <w:szCs w:val="28"/>
        </w:rPr>
      </w:pPr>
      <w:r w:rsidRPr="00BF47FC">
        <w:rPr>
          <w:b/>
          <w:sz w:val="28"/>
          <w:szCs w:val="28"/>
        </w:rPr>
        <w:t>или государственная собственность</w:t>
      </w:r>
    </w:p>
    <w:p w:rsidR="00B73427" w:rsidRPr="00BF47FC" w:rsidRDefault="00B73427" w:rsidP="00071C93">
      <w:pPr>
        <w:pStyle w:val="ConsPlusNormal"/>
        <w:shd w:val="clear" w:color="auto" w:fill="FFFFFF" w:themeFill="background1"/>
        <w:jc w:val="right"/>
        <w:rPr>
          <w:b/>
          <w:sz w:val="28"/>
          <w:szCs w:val="28"/>
        </w:rPr>
      </w:pPr>
      <w:r w:rsidRPr="00BF47FC">
        <w:rPr>
          <w:b/>
          <w:sz w:val="28"/>
          <w:szCs w:val="28"/>
        </w:rPr>
        <w:t>на которые не разграничена, без</w:t>
      </w:r>
    </w:p>
    <w:p w:rsidR="00B73427" w:rsidRPr="00BF47FC" w:rsidRDefault="00B73427" w:rsidP="00071C93">
      <w:pPr>
        <w:pStyle w:val="ConsPlusNormal"/>
        <w:shd w:val="clear" w:color="auto" w:fill="FFFFFF" w:themeFill="background1"/>
        <w:jc w:val="right"/>
        <w:rPr>
          <w:b/>
          <w:sz w:val="28"/>
          <w:szCs w:val="28"/>
        </w:rPr>
      </w:pPr>
      <w:r w:rsidRPr="00BF47FC">
        <w:rPr>
          <w:b/>
          <w:sz w:val="28"/>
          <w:szCs w:val="28"/>
        </w:rPr>
        <w:t>предоставления земельного участка</w:t>
      </w:r>
    </w:p>
    <w:p w:rsidR="00B73427" w:rsidRPr="000E4D38" w:rsidRDefault="00B73427" w:rsidP="00071C93">
      <w:pPr>
        <w:pStyle w:val="ConsPlusNormal"/>
        <w:shd w:val="clear" w:color="auto" w:fill="FFFFFF" w:themeFill="background1"/>
        <w:jc w:val="right"/>
        <w:rPr>
          <w:sz w:val="28"/>
          <w:szCs w:val="28"/>
        </w:rPr>
      </w:pPr>
      <w:r w:rsidRPr="00BF47FC">
        <w:rPr>
          <w:b/>
          <w:sz w:val="28"/>
          <w:szCs w:val="28"/>
        </w:rPr>
        <w:t>и установления сервитута</w:t>
      </w:r>
    </w:p>
    <w:p w:rsidR="00B73427" w:rsidRPr="000E4D38" w:rsidRDefault="00B73427" w:rsidP="00071C93">
      <w:pPr>
        <w:pStyle w:val="ConsPlusNormal"/>
        <w:shd w:val="clear" w:color="auto" w:fill="FFFFFF" w:themeFill="background1"/>
        <w:ind w:firstLine="540"/>
        <w:jc w:val="right"/>
        <w:rPr>
          <w:sz w:val="28"/>
          <w:szCs w:val="28"/>
        </w:rPr>
      </w:pPr>
    </w:p>
    <w:p w:rsidR="00071C93" w:rsidRPr="000E4D38" w:rsidRDefault="00071C93" w:rsidP="00071C93">
      <w:pPr>
        <w:pStyle w:val="ConsPlusNormal"/>
        <w:shd w:val="clear" w:color="auto" w:fill="FFFFFF" w:themeFill="background1"/>
        <w:ind w:firstLine="540"/>
        <w:jc w:val="right"/>
        <w:rPr>
          <w:sz w:val="28"/>
          <w:szCs w:val="28"/>
        </w:rPr>
      </w:pPr>
    </w:p>
    <w:p w:rsidR="00071C93" w:rsidRPr="000E4D38" w:rsidRDefault="00071C93" w:rsidP="00071C93">
      <w:pPr>
        <w:pStyle w:val="ConsPlusNormal"/>
        <w:shd w:val="clear" w:color="auto" w:fill="FFFFFF" w:themeFill="background1"/>
        <w:ind w:firstLine="540"/>
        <w:jc w:val="right"/>
        <w:rPr>
          <w:sz w:val="28"/>
          <w:szCs w:val="28"/>
        </w:rPr>
      </w:pPr>
    </w:p>
    <w:tbl>
      <w:tblPr>
        <w:tblW w:w="9790" w:type="dxa"/>
        <w:jc w:val="center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8"/>
        <w:gridCol w:w="2315"/>
        <w:gridCol w:w="1601"/>
        <w:gridCol w:w="1176"/>
        <w:gridCol w:w="1792"/>
        <w:gridCol w:w="2188"/>
      </w:tblGrid>
      <w:tr w:rsidR="009B12C8" w:rsidRPr="000E4D38" w:rsidTr="009B12C8">
        <w:trPr>
          <w:jc w:val="center"/>
        </w:trPr>
        <w:tc>
          <w:tcPr>
            <w:tcW w:w="718" w:type="dxa"/>
          </w:tcPr>
          <w:p w:rsidR="009B12C8" w:rsidRPr="000E4D38" w:rsidRDefault="009B12C8" w:rsidP="009B12C8">
            <w:pPr>
              <w:pStyle w:val="ConsPlusNormal"/>
              <w:spacing w:after="200"/>
              <w:jc w:val="center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№ п/п</w:t>
            </w:r>
          </w:p>
        </w:tc>
        <w:tc>
          <w:tcPr>
            <w:tcW w:w="2315" w:type="dxa"/>
          </w:tcPr>
          <w:p w:rsidR="009B12C8" w:rsidRPr="000E4D38" w:rsidRDefault="009B12C8" w:rsidP="009B12C8">
            <w:pPr>
              <w:pStyle w:val="ConsPlusNormal"/>
              <w:spacing w:after="200"/>
              <w:jc w:val="center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1601" w:type="dxa"/>
          </w:tcPr>
          <w:p w:rsidR="009B12C8" w:rsidRPr="000E4D38" w:rsidRDefault="009B12C8" w:rsidP="009B12C8">
            <w:pPr>
              <w:pStyle w:val="ConsPlusNormal"/>
              <w:spacing w:after="200"/>
              <w:jc w:val="center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Адрес</w:t>
            </w:r>
          </w:p>
        </w:tc>
        <w:tc>
          <w:tcPr>
            <w:tcW w:w="1176" w:type="dxa"/>
          </w:tcPr>
          <w:p w:rsidR="009B12C8" w:rsidRPr="000E4D38" w:rsidRDefault="009B12C8" w:rsidP="009B12C8">
            <w:pPr>
              <w:pStyle w:val="ConsPlusNormal"/>
              <w:spacing w:after="200"/>
              <w:jc w:val="center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Телефон</w:t>
            </w:r>
          </w:p>
        </w:tc>
        <w:tc>
          <w:tcPr>
            <w:tcW w:w="1792" w:type="dxa"/>
          </w:tcPr>
          <w:p w:rsidR="009B12C8" w:rsidRPr="000E4D38" w:rsidRDefault="009B12C8" w:rsidP="009B12C8">
            <w:pPr>
              <w:pStyle w:val="ConsPlusNormal"/>
              <w:spacing w:after="200"/>
              <w:jc w:val="center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Сайт, электронная почта</w:t>
            </w:r>
          </w:p>
        </w:tc>
        <w:tc>
          <w:tcPr>
            <w:tcW w:w="2188" w:type="dxa"/>
          </w:tcPr>
          <w:p w:rsidR="009B12C8" w:rsidRPr="000E4D38" w:rsidRDefault="009B12C8" w:rsidP="009B12C8">
            <w:pPr>
              <w:pStyle w:val="ConsPlusNormal"/>
              <w:spacing w:after="200"/>
              <w:jc w:val="center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Режим работы</w:t>
            </w:r>
          </w:p>
        </w:tc>
      </w:tr>
      <w:tr w:rsidR="009B12C8" w:rsidRPr="000E4D38" w:rsidTr="009B12C8">
        <w:trPr>
          <w:jc w:val="center"/>
        </w:trPr>
        <w:tc>
          <w:tcPr>
            <w:tcW w:w="718" w:type="dxa"/>
          </w:tcPr>
          <w:p w:rsidR="009B12C8" w:rsidRPr="000E4D38" w:rsidRDefault="009B12C8" w:rsidP="009B12C8">
            <w:pPr>
              <w:pStyle w:val="ConsPlusNormal"/>
              <w:spacing w:after="200"/>
              <w:jc w:val="center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1.</w:t>
            </w:r>
          </w:p>
        </w:tc>
        <w:tc>
          <w:tcPr>
            <w:tcW w:w="2315" w:type="dxa"/>
          </w:tcPr>
          <w:p w:rsidR="009B12C8" w:rsidRPr="000E4D38" w:rsidRDefault="009B12C8" w:rsidP="009B12C8">
            <w:pPr>
              <w:pStyle w:val="ConsPlusNormal"/>
              <w:spacing w:after="200"/>
              <w:jc w:val="center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Отдел земельных и имущественных отношений администрации Борисовского района</w:t>
            </w:r>
          </w:p>
        </w:tc>
        <w:tc>
          <w:tcPr>
            <w:tcW w:w="1601" w:type="dxa"/>
          </w:tcPr>
          <w:p w:rsidR="009B12C8" w:rsidRPr="000E4D38" w:rsidRDefault="009B12C8" w:rsidP="009B12C8">
            <w:pPr>
              <w:pStyle w:val="ConsPlusNormal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E4D38">
              <w:rPr>
                <w:rFonts w:eastAsia="Calibri"/>
                <w:bCs/>
                <w:sz w:val="28"/>
                <w:szCs w:val="28"/>
              </w:rPr>
              <w:t>309340, Белгородская обл., Борисовский р-н,</w:t>
            </w:r>
          </w:p>
          <w:p w:rsidR="009B12C8" w:rsidRPr="000E4D38" w:rsidRDefault="009B12C8" w:rsidP="009B12C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E4D38">
              <w:rPr>
                <w:rFonts w:eastAsia="Calibri"/>
                <w:bCs/>
                <w:sz w:val="28"/>
                <w:szCs w:val="28"/>
              </w:rPr>
              <w:t>п. Борисовка, пл. Ушакова, д. 2, каб. 40.</w:t>
            </w:r>
          </w:p>
        </w:tc>
        <w:tc>
          <w:tcPr>
            <w:tcW w:w="1176" w:type="dxa"/>
          </w:tcPr>
          <w:p w:rsidR="009B12C8" w:rsidRPr="000E4D38" w:rsidRDefault="009B12C8" w:rsidP="009B12C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8(47246)</w:t>
            </w:r>
          </w:p>
          <w:p w:rsidR="009B12C8" w:rsidRPr="000E4D38" w:rsidRDefault="009B12C8" w:rsidP="009B12C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5-02-80,</w:t>
            </w:r>
          </w:p>
          <w:p w:rsidR="009B12C8" w:rsidRPr="000E4D38" w:rsidRDefault="009B12C8" w:rsidP="009B12C8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5-39-78</w:t>
            </w:r>
          </w:p>
        </w:tc>
        <w:tc>
          <w:tcPr>
            <w:tcW w:w="1792" w:type="dxa"/>
          </w:tcPr>
          <w:p w:rsidR="009B12C8" w:rsidRPr="000E4D38" w:rsidRDefault="009B12C8" w:rsidP="009B12C8">
            <w:pPr>
              <w:pStyle w:val="ConsPlusNormal"/>
              <w:spacing w:after="200"/>
              <w:jc w:val="center"/>
              <w:rPr>
                <w:sz w:val="28"/>
                <w:szCs w:val="28"/>
                <w:lang w:val="en-US"/>
              </w:rPr>
            </w:pPr>
            <w:r w:rsidRPr="000E4D38">
              <w:rPr>
                <w:color w:val="000000"/>
                <w:sz w:val="28"/>
                <w:szCs w:val="28"/>
                <w:lang w:val="en-US"/>
              </w:rPr>
              <w:t>borisovskij-r31.gosweb.gosuslugi.ru</w:t>
            </w:r>
            <w:r w:rsidRPr="000E4D38">
              <w:rPr>
                <w:sz w:val="28"/>
                <w:szCs w:val="28"/>
                <w:lang w:val="en-US"/>
              </w:rPr>
              <w:t>, borisovkazemim@mail.ru</w:t>
            </w:r>
          </w:p>
        </w:tc>
        <w:tc>
          <w:tcPr>
            <w:tcW w:w="2188" w:type="dxa"/>
          </w:tcPr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понедельник, вторник, среда, четверг, пятница: 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8 ч. 00 мин. 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17 ч. 00 мин.;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предпраздничные дни: 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8 ч. 00 мин. 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16 ч. 00 мин.;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обеденный перерыв 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12 ч. 00 мин. 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13 ч. 00 мин.;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суббота и воскресенье - выходные дни.</w:t>
            </w:r>
          </w:p>
        </w:tc>
      </w:tr>
      <w:tr w:rsidR="009B12C8" w:rsidRPr="000E4D38" w:rsidTr="009B12C8">
        <w:trPr>
          <w:jc w:val="center"/>
        </w:trPr>
        <w:tc>
          <w:tcPr>
            <w:tcW w:w="718" w:type="dxa"/>
          </w:tcPr>
          <w:p w:rsidR="009B12C8" w:rsidRPr="000E4D38" w:rsidRDefault="009B12C8" w:rsidP="009B12C8">
            <w:pPr>
              <w:pStyle w:val="ConsPlusNorma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2.</w:t>
            </w:r>
          </w:p>
        </w:tc>
        <w:tc>
          <w:tcPr>
            <w:tcW w:w="2315" w:type="dxa"/>
          </w:tcPr>
          <w:p w:rsidR="009B12C8" w:rsidRPr="000E4D38" w:rsidRDefault="009B12C8" w:rsidP="009B12C8">
            <w:pPr>
              <w:pStyle w:val="ConsPlusNorma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0E4D3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Отделение №14 в Борисовском районе ГАУ БО «Многофункциональный центр предоставления государственных </w:t>
            </w:r>
            <w:r w:rsidRPr="000E4D38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 муниципальных услуг»</w:t>
            </w:r>
          </w:p>
        </w:tc>
        <w:tc>
          <w:tcPr>
            <w:tcW w:w="1601" w:type="dxa"/>
          </w:tcPr>
          <w:p w:rsidR="009B12C8" w:rsidRPr="000E4D38" w:rsidRDefault="009B12C8" w:rsidP="009B12C8">
            <w:pPr>
              <w:pStyle w:val="ConsPlusNormal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E4D38">
              <w:rPr>
                <w:rFonts w:eastAsia="Calibri"/>
                <w:bCs/>
                <w:sz w:val="28"/>
                <w:szCs w:val="28"/>
              </w:rPr>
              <w:lastRenderedPageBreak/>
              <w:t>309340, Белгородская обл., Борисовский р-н,</w:t>
            </w:r>
          </w:p>
          <w:p w:rsidR="009B12C8" w:rsidRPr="000E4D38" w:rsidRDefault="009B12C8" w:rsidP="009B12C8">
            <w:pPr>
              <w:pStyle w:val="ConsPlusNormal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E4D38">
              <w:rPr>
                <w:rFonts w:eastAsia="Calibri"/>
                <w:bCs/>
                <w:sz w:val="28"/>
                <w:szCs w:val="28"/>
              </w:rPr>
              <w:t xml:space="preserve">п. Борисовка, </w:t>
            </w:r>
            <w:r w:rsidRPr="000E4D38">
              <w:rPr>
                <w:rFonts w:eastAsia="Calibri"/>
                <w:bCs/>
                <w:sz w:val="28"/>
                <w:szCs w:val="28"/>
              </w:rPr>
              <w:lastRenderedPageBreak/>
              <w:t>пл. Ушакова, д. 3</w:t>
            </w:r>
          </w:p>
        </w:tc>
        <w:tc>
          <w:tcPr>
            <w:tcW w:w="1176" w:type="dxa"/>
          </w:tcPr>
          <w:p w:rsidR="009B12C8" w:rsidRPr="000E4D38" w:rsidRDefault="009B12C8" w:rsidP="009B12C8">
            <w:pPr>
              <w:pStyle w:val="ConsPlusNormal"/>
              <w:jc w:val="both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lastRenderedPageBreak/>
              <w:t>8(4722) 42-42-42, 8 (800)</w:t>
            </w:r>
          </w:p>
          <w:p w:rsidR="009B12C8" w:rsidRPr="000E4D38" w:rsidRDefault="009B12C8" w:rsidP="009B12C8">
            <w:pPr>
              <w:pStyle w:val="ConsPlusNormal"/>
              <w:jc w:val="both"/>
              <w:rPr>
                <w:sz w:val="28"/>
                <w:szCs w:val="28"/>
              </w:rPr>
            </w:pPr>
            <w:r w:rsidRPr="000E4D38">
              <w:rPr>
                <w:sz w:val="28"/>
                <w:szCs w:val="28"/>
              </w:rPr>
              <w:t>707-10-03,</w:t>
            </w:r>
          </w:p>
        </w:tc>
        <w:tc>
          <w:tcPr>
            <w:tcW w:w="1792" w:type="dxa"/>
          </w:tcPr>
          <w:p w:rsidR="009B12C8" w:rsidRPr="000E4D38" w:rsidRDefault="009B12C8" w:rsidP="009B12C8">
            <w:pPr>
              <w:pStyle w:val="ConsPlusNormal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 w:rsidRPr="000E4D38">
              <w:rPr>
                <w:sz w:val="28"/>
                <w:szCs w:val="28"/>
                <w:lang w:val="en-US"/>
              </w:rPr>
              <w:t xml:space="preserve">mfc31.ru, </w:t>
            </w:r>
            <w:r w:rsidRPr="000E4D38">
              <w:rPr>
                <w:rFonts w:eastAsia="Calibri"/>
                <w:bCs/>
                <w:sz w:val="28"/>
                <w:szCs w:val="28"/>
                <w:lang w:val="en-US"/>
              </w:rPr>
              <w:t>mfc_borisovka@mail.ru.</w:t>
            </w:r>
          </w:p>
        </w:tc>
        <w:tc>
          <w:tcPr>
            <w:tcW w:w="2188" w:type="dxa"/>
          </w:tcPr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понедельник, вторник, среда, четверг, пятница: 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8 ч. 00 мин. 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17 ч. 00 мин.;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предпраздничные </w:t>
            </w: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дни: 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8 ч. 00 мин. 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16 ч. 00 мин.;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обеденный перерыв 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12 ч. 00 мин. 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13 ч. 00 мин.;</w:t>
            </w: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B12C8" w:rsidRPr="000E4D38" w:rsidRDefault="009B12C8" w:rsidP="009B12C8">
            <w:pPr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4D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суббота и воскресенье - выходные дни.</w:t>
            </w:r>
          </w:p>
        </w:tc>
      </w:tr>
    </w:tbl>
    <w:p w:rsidR="00071C93" w:rsidRPr="000E4D38" w:rsidRDefault="00071C93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587EAE" w:rsidRPr="000E4D38" w:rsidRDefault="00587EAE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587EAE" w:rsidRPr="000E4D38" w:rsidRDefault="00587EAE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587EAE" w:rsidRPr="000E4D38" w:rsidRDefault="00587EAE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587EAE" w:rsidRPr="000E4D38" w:rsidRDefault="00587EAE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587EAE" w:rsidRPr="000E4D38" w:rsidRDefault="00587EAE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587EAE" w:rsidRPr="000E4D38" w:rsidRDefault="00587EAE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587EAE" w:rsidRPr="000E4D38" w:rsidRDefault="00587EAE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587EAE" w:rsidRPr="000E4D38" w:rsidRDefault="00587EAE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587EAE" w:rsidRPr="000E4D38" w:rsidRDefault="00587EAE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587EAE" w:rsidRDefault="00587EAE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BF47FC" w:rsidRDefault="00BF47FC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BF47FC" w:rsidRDefault="00BF47FC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BF47FC" w:rsidRDefault="00BF47FC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0E4D38" w:rsidRDefault="000E4D38" w:rsidP="00071C93">
      <w:pPr>
        <w:pStyle w:val="ConsPlusNormal"/>
        <w:shd w:val="clear" w:color="auto" w:fill="FFFFFF" w:themeFill="background1"/>
        <w:ind w:firstLine="540"/>
        <w:jc w:val="center"/>
        <w:rPr>
          <w:sz w:val="28"/>
          <w:szCs w:val="28"/>
        </w:rPr>
      </w:pPr>
    </w:p>
    <w:p w:rsidR="00E01A2B" w:rsidRDefault="00E01A2B" w:rsidP="00BF47FC">
      <w:pPr>
        <w:widowControl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587EAE" w:rsidRPr="00BF47FC" w:rsidRDefault="00587EAE" w:rsidP="00BF47FC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BF4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Приложение № 2 </w:t>
      </w:r>
    </w:p>
    <w:p w:rsidR="00587EAE" w:rsidRPr="00BF47FC" w:rsidRDefault="00587EAE" w:rsidP="00BF47FC">
      <w:pPr>
        <w:widowControl w:val="0"/>
        <w:tabs>
          <w:tab w:val="left" w:pos="667"/>
        </w:tabs>
        <w:spacing w:after="0" w:line="240" w:lineRule="auto"/>
        <w:ind w:left="4536" w:right="-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BF4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Pr="00BF47FC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BF4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587EAE" w:rsidRPr="000E4D38" w:rsidRDefault="00587EAE" w:rsidP="00587EAE">
      <w:pPr>
        <w:widowControl w:val="0"/>
        <w:tabs>
          <w:tab w:val="left" w:pos="667"/>
        </w:tabs>
        <w:spacing w:after="0" w:line="240" w:lineRule="auto"/>
        <w:ind w:left="561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F47FC" w:rsidRDefault="00587EAE" w:rsidP="00BF47FC">
      <w:pPr>
        <w:widowControl w:val="0"/>
        <w:tabs>
          <w:tab w:val="left" w:pos="66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Форма разрешения на использование </w:t>
      </w:r>
    </w:p>
    <w:p w:rsidR="00587EAE" w:rsidRPr="000E4D38" w:rsidRDefault="00587EAE" w:rsidP="00BF47FC">
      <w:pPr>
        <w:widowControl w:val="0"/>
        <w:tabs>
          <w:tab w:val="left" w:pos="66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земель или земельных участков</w:t>
      </w:r>
    </w:p>
    <w:p w:rsidR="00587EAE" w:rsidRPr="000E4D38" w:rsidRDefault="00587EAE" w:rsidP="0058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АДМИНИСТРАЦИЯ БОРИСОВСКОГО РАЙОНА</w:t>
      </w:r>
    </w:p>
    <w:p w:rsidR="00587EAE" w:rsidRPr="000E4D38" w:rsidRDefault="00587EAE" w:rsidP="00587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87EAE" w:rsidRPr="000E4D38" w:rsidRDefault="00587EAE" w:rsidP="0058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EAE" w:rsidRPr="000E4D38" w:rsidRDefault="00587EAE" w:rsidP="0058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дата                           </w:t>
      </w:r>
      <w:r w:rsidR="00BF47FC">
        <w:rPr>
          <w:rFonts w:ascii="Times New Roman" w:hAnsi="Times New Roman" w:cs="Times New Roman"/>
          <w:sz w:val="28"/>
          <w:szCs w:val="28"/>
        </w:rPr>
        <w:tab/>
      </w:r>
      <w:r w:rsidR="00BF47FC">
        <w:rPr>
          <w:rFonts w:ascii="Times New Roman" w:hAnsi="Times New Roman" w:cs="Times New Roman"/>
          <w:sz w:val="28"/>
          <w:szCs w:val="28"/>
        </w:rPr>
        <w:tab/>
      </w:r>
      <w:r w:rsidR="00BF47FC">
        <w:rPr>
          <w:rFonts w:ascii="Times New Roman" w:hAnsi="Times New Roman" w:cs="Times New Roman"/>
          <w:sz w:val="28"/>
          <w:szCs w:val="28"/>
        </w:rPr>
        <w:tab/>
      </w:r>
      <w:r w:rsidR="00BF47FC">
        <w:rPr>
          <w:rFonts w:ascii="Times New Roman" w:hAnsi="Times New Roman" w:cs="Times New Roman"/>
          <w:sz w:val="28"/>
          <w:szCs w:val="28"/>
        </w:rPr>
        <w:tab/>
      </w:r>
      <w:r w:rsidR="00BF47FC">
        <w:rPr>
          <w:rFonts w:ascii="Times New Roman" w:hAnsi="Times New Roman" w:cs="Times New Roman"/>
          <w:sz w:val="28"/>
          <w:szCs w:val="28"/>
        </w:rPr>
        <w:tab/>
      </w:r>
      <w:r w:rsidR="00BF47FC">
        <w:rPr>
          <w:rFonts w:ascii="Times New Roman" w:hAnsi="Times New Roman" w:cs="Times New Roman"/>
          <w:sz w:val="28"/>
          <w:szCs w:val="28"/>
        </w:rPr>
        <w:tab/>
      </w:r>
      <w:r w:rsidR="00BF47FC">
        <w:rPr>
          <w:rFonts w:ascii="Times New Roman" w:hAnsi="Times New Roman" w:cs="Times New Roman"/>
          <w:sz w:val="28"/>
          <w:szCs w:val="28"/>
        </w:rPr>
        <w:tab/>
      </w:r>
      <w:r w:rsidR="00BF47FC">
        <w:rPr>
          <w:rFonts w:ascii="Times New Roman" w:hAnsi="Times New Roman" w:cs="Times New Roman"/>
          <w:sz w:val="28"/>
          <w:szCs w:val="28"/>
        </w:rPr>
        <w:tab/>
        <w:t>№___</w:t>
      </w:r>
      <w:r w:rsidRPr="000E4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F47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47FC">
        <w:rPr>
          <w:rFonts w:ascii="Times New Roman" w:hAnsi="Times New Roman" w:cs="Times New Roman"/>
          <w:sz w:val="28"/>
          <w:szCs w:val="28"/>
        </w:rPr>
        <w:tab/>
      </w:r>
      <w:r w:rsidR="00BF47F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E4D3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87EAE" w:rsidRPr="000E4D38" w:rsidRDefault="00587EAE" w:rsidP="00587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Pr="000E4D38">
        <w:rPr>
          <w:rFonts w:ascii="Times New Roman" w:hAnsi="Times New Roman" w:cs="Times New Roman"/>
          <w:i/>
          <w:sz w:val="28"/>
          <w:szCs w:val="28"/>
        </w:rPr>
        <w:t>(наименование заявителя)</w:t>
      </w:r>
      <w:r w:rsidRPr="000E4D38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</w:t>
      </w:r>
    </w:p>
    <w:p w:rsidR="00587EAE" w:rsidRPr="000E4D38" w:rsidRDefault="00587EAE" w:rsidP="0058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статьями 39.34 –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0E4D38" w:rsidRPr="000E4D38">
        <w:rPr>
          <w:rFonts w:ascii="Times New Roman" w:hAnsi="Times New Roman" w:cs="Times New Roman"/>
          <w:sz w:val="28"/>
          <w:szCs w:val="28"/>
        </w:rPr>
        <w:t>постановлением Правительства Белгородской области от 16 ноября 2015 года № 408-пп «Об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</w:t>
      </w:r>
      <w:r w:rsidRPr="000E4D38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 w:rsidRPr="000E4D38">
        <w:rPr>
          <w:rFonts w:ascii="Times New Roman" w:hAnsi="Times New Roman" w:cs="Times New Roman"/>
          <w:i/>
          <w:sz w:val="28"/>
          <w:szCs w:val="28"/>
        </w:rPr>
        <w:t>(наименование заявителя, адрес месторасположения)</w:t>
      </w:r>
      <w:r w:rsidR="00BF47FC">
        <w:rPr>
          <w:rFonts w:ascii="Times New Roman" w:hAnsi="Times New Roman" w:cs="Times New Roman"/>
          <w:i/>
          <w:sz w:val="28"/>
          <w:szCs w:val="28"/>
        </w:rPr>
        <w:t>:</w:t>
      </w:r>
    </w:p>
    <w:p w:rsidR="00587EAE" w:rsidRPr="000E4D38" w:rsidRDefault="00587EAE" w:rsidP="00587EAE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sz w:val="28"/>
          <w:szCs w:val="28"/>
        </w:rPr>
        <w:t xml:space="preserve">Разрешить </w:t>
      </w:r>
      <w:r w:rsidRPr="000E4D38">
        <w:rPr>
          <w:rFonts w:ascii="Times New Roman" w:hAnsi="Times New Roman"/>
          <w:i/>
          <w:sz w:val="28"/>
          <w:szCs w:val="28"/>
        </w:rPr>
        <w:t>(наименование заявителя)</w:t>
      </w:r>
      <w:r w:rsidRPr="000E4D38">
        <w:rPr>
          <w:rFonts w:ascii="Times New Roman" w:hAnsi="Times New Roman"/>
          <w:sz w:val="28"/>
          <w:szCs w:val="28"/>
        </w:rPr>
        <w:t xml:space="preserve"> использование земель или земельного участка (его части) площадью _____ кв.м., расположенных на землях </w:t>
      </w:r>
      <w:r w:rsidRPr="000E4D38">
        <w:rPr>
          <w:rFonts w:ascii="Times New Roman" w:hAnsi="Times New Roman"/>
          <w:i/>
          <w:sz w:val="28"/>
          <w:szCs w:val="28"/>
        </w:rPr>
        <w:t>(категория земель)</w:t>
      </w:r>
      <w:r w:rsidRPr="000E4D38">
        <w:rPr>
          <w:rFonts w:ascii="Times New Roman" w:hAnsi="Times New Roman"/>
          <w:sz w:val="28"/>
          <w:szCs w:val="28"/>
        </w:rPr>
        <w:t xml:space="preserve"> по адресу: ____________________________________________, разрешенное использование – _________________________________, сроком на </w:t>
      </w:r>
      <w:r w:rsidRPr="000E4D38">
        <w:rPr>
          <w:rFonts w:ascii="Times New Roman" w:hAnsi="Times New Roman"/>
          <w:sz w:val="28"/>
          <w:szCs w:val="28"/>
        </w:rPr>
        <w:lastRenderedPageBreak/>
        <w:t>____________ согласно схеме расположения земель, являющейся неотъемлемой частью настоящего постановления.</w:t>
      </w:r>
    </w:p>
    <w:p w:rsidR="00587EAE" w:rsidRPr="000E4D38" w:rsidRDefault="00587EAE" w:rsidP="00587EAE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sz w:val="28"/>
          <w:szCs w:val="28"/>
        </w:rPr>
        <w:t>Установить следующее:</w:t>
      </w:r>
    </w:p>
    <w:p w:rsidR="00587EAE" w:rsidRPr="000E4D38" w:rsidRDefault="00587EAE" w:rsidP="00587EAE">
      <w:pPr>
        <w:pStyle w:val="a9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sz w:val="28"/>
          <w:szCs w:val="28"/>
        </w:rPr>
        <w:t xml:space="preserve">в случае, если использование земель, указанных в пункте 1 настоящего постановления, привело к порче, либо уничтожению плодородного слоя почвы в границах таких земель, </w:t>
      </w:r>
      <w:r w:rsidRPr="000E4D38">
        <w:rPr>
          <w:rFonts w:ascii="Times New Roman" w:hAnsi="Times New Roman"/>
          <w:i/>
          <w:sz w:val="28"/>
          <w:szCs w:val="28"/>
        </w:rPr>
        <w:t xml:space="preserve">(наименование заявителя) </w:t>
      </w:r>
      <w:r w:rsidRPr="000E4D38">
        <w:rPr>
          <w:rFonts w:ascii="Times New Roman" w:hAnsi="Times New Roman"/>
          <w:sz w:val="28"/>
          <w:szCs w:val="28"/>
        </w:rPr>
        <w:t>обязан привести такие земли в состояние, пригодное для их использования в соответствии с разрешенным использованием;</w:t>
      </w:r>
    </w:p>
    <w:p w:rsidR="00587EAE" w:rsidRPr="000E4D38" w:rsidRDefault="00587EAE" w:rsidP="00587EAE">
      <w:pPr>
        <w:pStyle w:val="a9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i/>
          <w:sz w:val="28"/>
          <w:szCs w:val="28"/>
        </w:rPr>
        <w:t>(наименование заявителя)</w:t>
      </w:r>
      <w:r w:rsidRPr="000E4D38">
        <w:rPr>
          <w:rFonts w:ascii="Times New Roman" w:hAnsi="Times New Roman"/>
          <w:sz w:val="28"/>
          <w:szCs w:val="28"/>
        </w:rPr>
        <w:t xml:space="preserve"> запрещается передача полученных в соответствии с настоящим разрешением прав третьим лицам;</w:t>
      </w:r>
    </w:p>
    <w:p w:rsidR="00587EAE" w:rsidRPr="000E4D38" w:rsidRDefault="00587EAE" w:rsidP="00587EAE">
      <w:pPr>
        <w:pStyle w:val="a9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sz w:val="28"/>
          <w:szCs w:val="28"/>
        </w:rPr>
        <w:t xml:space="preserve">нарушение </w:t>
      </w:r>
      <w:r w:rsidRPr="000E4D38">
        <w:rPr>
          <w:rFonts w:ascii="Times New Roman" w:hAnsi="Times New Roman"/>
          <w:i/>
          <w:sz w:val="28"/>
          <w:szCs w:val="28"/>
        </w:rPr>
        <w:t>(наименование заявителя)</w:t>
      </w:r>
      <w:r w:rsidRPr="000E4D38">
        <w:rPr>
          <w:rFonts w:ascii="Times New Roman" w:hAnsi="Times New Roman"/>
          <w:sz w:val="28"/>
          <w:szCs w:val="28"/>
        </w:rPr>
        <w:t xml:space="preserve"> обязанностей по использованию земель, указанных в пункте 1 настоящего </w:t>
      </w:r>
      <w:r w:rsidR="00BF47FC">
        <w:rPr>
          <w:rFonts w:ascii="Times New Roman" w:hAnsi="Times New Roman"/>
          <w:sz w:val="28"/>
          <w:szCs w:val="28"/>
        </w:rPr>
        <w:t>распоряжения</w:t>
      </w:r>
      <w:r w:rsidRPr="000E4D38">
        <w:rPr>
          <w:rFonts w:ascii="Times New Roman" w:hAnsi="Times New Roman"/>
          <w:sz w:val="28"/>
          <w:szCs w:val="28"/>
        </w:rPr>
        <w:t>, установленных земельным законодательством Российской Федерации, является основанием для досрочного прекращения действия разрешения на использование, решение о котором принимается незамедлительно после обнаружения таких нарушений;</w:t>
      </w:r>
    </w:p>
    <w:p w:rsidR="00587EAE" w:rsidRPr="000E4D38" w:rsidRDefault="00587EAE" w:rsidP="00587EAE">
      <w:pPr>
        <w:pStyle w:val="a9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i/>
          <w:sz w:val="28"/>
          <w:szCs w:val="28"/>
        </w:rPr>
        <w:t xml:space="preserve">(наименование заявителя) </w:t>
      </w:r>
      <w:r w:rsidRPr="000E4D38">
        <w:rPr>
          <w:rFonts w:ascii="Times New Roman" w:hAnsi="Times New Roman"/>
          <w:sz w:val="28"/>
          <w:szCs w:val="28"/>
        </w:rPr>
        <w:t xml:space="preserve">в случае необходимости, согласовать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33" w:history="1">
        <w:r w:rsidRPr="000E4D38">
          <w:rPr>
            <w:rFonts w:ascii="Times New Roman" w:hAnsi="Times New Roman"/>
            <w:color w:val="0000FF"/>
            <w:sz w:val="28"/>
            <w:szCs w:val="28"/>
          </w:rPr>
          <w:t>пункте 3 части 2 статьи 23</w:t>
        </w:r>
      </w:hyperlink>
      <w:r w:rsidRPr="000E4D38">
        <w:rPr>
          <w:rFonts w:ascii="Times New Roman" w:hAnsi="Times New Roman"/>
          <w:sz w:val="28"/>
          <w:szCs w:val="28"/>
        </w:rPr>
        <w:t xml:space="preserve"> Лесного кодекса Российской Федерации),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Федерации;</w:t>
      </w:r>
    </w:p>
    <w:p w:rsidR="00587EAE" w:rsidRPr="000E4D38" w:rsidRDefault="00587EAE" w:rsidP="00587EAE">
      <w:pPr>
        <w:pStyle w:val="a9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sz w:val="28"/>
          <w:szCs w:val="28"/>
        </w:rPr>
        <w:t xml:space="preserve">срок действия настоящего постановления может быть продлен при обращении </w:t>
      </w:r>
      <w:r w:rsidRPr="000E4D38">
        <w:rPr>
          <w:rFonts w:ascii="Times New Roman" w:hAnsi="Times New Roman"/>
          <w:i/>
          <w:sz w:val="28"/>
          <w:szCs w:val="28"/>
        </w:rPr>
        <w:t>(наименование заявителя)</w:t>
      </w:r>
      <w:r w:rsidRPr="000E4D38">
        <w:rPr>
          <w:rFonts w:ascii="Times New Roman" w:hAnsi="Times New Roman"/>
          <w:sz w:val="28"/>
          <w:szCs w:val="28"/>
        </w:rPr>
        <w:t xml:space="preserve"> с заявлением о выдаче разрешения на использование земель в порядке, предусмотренным действующим законодательством Российской Федерации.</w:t>
      </w:r>
    </w:p>
    <w:p w:rsidR="00587EAE" w:rsidRPr="000E4D38" w:rsidRDefault="00587EAE" w:rsidP="00587EAE">
      <w:pPr>
        <w:pStyle w:val="a9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sz w:val="28"/>
          <w:szCs w:val="28"/>
        </w:rPr>
        <w:t xml:space="preserve">За нарушение обязанностей, предусмотренных настоящим </w:t>
      </w:r>
      <w:r w:rsidR="00BF47FC">
        <w:rPr>
          <w:rFonts w:ascii="Times New Roman" w:hAnsi="Times New Roman"/>
          <w:sz w:val="28"/>
          <w:szCs w:val="28"/>
        </w:rPr>
        <w:t>распоряжением</w:t>
      </w:r>
      <w:r w:rsidRPr="000E4D38">
        <w:rPr>
          <w:rFonts w:ascii="Times New Roman" w:hAnsi="Times New Roman"/>
          <w:sz w:val="28"/>
          <w:szCs w:val="28"/>
        </w:rPr>
        <w:t xml:space="preserve"> и действующим законодательством Российской Федерации, </w:t>
      </w:r>
      <w:r w:rsidRPr="000E4D38">
        <w:rPr>
          <w:rFonts w:ascii="Times New Roman" w:hAnsi="Times New Roman"/>
          <w:i/>
          <w:sz w:val="28"/>
          <w:szCs w:val="28"/>
        </w:rPr>
        <w:t>(наименование заявителя)</w:t>
      </w:r>
      <w:r w:rsidRPr="000E4D38">
        <w:rPr>
          <w:rFonts w:ascii="Times New Roman" w:hAnsi="Times New Roman"/>
          <w:sz w:val="28"/>
          <w:szCs w:val="28"/>
        </w:rPr>
        <w:t xml:space="preserve"> несет ответственность в соответствии с действующим законодательством Российской Федерации.</w:t>
      </w:r>
    </w:p>
    <w:p w:rsidR="00587EAE" w:rsidRPr="000E4D38" w:rsidRDefault="00587EAE" w:rsidP="00587EAE">
      <w:pPr>
        <w:pStyle w:val="a9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sz w:val="28"/>
          <w:szCs w:val="28"/>
        </w:rPr>
        <w:t xml:space="preserve">Настоящее </w:t>
      </w:r>
      <w:r w:rsidR="00BF47FC">
        <w:rPr>
          <w:rFonts w:ascii="Times New Roman" w:hAnsi="Times New Roman"/>
          <w:sz w:val="28"/>
          <w:szCs w:val="28"/>
        </w:rPr>
        <w:t>распоряжение</w:t>
      </w:r>
      <w:r w:rsidRPr="000E4D38">
        <w:rPr>
          <w:rFonts w:ascii="Times New Roman" w:hAnsi="Times New Roman"/>
          <w:sz w:val="28"/>
          <w:szCs w:val="28"/>
        </w:rPr>
        <w:t xml:space="preserve"> о выдаче разрешения на использование земель не является препятствием для принятия решений о предварительном согласовании, либо предоставлении третьим лицам доступ на земельный участок, указанный в пункте 1 настоящего постановления.</w:t>
      </w:r>
    </w:p>
    <w:p w:rsidR="00587EAE" w:rsidRPr="000E4D38" w:rsidRDefault="00587EAE" w:rsidP="00587EAE">
      <w:pPr>
        <w:pStyle w:val="a9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i/>
          <w:sz w:val="28"/>
          <w:szCs w:val="28"/>
        </w:rPr>
        <w:t>(наименование заявителя)</w:t>
      </w:r>
      <w:r w:rsidRPr="000E4D38">
        <w:rPr>
          <w:rFonts w:ascii="Times New Roman" w:hAnsi="Times New Roman"/>
          <w:sz w:val="28"/>
          <w:szCs w:val="28"/>
        </w:rPr>
        <w:t xml:space="preserve"> обеспечить владельцам инженерных коммуникаций доступ на земли, указанные в пункте 1 настоящего </w:t>
      </w:r>
      <w:r w:rsidR="00BF47FC">
        <w:rPr>
          <w:rFonts w:ascii="Times New Roman" w:hAnsi="Times New Roman"/>
          <w:sz w:val="28"/>
          <w:szCs w:val="28"/>
        </w:rPr>
        <w:t>распоряжения</w:t>
      </w:r>
      <w:r w:rsidRPr="000E4D38">
        <w:rPr>
          <w:rFonts w:ascii="Times New Roman" w:hAnsi="Times New Roman"/>
          <w:sz w:val="28"/>
          <w:szCs w:val="28"/>
        </w:rPr>
        <w:t>.</w:t>
      </w:r>
    </w:p>
    <w:p w:rsidR="00587EAE" w:rsidRPr="000E4D38" w:rsidRDefault="00587EAE" w:rsidP="00587EAE">
      <w:pPr>
        <w:pStyle w:val="a9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sz w:val="28"/>
          <w:szCs w:val="28"/>
        </w:rPr>
        <w:lastRenderedPageBreak/>
        <w:t xml:space="preserve">В течение десяти дней с даты подписания настоящего </w:t>
      </w:r>
      <w:r w:rsidR="00BF47FC">
        <w:rPr>
          <w:rFonts w:ascii="Times New Roman" w:hAnsi="Times New Roman"/>
          <w:sz w:val="28"/>
          <w:szCs w:val="28"/>
        </w:rPr>
        <w:t>распоряжения</w:t>
      </w:r>
      <w:r w:rsidRPr="000E4D38">
        <w:rPr>
          <w:rFonts w:ascii="Times New Roman" w:hAnsi="Times New Roman"/>
          <w:sz w:val="28"/>
          <w:szCs w:val="28"/>
        </w:rPr>
        <w:t xml:space="preserve">, </w:t>
      </w:r>
      <w:r w:rsidRPr="000E4D38">
        <w:rPr>
          <w:rFonts w:ascii="Times New Roman" w:hAnsi="Times New Roman"/>
          <w:i/>
          <w:sz w:val="28"/>
          <w:szCs w:val="28"/>
        </w:rPr>
        <w:t>(должностное лицо)</w:t>
      </w:r>
      <w:r w:rsidRPr="000E4D38">
        <w:rPr>
          <w:rFonts w:ascii="Times New Roman" w:hAnsi="Times New Roman"/>
          <w:sz w:val="28"/>
          <w:szCs w:val="28"/>
        </w:rPr>
        <w:t xml:space="preserve"> направить копию настоящего </w:t>
      </w:r>
      <w:r w:rsidR="00BF47FC">
        <w:rPr>
          <w:rFonts w:ascii="Times New Roman" w:hAnsi="Times New Roman"/>
          <w:sz w:val="28"/>
          <w:szCs w:val="28"/>
        </w:rPr>
        <w:t>распоряжения</w:t>
      </w:r>
      <w:r w:rsidRPr="000E4D38">
        <w:rPr>
          <w:rFonts w:ascii="Times New Roman" w:hAnsi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0E4D38">
        <w:rPr>
          <w:rFonts w:ascii="Times New Roman" w:hAnsi="Times New Roman"/>
          <w:sz w:val="28"/>
          <w:szCs w:val="28"/>
        </w:rPr>
        <w:t>Белгородской</w:t>
      </w:r>
      <w:r w:rsidRPr="000E4D38">
        <w:rPr>
          <w:rFonts w:ascii="Times New Roman" w:hAnsi="Times New Roman"/>
          <w:sz w:val="28"/>
          <w:szCs w:val="28"/>
        </w:rPr>
        <w:t xml:space="preserve"> области. </w:t>
      </w:r>
    </w:p>
    <w:p w:rsidR="00587EAE" w:rsidRPr="000E4D38" w:rsidRDefault="00587EAE" w:rsidP="00587EAE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sz w:val="28"/>
          <w:szCs w:val="28"/>
        </w:rPr>
        <w:t xml:space="preserve">Настоящее </w:t>
      </w:r>
      <w:r w:rsidR="00BF47FC">
        <w:rPr>
          <w:rFonts w:ascii="Times New Roman" w:hAnsi="Times New Roman"/>
          <w:sz w:val="28"/>
          <w:szCs w:val="28"/>
        </w:rPr>
        <w:t>распоряжение вступает в силу со дня</w:t>
      </w:r>
      <w:r w:rsidRPr="000E4D38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87EAE" w:rsidRPr="000E4D38" w:rsidRDefault="00587EAE" w:rsidP="00587EAE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3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BF47FC">
        <w:rPr>
          <w:rFonts w:ascii="Times New Roman" w:hAnsi="Times New Roman"/>
          <w:sz w:val="28"/>
          <w:szCs w:val="28"/>
        </w:rPr>
        <w:t>распоряжения</w:t>
      </w:r>
      <w:r w:rsidRPr="000E4D38">
        <w:rPr>
          <w:rFonts w:ascii="Times New Roman" w:hAnsi="Times New Roman"/>
          <w:sz w:val="28"/>
          <w:szCs w:val="28"/>
        </w:rPr>
        <w:t xml:space="preserve"> возложить _________________.</w:t>
      </w:r>
    </w:p>
    <w:p w:rsidR="00587EAE" w:rsidRPr="000E4D38" w:rsidRDefault="00587EAE" w:rsidP="0058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7FC" w:rsidRDefault="00BF47FC" w:rsidP="0058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4D38" w:rsidRPr="000E4D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E4D38" w:rsidRPr="000E4D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87EAE" w:rsidRPr="000E4D38" w:rsidRDefault="000E4D38" w:rsidP="0058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Борисовского района</w:t>
      </w:r>
      <w:r w:rsidR="00BF47FC">
        <w:rPr>
          <w:rFonts w:ascii="Times New Roman" w:hAnsi="Times New Roman" w:cs="Times New Roman"/>
          <w:sz w:val="28"/>
          <w:szCs w:val="28"/>
        </w:rPr>
        <w:t xml:space="preserve"> </w:t>
      </w:r>
      <w:r w:rsidR="00587EAE" w:rsidRPr="000E4D38">
        <w:rPr>
          <w:rFonts w:ascii="Times New Roman" w:hAnsi="Times New Roman" w:cs="Times New Roman"/>
          <w:sz w:val="28"/>
          <w:szCs w:val="28"/>
        </w:rPr>
        <w:t xml:space="preserve">  </w:t>
      </w:r>
      <w:r w:rsidR="00BF47FC">
        <w:rPr>
          <w:rFonts w:ascii="Times New Roman" w:hAnsi="Times New Roman" w:cs="Times New Roman"/>
          <w:sz w:val="28"/>
          <w:szCs w:val="28"/>
        </w:rPr>
        <w:tab/>
      </w:r>
      <w:r w:rsidR="00BF47FC">
        <w:rPr>
          <w:rFonts w:ascii="Times New Roman" w:hAnsi="Times New Roman" w:cs="Times New Roman"/>
          <w:sz w:val="28"/>
          <w:szCs w:val="28"/>
        </w:rPr>
        <w:tab/>
      </w:r>
      <w:r w:rsidR="00BF47FC">
        <w:rPr>
          <w:rFonts w:ascii="Times New Roman" w:hAnsi="Times New Roman" w:cs="Times New Roman"/>
          <w:sz w:val="28"/>
          <w:szCs w:val="28"/>
        </w:rPr>
        <w:tab/>
      </w:r>
      <w:r w:rsidR="00587EAE" w:rsidRPr="000E4D38">
        <w:rPr>
          <w:rFonts w:ascii="Times New Roman" w:hAnsi="Times New Roman" w:cs="Times New Roman"/>
          <w:i/>
          <w:sz w:val="28"/>
          <w:szCs w:val="28"/>
        </w:rPr>
        <w:t>(ФИО (последнее при наличии)</w:t>
      </w:r>
      <w:r w:rsidR="00587EAE" w:rsidRPr="000E4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EAE" w:rsidRPr="000E4D38" w:rsidRDefault="00587EAE" w:rsidP="0058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widowControl w:val="0"/>
        <w:tabs>
          <w:tab w:val="left" w:pos="6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Pr="000E4D38" w:rsidRDefault="000E4D38" w:rsidP="00587EAE">
      <w:pPr>
        <w:widowControl w:val="0"/>
        <w:tabs>
          <w:tab w:val="left" w:pos="6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Pr="000E4D38" w:rsidRDefault="000E4D38" w:rsidP="00587EAE">
      <w:pPr>
        <w:widowControl w:val="0"/>
        <w:tabs>
          <w:tab w:val="left" w:pos="6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Pr="000E4D38" w:rsidRDefault="000E4D38" w:rsidP="00587EAE">
      <w:pPr>
        <w:widowControl w:val="0"/>
        <w:tabs>
          <w:tab w:val="left" w:pos="6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87EAE" w:rsidRPr="000E4D38" w:rsidRDefault="00587EAE" w:rsidP="00587E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87EAE" w:rsidRDefault="00587EAE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Default="000E4D38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Default="000E4D38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Default="000E4D38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Default="000E4D38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Default="000E4D38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Default="000E4D38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Default="000E4D38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Default="000E4D38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Default="000E4D38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Default="000E4D38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Default="000E4D38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F47FC" w:rsidRDefault="00BF47FC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F47FC" w:rsidRDefault="00BF47FC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F47FC" w:rsidRDefault="00BF47FC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F47FC" w:rsidRDefault="00BF47FC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F47FC" w:rsidRDefault="00BF47FC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F47FC" w:rsidRDefault="00BF47FC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F47FC" w:rsidRDefault="00BF47FC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F47FC" w:rsidRDefault="00BF47FC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87EAE" w:rsidRPr="00BF47FC" w:rsidRDefault="00587EAE" w:rsidP="00BF47FC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BF4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Приложение № </w:t>
      </w:r>
      <w:r w:rsidR="000E4D38" w:rsidRPr="00BF4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3</w:t>
      </w:r>
      <w:r w:rsidRPr="00BF4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587EAE" w:rsidRPr="00BF47FC" w:rsidRDefault="00587EAE" w:rsidP="00BF47FC">
      <w:pPr>
        <w:spacing w:after="0" w:line="240" w:lineRule="auto"/>
        <w:ind w:left="3969" w:right="-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BF4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Pr="00BF47FC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BF4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587EAE" w:rsidRPr="000E4D38" w:rsidRDefault="00587EAE" w:rsidP="00587EAE">
      <w:pPr>
        <w:ind w:left="5613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07137" w:rsidRDefault="00587EAE" w:rsidP="00507137">
      <w:pPr>
        <w:pStyle w:val="130"/>
        <w:keepNext/>
        <w:keepLines/>
        <w:shd w:val="clear" w:color="auto" w:fill="auto"/>
        <w:spacing w:before="0" w:after="0" w:line="280" w:lineRule="exact"/>
        <w:ind w:left="160" w:firstLine="0"/>
        <w:jc w:val="right"/>
      </w:pPr>
      <w:bookmarkStart w:id="4" w:name="bookmark227"/>
      <w:r w:rsidRPr="000E4D38">
        <w:t xml:space="preserve">Форма решения об отказе </w:t>
      </w:r>
    </w:p>
    <w:p w:rsidR="00587EAE" w:rsidRPr="000E4D38" w:rsidRDefault="00587EAE" w:rsidP="00507137">
      <w:pPr>
        <w:pStyle w:val="130"/>
        <w:keepNext/>
        <w:keepLines/>
        <w:shd w:val="clear" w:color="auto" w:fill="auto"/>
        <w:spacing w:before="0" w:after="0" w:line="280" w:lineRule="exact"/>
        <w:ind w:left="160" w:firstLine="0"/>
        <w:jc w:val="right"/>
      </w:pPr>
      <w:r w:rsidRPr="000E4D38">
        <w:t>в предоставлении муниципальной</w:t>
      </w:r>
      <w:bookmarkEnd w:id="4"/>
      <w:r w:rsidRPr="000E4D38">
        <w:t xml:space="preserve"> услуги</w:t>
      </w:r>
      <w:r w:rsidRPr="000E4D38">
        <w:br/>
      </w:r>
      <w:r w:rsidRPr="000E4D38">
        <w:rPr>
          <w:rStyle w:val="11"/>
          <w:sz w:val="28"/>
          <w:szCs w:val="28"/>
        </w:rPr>
        <w:t>(наименование уполномоченного органа)</w:t>
      </w:r>
    </w:p>
    <w:p w:rsidR="00587EAE" w:rsidRPr="000E4D38" w:rsidRDefault="00587EAE" w:rsidP="00507137">
      <w:pPr>
        <w:tabs>
          <w:tab w:val="left" w:leader="underscore" w:pos="9942"/>
        </w:tabs>
        <w:spacing w:after="0" w:line="274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0E4D38">
        <w:rPr>
          <w:rFonts w:ascii="Times New Roman" w:hAnsi="Times New Roman" w:cs="Times New Roman"/>
          <w:sz w:val="28"/>
          <w:szCs w:val="28"/>
        </w:rPr>
        <w:tab/>
      </w:r>
    </w:p>
    <w:p w:rsidR="00587EAE" w:rsidRPr="000E4D38" w:rsidRDefault="00587EAE" w:rsidP="00507137">
      <w:pPr>
        <w:tabs>
          <w:tab w:val="left" w:leader="underscore" w:pos="9942"/>
        </w:tabs>
        <w:spacing w:after="0" w:line="274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ИНН </w:t>
      </w:r>
      <w:r w:rsidRPr="000E4D38">
        <w:rPr>
          <w:rFonts w:ascii="Times New Roman" w:hAnsi="Times New Roman" w:cs="Times New Roman"/>
          <w:sz w:val="28"/>
          <w:szCs w:val="28"/>
        </w:rPr>
        <w:tab/>
      </w:r>
    </w:p>
    <w:p w:rsidR="00587EAE" w:rsidRPr="000E4D38" w:rsidRDefault="00587EAE" w:rsidP="00507137">
      <w:pPr>
        <w:tabs>
          <w:tab w:val="left" w:leader="underscore" w:pos="9942"/>
        </w:tabs>
        <w:spacing w:after="0" w:line="274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Представитель: </w:t>
      </w:r>
      <w:r w:rsidRPr="000E4D38">
        <w:rPr>
          <w:rFonts w:ascii="Times New Roman" w:hAnsi="Times New Roman" w:cs="Times New Roman"/>
          <w:sz w:val="28"/>
          <w:szCs w:val="28"/>
        </w:rPr>
        <w:tab/>
      </w:r>
    </w:p>
    <w:p w:rsidR="00587EAE" w:rsidRPr="000E4D38" w:rsidRDefault="00587EAE" w:rsidP="00507137">
      <w:pPr>
        <w:tabs>
          <w:tab w:val="left" w:leader="underscore" w:pos="9942"/>
        </w:tabs>
        <w:spacing w:after="0" w:line="274" w:lineRule="exact"/>
        <w:ind w:left="5812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Контактные данные заявителя </w:t>
      </w:r>
      <w:r w:rsidRPr="000E4D38">
        <w:rPr>
          <w:rStyle w:val="2"/>
          <w:rFonts w:eastAsia="Calibri"/>
        </w:rPr>
        <w:t>(представителя):</w:t>
      </w:r>
      <w:r w:rsidRPr="000E4D38">
        <w:rPr>
          <w:rFonts w:ascii="Times New Roman" w:hAnsi="Times New Roman" w:cs="Times New Roman"/>
          <w:sz w:val="28"/>
          <w:szCs w:val="28"/>
        </w:rPr>
        <w:tab/>
      </w:r>
    </w:p>
    <w:p w:rsidR="00587EAE" w:rsidRPr="000E4D38" w:rsidRDefault="00587EAE" w:rsidP="00507137">
      <w:pPr>
        <w:tabs>
          <w:tab w:val="left" w:leader="underscore" w:pos="9942"/>
        </w:tabs>
        <w:spacing w:after="0" w:line="28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0E4D38">
        <w:rPr>
          <w:rFonts w:ascii="Times New Roman" w:hAnsi="Times New Roman" w:cs="Times New Roman"/>
          <w:sz w:val="28"/>
          <w:szCs w:val="28"/>
        </w:rPr>
        <w:tab/>
      </w:r>
    </w:p>
    <w:p w:rsidR="00587EAE" w:rsidRDefault="00587EAE" w:rsidP="00507137">
      <w:pPr>
        <w:spacing w:after="0" w:line="28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Эл. почта:</w:t>
      </w:r>
    </w:p>
    <w:p w:rsidR="00507137" w:rsidRDefault="00507137" w:rsidP="00507137">
      <w:pPr>
        <w:spacing w:after="0" w:line="28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507137" w:rsidRPr="000E4D38" w:rsidRDefault="00507137" w:rsidP="00507137">
      <w:pPr>
        <w:spacing w:after="0" w:line="28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587EAE" w:rsidRPr="00507137" w:rsidRDefault="00587EAE" w:rsidP="00587EAE">
      <w:pPr>
        <w:spacing w:after="0" w:line="28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7EAE" w:rsidRPr="00507137" w:rsidRDefault="00587EAE" w:rsidP="00587EAE">
      <w:pPr>
        <w:spacing w:after="0" w:line="28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37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587EAE" w:rsidRPr="000E4D38" w:rsidRDefault="00587EAE" w:rsidP="00587EAE">
      <w:pPr>
        <w:tabs>
          <w:tab w:val="left" w:leader="underscore" w:pos="6074"/>
          <w:tab w:val="left" w:leader="underscore" w:pos="8234"/>
        </w:tabs>
        <w:spacing w:after="0" w:line="280" w:lineRule="exact"/>
        <w:ind w:left="2080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№ </w:t>
      </w:r>
      <w:r w:rsidRPr="000E4D38">
        <w:rPr>
          <w:rFonts w:ascii="Times New Roman" w:hAnsi="Times New Roman" w:cs="Times New Roman"/>
          <w:sz w:val="28"/>
          <w:szCs w:val="28"/>
        </w:rPr>
        <w:tab/>
        <w:t xml:space="preserve"> от </w:t>
      </w:r>
      <w:r w:rsidRPr="000E4D38">
        <w:rPr>
          <w:rFonts w:ascii="Times New Roman" w:hAnsi="Times New Roman" w:cs="Times New Roman"/>
          <w:sz w:val="28"/>
          <w:szCs w:val="28"/>
        </w:rPr>
        <w:tab/>
      </w:r>
    </w:p>
    <w:p w:rsidR="00587EAE" w:rsidRPr="000E4D38" w:rsidRDefault="00587EAE" w:rsidP="00587EAE">
      <w:pPr>
        <w:pStyle w:val="100"/>
        <w:shd w:val="clear" w:color="auto" w:fill="auto"/>
        <w:spacing w:after="0" w:line="160" w:lineRule="exact"/>
        <w:ind w:left="20"/>
        <w:jc w:val="center"/>
        <w:rPr>
          <w:sz w:val="28"/>
          <w:szCs w:val="28"/>
        </w:rPr>
      </w:pPr>
      <w:r w:rsidRPr="000E4D38">
        <w:rPr>
          <w:sz w:val="28"/>
          <w:szCs w:val="28"/>
        </w:rPr>
        <w:t>(номер и дата решения)</w:t>
      </w:r>
    </w:p>
    <w:p w:rsidR="00507137" w:rsidRDefault="00587EAE" w:rsidP="00507137">
      <w:pPr>
        <w:tabs>
          <w:tab w:val="left" w:leader="underscore" w:pos="7373"/>
        </w:tabs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по услуге </w:t>
      </w:r>
      <w:r w:rsidR="00507137">
        <w:rPr>
          <w:rFonts w:ascii="Times New Roman" w:hAnsi="Times New Roman" w:cs="Times New Roman"/>
          <w:sz w:val="28"/>
          <w:szCs w:val="28"/>
        </w:rPr>
        <w:t>___</w:t>
      </w:r>
      <w:r w:rsidRPr="000E4D38">
        <w:rPr>
          <w:rFonts w:ascii="Times New Roman" w:hAnsi="Times New Roman" w:cs="Times New Roman"/>
          <w:sz w:val="28"/>
          <w:szCs w:val="28"/>
        </w:rPr>
        <w:tab/>
      </w:r>
    </w:p>
    <w:p w:rsidR="00587EAE" w:rsidRPr="000E4D38" w:rsidRDefault="00587EAE" w:rsidP="00507137">
      <w:pPr>
        <w:tabs>
          <w:tab w:val="left" w:leader="underscore" w:pos="7373"/>
        </w:tabs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 </w:t>
      </w:r>
      <w:r w:rsidRPr="000E4D38">
        <w:rPr>
          <w:rStyle w:val="20"/>
          <w:rFonts w:eastAsia="Calibri"/>
        </w:rPr>
        <w:t>(наименование услуги)</w:t>
      </w:r>
    </w:p>
    <w:p w:rsidR="00587EAE" w:rsidRPr="000E4D38" w:rsidRDefault="00587EAE" w:rsidP="00507137">
      <w:pPr>
        <w:tabs>
          <w:tab w:val="left" w:leader="underscore" w:pos="1694"/>
          <w:tab w:val="left" w:leader="underscore" w:pos="3614"/>
        </w:tabs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№ </w:t>
      </w:r>
      <w:r w:rsidRPr="000E4D38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0E4D38">
        <w:rPr>
          <w:rFonts w:ascii="Times New Roman" w:hAnsi="Times New Roman" w:cs="Times New Roman"/>
          <w:sz w:val="28"/>
          <w:szCs w:val="28"/>
        </w:rPr>
        <w:tab/>
        <w:t xml:space="preserve"> и приложенных к нему документов принято решение отказать</w:t>
      </w:r>
    </w:p>
    <w:p w:rsidR="00587EAE" w:rsidRPr="000E4D38" w:rsidRDefault="00587EAE" w:rsidP="00507137">
      <w:pPr>
        <w:spacing w:after="0" w:line="278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в предоставлении услуги, по следующим основаниям:______________________________________</w:t>
      </w:r>
      <w:r w:rsidR="00507137">
        <w:rPr>
          <w:rFonts w:ascii="Times New Roman" w:hAnsi="Times New Roman" w:cs="Times New Roman"/>
          <w:sz w:val="28"/>
          <w:szCs w:val="28"/>
        </w:rPr>
        <w:t>_________________</w:t>
      </w:r>
    </w:p>
    <w:p w:rsidR="00587EAE" w:rsidRPr="000E4D38" w:rsidRDefault="00587EAE" w:rsidP="00587EAE">
      <w:pPr>
        <w:spacing w:before="185" w:after="0" w:line="278" w:lineRule="exact"/>
        <w:ind w:firstLine="800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587EAE" w:rsidRPr="000E4D38" w:rsidRDefault="00587EAE" w:rsidP="00587EAE">
      <w:pPr>
        <w:spacing w:after="0" w:line="278" w:lineRule="exact"/>
        <w:ind w:firstLine="800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87EAE" w:rsidRPr="000E4D38" w:rsidRDefault="00587EAE" w:rsidP="00587EAE">
      <w:pPr>
        <w:spacing w:after="0" w:line="278" w:lineRule="exact"/>
        <w:ind w:firstLine="800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tabs>
          <w:tab w:val="left" w:leader="underscore" w:pos="3523"/>
          <w:tab w:val="left" w:leader="underscore" w:pos="9043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Ф И О.</w:t>
      </w:r>
      <w:r w:rsidRPr="000E4D38">
        <w:rPr>
          <w:rFonts w:ascii="Times New Roman" w:hAnsi="Times New Roman" w:cs="Times New Roman"/>
          <w:sz w:val="28"/>
          <w:szCs w:val="28"/>
        </w:rPr>
        <w:tab/>
        <w:t xml:space="preserve"> , Подпись</w:t>
      </w:r>
      <w:r w:rsidRPr="000E4D38">
        <w:rPr>
          <w:rFonts w:ascii="Times New Roman" w:hAnsi="Times New Roman" w:cs="Times New Roman"/>
          <w:sz w:val="28"/>
          <w:szCs w:val="28"/>
        </w:rPr>
        <w:tab/>
      </w:r>
    </w:p>
    <w:p w:rsidR="00587EAE" w:rsidRDefault="00587EAE" w:rsidP="00587EA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Должность уполномоченного сотрудника</w:t>
      </w:r>
    </w:p>
    <w:p w:rsidR="00507137" w:rsidRDefault="00507137" w:rsidP="00587EA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7137" w:rsidRPr="000E4D38" w:rsidRDefault="00507137" w:rsidP="00587EA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7EAE" w:rsidRPr="00507137" w:rsidRDefault="00853C75" w:rsidP="00507137">
      <w:pPr>
        <w:widowControl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507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Приложение № 4</w:t>
      </w:r>
      <w:r w:rsidR="00587EAE" w:rsidRPr="00507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587EAE" w:rsidRPr="00507137" w:rsidRDefault="00587EAE" w:rsidP="00507137">
      <w:pPr>
        <w:spacing w:after="0" w:line="240" w:lineRule="auto"/>
        <w:ind w:left="4111" w:right="-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507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Pr="0050713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507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587EAE" w:rsidRPr="000E4D38" w:rsidRDefault="00587EAE" w:rsidP="00587EAE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07137" w:rsidRDefault="00587EAE" w:rsidP="00507137">
      <w:pPr>
        <w:spacing w:after="0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Форма заявления о выдаче разрешения </w:t>
      </w:r>
    </w:p>
    <w:p w:rsidR="00587EAE" w:rsidRPr="000E4D38" w:rsidRDefault="00587EAE" w:rsidP="00507137">
      <w:pPr>
        <w:spacing w:after="0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использование земель или земельных участков</w:t>
      </w:r>
    </w:p>
    <w:p w:rsidR="00587EAE" w:rsidRPr="000E4D38" w:rsidRDefault="00587EAE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87EAE" w:rsidRPr="000E4D38" w:rsidRDefault="00587EAE" w:rsidP="00587EAE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4D38" w:rsidRPr="000E4D38">
        <w:rPr>
          <w:rFonts w:ascii="Times New Roman" w:hAnsi="Times New Roman" w:cs="Times New Roman"/>
          <w:sz w:val="28"/>
          <w:szCs w:val="28"/>
        </w:rPr>
        <w:t>администрации Борисовского района</w:t>
      </w:r>
    </w:p>
    <w:p w:rsidR="00507137" w:rsidRDefault="00587EAE" w:rsidP="00507137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="00507137">
        <w:rPr>
          <w:rFonts w:ascii="Times New Roman" w:hAnsi="Times New Roman" w:cs="Times New Roman"/>
          <w:sz w:val="28"/>
          <w:szCs w:val="28"/>
        </w:rPr>
        <w:t>____________________________</w:t>
      </w:r>
      <w:r w:rsidRPr="000E4D38">
        <w:rPr>
          <w:rFonts w:ascii="Times New Roman" w:hAnsi="Times New Roman" w:cs="Times New Roman"/>
          <w:sz w:val="28"/>
          <w:szCs w:val="28"/>
        </w:rPr>
        <w:t>____</w:t>
      </w:r>
    </w:p>
    <w:p w:rsidR="00587EAE" w:rsidRPr="00507137" w:rsidRDefault="00587EAE" w:rsidP="00507137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От</w:t>
      </w:r>
      <w:r w:rsidR="005071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4D3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87EAE" w:rsidRPr="000E4D38" w:rsidRDefault="00587EAE" w:rsidP="00587EAE">
      <w:pPr>
        <w:spacing w:after="0" w:line="240" w:lineRule="auto"/>
        <w:ind w:left="360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E4D3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87EAE" w:rsidRPr="000E4D38" w:rsidRDefault="00587EAE" w:rsidP="00587EAE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 (Ф. И. О. (при наличии) гражданина или наименование юридического лица)</w:t>
      </w:r>
    </w:p>
    <w:p w:rsidR="00587EAE" w:rsidRPr="000E4D38" w:rsidRDefault="00587EAE" w:rsidP="00587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587EAE" w:rsidRPr="000E4D38" w:rsidRDefault="00587EAE" w:rsidP="00587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(число, месяц, год рождения, паспортные данные физического лица</w:t>
      </w:r>
    </w:p>
    <w:p w:rsidR="00587EAE" w:rsidRPr="000E4D38" w:rsidRDefault="00587EAE" w:rsidP="00587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07137" w:rsidP="00587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="00587EAE" w:rsidRPr="000E4D3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7EAE" w:rsidRPr="000E4D38" w:rsidRDefault="00587EAE" w:rsidP="00587EAE">
      <w:pPr>
        <w:spacing w:after="0" w:line="240" w:lineRule="auto"/>
        <w:ind w:left="4308" w:firstLine="648"/>
        <w:jc w:val="right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или организационно-правовая форма и сведения о государственной регистрации  в ЕГРН юридического лица)</w:t>
      </w:r>
    </w:p>
    <w:p w:rsidR="00587EAE" w:rsidRPr="000E4D38" w:rsidRDefault="00587EAE" w:rsidP="00587EAE">
      <w:pPr>
        <w:spacing w:after="0" w:line="240" w:lineRule="auto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87EAE" w:rsidRPr="000E4D38" w:rsidRDefault="00587EAE" w:rsidP="00587EAE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87EAE" w:rsidRPr="000E4D38" w:rsidRDefault="00587EAE" w:rsidP="00507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  <w:t>адрес: ___________________________________</w:t>
      </w:r>
    </w:p>
    <w:p w:rsidR="00587EAE" w:rsidRPr="000E4D38" w:rsidRDefault="00587EAE" w:rsidP="00587EAE">
      <w:pPr>
        <w:spacing w:after="0" w:line="240" w:lineRule="auto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87EAE" w:rsidRPr="000E4D38" w:rsidRDefault="00587EAE" w:rsidP="00587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  <w:t>тел. (факс, E-</w:t>
      </w:r>
      <w:r w:rsidRPr="000E4D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4D38"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587EAE" w:rsidRPr="000E4D38" w:rsidRDefault="00587EAE" w:rsidP="00587E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7EAE" w:rsidRPr="00507137" w:rsidRDefault="00587EAE" w:rsidP="00587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7EAE" w:rsidRPr="00507137" w:rsidRDefault="00587EAE" w:rsidP="00587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37">
        <w:rPr>
          <w:rFonts w:ascii="Times New Roman" w:hAnsi="Times New Roman" w:cs="Times New Roman"/>
          <w:b/>
          <w:sz w:val="28"/>
          <w:szCs w:val="28"/>
        </w:rPr>
        <w:t>о выдаче разрешения на использование земель или земельных участков, находящихся в муниципальной собственности, а также государственная собственность на которые не разграничена</w:t>
      </w:r>
      <w:r w:rsidR="0050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37" w:rsidRPr="00507137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 и установления сервитута</w:t>
      </w:r>
    </w:p>
    <w:p w:rsidR="00587EAE" w:rsidRPr="000E4D38" w:rsidRDefault="00587EAE" w:rsidP="00587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pStyle w:val="ConsPlusNormal"/>
        <w:ind w:firstLine="567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Прошу выдать разрешение на использование _____</w:t>
      </w:r>
      <w:r w:rsidRPr="000E4D38">
        <w:rPr>
          <w:sz w:val="28"/>
          <w:szCs w:val="28"/>
          <w:u w:val="single"/>
        </w:rPr>
        <w:t xml:space="preserve">                          </w:t>
      </w:r>
    </w:p>
    <w:p w:rsidR="00587EAE" w:rsidRPr="000E4D38" w:rsidRDefault="00587EAE" w:rsidP="00587EAE">
      <w:pPr>
        <w:pStyle w:val="ConsPlusNormal"/>
        <w:jc w:val="both"/>
        <w:rPr>
          <w:sz w:val="28"/>
          <w:szCs w:val="28"/>
        </w:rPr>
      </w:pPr>
      <w:r w:rsidRPr="000E4D38">
        <w:rPr>
          <w:sz w:val="28"/>
          <w:szCs w:val="28"/>
        </w:rPr>
        <w:t>_____________________________________________, площадью _____ кв.м.,</w:t>
      </w:r>
    </w:p>
    <w:p w:rsidR="00587EAE" w:rsidRPr="000E4D38" w:rsidRDefault="00587EAE" w:rsidP="00587EAE">
      <w:pPr>
        <w:pStyle w:val="ConsPlusNormal"/>
        <w:jc w:val="both"/>
        <w:rPr>
          <w:sz w:val="28"/>
          <w:szCs w:val="28"/>
          <w:vertAlign w:val="superscript"/>
        </w:rPr>
      </w:pPr>
      <w:r w:rsidRPr="000E4D38">
        <w:rPr>
          <w:sz w:val="28"/>
          <w:szCs w:val="28"/>
          <w:vertAlign w:val="superscript"/>
        </w:rPr>
        <w:lastRenderedPageBreak/>
        <w:t xml:space="preserve">    (указать: земель, земельного участка или части земельного участка)</w:t>
      </w:r>
    </w:p>
    <w:p w:rsidR="00587EAE" w:rsidRPr="000E4D38" w:rsidRDefault="00587EAE" w:rsidP="00507137">
      <w:pPr>
        <w:pStyle w:val="ConsPlusNormal"/>
        <w:rPr>
          <w:sz w:val="28"/>
          <w:szCs w:val="28"/>
        </w:rPr>
      </w:pPr>
      <w:r w:rsidRPr="000E4D38">
        <w:rPr>
          <w:sz w:val="28"/>
          <w:szCs w:val="28"/>
        </w:rPr>
        <w:t>кадастровый номер _____</w:t>
      </w:r>
      <w:r w:rsidR="00507137">
        <w:rPr>
          <w:sz w:val="28"/>
          <w:szCs w:val="28"/>
        </w:rPr>
        <w:t>_________________________________________</w:t>
      </w:r>
      <w:r w:rsidRPr="000E4D38">
        <w:rPr>
          <w:sz w:val="28"/>
          <w:szCs w:val="28"/>
          <w:u w:val="single"/>
        </w:rPr>
        <w:t xml:space="preserve">                                                                   </w:t>
      </w:r>
    </w:p>
    <w:p w:rsidR="00587EAE" w:rsidRPr="000E4D38" w:rsidRDefault="00587EAE" w:rsidP="00587EAE">
      <w:pPr>
        <w:pStyle w:val="ConsPlusNormal"/>
        <w:ind w:firstLine="567"/>
        <w:jc w:val="center"/>
        <w:rPr>
          <w:sz w:val="28"/>
          <w:szCs w:val="28"/>
          <w:vertAlign w:val="superscript"/>
        </w:rPr>
      </w:pPr>
      <w:r w:rsidRPr="000E4D38">
        <w:rPr>
          <w:sz w:val="28"/>
          <w:szCs w:val="28"/>
          <w:vertAlign w:val="superscript"/>
        </w:rPr>
        <w:t xml:space="preserve">                       (в случае использования всего земельного участка или его части)</w:t>
      </w:r>
    </w:p>
    <w:p w:rsidR="00587EAE" w:rsidRPr="000E4D38" w:rsidRDefault="00587EAE" w:rsidP="00587EAE">
      <w:pPr>
        <w:pStyle w:val="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E4D38">
        <w:rPr>
          <w:rFonts w:ascii="Times New Roman" w:hAnsi="Times New Roman"/>
          <w:b w:val="0"/>
          <w:color w:val="auto"/>
          <w:sz w:val="28"/>
          <w:szCs w:val="28"/>
        </w:rPr>
        <w:t xml:space="preserve">расположенного </w:t>
      </w:r>
      <w:r w:rsidRPr="000E4D38"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 w:rsidRPr="000E4D38"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 w:rsidRPr="000E4D38"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 w:rsidRPr="000E4D38"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 w:rsidRPr="000E4D38"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 w:rsidRPr="000E4D38"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 w:rsidRPr="000E4D38"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 w:rsidRPr="000E4D38"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 w:rsidRPr="000E4D38"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  <w:r w:rsidRPr="000E4D38">
        <w:rPr>
          <w:rFonts w:ascii="Times New Roman" w:hAnsi="Times New Roman"/>
          <w:b w:val="0"/>
          <w:color w:val="auto"/>
          <w:sz w:val="28"/>
          <w:szCs w:val="28"/>
          <w:u w:val="single"/>
        </w:rPr>
        <w:tab/>
      </w:r>
    </w:p>
    <w:p w:rsidR="00587EAE" w:rsidRPr="000E4D38" w:rsidRDefault="00587EAE" w:rsidP="00587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4D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(адрес местоположения земель, земельного участка или его части)</w:t>
      </w:r>
    </w:p>
    <w:p w:rsidR="00587EAE" w:rsidRPr="000E4D38" w:rsidRDefault="00587EAE" w:rsidP="0058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:rsidR="00587EAE" w:rsidRPr="000E4D38" w:rsidRDefault="00587EAE" w:rsidP="0058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для </w:t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  <w:r w:rsidRPr="000E4D3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87EAE" w:rsidRPr="000E4D38" w:rsidRDefault="00587EAE" w:rsidP="00587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4D38">
        <w:rPr>
          <w:rFonts w:ascii="Times New Roman" w:hAnsi="Times New Roman" w:cs="Times New Roman"/>
          <w:sz w:val="28"/>
          <w:szCs w:val="28"/>
          <w:vertAlign w:val="superscript"/>
        </w:rPr>
        <w:t>(указывается цель использования земель, земельного участка или его части)</w:t>
      </w:r>
    </w:p>
    <w:p w:rsidR="00587EAE" w:rsidRPr="000E4D38" w:rsidRDefault="00587EAE" w:rsidP="0058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713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87EAE" w:rsidRPr="000E4D38" w:rsidRDefault="00587EAE" w:rsidP="0058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587EAE" w:rsidRPr="000E4D38" w:rsidRDefault="00587EAE" w:rsidP="0058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D38">
        <w:rPr>
          <w:rFonts w:ascii="Times New Roman" w:hAnsi="Times New Roman" w:cs="Times New Roman"/>
          <w:i/>
          <w:sz w:val="28"/>
          <w:szCs w:val="28"/>
        </w:rPr>
        <w:t xml:space="preserve"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34" w:history="1">
        <w:r w:rsidRPr="000E4D38">
          <w:rPr>
            <w:rFonts w:ascii="Times New Roman" w:hAnsi="Times New Roman" w:cs="Times New Roman"/>
            <w:i/>
            <w:color w:val="0000FF"/>
            <w:sz w:val="28"/>
            <w:szCs w:val="28"/>
          </w:rPr>
          <w:t>пункте 3 части 2 статьи 23</w:t>
        </w:r>
      </w:hyperlink>
      <w:r w:rsidRPr="000E4D38">
        <w:rPr>
          <w:rFonts w:ascii="Times New Roman" w:hAnsi="Times New Roman" w:cs="Times New Roman"/>
          <w:i/>
          <w:sz w:val="28"/>
          <w:szCs w:val="28"/>
        </w:rPr>
        <w:t xml:space="preserve"> Лесного кодекса Российской Федерации), в отношении которых подано заявление, - в случае такой необходимости)</w:t>
      </w:r>
    </w:p>
    <w:p w:rsidR="00587EAE" w:rsidRPr="000E4D38" w:rsidRDefault="00587EAE" w:rsidP="0058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Срок использования земель (земельного участка или его части) ___</w:t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0E4D38">
        <w:rPr>
          <w:rFonts w:ascii="Times New Roman" w:hAnsi="Times New Roman" w:cs="Times New Roman"/>
          <w:sz w:val="28"/>
          <w:szCs w:val="28"/>
        </w:rPr>
        <w:t>____</w:t>
      </w:r>
    </w:p>
    <w:p w:rsidR="00587EAE" w:rsidRPr="000E4D38" w:rsidRDefault="00587EAE" w:rsidP="0058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услуги:____________________________________</w:t>
      </w:r>
    </w:p>
    <w:p w:rsidR="00587EAE" w:rsidRPr="000E4D38" w:rsidRDefault="00587EAE" w:rsidP="00587E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моих персональных данных.</w:t>
      </w:r>
    </w:p>
    <w:p w:rsidR="00587EAE" w:rsidRPr="000E4D38" w:rsidRDefault="00587EAE" w:rsidP="00587E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7EAE" w:rsidRPr="000E4D38" w:rsidRDefault="00587EAE" w:rsidP="00587E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587EAE" w:rsidRPr="000E4D38" w:rsidRDefault="00587EAE" w:rsidP="00587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87EAE" w:rsidRPr="000E4D38" w:rsidRDefault="00587EAE" w:rsidP="00587E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4D38">
        <w:rPr>
          <w:rFonts w:ascii="Times New Roman" w:hAnsi="Times New Roman" w:cs="Times New Roman"/>
          <w:sz w:val="28"/>
          <w:szCs w:val="28"/>
        </w:rPr>
        <w:t xml:space="preserve">«_______»  </w:t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>___________20____ г.</w:t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E4D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87EAE" w:rsidRPr="000E4D38" w:rsidRDefault="00587EAE" w:rsidP="00587E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</w:r>
      <w:r w:rsidRPr="000E4D38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0E4D38">
        <w:rPr>
          <w:rFonts w:ascii="Times New Roman" w:hAnsi="Times New Roman" w:cs="Times New Roman"/>
          <w:sz w:val="28"/>
          <w:szCs w:val="28"/>
        </w:rPr>
        <w:tab/>
      </w:r>
    </w:p>
    <w:p w:rsidR="00587EAE" w:rsidRPr="000E4D38" w:rsidRDefault="00587EAE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87EAE" w:rsidRPr="000E4D38" w:rsidRDefault="00587EAE" w:rsidP="00587E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07137" w:rsidRDefault="00507137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07137" w:rsidRDefault="00507137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07137" w:rsidRDefault="00507137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07137" w:rsidRDefault="00507137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07137" w:rsidRDefault="00507137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07137" w:rsidRDefault="00507137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07137" w:rsidRDefault="00507137" w:rsidP="00587EAE">
      <w:pPr>
        <w:widowControl w:val="0"/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87EAE" w:rsidRPr="00507137" w:rsidRDefault="00587EAE" w:rsidP="00507137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507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Приложение № </w:t>
      </w:r>
      <w:r w:rsidR="00853C75" w:rsidRPr="00507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5</w:t>
      </w:r>
      <w:r w:rsidRPr="00507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587EAE" w:rsidRPr="00507137" w:rsidRDefault="00587EAE" w:rsidP="00507137">
      <w:pPr>
        <w:spacing w:after="0" w:line="240" w:lineRule="auto"/>
        <w:ind w:left="4253" w:right="-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507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Pr="0050713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507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587EAE" w:rsidRPr="000E4D38" w:rsidRDefault="00587EAE" w:rsidP="00587EAE">
      <w:pPr>
        <w:widowControl w:val="0"/>
        <w:spacing w:after="0" w:line="240" w:lineRule="auto"/>
        <w:ind w:left="4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кому:</w:t>
      </w:r>
    </w:p>
    <w:p w:rsidR="00587EAE" w:rsidRPr="000E4D38" w:rsidRDefault="00587EAE" w:rsidP="00587EAE">
      <w:pPr>
        <w:widowControl w:val="0"/>
        <w:spacing w:after="0" w:line="240" w:lineRule="auto"/>
        <w:ind w:left="466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(наименование заявителя (фамилия, имя,</w:t>
      </w: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 xml:space="preserve">отчество (последнее - при наличии) - для граждан, </w:t>
      </w:r>
    </w:p>
    <w:p w:rsidR="00587EAE" w:rsidRPr="000E4D38" w:rsidRDefault="00587EAE" w:rsidP="00587EAE">
      <w:pPr>
        <w:widowControl w:val="0"/>
        <w:spacing w:after="0" w:line="240" w:lineRule="auto"/>
        <w:ind w:left="466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полное наименование организации, фамилия, имя, отчество (последнее - при наличии) руководителя - для юридических лиц), его почтовый индекс и адрес, телефон, адрес электронной почты)</w:t>
      </w:r>
    </w:p>
    <w:p w:rsidR="00587EAE" w:rsidRPr="000E4D38" w:rsidRDefault="00587EAE" w:rsidP="00587EAE">
      <w:pPr>
        <w:widowControl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87EAE" w:rsidRPr="00507137" w:rsidRDefault="00587EAE" w:rsidP="00587EA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5" w:name="bookmark42"/>
      <w:r w:rsidRPr="0050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РЕШЕНИЕ</w:t>
      </w:r>
      <w:bookmarkEnd w:id="5"/>
    </w:p>
    <w:p w:rsidR="00587EAE" w:rsidRDefault="00587EAE" w:rsidP="00587E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50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 отказе в приеме документов, необходимых для предоставления услуги</w:t>
      </w:r>
    </w:p>
    <w:p w:rsidR="00507137" w:rsidRPr="000E4D38" w:rsidRDefault="00507137" w:rsidP="00587E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587EAE" w:rsidRPr="000E4D38" w:rsidRDefault="00587EAE" w:rsidP="00587EAE">
      <w:pPr>
        <w:widowControl w:val="0"/>
        <w:tabs>
          <w:tab w:val="left" w:pos="3266"/>
          <w:tab w:val="left" w:pos="5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приеме документов, необходимых для предоставления услуги </w:t>
      </w:r>
      <w:r w:rsidRPr="00507137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="00507137" w:rsidRPr="00507137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507137" w:rsidRPr="00507137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</w:t>
      </w:r>
      <w:r w:rsidRPr="00507137">
        <w:rPr>
          <w:rFonts w:ascii="Times New Roman" w:eastAsia="Times New Roman" w:hAnsi="Times New Roman" w:cs="Times New Roman"/>
          <w:sz w:val="28"/>
          <w:szCs w:val="28"/>
          <w:lang w:bidi="ru-RU"/>
        </w:rPr>
        <w:t>»,</w:t>
      </w:r>
      <w:r w:rsidRPr="005071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Вам отказано по следующим основания</w:t>
      </w: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м:</w:t>
      </w:r>
    </w:p>
    <w:p w:rsidR="00587EAE" w:rsidRPr="000E4D38" w:rsidRDefault="00587EAE" w:rsidP="00587EAE">
      <w:pPr>
        <w:widowControl w:val="0"/>
        <w:tabs>
          <w:tab w:val="left" w:pos="3266"/>
          <w:tab w:val="left" w:pos="5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 Неполное заполнение полей в форме заявления, в том числе в интерактивной форме заявления на ЕПГУ;</w:t>
      </w:r>
    </w:p>
    <w:p w:rsidR="00587EAE" w:rsidRPr="000E4D38" w:rsidRDefault="00587EAE" w:rsidP="00587EAE">
      <w:pPr>
        <w:widowControl w:val="0"/>
        <w:tabs>
          <w:tab w:val="left" w:pos="3266"/>
          <w:tab w:val="left" w:pos="5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87EAE" w:rsidRPr="000E4D38" w:rsidRDefault="00587EAE" w:rsidP="00587EAE">
      <w:pPr>
        <w:widowControl w:val="0"/>
        <w:tabs>
          <w:tab w:val="left" w:pos="3266"/>
          <w:tab w:val="left" w:pos="5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 Представление неполного комплекта документов;</w:t>
      </w:r>
    </w:p>
    <w:p w:rsidR="00587EAE" w:rsidRPr="000E4D38" w:rsidRDefault="00587EAE" w:rsidP="00587EAE">
      <w:pPr>
        <w:widowControl w:val="0"/>
        <w:tabs>
          <w:tab w:val="left" w:pos="3266"/>
          <w:tab w:val="left" w:pos="5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87EAE" w:rsidRPr="000E4D38" w:rsidRDefault="00587EAE" w:rsidP="00587EAE">
      <w:pPr>
        <w:widowControl w:val="0"/>
        <w:tabs>
          <w:tab w:val="left" w:pos="3266"/>
          <w:tab w:val="left" w:pos="5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5. Представленные заявителем документы содержат подчистки и исправления текста, не заверенные в порядке, установленном </w:t>
      </w: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законодательством Российской Федерации;</w:t>
      </w:r>
    </w:p>
    <w:p w:rsidR="00587EAE" w:rsidRPr="000E4D38" w:rsidRDefault="00587EAE" w:rsidP="00587EAE">
      <w:pPr>
        <w:widowControl w:val="0"/>
        <w:tabs>
          <w:tab w:val="left" w:pos="3266"/>
          <w:tab w:val="left" w:pos="5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87EAE" w:rsidRPr="000E4D38" w:rsidRDefault="00587EAE" w:rsidP="00587EAE">
      <w:pPr>
        <w:widowControl w:val="0"/>
        <w:tabs>
          <w:tab w:val="left" w:pos="3266"/>
          <w:tab w:val="left" w:pos="5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7. Наличие противоречивых сведений в заявлении и приложенных к нему документах;</w:t>
      </w:r>
    </w:p>
    <w:p w:rsidR="00587EAE" w:rsidRPr="000E4D38" w:rsidRDefault="00587EAE" w:rsidP="00587EAE">
      <w:pPr>
        <w:widowControl w:val="0"/>
        <w:tabs>
          <w:tab w:val="left" w:pos="3266"/>
          <w:tab w:val="left" w:pos="5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8. 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587EAE" w:rsidRPr="000E4D38" w:rsidRDefault="00587EAE" w:rsidP="00587EAE">
      <w:pPr>
        <w:widowControl w:val="0"/>
        <w:tabs>
          <w:tab w:val="left" w:pos="3266"/>
          <w:tab w:val="left" w:pos="5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Дополнительная информация:</w:t>
      </w: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587EAE" w:rsidRPr="000E4D38" w:rsidRDefault="00587EAE" w:rsidP="00587EAE">
      <w:pPr>
        <w:widowControl w:val="0"/>
        <w:tabs>
          <w:tab w:val="left" w:pos="3266"/>
          <w:tab w:val="left" w:pos="5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87EAE" w:rsidRPr="000E4D38" w:rsidRDefault="00587EAE" w:rsidP="00587EAE">
      <w:pPr>
        <w:widowControl w:val="0"/>
        <w:tabs>
          <w:tab w:val="left" w:pos="3266"/>
          <w:tab w:val="left" w:pos="5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E4D3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87EAE" w:rsidRPr="000E4D38" w:rsidRDefault="00587EAE" w:rsidP="00587EAE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E4D38" w:rsidRPr="000E4D38" w:rsidRDefault="000E4D38" w:rsidP="000E4D38">
      <w:pPr>
        <w:tabs>
          <w:tab w:val="left" w:leader="underscore" w:pos="3523"/>
          <w:tab w:val="left" w:leader="underscore" w:pos="9043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Ф И О.</w:t>
      </w:r>
      <w:r w:rsidRPr="000E4D38">
        <w:rPr>
          <w:rFonts w:ascii="Times New Roman" w:hAnsi="Times New Roman" w:cs="Times New Roman"/>
          <w:sz w:val="28"/>
          <w:szCs w:val="28"/>
        </w:rPr>
        <w:tab/>
        <w:t xml:space="preserve"> , Подпись</w:t>
      </w:r>
      <w:r w:rsidRPr="000E4D38">
        <w:rPr>
          <w:rFonts w:ascii="Times New Roman" w:hAnsi="Times New Roman" w:cs="Times New Roman"/>
          <w:sz w:val="28"/>
          <w:szCs w:val="28"/>
        </w:rPr>
        <w:tab/>
      </w:r>
    </w:p>
    <w:p w:rsidR="00587EAE" w:rsidRPr="000E4D38" w:rsidRDefault="000E4D38" w:rsidP="00853C75">
      <w:pPr>
        <w:ind w:right="-1"/>
        <w:jc w:val="both"/>
        <w:rPr>
          <w:sz w:val="28"/>
          <w:szCs w:val="28"/>
        </w:rPr>
      </w:pPr>
      <w:r w:rsidRPr="000E4D38">
        <w:rPr>
          <w:rFonts w:ascii="Times New Roman" w:hAnsi="Times New Roman" w:cs="Times New Roman"/>
          <w:sz w:val="28"/>
          <w:szCs w:val="28"/>
        </w:rPr>
        <w:t>Долж</w:t>
      </w:r>
      <w:r w:rsidR="00853C75">
        <w:rPr>
          <w:rFonts w:ascii="Times New Roman" w:hAnsi="Times New Roman" w:cs="Times New Roman"/>
          <w:sz w:val="28"/>
          <w:szCs w:val="28"/>
        </w:rPr>
        <w:t>ность уполномоченного сотрудни</w:t>
      </w:r>
      <w:r w:rsidR="00507137">
        <w:rPr>
          <w:rFonts w:ascii="Times New Roman" w:hAnsi="Times New Roman" w:cs="Times New Roman"/>
          <w:sz w:val="28"/>
          <w:szCs w:val="28"/>
        </w:rPr>
        <w:t>ка</w:t>
      </w:r>
    </w:p>
    <w:sectPr w:rsidR="00587EAE" w:rsidRPr="000E4D38" w:rsidSect="00B73427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B5" w:rsidRPr="00A3589E" w:rsidRDefault="00C54DB5" w:rsidP="00A3589E">
      <w:pPr>
        <w:pStyle w:val="ConsPlusNormal"/>
        <w:rPr>
          <w:rFonts w:asciiTheme="minorHAnsi" w:hAnsiTheme="minorHAnsi" w:cstheme="minorBidi"/>
          <w:sz w:val="22"/>
        </w:rPr>
      </w:pPr>
      <w:r>
        <w:separator/>
      </w:r>
    </w:p>
  </w:endnote>
  <w:endnote w:type="continuationSeparator" w:id="1">
    <w:p w:rsidR="00C54DB5" w:rsidRPr="00A3589E" w:rsidRDefault="00C54DB5" w:rsidP="00A3589E">
      <w:pPr>
        <w:pStyle w:val="ConsPlusNormal"/>
        <w:rPr>
          <w:rFonts w:asciiTheme="minorHAnsi" w:hAnsiTheme="minorHAnsi" w:cstheme="minorBidi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B5" w:rsidRPr="00A3589E" w:rsidRDefault="00C54DB5" w:rsidP="00A3589E">
      <w:pPr>
        <w:pStyle w:val="ConsPlusNormal"/>
        <w:rPr>
          <w:rFonts w:asciiTheme="minorHAnsi" w:hAnsiTheme="minorHAnsi" w:cstheme="minorBidi"/>
          <w:sz w:val="22"/>
        </w:rPr>
      </w:pPr>
      <w:r>
        <w:separator/>
      </w:r>
    </w:p>
  </w:footnote>
  <w:footnote w:type="continuationSeparator" w:id="1">
    <w:p w:rsidR="00C54DB5" w:rsidRPr="00A3589E" w:rsidRDefault="00C54DB5" w:rsidP="00A3589E">
      <w:pPr>
        <w:pStyle w:val="ConsPlusNormal"/>
        <w:rPr>
          <w:rFonts w:asciiTheme="minorHAnsi" w:hAnsiTheme="minorHAnsi" w:cstheme="minorBidi"/>
          <w:sz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F96" w:rsidRDefault="0062240E">
    <w:pPr>
      <w:pStyle w:val="a5"/>
      <w:jc w:val="center"/>
    </w:pPr>
    <w:fldSimple w:instr=" PAGE   \* MERGEFORMAT ">
      <w:r w:rsidR="00E01A2B">
        <w:rPr>
          <w:noProof/>
        </w:rPr>
        <w:t>41</w:t>
      </w:r>
    </w:fldSimple>
  </w:p>
  <w:p w:rsidR="00917F96" w:rsidRDefault="00917F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52"/>
    <w:multiLevelType w:val="hybridMultilevel"/>
    <w:tmpl w:val="5A9097C8"/>
    <w:lvl w:ilvl="0" w:tplc="3A308BB4">
      <w:numFmt w:val="bullet"/>
      <w:lvlText w:val="-"/>
      <w:lvlJc w:val="left"/>
      <w:pPr>
        <w:ind w:left="15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CF63A">
      <w:numFmt w:val="bullet"/>
      <w:lvlText w:val="•"/>
      <w:lvlJc w:val="left"/>
      <w:pPr>
        <w:ind w:left="1192" w:hanging="231"/>
      </w:pPr>
      <w:rPr>
        <w:rFonts w:hint="default"/>
        <w:lang w:val="ru-RU" w:eastAsia="en-US" w:bidi="ar-SA"/>
      </w:rPr>
    </w:lvl>
    <w:lvl w:ilvl="2" w:tplc="ADA645DE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ACF257E4">
      <w:numFmt w:val="bullet"/>
      <w:lvlText w:val="•"/>
      <w:lvlJc w:val="left"/>
      <w:pPr>
        <w:ind w:left="3257" w:hanging="231"/>
      </w:pPr>
      <w:rPr>
        <w:rFonts w:hint="default"/>
        <w:lang w:val="ru-RU" w:eastAsia="en-US" w:bidi="ar-SA"/>
      </w:rPr>
    </w:lvl>
    <w:lvl w:ilvl="4" w:tplc="5E461D22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0866B1E6">
      <w:numFmt w:val="bullet"/>
      <w:lvlText w:val="•"/>
      <w:lvlJc w:val="left"/>
      <w:pPr>
        <w:ind w:left="5322" w:hanging="231"/>
      </w:pPr>
      <w:rPr>
        <w:rFonts w:hint="default"/>
        <w:lang w:val="ru-RU" w:eastAsia="en-US" w:bidi="ar-SA"/>
      </w:rPr>
    </w:lvl>
    <w:lvl w:ilvl="6" w:tplc="30082AB4">
      <w:numFmt w:val="bullet"/>
      <w:lvlText w:val="•"/>
      <w:lvlJc w:val="left"/>
      <w:pPr>
        <w:ind w:left="6355" w:hanging="231"/>
      </w:pPr>
      <w:rPr>
        <w:rFonts w:hint="default"/>
        <w:lang w:val="ru-RU" w:eastAsia="en-US" w:bidi="ar-SA"/>
      </w:rPr>
    </w:lvl>
    <w:lvl w:ilvl="7" w:tplc="A35C70AC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8" w:tplc="F1C0E6BA">
      <w:numFmt w:val="bullet"/>
      <w:lvlText w:val="•"/>
      <w:lvlJc w:val="left"/>
      <w:pPr>
        <w:ind w:left="8420" w:hanging="231"/>
      </w:pPr>
      <w:rPr>
        <w:rFonts w:hint="default"/>
        <w:lang w:val="ru-RU" w:eastAsia="en-US" w:bidi="ar-SA"/>
      </w:rPr>
    </w:lvl>
  </w:abstractNum>
  <w:abstractNum w:abstractNumId="1">
    <w:nsid w:val="17054C41"/>
    <w:multiLevelType w:val="multilevel"/>
    <w:tmpl w:val="6D9EA706"/>
    <w:lvl w:ilvl="0">
      <w:start w:val="9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5281DE4"/>
    <w:multiLevelType w:val="multilevel"/>
    <w:tmpl w:val="8722CB2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)"/>
      <w:lvlJc w:val="left"/>
      <w:pPr>
        <w:ind w:left="1290" w:hanging="585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34BC3FF4"/>
    <w:multiLevelType w:val="multilevel"/>
    <w:tmpl w:val="6BDEB9F2"/>
    <w:lvl w:ilvl="0">
      <w:start w:val="3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290" w:hanging="585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49A75036"/>
    <w:multiLevelType w:val="multilevel"/>
    <w:tmpl w:val="F7E48910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526951CD"/>
    <w:multiLevelType w:val="multilevel"/>
    <w:tmpl w:val="CA3052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)"/>
      <w:lvlJc w:val="left"/>
      <w:pPr>
        <w:ind w:left="1290" w:hanging="585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427"/>
    <w:rsid w:val="00035776"/>
    <w:rsid w:val="0006340D"/>
    <w:rsid w:val="00071C93"/>
    <w:rsid w:val="000E4D38"/>
    <w:rsid w:val="001106F6"/>
    <w:rsid w:val="001149D4"/>
    <w:rsid w:val="00123304"/>
    <w:rsid w:val="00186DDE"/>
    <w:rsid w:val="001A22BF"/>
    <w:rsid w:val="001C7B60"/>
    <w:rsid w:val="001E2E77"/>
    <w:rsid w:val="001E64D1"/>
    <w:rsid w:val="001F2BC1"/>
    <w:rsid w:val="00224B20"/>
    <w:rsid w:val="00292CA8"/>
    <w:rsid w:val="002A2437"/>
    <w:rsid w:val="002B5FAA"/>
    <w:rsid w:val="003C4390"/>
    <w:rsid w:val="00400134"/>
    <w:rsid w:val="00406074"/>
    <w:rsid w:val="00417717"/>
    <w:rsid w:val="00462CDA"/>
    <w:rsid w:val="004819BA"/>
    <w:rsid w:val="004A5283"/>
    <w:rsid w:val="004B6BEC"/>
    <w:rsid w:val="004E33B5"/>
    <w:rsid w:val="00507137"/>
    <w:rsid w:val="0057054C"/>
    <w:rsid w:val="00587EAE"/>
    <w:rsid w:val="005A178C"/>
    <w:rsid w:val="005A54DD"/>
    <w:rsid w:val="0062240E"/>
    <w:rsid w:val="0069023C"/>
    <w:rsid w:val="006D657B"/>
    <w:rsid w:val="007B3350"/>
    <w:rsid w:val="007B72BB"/>
    <w:rsid w:val="00807A30"/>
    <w:rsid w:val="00853C75"/>
    <w:rsid w:val="008626D9"/>
    <w:rsid w:val="00871C43"/>
    <w:rsid w:val="008A4692"/>
    <w:rsid w:val="008B045F"/>
    <w:rsid w:val="008B28D7"/>
    <w:rsid w:val="008B3612"/>
    <w:rsid w:val="008D1843"/>
    <w:rsid w:val="00917F96"/>
    <w:rsid w:val="009879B3"/>
    <w:rsid w:val="009A3368"/>
    <w:rsid w:val="009B0F42"/>
    <w:rsid w:val="009B12C8"/>
    <w:rsid w:val="009C0B5D"/>
    <w:rsid w:val="00A05C8C"/>
    <w:rsid w:val="00A17D81"/>
    <w:rsid w:val="00A3589E"/>
    <w:rsid w:val="00A71239"/>
    <w:rsid w:val="00A73F1C"/>
    <w:rsid w:val="00AB67E0"/>
    <w:rsid w:val="00AD2100"/>
    <w:rsid w:val="00AE656B"/>
    <w:rsid w:val="00B23025"/>
    <w:rsid w:val="00B63AD0"/>
    <w:rsid w:val="00B73427"/>
    <w:rsid w:val="00BF47FC"/>
    <w:rsid w:val="00C54DB5"/>
    <w:rsid w:val="00C80B96"/>
    <w:rsid w:val="00D7414D"/>
    <w:rsid w:val="00D859D8"/>
    <w:rsid w:val="00D95E23"/>
    <w:rsid w:val="00E01A2B"/>
    <w:rsid w:val="00E0724A"/>
    <w:rsid w:val="00E4031E"/>
    <w:rsid w:val="00E465C1"/>
    <w:rsid w:val="00E72499"/>
    <w:rsid w:val="00EB04BB"/>
    <w:rsid w:val="00F357D3"/>
    <w:rsid w:val="00F53268"/>
    <w:rsid w:val="00F874EA"/>
    <w:rsid w:val="00F934CC"/>
    <w:rsid w:val="00FE7EC3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8"/>
    <w:rPr>
      <w:rFonts w:asciiTheme="minorHAnsi" w:eastAsiaTheme="minorEastAsia" w:hAnsiTheme="minorHAnsi"/>
      <w:iCs w:val="0"/>
      <w:sz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E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734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iCs w:val="0"/>
      <w:sz w:val="20"/>
      <w:lang w:eastAsia="ru-RU"/>
    </w:rPr>
  </w:style>
  <w:style w:type="paragraph" w:customStyle="1" w:styleId="ConsPlusNormal">
    <w:name w:val="ConsPlusNormal"/>
    <w:link w:val="ConsPlusNormal0"/>
    <w:rsid w:val="00B7342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iCs w:val="0"/>
      <w:sz w:val="20"/>
      <w:lang w:eastAsia="ru-RU"/>
    </w:rPr>
  </w:style>
  <w:style w:type="paragraph" w:customStyle="1" w:styleId="ConsPlusTitle">
    <w:name w:val="ConsPlusTitle"/>
    <w:rsid w:val="00B7342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iCs w:val="0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292CA8"/>
    <w:rPr>
      <w:rFonts w:eastAsiaTheme="minorEastAsia" w:cs="Times New Roman"/>
      <w:iCs w:val="0"/>
      <w:sz w:val="20"/>
      <w:lang w:eastAsia="ru-RU"/>
    </w:rPr>
  </w:style>
  <w:style w:type="table" w:styleId="a3">
    <w:name w:val="Table Grid"/>
    <w:basedOn w:val="a1"/>
    <w:uiPriority w:val="59"/>
    <w:rsid w:val="00292CA8"/>
    <w:pPr>
      <w:spacing w:after="0" w:line="240" w:lineRule="auto"/>
    </w:pPr>
    <w:rPr>
      <w:rFonts w:asciiTheme="minorHAnsi" w:eastAsiaTheme="minorEastAsia" w:hAnsiTheme="minorHAnsi"/>
      <w:iCs w:val="0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28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89E"/>
    <w:rPr>
      <w:rFonts w:asciiTheme="minorHAnsi" w:eastAsiaTheme="minorEastAsia" w:hAnsiTheme="minorHAnsi"/>
      <w:iCs w:val="0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89E"/>
    <w:rPr>
      <w:rFonts w:asciiTheme="minorHAnsi" w:eastAsiaTheme="minorEastAsia" w:hAnsiTheme="minorHAnsi"/>
      <w:iCs w:val="0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7EAE"/>
    <w:rPr>
      <w:rFonts w:ascii="Cambria" w:eastAsia="Times New Roman" w:hAnsi="Cambria" w:cs="Times New Roman"/>
      <w:b/>
      <w:bCs/>
      <w:iCs w:val="0"/>
      <w:color w:val="4F81BD"/>
      <w:sz w:val="22"/>
      <w:lang w:eastAsia="ru-RU"/>
    </w:rPr>
  </w:style>
  <w:style w:type="paragraph" w:styleId="a9">
    <w:name w:val="List Paragraph"/>
    <w:basedOn w:val="a"/>
    <w:uiPriority w:val="34"/>
    <w:qFormat/>
    <w:rsid w:val="00587EA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587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87EAE"/>
    <w:rPr>
      <w:rFonts w:eastAsia="Times New Roman" w:cs="Times New Roman"/>
      <w:i/>
      <w:iCs w:val="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87EAE"/>
    <w:rPr>
      <w:rFonts w:eastAsia="Times New Roman" w:cs="Times New Roman"/>
      <w:i/>
      <w:iCs w:val="0"/>
      <w:sz w:val="20"/>
      <w:szCs w:val="20"/>
      <w:shd w:val="clear" w:color="auto" w:fill="FFFFFF"/>
    </w:rPr>
  </w:style>
  <w:style w:type="character" w:customStyle="1" w:styleId="20">
    <w:name w:val="Основной текст (2) + Курсив"/>
    <w:basedOn w:val="a0"/>
    <w:rsid w:val="00587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587EAE"/>
    <w:rPr>
      <w:rFonts w:eastAsia="Times New Roman" w:cs="Times New Roman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87EAE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sz w:val="16"/>
      <w:szCs w:val="16"/>
      <w:lang w:eastAsia="en-US"/>
    </w:rPr>
  </w:style>
  <w:style w:type="paragraph" w:customStyle="1" w:styleId="110">
    <w:name w:val="Основной текст (11)"/>
    <w:basedOn w:val="a"/>
    <w:link w:val="11"/>
    <w:rsid w:val="00587EAE"/>
    <w:pPr>
      <w:widowControl w:val="0"/>
      <w:shd w:val="clear" w:color="auto" w:fill="FFFFFF"/>
      <w:spacing w:after="420" w:line="0" w:lineRule="atLeast"/>
      <w:ind w:firstLine="1920"/>
    </w:pPr>
    <w:rPr>
      <w:rFonts w:ascii="Times New Roman" w:eastAsia="Times New Roman" w:hAnsi="Times New Roman" w:cs="Times New Roman"/>
      <w:i/>
      <w:sz w:val="20"/>
      <w:szCs w:val="20"/>
      <w:lang w:eastAsia="en-US"/>
    </w:rPr>
  </w:style>
  <w:style w:type="paragraph" w:customStyle="1" w:styleId="130">
    <w:name w:val="Заголовок №1 (3)"/>
    <w:basedOn w:val="a"/>
    <w:link w:val="13"/>
    <w:rsid w:val="00587EAE"/>
    <w:pPr>
      <w:widowControl w:val="0"/>
      <w:shd w:val="clear" w:color="auto" w:fill="FFFFFF"/>
      <w:spacing w:before="300" w:after="300" w:line="322" w:lineRule="exact"/>
      <w:ind w:hanging="280"/>
      <w:outlineLvl w:val="0"/>
    </w:pPr>
    <w:rPr>
      <w:rFonts w:ascii="Times New Roman" w:eastAsia="Times New Roman" w:hAnsi="Times New Roman" w:cs="Times New Roman"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4EEBC6DDEF70F5FD85C49C176407B9C3F5995B1D91B6BBD3709390F945451811FC491F6A7E2A0C83E45F1306B2671A377F814D6C3C55D066190I61CK" TargetMode="External"/><Relationship Id="rId13" Type="http://schemas.openxmlformats.org/officeDocument/2006/relationships/hyperlink" Target="consultantplus://offline/ref=A064EEBC6DDEF70F5FD84244D71A1A769C37049CB5DB1239E1685264589D5E06C6509DD3B2A2E7AB9C6F01A2363E712BF778E710C8C0IC15K" TargetMode="External"/><Relationship Id="rId18" Type="http://schemas.openxmlformats.org/officeDocument/2006/relationships/hyperlink" Target="http://municipal.garant.ru/document/redirect/70220262/0" TargetMode="External"/><Relationship Id="rId26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D0F18A7B52081736223A759DDC28D1AC8A7A680E5EE4C5FFC13E8F6AC33CA5E1B82A0F7F050D0C177B6F11C9F9EF8EBE6E527F56tCjEH" TargetMode="External"/><Relationship Id="rId34" Type="http://schemas.openxmlformats.org/officeDocument/2006/relationships/hyperlink" Target="consultantplus://offline/ref=3A17EA2CF57D1AC1A673007941EFDD6279692A3D710A7C8E27163718D8179ABAAAECA2FDD5A0166D64AE017F2832E766E2099595B3BBg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64EEBC6DDEF70F5FD84244D71A1A769C37049CB5DB1239E1685264589D5E06C6509DD3B2A2E7AB9C6F01A2363E712BF778E710C8C0IC15K" TargetMode="External"/><Relationship Id="rId17" Type="http://schemas.openxmlformats.org/officeDocument/2006/relationships/hyperlink" Target="consultantplus://offline/ref=6BF2869B3A2ACFC5A5158844417B07AB45A012068CDDA41E34E23524FD3753C388AC3D171E9FB854A483CE560D4ACAE1247D88B00E7AQBL" TargetMode="External"/><Relationship Id="rId25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33" Type="http://schemas.openxmlformats.org/officeDocument/2006/relationships/hyperlink" Target="consultantplus://offline/ref=62CF4982B670B25B5FC8D392D4E3ACACA09DA22D4D55189312FF14245BD07363E203C2FF2CD86E1D6983CDE8A1095312A3D662CA03y6a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F2869B3A2ACFC5A5158844417B07AB45A012068CDDA41E34E23524FD3753C388AC3D151B96B005F7CCCF0A4818D9E1237D8BB012ABF94A7FQ4L" TargetMode="External"/><Relationship Id="rId20" Type="http://schemas.openxmlformats.org/officeDocument/2006/relationships/hyperlink" Target="consultantplus://offline/ref=29D0F18A7B5208173622256488DC28D1AA8D796D0C52E4C5FFC13E8F6AC33CA5E1B82A097B0C065A44346E4D8DA4FC8EBF6E50764ACE2E73tEj4H" TargetMode="External"/><Relationship Id="rId29" Type="http://schemas.openxmlformats.org/officeDocument/2006/relationships/hyperlink" Target="consultantplus://offline/ref=96FA4F8F1E9574CFF93C89DE0B98E66E354F4D7B717EF340EB74CC10897E16C68B68627930B66DE55BA686392DACF837CAE6AA7ED3A58B0AaFp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64EEBC6DDEF70F5FD84244D71A1A769C37049CB5DB1239E1685264589D5E06C6509DD3B2A2E7AB9C6F01A2363E712BF778E710C8C0IC15K" TargetMode="External"/><Relationship Id="rId24" Type="http://schemas.openxmlformats.org/officeDocument/2006/relationships/hyperlink" Target="consultantplus://offline/ref=96FA4F8F1E9574CFF93C89DE0B98E66E374F46787870F340EB74CC10897E16C68B68627930B66EE351A686392DACF837CAE6AA7ED3A58B0AaFp1M" TargetMode="External"/><Relationship Id="rId32" Type="http://schemas.openxmlformats.org/officeDocument/2006/relationships/hyperlink" Target="consultantplus://offline/ref=96FA4F8F1E9574CFF93C89DE0B98E66E354F4D7B717EF340EB74CC10897E16C68B68627930B66DE55BA686392DACF837CAE6AA7ED3A58B0AaFp1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F2869B3A2ACFC5A5158844417B07AB45A012068CDDA41E34E23524FD3753C388AC3D17189FB854A483CE560D4ACAE1247D88B00E7AQBL" TargetMode="External"/><Relationship Id="rId23" Type="http://schemas.openxmlformats.org/officeDocument/2006/relationships/hyperlink" Target="consultantplus://offline/ref=96FA4F8F1E9574CFF93C89DE0B98E66E374F46787870F340EB74CC10897E16C68B68627930B66EE15BA686392DACF837CAE6AA7ED3A58B0AaFp1M" TargetMode="External"/><Relationship Id="rId28" Type="http://schemas.openxmlformats.org/officeDocument/2006/relationships/hyperlink" Target="consultantplus://offline/ref=96FA4F8F1E9574CFF93C89DE0B98E66E354F4D7B717EF340EB74CC10897E16C68B68627A34B265B408E987656BF8EB35C8E6A87DCFaAp5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064EEBC6DDEF70F5FD85C49C176407B9C3F5995B5D81C68BF3709390F945451811FC491F6A7E2A0C83E44F7306B2671A377F814D6C3C55D066190I61CK" TargetMode="External"/><Relationship Id="rId19" Type="http://schemas.openxmlformats.org/officeDocument/2006/relationships/hyperlink" Target="consultantplus://offline/ref=29D0F18A7B5208173622256488DC28D1AA8D796D0C52E4C5FFC13E8F6AC33CA5E1B82A097B0C065945346E4D8DA4FC8EBF6E50764ACE2E73tEj4H" TargetMode="External"/><Relationship Id="rId31" Type="http://schemas.openxmlformats.org/officeDocument/2006/relationships/hyperlink" Target="consultantplus://offline/ref=96FA4F8F1E9574CFF93C89DE0B98E66E354F4D7B717EF340EB74CC10897E16C68B68627930B66DE55BA686392DACF837CAE6AA7ED3A58B0AaFp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4EEBC6DDEF70F5FD85C49C176407B9C3F5995B1D91B6BBD3709390F945451811FC491F6A7E2A0C83E45F1306B2671A377F814D6C3C55D066190I61CK" TargetMode="External"/><Relationship Id="rId14" Type="http://schemas.openxmlformats.org/officeDocument/2006/relationships/hyperlink" Target="consultantplus://offline/ref=6BF2869B3A2ACFC5A5158844417B07AB45A012068CDDA41E34E23524FD3753C388AC3D10189DE751B192965A0B53D5E03A618AB270QEL" TargetMode="External"/><Relationship Id="rId22" Type="http://schemas.openxmlformats.org/officeDocument/2006/relationships/hyperlink" Target="consultantplus://offline/ref=29D0F18A7B52081736223A759DDC28D1AC8A7A680E5EE4C5FFC13E8F6AC33CA5E1B82A0D72090D0C177B6F11C9F9EF8EBE6E527F56tCjEH" TargetMode="External"/><Relationship Id="rId27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30" Type="http://schemas.openxmlformats.org/officeDocument/2006/relationships/hyperlink" Target="consultantplus://offline/ref=96FA4F8F1E9574CFF93C89DE0B98E66E354F4D7B717EF340EB74CC10897E16C68B68627930B66DE55BA686392DACF837CAE6AA7ED3A58B0AaFp1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59B2-97BE-41A5-8A86-BB68ADA0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13324</Words>
  <Characters>75952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5</cp:revision>
  <dcterms:created xsi:type="dcterms:W3CDTF">2022-12-19T20:50:00Z</dcterms:created>
  <dcterms:modified xsi:type="dcterms:W3CDTF">2022-12-20T08:23:00Z</dcterms:modified>
</cp:coreProperties>
</file>