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40" w:rsidRDefault="00E21A99" w:rsidP="00463440">
      <w:pPr>
        <w:pStyle w:val="ConsPlusTitle"/>
        <w:ind w:right="4110"/>
        <w:jc w:val="center"/>
        <w:rPr>
          <w:rFonts w:ascii="Times New Roman" w:hAnsi="Times New Roman" w:cs="Times New Roman"/>
          <w:sz w:val="28"/>
          <w:szCs w:val="28"/>
        </w:rPr>
      </w:pPr>
      <w:r>
        <w:rPr>
          <w:rFonts w:ascii="Times New Roman" w:hAnsi="Times New Roman" w:cs="Times New Roman"/>
          <w:sz w:val="28"/>
          <w:szCs w:val="28"/>
        </w:rPr>
        <w:t>Проект</w:t>
      </w:r>
    </w:p>
    <w:p w:rsidR="002E0313" w:rsidRDefault="002E0313" w:rsidP="00463440">
      <w:pPr>
        <w:pStyle w:val="ConsPlusTitle"/>
        <w:ind w:right="4110"/>
        <w:jc w:val="center"/>
        <w:rPr>
          <w:rFonts w:ascii="Times New Roman" w:hAnsi="Times New Roman" w:cs="Times New Roman"/>
          <w:sz w:val="28"/>
          <w:szCs w:val="28"/>
        </w:rPr>
      </w:pPr>
    </w:p>
    <w:p w:rsidR="002E0313" w:rsidRDefault="002E0313" w:rsidP="00463440">
      <w:pPr>
        <w:pStyle w:val="ConsPlusTitle"/>
        <w:ind w:right="4110"/>
        <w:jc w:val="center"/>
        <w:rPr>
          <w:rFonts w:ascii="Times New Roman" w:hAnsi="Times New Roman" w:cs="Times New Roman"/>
          <w:sz w:val="28"/>
          <w:szCs w:val="28"/>
        </w:rPr>
      </w:pPr>
    </w:p>
    <w:p w:rsidR="002E0313" w:rsidRDefault="002E0313" w:rsidP="00463440">
      <w:pPr>
        <w:pStyle w:val="ConsPlusTitle"/>
        <w:ind w:right="4110"/>
        <w:jc w:val="center"/>
        <w:rPr>
          <w:rFonts w:ascii="Times New Roman" w:hAnsi="Times New Roman" w:cs="Times New Roman"/>
          <w:sz w:val="28"/>
          <w:szCs w:val="28"/>
        </w:rPr>
      </w:pPr>
    </w:p>
    <w:p w:rsidR="002E0313" w:rsidRDefault="002E0313" w:rsidP="00463440">
      <w:pPr>
        <w:pStyle w:val="ConsPlusTitle"/>
        <w:ind w:right="4110"/>
        <w:jc w:val="center"/>
        <w:rPr>
          <w:rFonts w:ascii="Times New Roman" w:hAnsi="Times New Roman" w:cs="Times New Roman"/>
          <w:sz w:val="28"/>
          <w:szCs w:val="28"/>
        </w:rPr>
      </w:pPr>
    </w:p>
    <w:p w:rsidR="002E0313" w:rsidRDefault="002E0313" w:rsidP="00463440">
      <w:pPr>
        <w:pStyle w:val="ConsPlusTitle"/>
        <w:ind w:right="4110"/>
        <w:jc w:val="center"/>
        <w:rPr>
          <w:rFonts w:ascii="Times New Roman" w:hAnsi="Times New Roman" w:cs="Times New Roman"/>
          <w:sz w:val="28"/>
          <w:szCs w:val="28"/>
        </w:rPr>
      </w:pPr>
    </w:p>
    <w:p w:rsidR="002E0313" w:rsidRDefault="002E0313" w:rsidP="00463440">
      <w:pPr>
        <w:pStyle w:val="ConsPlusTitle"/>
        <w:ind w:right="4110"/>
        <w:jc w:val="center"/>
        <w:rPr>
          <w:rFonts w:ascii="Times New Roman" w:hAnsi="Times New Roman" w:cs="Times New Roman"/>
          <w:sz w:val="28"/>
          <w:szCs w:val="28"/>
        </w:rPr>
      </w:pPr>
    </w:p>
    <w:p w:rsidR="002E0313" w:rsidRDefault="002E0313" w:rsidP="00463440">
      <w:pPr>
        <w:pStyle w:val="ConsPlusTitle"/>
        <w:ind w:right="4110"/>
        <w:jc w:val="center"/>
        <w:rPr>
          <w:rFonts w:ascii="Times New Roman" w:hAnsi="Times New Roman" w:cs="Times New Roman"/>
          <w:sz w:val="28"/>
          <w:szCs w:val="28"/>
        </w:rPr>
      </w:pPr>
    </w:p>
    <w:p w:rsidR="002E0313" w:rsidRDefault="002E0313" w:rsidP="00463440">
      <w:pPr>
        <w:pStyle w:val="ConsPlusTitle"/>
        <w:ind w:right="4110"/>
        <w:jc w:val="center"/>
        <w:rPr>
          <w:rFonts w:ascii="Times New Roman" w:hAnsi="Times New Roman" w:cs="Times New Roman"/>
          <w:sz w:val="28"/>
          <w:szCs w:val="28"/>
        </w:rPr>
      </w:pPr>
    </w:p>
    <w:p w:rsidR="002E0313" w:rsidRDefault="002E0313" w:rsidP="00463440">
      <w:pPr>
        <w:pStyle w:val="ConsPlusTitle"/>
        <w:ind w:right="4110"/>
        <w:jc w:val="center"/>
        <w:rPr>
          <w:rFonts w:ascii="Times New Roman" w:hAnsi="Times New Roman" w:cs="Times New Roman"/>
          <w:sz w:val="28"/>
          <w:szCs w:val="28"/>
        </w:rPr>
      </w:pPr>
    </w:p>
    <w:p w:rsidR="002E0313" w:rsidRDefault="002E0313" w:rsidP="00463440">
      <w:pPr>
        <w:pStyle w:val="ConsPlusTitle"/>
        <w:ind w:right="4110"/>
        <w:jc w:val="center"/>
        <w:rPr>
          <w:rFonts w:ascii="Times New Roman" w:hAnsi="Times New Roman" w:cs="Times New Roman"/>
          <w:sz w:val="28"/>
          <w:szCs w:val="28"/>
        </w:rPr>
      </w:pPr>
    </w:p>
    <w:p w:rsidR="002E0313" w:rsidRDefault="002E0313" w:rsidP="00463440">
      <w:pPr>
        <w:pStyle w:val="ConsPlusTitle"/>
        <w:ind w:right="4110"/>
        <w:jc w:val="center"/>
        <w:rPr>
          <w:rFonts w:ascii="Times New Roman" w:hAnsi="Times New Roman" w:cs="Times New Roman"/>
          <w:sz w:val="28"/>
          <w:szCs w:val="28"/>
        </w:rPr>
      </w:pPr>
    </w:p>
    <w:p w:rsidR="002E0313" w:rsidRDefault="002E0313" w:rsidP="00463440">
      <w:pPr>
        <w:pStyle w:val="ConsPlusTitle"/>
        <w:ind w:right="4110"/>
        <w:jc w:val="center"/>
        <w:rPr>
          <w:rFonts w:ascii="Times New Roman" w:hAnsi="Times New Roman" w:cs="Times New Roman"/>
          <w:sz w:val="28"/>
          <w:szCs w:val="28"/>
        </w:rPr>
      </w:pPr>
    </w:p>
    <w:p w:rsidR="002E0313" w:rsidRDefault="002E0313" w:rsidP="00463440">
      <w:pPr>
        <w:pStyle w:val="ConsPlusTitle"/>
        <w:ind w:right="4110"/>
        <w:jc w:val="center"/>
        <w:rPr>
          <w:rFonts w:ascii="Times New Roman" w:hAnsi="Times New Roman" w:cs="Times New Roman"/>
          <w:sz w:val="28"/>
          <w:szCs w:val="28"/>
        </w:rPr>
      </w:pPr>
    </w:p>
    <w:p w:rsidR="002E0313" w:rsidRPr="00655E18" w:rsidRDefault="002E0313" w:rsidP="00463440">
      <w:pPr>
        <w:pStyle w:val="ConsPlusTitle"/>
        <w:ind w:right="4110"/>
        <w:jc w:val="center"/>
        <w:rPr>
          <w:rFonts w:ascii="Times New Roman" w:hAnsi="Times New Roman" w:cs="Times New Roman"/>
          <w:sz w:val="28"/>
          <w:szCs w:val="28"/>
        </w:rPr>
      </w:pPr>
    </w:p>
    <w:p w:rsidR="00DD7B71" w:rsidRPr="007E50D8" w:rsidRDefault="00DD7B71" w:rsidP="007E50D8">
      <w:pPr>
        <w:pStyle w:val="ConsPlusTitle"/>
        <w:ind w:right="4110"/>
        <w:rPr>
          <w:rFonts w:ascii="Times New Roman" w:hAnsi="Times New Roman" w:cs="Times New Roman"/>
          <w:sz w:val="28"/>
          <w:szCs w:val="28"/>
        </w:rPr>
      </w:pPr>
      <w:r w:rsidRPr="00655E18">
        <w:rPr>
          <w:rFonts w:ascii="Times New Roman" w:hAnsi="Times New Roman" w:cs="Times New Roman"/>
          <w:sz w:val="28"/>
          <w:szCs w:val="28"/>
        </w:rPr>
        <w:t>Об утверждении администрати</w:t>
      </w:r>
      <w:r w:rsidR="007E50D8">
        <w:rPr>
          <w:rFonts w:ascii="Times New Roman" w:hAnsi="Times New Roman" w:cs="Times New Roman"/>
          <w:sz w:val="28"/>
          <w:szCs w:val="28"/>
        </w:rPr>
        <w:t xml:space="preserve">вного регламента предоставления </w:t>
      </w:r>
      <w:r w:rsidRPr="00655E18">
        <w:rPr>
          <w:rFonts w:ascii="Times New Roman" w:hAnsi="Times New Roman" w:cs="Times New Roman"/>
          <w:sz w:val="28"/>
          <w:szCs w:val="28"/>
        </w:rPr>
        <w:t xml:space="preserve">муниципальной услуги </w:t>
      </w:r>
      <w:r w:rsidR="007E50D8">
        <w:rPr>
          <w:rFonts w:ascii="Times New Roman" w:hAnsi="Times New Roman" w:cs="Times New Roman"/>
          <w:sz w:val="28"/>
          <w:szCs w:val="28"/>
        </w:rPr>
        <w:t>«</w:t>
      </w:r>
      <w:r w:rsidR="007E50D8" w:rsidRPr="007E50D8">
        <w:rPr>
          <w:rFonts w:ascii="Times New Roman" w:hAnsi="Times New Roman" w:cs="Times New Roman"/>
          <w:sz w:val="28"/>
          <w:szCs w:val="28"/>
        </w:rPr>
        <w:t xml:space="preserve">Предоставление недвижимого имущества, находящегося в муниципальной собственности </w:t>
      </w:r>
      <w:r w:rsidR="007E50D8">
        <w:rPr>
          <w:rFonts w:ascii="Times New Roman" w:hAnsi="Times New Roman" w:cs="Times New Roman"/>
          <w:sz w:val="28"/>
          <w:szCs w:val="28"/>
        </w:rPr>
        <w:t>Борисовского района</w:t>
      </w:r>
      <w:r w:rsidR="007E50D8" w:rsidRPr="007E50D8">
        <w:rPr>
          <w:rFonts w:ascii="Times New Roman" w:hAnsi="Times New Roman" w:cs="Times New Roman"/>
          <w:sz w:val="28"/>
          <w:szCs w:val="28"/>
        </w:rPr>
        <w:t>,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7E50D8">
        <w:rPr>
          <w:rFonts w:ascii="Times New Roman" w:hAnsi="Times New Roman" w:cs="Times New Roman"/>
          <w:sz w:val="28"/>
          <w:szCs w:val="28"/>
        </w:rPr>
        <w:t>»</w:t>
      </w:r>
    </w:p>
    <w:p w:rsidR="00DD7B71" w:rsidRDefault="00DD7B71" w:rsidP="00DD7B71">
      <w:pPr>
        <w:pStyle w:val="ConsPlusTitle"/>
        <w:ind w:firstLine="851"/>
        <w:rPr>
          <w:rFonts w:ascii="Times New Roman" w:hAnsi="Times New Roman" w:cs="Times New Roman"/>
          <w:b w:val="0"/>
          <w:sz w:val="26"/>
          <w:szCs w:val="26"/>
        </w:rPr>
      </w:pPr>
    </w:p>
    <w:p w:rsidR="002E0313" w:rsidRPr="00655E18" w:rsidRDefault="002E0313" w:rsidP="00DD7B71">
      <w:pPr>
        <w:pStyle w:val="ConsPlusTitle"/>
        <w:ind w:firstLine="851"/>
        <w:rPr>
          <w:rFonts w:ascii="Times New Roman" w:hAnsi="Times New Roman" w:cs="Times New Roman"/>
          <w:b w:val="0"/>
          <w:sz w:val="26"/>
          <w:szCs w:val="26"/>
        </w:rPr>
      </w:pPr>
    </w:p>
    <w:p w:rsidR="00FD3B8B" w:rsidRPr="007E50D8" w:rsidRDefault="00463440" w:rsidP="00FD3B8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8"/>
          <w:szCs w:val="28"/>
        </w:rPr>
      </w:pPr>
      <w:r w:rsidRPr="00655E18">
        <w:rPr>
          <w:rFonts w:ascii="Times New Roman" w:hAnsi="Times New Roman" w:cs="Times New Roman"/>
          <w:sz w:val="28"/>
          <w:szCs w:val="28"/>
        </w:rPr>
        <w:t xml:space="preserve">Руководствуясь Федеральными законами  от </w:t>
      </w:r>
      <w:r w:rsidR="007E50D8" w:rsidRPr="007E50D8">
        <w:rPr>
          <w:rFonts w:ascii="Times New Roman" w:hAnsi="Times New Roman" w:cs="Times New Roman"/>
          <w:sz w:val="28"/>
          <w:szCs w:val="28"/>
        </w:rPr>
        <w:t>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E50D8">
        <w:rPr>
          <w:rFonts w:ascii="Times New Roman" w:hAnsi="Times New Roman" w:cs="Times New Roman"/>
          <w:sz w:val="28"/>
          <w:szCs w:val="28"/>
        </w:rPr>
        <w:t xml:space="preserve">, от </w:t>
      </w:r>
      <w:r w:rsidRPr="00655E18">
        <w:rPr>
          <w:rFonts w:ascii="Times New Roman" w:hAnsi="Times New Roman"/>
          <w:sz w:val="28"/>
          <w:szCs w:val="28"/>
        </w:rPr>
        <w:t>06 октября 2003 года № 131-ФЗ «Об общих принципах организации местного самоуправления в Российской Федерации»</w:t>
      </w:r>
      <w:r w:rsidRPr="00655E1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932EE">
        <w:rPr>
          <w:rFonts w:ascii="Times New Roman" w:hAnsi="Times New Roman"/>
          <w:sz w:val="28"/>
          <w:szCs w:val="28"/>
        </w:rPr>
        <w:t>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w:t>
      </w:r>
      <w:r w:rsidRPr="00655E18">
        <w:rPr>
          <w:rFonts w:ascii="Times New Roman" w:hAnsi="Times New Roman" w:cs="Times New Roman"/>
          <w:sz w:val="28"/>
          <w:szCs w:val="28"/>
        </w:rPr>
        <w:t xml:space="preserve">постановлением администрации </w:t>
      </w:r>
      <w:r w:rsidRPr="00655E18">
        <w:rPr>
          <w:rFonts w:ascii="Times New Roman" w:hAnsi="Times New Roman" w:cs="Times New Roman"/>
          <w:sz w:val="28"/>
          <w:szCs w:val="28"/>
        </w:rPr>
        <w:lastRenderedPageBreak/>
        <w:t>Борисовского района 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00FD3B8B" w:rsidRPr="00655E18">
        <w:rPr>
          <w:rFonts w:ascii="Times New Roman" w:hAnsi="Times New Roman" w:cs="Times New Roman"/>
          <w:sz w:val="26"/>
          <w:szCs w:val="26"/>
          <w:lang w:eastAsia="en-US"/>
        </w:rPr>
        <w:t>:</w:t>
      </w:r>
    </w:p>
    <w:p w:rsidR="00463440" w:rsidRPr="00655E18" w:rsidRDefault="00463440" w:rsidP="00FD3B8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6"/>
          <w:szCs w:val="26"/>
          <w:lang w:eastAsia="en-US"/>
        </w:rPr>
      </w:pPr>
    </w:p>
    <w:p w:rsidR="00DD7B71" w:rsidRPr="007E50D8" w:rsidRDefault="00DD7B71" w:rsidP="007E50D8">
      <w:pPr>
        <w:spacing w:after="0" w:line="240" w:lineRule="auto"/>
        <w:ind w:firstLine="851"/>
        <w:jc w:val="both"/>
        <w:rPr>
          <w:rFonts w:ascii="Times New Roman" w:hAnsi="Times New Roman" w:cs="Times New Roman"/>
          <w:b/>
          <w:bCs/>
          <w:sz w:val="28"/>
          <w:szCs w:val="28"/>
        </w:rPr>
      </w:pPr>
      <w:r w:rsidRPr="009F589D">
        <w:rPr>
          <w:rFonts w:ascii="Times New Roman" w:hAnsi="Times New Roman" w:cs="Times New Roman"/>
          <w:sz w:val="28"/>
          <w:szCs w:val="28"/>
        </w:rPr>
        <w:t>1.</w:t>
      </w:r>
      <w:r w:rsidR="00FD3B8B" w:rsidRPr="009F589D">
        <w:rPr>
          <w:rFonts w:ascii="Times New Roman" w:hAnsi="Times New Roman" w:cs="Times New Roman"/>
          <w:sz w:val="28"/>
          <w:szCs w:val="28"/>
          <w:lang w:eastAsia="en-US"/>
        </w:rPr>
        <w:t>Утвердить административный регламент предоставления муниципальной услуги</w:t>
      </w:r>
      <w:r w:rsidR="00E21A99">
        <w:rPr>
          <w:rFonts w:ascii="Times New Roman" w:hAnsi="Times New Roman" w:cs="Times New Roman"/>
          <w:sz w:val="28"/>
          <w:szCs w:val="28"/>
          <w:lang w:eastAsia="en-US"/>
        </w:rPr>
        <w:t xml:space="preserve"> </w:t>
      </w:r>
      <w:r w:rsidR="007E50D8">
        <w:rPr>
          <w:rFonts w:ascii="Times New Roman" w:hAnsi="Times New Roman" w:cs="Times New Roman"/>
          <w:sz w:val="28"/>
          <w:szCs w:val="28"/>
        </w:rPr>
        <w:t xml:space="preserve">по </w:t>
      </w:r>
      <w:r w:rsidR="007E50D8" w:rsidRPr="007E50D8">
        <w:rPr>
          <w:rFonts w:ascii="Times New Roman" w:hAnsi="Times New Roman" w:cs="Times New Roman"/>
          <w:bCs/>
          <w:sz w:val="28"/>
          <w:szCs w:val="28"/>
        </w:rPr>
        <w:t>предоставлению недвижимого имущества, находящегося в муниципальной собственности Борисовского района,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9F589D">
        <w:rPr>
          <w:rFonts w:ascii="Times New Roman" w:hAnsi="Times New Roman" w:cs="Times New Roman"/>
          <w:sz w:val="28"/>
          <w:szCs w:val="28"/>
        </w:rPr>
        <w:t xml:space="preserve"> (прилагается).</w:t>
      </w:r>
    </w:p>
    <w:p w:rsidR="00463440" w:rsidRPr="007E50D8" w:rsidRDefault="00FD3B8B" w:rsidP="007E50D8">
      <w:pPr>
        <w:pStyle w:val="ConsPlusTitle"/>
        <w:ind w:firstLine="851"/>
        <w:jc w:val="both"/>
        <w:rPr>
          <w:rFonts w:ascii="Times New Roman" w:hAnsi="Times New Roman" w:cs="Times New Roman"/>
          <w:b w:val="0"/>
          <w:sz w:val="28"/>
          <w:szCs w:val="28"/>
        </w:rPr>
      </w:pPr>
      <w:r w:rsidRPr="007E50D8">
        <w:rPr>
          <w:rFonts w:ascii="Times New Roman" w:hAnsi="Times New Roman" w:cs="Times New Roman"/>
          <w:b w:val="0"/>
          <w:sz w:val="28"/>
          <w:szCs w:val="28"/>
        </w:rPr>
        <w:t>2</w:t>
      </w:r>
      <w:r w:rsidR="00463440" w:rsidRPr="007E50D8">
        <w:rPr>
          <w:rFonts w:ascii="Times New Roman" w:hAnsi="Times New Roman" w:cs="Times New Roman"/>
          <w:b w:val="0"/>
          <w:sz w:val="28"/>
          <w:szCs w:val="28"/>
          <w:lang w:eastAsia="en-US"/>
        </w:rPr>
        <w:t>.Отделу информационно-аналитической работы администрации района (Бояринцева Н.Н.):</w:t>
      </w:r>
    </w:p>
    <w:p w:rsidR="00463440" w:rsidRPr="00D12AC4" w:rsidRDefault="007E50D8"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00463440" w:rsidRPr="00D12AC4">
        <w:rPr>
          <w:rFonts w:ascii="Times New Roman" w:hAnsi="Times New Roman" w:cs="Times New Roman"/>
          <w:sz w:val="28"/>
          <w:szCs w:val="28"/>
          <w:lang w:eastAsia="en-US"/>
        </w:rPr>
        <w:t>.1. Обеспечить официальное опубликование настоящего постановления в районной газете «Призыв» и сетевом издании «Призыв 31»;</w:t>
      </w:r>
    </w:p>
    <w:p w:rsidR="00463440" w:rsidRPr="00D12AC4" w:rsidRDefault="007E50D8"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00463440" w:rsidRPr="00D12AC4">
        <w:rPr>
          <w:rFonts w:ascii="Times New Roman" w:hAnsi="Times New Roman" w:cs="Times New Roman"/>
          <w:sz w:val="28"/>
          <w:szCs w:val="28"/>
          <w:lang w:eastAsia="en-US"/>
        </w:rPr>
        <w:t>.2. 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463440" w:rsidRPr="00D12AC4" w:rsidRDefault="007E50D8"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00463440" w:rsidRPr="00D12AC4">
        <w:rPr>
          <w:rFonts w:ascii="Times New Roman" w:hAnsi="Times New Roman" w:cs="Times New Roman"/>
          <w:sz w:val="28"/>
          <w:szCs w:val="28"/>
          <w:lang w:eastAsia="en-US"/>
        </w:rPr>
        <w:t>.3. Предоставить справку об опубликовании настоящего постановления в районной га</w:t>
      </w:r>
      <w:r w:rsidR="007E02B4">
        <w:rPr>
          <w:rFonts w:ascii="Times New Roman" w:hAnsi="Times New Roman" w:cs="Times New Roman"/>
          <w:sz w:val="28"/>
          <w:szCs w:val="28"/>
          <w:lang w:eastAsia="en-US"/>
        </w:rPr>
        <w:t xml:space="preserve">зете «Призыв», сетевом издании </w:t>
      </w:r>
      <w:r w:rsidR="00463440" w:rsidRPr="00D12AC4">
        <w:rPr>
          <w:rFonts w:ascii="Times New Roman" w:hAnsi="Times New Roman" w:cs="Times New Roman"/>
          <w:sz w:val="28"/>
          <w:szCs w:val="28"/>
          <w:lang w:eastAsia="en-US"/>
        </w:rPr>
        <w:t>«Призыв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организационно-контрольной работы администрации района.</w:t>
      </w:r>
    </w:p>
    <w:p w:rsidR="00463440" w:rsidRPr="00D12AC4" w:rsidRDefault="007E50D8"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7E02B4">
        <w:rPr>
          <w:rFonts w:ascii="Times New Roman" w:hAnsi="Times New Roman" w:cs="Times New Roman"/>
          <w:sz w:val="28"/>
          <w:szCs w:val="28"/>
          <w:lang w:eastAsia="en-US"/>
        </w:rPr>
        <w:t xml:space="preserve">. Отделу земельных </w:t>
      </w:r>
      <w:r w:rsidR="00463440" w:rsidRPr="00D12AC4">
        <w:rPr>
          <w:rFonts w:ascii="Times New Roman" w:hAnsi="Times New Roman" w:cs="Times New Roman"/>
          <w:sz w:val="28"/>
          <w:szCs w:val="28"/>
          <w:lang w:eastAsia="en-US"/>
        </w:rPr>
        <w:t>и имущественных отношений администрации Борисовского района (Ковалева Е.Ю.)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p>
    <w:p w:rsidR="00463440" w:rsidRPr="00D12AC4" w:rsidRDefault="007E50D8"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00463440" w:rsidRPr="00D12AC4">
        <w:rPr>
          <w:rFonts w:ascii="Times New Roman" w:hAnsi="Times New Roman" w:cs="Times New Roman"/>
          <w:sz w:val="28"/>
          <w:szCs w:val="28"/>
          <w:lang w:eastAsia="en-US"/>
        </w:rPr>
        <w:t>. Настоящее постановление вступает в силу со дня его официального опубликования.</w:t>
      </w:r>
    </w:p>
    <w:p w:rsidR="00463440" w:rsidRPr="00D12AC4" w:rsidRDefault="007E50D8"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00463440" w:rsidRPr="00D12AC4">
        <w:rPr>
          <w:rFonts w:ascii="Times New Roman" w:hAnsi="Times New Roman" w:cs="Times New Roman"/>
          <w:sz w:val="28"/>
          <w:szCs w:val="28"/>
          <w:lang w:eastAsia="en-US"/>
        </w:rPr>
        <w:t>. Контроль за исполнением постановления оставляю за собой.</w:t>
      </w:r>
    </w:p>
    <w:p w:rsidR="00463440" w:rsidRPr="00D12AC4"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1440"/>
        </w:tabs>
        <w:spacing w:after="0" w:line="240" w:lineRule="auto"/>
        <w:jc w:val="both"/>
        <w:rPr>
          <w:rFonts w:ascii="Times New Roman" w:hAnsi="Times New Roman" w:cs="Times New Roman"/>
          <w:b/>
          <w:sz w:val="28"/>
          <w:szCs w:val="28"/>
          <w:lang w:eastAsia="en-US"/>
        </w:rPr>
      </w:pPr>
      <w:r w:rsidRPr="00D12AC4">
        <w:rPr>
          <w:rFonts w:ascii="Times New Roman" w:hAnsi="Times New Roman" w:cs="Times New Roman"/>
          <w:b/>
          <w:sz w:val="28"/>
          <w:szCs w:val="28"/>
          <w:lang w:eastAsia="en-US"/>
        </w:rPr>
        <w:tab/>
      </w:r>
    </w:p>
    <w:p w:rsidR="00463440" w:rsidRPr="00D12AC4" w:rsidRDefault="00463440"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b/>
          <w:sz w:val="28"/>
          <w:szCs w:val="28"/>
          <w:lang w:eastAsia="en-US"/>
        </w:rPr>
      </w:pPr>
    </w:p>
    <w:p w:rsidR="00463440" w:rsidRPr="00D12AC4" w:rsidRDefault="00463440"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b/>
          <w:sz w:val="28"/>
          <w:szCs w:val="28"/>
          <w:lang w:eastAsia="en-US"/>
        </w:rPr>
      </w:pPr>
    </w:p>
    <w:p w:rsidR="00463440" w:rsidRPr="00D12AC4"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r w:rsidRPr="00D12AC4">
        <w:rPr>
          <w:rFonts w:ascii="Times New Roman" w:hAnsi="Times New Roman" w:cs="Times New Roman"/>
          <w:b/>
          <w:sz w:val="28"/>
          <w:szCs w:val="28"/>
          <w:lang w:eastAsia="en-US"/>
        </w:rPr>
        <w:t>Первый заместитель главы</w:t>
      </w:r>
    </w:p>
    <w:p w:rsidR="00463440" w:rsidRPr="00D12AC4"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r w:rsidRPr="00D12AC4">
        <w:rPr>
          <w:rFonts w:ascii="Times New Roman" w:hAnsi="Times New Roman" w:cs="Times New Roman"/>
          <w:b/>
          <w:sz w:val="28"/>
          <w:szCs w:val="28"/>
          <w:lang w:eastAsia="en-US"/>
        </w:rPr>
        <w:t>администрации района</w:t>
      </w:r>
    </w:p>
    <w:p w:rsidR="00463440"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r w:rsidRPr="00D12AC4">
        <w:rPr>
          <w:rFonts w:ascii="Times New Roman" w:hAnsi="Times New Roman" w:cs="Times New Roman"/>
          <w:b/>
          <w:sz w:val="28"/>
          <w:szCs w:val="28"/>
          <w:lang w:eastAsia="en-US"/>
        </w:rPr>
        <w:t>Борисовского района</w:t>
      </w:r>
      <w:r w:rsidRPr="00D12AC4">
        <w:rPr>
          <w:rFonts w:ascii="Times New Roman" w:hAnsi="Times New Roman" w:cs="Times New Roman"/>
          <w:b/>
          <w:sz w:val="28"/>
          <w:szCs w:val="28"/>
          <w:lang w:eastAsia="en-US"/>
        </w:rPr>
        <w:tab/>
      </w:r>
      <w:r w:rsidRPr="00D12AC4">
        <w:rPr>
          <w:rFonts w:ascii="Times New Roman" w:hAnsi="Times New Roman" w:cs="Times New Roman"/>
          <w:b/>
          <w:sz w:val="28"/>
          <w:szCs w:val="28"/>
          <w:lang w:eastAsia="en-US"/>
        </w:rPr>
        <w:tab/>
      </w:r>
      <w:r w:rsidRPr="00D12AC4">
        <w:rPr>
          <w:rFonts w:ascii="Times New Roman" w:hAnsi="Times New Roman" w:cs="Times New Roman"/>
          <w:b/>
          <w:sz w:val="28"/>
          <w:szCs w:val="28"/>
          <w:lang w:eastAsia="en-US"/>
        </w:rPr>
        <w:tab/>
      </w:r>
      <w:r w:rsidRPr="00D12AC4">
        <w:rPr>
          <w:rFonts w:ascii="Times New Roman" w:hAnsi="Times New Roman" w:cs="Times New Roman"/>
          <w:b/>
          <w:sz w:val="28"/>
          <w:szCs w:val="28"/>
          <w:lang w:eastAsia="en-US"/>
        </w:rPr>
        <w:tab/>
      </w:r>
      <w:r w:rsidRPr="00D12AC4">
        <w:rPr>
          <w:rFonts w:ascii="Times New Roman" w:hAnsi="Times New Roman" w:cs="Times New Roman"/>
          <w:b/>
          <w:sz w:val="28"/>
          <w:szCs w:val="28"/>
          <w:lang w:eastAsia="en-US"/>
        </w:rPr>
        <w:tab/>
      </w:r>
      <w:r w:rsidRPr="00D12AC4">
        <w:rPr>
          <w:rFonts w:ascii="Times New Roman" w:hAnsi="Times New Roman" w:cs="Times New Roman"/>
          <w:b/>
          <w:sz w:val="28"/>
          <w:szCs w:val="28"/>
          <w:lang w:eastAsia="en-US"/>
        </w:rPr>
        <w:tab/>
      </w:r>
      <w:r w:rsidRPr="00D12AC4">
        <w:rPr>
          <w:rFonts w:ascii="Times New Roman" w:hAnsi="Times New Roman" w:cs="Times New Roman"/>
          <w:b/>
          <w:sz w:val="28"/>
          <w:szCs w:val="28"/>
          <w:lang w:eastAsia="en-US"/>
        </w:rPr>
        <w:tab/>
        <w:t xml:space="preserve">        В.И. Переверзев</w:t>
      </w:r>
    </w:p>
    <w:p w:rsidR="00E21A99" w:rsidRDefault="00E21A99" w:rsidP="004634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p>
    <w:p w:rsidR="00E21A99" w:rsidRDefault="00E21A99" w:rsidP="00E21A99">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sz w:val="28"/>
          <w:szCs w:val="28"/>
          <w:lang w:eastAsia="en-US"/>
        </w:rPr>
      </w:pPr>
      <w:r w:rsidRPr="00E21A99">
        <w:rPr>
          <w:rFonts w:ascii="Times New Roman" w:hAnsi="Times New Roman" w:cs="Times New Roman"/>
          <w:sz w:val="28"/>
          <w:szCs w:val="28"/>
          <w:lang w:eastAsia="en-US"/>
        </w:rPr>
        <w:t>Лист согласования прилагаетс</w:t>
      </w:r>
      <w:r>
        <w:rPr>
          <w:rFonts w:ascii="Times New Roman" w:hAnsi="Times New Roman" w:cs="Times New Roman"/>
          <w:sz w:val="28"/>
          <w:szCs w:val="28"/>
          <w:lang w:eastAsia="en-US"/>
        </w:rPr>
        <w:t>я</w:t>
      </w:r>
    </w:p>
    <w:p w:rsidR="00631DFB" w:rsidRPr="00E21A99" w:rsidRDefault="00E21A99" w:rsidP="00E21A99">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sz w:val="28"/>
          <w:szCs w:val="28"/>
          <w:lang w:eastAsia="en-US"/>
        </w:rPr>
      </w:pPr>
      <w:r>
        <w:rPr>
          <w:rFonts w:ascii="Times New Roman" w:hAnsi="Times New Roman" w:cs="Times New Roman"/>
          <w:color w:val="FFFFFF" w:themeColor="background1"/>
          <w:sz w:val="28"/>
          <w:szCs w:val="28"/>
        </w:rPr>
        <w:t>сования при</w:t>
      </w:r>
    </w:p>
    <w:p w:rsidR="00E21A99" w:rsidRPr="00E21A99" w:rsidRDefault="006539A6" w:rsidP="00E21A99">
      <w:pPr>
        <w:spacing w:before="100" w:beforeAutospacing="1" w:after="100" w:afterAutospacing="1" w:line="240" w:lineRule="auto"/>
        <w:ind w:firstLine="5670"/>
        <w:contextualSpacing/>
        <w:jc w:val="right"/>
        <w:rPr>
          <w:rFonts w:ascii="Times New Roman" w:hAnsi="Times New Roman" w:cs="Times New Roman"/>
          <w:b/>
          <w:sz w:val="28"/>
          <w:szCs w:val="28"/>
        </w:rPr>
      </w:pPr>
      <w:r w:rsidRPr="00E21A99">
        <w:rPr>
          <w:rFonts w:ascii="Times New Roman" w:hAnsi="Times New Roman" w:cs="Times New Roman"/>
          <w:b/>
          <w:sz w:val="28"/>
          <w:szCs w:val="28"/>
        </w:rPr>
        <w:lastRenderedPageBreak/>
        <w:t>Утвержден</w:t>
      </w:r>
      <w:r w:rsidR="00E21A99" w:rsidRPr="00E21A99">
        <w:rPr>
          <w:rFonts w:ascii="Times New Roman" w:hAnsi="Times New Roman" w:cs="Times New Roman"/>
          <w:b/>
          <w:sz w:val="28"/>
          <w:szCs w:val="28"/>
        </w:rPr>
        <w:t xml:space="preserve"> </w:t>
      </w:r>
    </w:p>
    <w:p w:rsidR="00917DE4" w:rsidRPr="00E21A99" w:rsidRDefault="006539A6" w:rsidP="00E21A99">
      <w:pPr>
        <w:spacing w:before="100" w:beforeAutospacing="1" w:after="100" w:afterAutospacing="1" w:line="240" w:lineRule="auto"/>
        <w:ind w:firstLine="5670"/>
        <w:contextualSpacing/>
        <w:jc w:val="right"/>
        <w:rPr>
          <w:rFonts w:ascii="Times New Roman" w:hAnsi="Times New Roman" w:cs="Times New Roman"/>
          <w:b/>
          <w:sz w:val="28"/>
          <w:szCs w:val="28"/>
        </w:rPr>
      </w:pPr>
      <w:r w:rsidRPr="00E21A99">
        <w:rPr>
          <w:rFonts w:ascii="Times New Roman" w:hAnsi="Times New Roman" w:cs="Times New Roman"/>
          <w:b/>
          <w:sz w:val="28"/>
          <w:szCs w:val="28"/>
        </w:rPr>
        <w:t>постановлением администрации</w:t>
      </w:r>
      <w:r w:rsidR="00E21A99" w:rsidRPr="00E21A99">
        <w:rPr>
          <w:rFonts w:ascii="Times New Roman" w:hAnsi="Times New Roman" w:cs="Times New Roman"/>
          <w:b/>
          <w:sz w:val="28"/>
          <w:szCs w:val="28"/>
        </w:rPr>
        <w:t xml:space="preserve"> </w:t>
      </w:r>
      <w:r w:rsidRPr="00E21A99">
        <w:rPr>
          <w:rFonts w:ascii="Times New Roman" w:hAnsi="Times New Roman" w:cs="Times New Roman"/>
          <w:b/>
          <w:sz w:val="28"/>
          <w:szCs w:val="28"/>
        </w:rPr>
        <w:t xml:space="preserve">Борисовского </w:t>
      </w:r>
      <w:r w:rsidR="00E21A99" w:rsidRPr="00E21A99">
        <w:rPr>
          <w:rFonts w:ascii="Times New Roman" w:hAnsi="Times New Roman" w:cs="Times New Roman"/>
          <w:b/>
          <w:sz w:val="28"/>
          <w:szCs w:val="28"/>
        </w:rPr>
        <w:t xml:space="preserve"> </w:t>
      </w:r>
      <w:r w:rsidRPr="00E21A99">
        <w:rPr>
          <w:rFonts w:ascii="Times New Roman" w:hAnsi="Times New Roman" w:cs="Times New Roman"/>
          <w:b/>
          <w:sz w:val="28"/>
          <w:szCs w:val="28"/>
        </w:rPr>
        <w:t>района</w:t>
      </w:r>
    </w:p>
    <w:p w:rsidR="006539A6" w:rsidRPr="00E21A99" w:rsidRDefault="00A22271" w:rsidP="00E21A99">
      <w:pPr>
        <w:spacing w:before="100" w:beforeAutospacing="1" w:after="100" w:afterAutospacing="1" w:line="240" w:lineRule="auto"/>
        <w:ind w:firstLine="5103"/>
        <w:contextualSpacing/>
        <w:jc w:val="right"/>
        <w:rPr>
          <w:rFonts w:ascii="Times New Roman" w:hAnsi="Times New Roman" w:cs="Times New Roman"/>
          <w:b/>
          <w:sz w:val="28"/>
          <w:szCs w:val="28"/>
        </w:rPr>
      </w:pPr>
      <w:r w:rsidRPr="00E21A99">
        <w:rPr>
          <w:rFonts w:ascii="Times New Roman" w:hAnsi="Times New Roman" w:cs="Times New Roman"/>
          <w:b/>
          <w:sz w:val="28"/>
          <w:szCs w:val="28"/>
        </w:rPr>
        <w:t>от «</w:t>
      </w:r>
      <w:r w:rsidR="00917DE4" w:rsidRPr="00E21A99">
        <w:rPr>
          <w:rFonts w:ascii="Times New Roman" w:hAnsi="Times New Roman" w:cs="Times New Roman"/>
          <w:b/>
          <w:sz w:val="28"/>
          <w:szCs w:val="28"/>
        </w:rPr>
        <w:t>___</w:t>
      </w:r>
      <w:r w:rsidR="006539A6" w:rsidRPr="00E21A99">
        <w:rPr>
          <w:rFonts w:ascii="Times New Roman" w:hAnsi="Times New Roman" w:cs="Times New Roman"/>
          <w:b/>
          <w:sz w:val="28"/>
          <w:szCs w:val="28"/>
        </w:rPr>
        <w:t xml:space="preserve"> » </w:t>
      </w:r>
      <w:r w:rsidR="00917DE4" w:rsidRPr="00E21A99">
        <w:rPr>
          <w:rFonts w:ascii="Times New Roman" w:hAnsi="Times New Roman" w:cs="Times New Roman"/>
          <w:b/>
          <w:sz w:val="28"/>
          <w:szCs w:val="28"/>
        </w:rPr>
        <w:t>_______202</w:t>
      </w:r>
      <w:r w:rsidR="007E50D8" w:rsidRPr="00E21A99">
        <w:rPr>
          <w:rFonts w:ascii="Times New Roman" w:hAnsi="Times New Roman" w:cs="Times New Roman"/>
          <w:b/>
          <w:sz w:val="28"/>
          <w:szCs w:val="28"/>
        </w:rPr>
        <w:t>3</w:t>
      </w:r>
      <w:r w:rsidR="006539A6" w:rsidRPr="00E21A99">
        <w:rPr>
          <w:rFonts w:ascii="Times New Roman" w:hAnsi="Times New Roman" w:cs="Times New Roman"/>
          <w:b/>
          <w:sz w:val="28"/>
          <w:szCs w:val="28"/>
        </w:rPr>
        <w:t xml:space="preserve"> г. № </w:t>
      </w:r>
      <w:r w:rsidR="00917DE4" w:rsidRPr="00E21A99">
        <w:rPr>
          <w:rFonts w:ascii="Times New Roman" w:hAnsi="Times New Roman" w:cs="Times New Roman"/>
          <w:b/>
          <w:sz w:val="28"/>
          <w:szCs w:val="28"/>
        </w:rPr>
        <w:t>____</w:t>
      </w:r>
    </w:p>
    <w:p w:rsidR="006539A6" w:rsidRPr="002E0313" w:rsidRDefault="006539A6" w:rsidP="006539A6">
      <w:pPr>
        <w:spacing w:before="100" w:beforeAutospacing="1" w:after="100" w:afterAutospacing="1" w:line="240" w:lineRule="auto"/>
        <w:contextualSpacing/>
        <w:jc w:val="right"/>
        <w:rPr>
          <w:rFonts w:ascii="Times New Roman" w:hAnsi="Times New Roman" w:cs="Times New Roman"/>
          <w:sz w:val="28"/>
          <w:szCs w:val="28"/>
        </w:rPr>
      </w:pPr>
    </w:p>
    <w:p w:rsidR="006539A6" w:rsidRPr="00655E18" w:rsidRDefault="006539A6" w:rsidP="007E50D8">
      <w:pPr>
        <w:spacing w:before="100" w:beforeAutospacing="1" w:after="100" w:afterAutospacing="1" w:line="240" w:lineRule="auto"/>
        <w:contextualSpacing/>
        <w:jc w:val="center"/>
        <w:rPr>
          <w:rFonts w:ascii="Times New Roman" w:hAnsi="Times New Roman" w:cs="Times New Roman"/>
          <w:b/>
          <w:sz w:val="28"/>
          <w:szCs w:val="28"/>
        </w:rPr>
      </w:pPr>
    </w:p>
    <w:p w:rsidR="006539A6" w:rsidRPr="00655E18" w:rsidRDefault="006539A6" w:rsidP="007E50D8">
      <w:pPr>
        <w:spacing w:before="100" w:beforeAutospacing="1" w:after="100" w:afterAutospacing="1" w:line="240" w:lineRule="auto"/>
        <w:contextualSpacing/>
        <w:jc w:val="center"/>
        <w:rPr>
          <w:rFonts w:ascii="Times New Roman" w:hAnsi="Times New Roman" w:cs="Times New Roman"/>
          <w:b/>
          <w:sz w:val="28"/>
          <w:szCs w:val="28"/>
        </w:rPr>
      </w:pPr>
      <w:r w:rsidRPr="00655E18">
        <w:rPr>
          <w:rFonts w:ascii="Times New Roman" w:hAnsi="Times New Roman" w:cs="Times New Roman"/>
          <w:b/>
          <w:sz w:val="28"/>
          <w:szCs w:val="28"/>
        </w:rPr>
        <w:t>Административный регламент</w:t>
      </w:r>
    </w:p>
    <w:p w:rsidR="007E50D8" w:rsidRPr="007E50D8" w:rsidRDefault="006539A6" w:rsidP="007E50D8">
      <w:pPr>
        <w:spacing w:before="100" w:beforeAutospacing="1" w:after="100" w:afterAutospacing="1" w:line="240" w:lineRule="auto"/>
        <w:contextualSpacing/>
        <w:jc w:val="center"/>
        <w:rPr>
          <w:rFonts w:ascii="Times New Roman" w:hAnsi="Times New Roman" w:cs="Times New Roman"/>
          <w:b/>
          <w:bCs/>
          <w:sz w:val="28"/>
          <w:szCs w:val="28"/>
        </w:rPr>
      </w:pPr>
      <w:r w:rsidRPr="00655E18">
        <w:rPr>
          <w:rFonts w:ascii="Times New Roman" w:hAnsi="Times New Roman" w:cs="Times New Roman"/>
          <w:b/>
          <w:sz w:val="28"/>
          <w:szCs w:val="28"/>
        </w:rPr>
        <w:t xml:space="preserve">предоставления муниципальной услуги по </w:t>
      </w:r>
      <w:r w:rsidR="007E50D8">
        <w:rPr>
          <w:rFonts w:ascii="Times New Roman" w:hAnsi="Times New Roman" w:cs="Times New Roman"/>
          <w:b/>
          <w:bCs/>
          <w:sz w:val="28"/>
          <w:szCs w:val="28"/>
        </w:rPr>
        <w:t>п</w:t>
      </w:r>
      <w:r w:rsidR="007E50D8" w:rsidRPr="007E50D8">
        <w:rPr>
          <w:rFonts w:ascii="Times New Roman" w:hAnsi="Times New Roman" w:cs="Times New Roman"/>
          <w:b/>
          <w:bCs/>
          <w:sz w:val="28"/>
          <w:szCs w:val="28"/>
        </w:rPr>
        <w:t>редоставлени</w:t>
      </w:r>
      <w:r w:rsidR="007E50D8">
        <w:rPr>
          <w:rFonts w:ascii="Times New Roman" w:hAnsi="Times New Roman" w:cs="Times New Roman"/>
          <w:b/>
          <w:bCs/>
          <w:sz w:val="28"/>
          <w:szCs w:val="28"/>
        </w:rPr>
        <w:t>ю</w:t>
      </w:r>
      <w:r w:rsidR="007E50D8" w:rsidRPr="007E50D8">
        <w:rPr>
          <w:rFonts w:ascii="Times New Roman" w:hAnsi="Times New Roman" w:cs="Times New Roman"/>
          <w:b/>
          <w:bCs/>
          <w:sz w:val="28"/>
          <w:szCs w:val="28"/>
        </w:rPr>
        <w:t xml:space="preserve"> недвижимого имущества, находящегося в муниципальной собственности Борисовского района,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6539A6" w:rsidRPr="00655E18" w:rsidRDefault="006539A6" w:rsidP="006539A6">
      <w:pPr>
        <w:spacing w:before="100" w:beforeAutospacing="1" w:after="100" w:afterAutospacing="1" w:line="240" w:lineRule="auto"/>
        <w:contextualSpacing/>
        <w:jc w:val="center"/>
        <w:rPr>
          <w:rFonts w:ascii="Times New Roman" w:hAnsi="Times New Roman" w:cs="Times New Roman"/>
          <w:b/>
          <w:sz w:val="28"/>
          <w:szCs w:val="28"/>
        </w:rPr>
      </w:pPr>
    </w:p>
    <w:p w:rsidR="006539A6" w:rsidRPr="00655E18" w:rsidRDefault="006539A6" w:rsidP="006539A6">
      <w:pPr>
        <w:spacing w:before="100" w:beforeAutospacing="1" w:after="100" w:afterAutospacing="1" w:line="240" w:lineRule="auto"/>
        <w:contextualSpacing/>
        <w:jc w:val="center"/>
        <w:rPr>
          <w:rFonts w:ascii="Times New Roman" w:hAnsi="Times New Roman" w:cs="Times New Roman"/>
          <w:b/>
          <w:sz w:val="28"/>
          <w:szCs w:val="28"/>
        </w:rPr>
      </w:pPr>
    </w:p>
    <w:p w:rsidR="006539A6" w:rsidRPr="00655E18" w:rsidRDefault="006539A6" w:rsidP="00074C12">
      <w:pPr>
        <w:widowControl w:val="0"/>
        <w:numPr>
          <w:ilvl w:val="0"/>
          <w:numId w:val="1"/>
        </w:numPr>
        <w:autoSpaceDE w:val="0"/>
        <w:autoSpaceDN w:val="0"/>
        <w:adjustRightInd w:val="0"/>
        <w:spacing w:after="0" w:line="240" w:lineRule="auto"/>
        <w:jc w:val="center"/>
        <w:outlineLvl w:val="1"/>
        <w:rPr>
          <w:rFonts w:ascii="Times New Roman" w:hAnsi="Times New Roman" w:cs="Times New Roman"/>
          <w:b/>
          <w:bCs/>
          <w:sz w:val="28"/>
          <w:szCs w:val="28"/>
        </w:rPr>
      </w:pPr>
      <w:r w:rsidRPr="00655E18">
        <w:rPr>
          <w:rFonts w:ascii="Times New Roman" w:hAnsi="Times New Roman" w:cs="Times New Roman"/>
          <w:b/>
          <w:bCs/>
          <w:sz w:val="28"/>
          <w:szCs w:val="28"/>
        </w:rPr>
        <w:t>Общие положения</w:t>
      </w:r>
    </w:p>
    <w:p w:rsidR="00074C12" w:rsidRDefault="006539A6" w:rsidP="006539A6">
      <w:pPr>
        <w:widowControl w:val="0"/>
        <w:tabs>
          <w:tab w:val="center" w:pos="4818"/>
          <w:tab w:val="left" w:pos="8649"/>
        </w:tabs>
        <w:autoSpaceDE w:val="0"/>
        <w:autoSpaceDN w:val="0"/>
        <w:adjustRightInd w:val="0"/>
        <w:spacing w:after="0" w:line="240" w:lineRule="auto"/>
        <w:outlineLvl w:val="1"/>
        <w:rPr>
          <w:rFonts w:ascii="Times New Roman" w:hAnsi="Times New Roman" w:cs="Times New Roman"/>
          <w:b/>
          <w:bCs/>
          <w:sz w:val="28"/>
          <w:szCs w:val="28"/>
        </w:rPr>
      </w:pPr>
      <w:r w:rsidRPr="00655E18">
        <w:rPr>
          <w:rFonts w:ascii="Times New Roman" w:hAnsi="Times New Roman" w:cs="Times New Roman"/>
          <w:b/>
          <w:bCs/>
          <w:sz w:val="28"/>
          <w:szCs w:val="28"/>
        </w:rPr>
        <w:tab/>
        <w:t>1.1. Предмет регулирования административного регламента</w:t>
      </w:r>
    </w:p>
    <w:p w:rsidR="006539A6" w:rsidRPr="00655E18" w:rsidRDefault="006539A6" w:rsidP="006539A6">
      <w:pPr>
        <w:widowControl w:val="0"/>
        <w:tabs>
          <w:tab w:val="center" w:pos="4818"/>
          <w:tab w:val="left" w:pos="8649"/>
        </w:tabs>
        <w:autoSpaceDE w:val="0"/>
        <w:autoSpaceDN w:val="0"/>
        <w:adjustRightInd w:val="0"/>
        <w:spacing w:after="0" w:line="240" w:lineRule="auto"/>
        <w:outlineLvl w:val="1"/>
        <w:rPr>
          <w:rFonts w:ascii="Times New Roman" w:hAnsi="Times New Roman" w:cs="Times New Roman"/>
          <w:b/>
          <w:bCs/>
          <w:sz w:val="28"/>
          <w:szCs w:val="28"/>
        </w:rPr>
      </w:pPr>
      <w:r w:rsidRPr="00655E18">
        <w:rPr>
          <w:rFonts w:ascii="Times New Roman" w:hAnsi="Times New Roman" w:cs="Times New Roman"/>
          <w:b/>
          <w:bCs/>
          <w:sz w:val="28"/>
          <w:szCs w:val="28"/>
        </w:rPr>
        <w:tab/>
      </w:r>
    </w:p>
    <w:p w:rsidR="00074C12" w:rsidRPr="00074C12" w:rsidRDefault="00917DE4"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655E18">
        <w:rPr>
          <w:rFonts w:ascii="Times New Roman" w:eastAsia="Calibri" w:hAnsi="Times New Roman" w:cs="Times New Roman"/>
          <w:sz w:val="28"/>
          <w:szCs w:val="28"/>
        </w:rPr>
        <w:t xml:space="preserve">1.1.1. </w:t>
      </w:r>
      <w:r w:rsidR="00074C12" w:rsidRPr="00074C12">
        <w:rPr>
          <w:rFonts w:ascii="Times New Roman" w:eastAsia="Calibri" w:hAnsi="Times New Roman" w:cs="Times New Roman"/>
          <w:sz w:val="28"/>
          <w:szCs w:val="28"/>
        </w:rPr>
        <w:t xml:space="preserve">Предметом регулирования административного регламента </w:t>
      </w:r>
      <w:r w:rsidR="00074C12">
        <w:rPr>
          <w:rFonts w:ascii="Times New Roman" w:eastAsia="Calibri" w:hAnsi="Times New Roman" w:cs="Times New Roman"/>
          <w:sz w:val="28"/>
          <w:szCs w:val="28"/>
        </w:rPr>
        <w:t>«</w:t>
      </w:r>
      <w:r w:rsidR="00074C12" w:rsidRPr="00074C12">
        <w:rPr>
          <w:rFonts w:ascii="Times New Roman" w:eastAsia="Calibri" w:hAnsi="Times New Roman" w:cs="Times New Roman"/>
          <w:sz w:val="28"/>
          <w:szCs w:val="28"/>
        </w:rPr>
        <w:t xml:space="preserve">Предоставление недвижимого имущества, находящегося в муниципальной собственности </w:t>
      </w:r>
      <w:r w:rsidR="00074C12">
        <w:rPr>
          <w:rFonts w:ascii="Times New Roman" w:eastAsia="Calibri" w:hAnsi="Times New Roman" w:cs="Times New Roman"/>
          <w:sz w:val="28"/>
          <w:szCs w:val="28"/>
        </w:rPr>
        <w:t>Борисовского района</w:t>
      </w:r>
      <w:r w:rsidR="00074C12" w:rsidRPr="00074C12">
        <w:rPr>
          <w:rFonts w:ascii="Times New Roman" w:eastAsia="Calibri" w:hAnsi="Times New Roman" w:cs="Times New Roman"/>
          <w:sz w:val="28"/>
          <w:szCs w:val="28"/>
        </w:rPr>
        <w:t>,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074C12">
        <w:rPr>
          <w:rFonts w:ascii="Times New Roman" w:eastAsia="Calibri" w:hAnsi="Times New Roman" w:cs="Times New Roman"/>
          <w:sz w:val="28"/>
          <w:szCs w:val="28"/>
        </w:rPr>
        <w:t>»</w:t>
      </w:r>
      <w:r w:rsidR="00074C12" w:rsidRPr="00074C12">
        <w:rPr>
          <w:rFonts w:ascii="Times New Roman" w:eastAsia="Calibri" w:hAnsi="Times New Roman" w:cs="Times New Roman"/>
          <w:sz w:val="28"/>
          <w:szCs w:val="28"/>
        </w:rPr>
        <w:t xml:space="preserve"> (далее - </w:t>
      </w:r>
      <w:r w:rsidR="00074C12">
        <w:rPr>
          <w:rFonts w:ascii="Times New Roman" w:eastAsia="Calibri" w:hAnsi="Times New Roman" w:cs="Times New Roman"/>
          <w:sz w:val="28"/>
          <w:szCs w:val="28"/>
        </w:rPr>
        <w:t>Р</w:t>
      </w:r>
      <w:r w:rsidR="00074C12" w:rsidRPr="00074C12">
        <w:rPr>
          <w:rFonts w:ascii="Times New Roman" w:eastAsia="Calibri" w:hAnsi="Times New Roman" w:cs="Times New Roman"/>
          <w:sz w:val="28"/>
          <w:szCs w:val="28"/>
        </w:rPr>
        <w:t>егламент)</w:t>
      </w:r>
      <w:r w:rsidR="00074C12">
        <w:rPr>
          <w:rFonts w:ascii="Times New Roman" w:eastAsia="Calibri" w:hAnsi="Times New Roman" w:cs="Times New Roman"/>
          <w:sz w:val="28"/>
          <w:szCs w:val="28"/>
        </w:rPr>
        <w:t>,</w:t>
      </w:r>
      <w:r w:rsidR="00074C12" w:rsidRPr="00074C12">
        <w:rPr>
          <w:rFonts w:ascii="Times New Roman" w:eastAsia="Calibri" w:hAnsi="Times New Roman" w:cs="Times New Roman"/>
          <w:sz w:val="28"/>
          <w:szCs w:val="28"/>
        </w:rPr>
        <w:t xml:space="preserve"> являются отношения, возникающие между индивидуальными предпринимателями, юридическими лицами или их уполномоченными представителями и </w:t>
      </w:r>
      <w:r w:rsidR="00074C12">
        <w:rPr>
          <w:rFonts w:ascii="Times New Roman" w:hAnsi="Times New Roman" w:cs="Times New Roman"/>
          <w:sz w:val="28"/>
          <w:szCs w:val="28"/>
        </w:rPr>
        <w:t>отделом земельных и имущественных отношений администрации Борисовского района</w:t>
      </w:r>
      <w:r w:rsidR="00074C12" w:rsidRPr="00074C12">
        <w:rPr>
          <w:rFonts w:ascii="Times New Roman" w:eastAsia="Calibri" w:hAnsi="Times New Roman" w:cs="Times New Roman"/>
          <w:sz w:val="28"/>
          <w:szCs w:val="28"/>
        </w:rPr>
        <w:t xml:space="preserve">, связанные с предоставлением муниципальной услуги </w:t>
      </w:r>
      <w:r w:rsidR="00074C12">
        <w:rPr>
          <w:rFonts w:ascii="Times New Roman" w:eastAsia="Calibri" w:hAnsi="Times New Roman" w:cs="Times New Roman"/>
          <w:sz w:val="28"/>
          <w:szCs w:val="28"/>
        </w:rPr>
        <w:t>«</w:t>
      </w:r>
      <w:r w:rsidR="00074C12" w:rsidRPr="00074C12">
        <w:rPr>
          <w:rFonts w:ascii="Times New Roman" w:eastAsia="Calibri" w:hAnsi="Times New Roman" w:cs="Times New Roman"/>
          <w:sz w:val="28"/>
          <w:szCs w:val="28"/>
        </w:rPr>
        <w:t xml:space="preserve">Предоставление недвижимого имущества, находящегося в муниципальной собственности </w:t>
      </w:r>
      <w:r w:rsidR="00074C12">
        <w:rPr>
          <w:rFonts w:ascii="Times New Roman" w:eastAsia="Calibri" w:hAnsi="Times New Roman" w:cs="Times New Roman"/>
          <w:sz w:val="28"/>
          <w:szCs w:val="28"/>
        </w:rPr>
        <w:t>Борисовского района</w:t>
      </w:r>
      <w:r w:rsidR="00074C12" w:rsidRPr="00074C12">
        <w:rPr>
          <w:rFonts w:ascii="Times New Roman" w:eastAsia="Calibri" w:hAnsi="Times New Roman" w:cs="Times New Roman"/>
          <w:sz w:val="28"/>
          <w:szCs w:val="28"/>
        </w:rPr>
        <w:t>,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074C12">
        <w:rPr>
          <w:rFonts w:ascii="Times New Roman" w:eastAsia="Calibri" w:hAnsi="Times New Roman" w:cs="Times New Roman"/>
          <w:sz w:val="28"/>
          <w:szCs w:val="28"/>
        </w:rPr>
        <w:t>»</w:t>
      </w:r>
      <w:r w:rsidR="00074C12" w:rsidRPr="00074C12">
        <w:rPr>
          <w:rFonts w:ascii="Times New Roman" w:eastAsia="Calibri" w:hAnsi="Times New Roman" w:cs="Times New Roman"/>
          <w:sz w:val="28"/>
          <w:szCs w:val="28"/>
        </w:rPr>
        <w:t xml:space="preserve"> (далее - муниципальная услуга).</w:t>
      </w:r>
    </w:p>
    <w:p w:rsidR="00074C12" w:rsidRDefault="00074C12" w:rsidP="00917DE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Регламент </w:t>
      </w:r>
      <w:r w:rsidRPr="00655E18">
        <w:rPr>
          <w:rFonts w:ascii="Times New Roman" w:eastAsia="Calibri" w:hAnsi="Times New Roman" w:cs="Times New Roman"/>
          <w:sz w:val="28"/>
          <w:szCs w:val="28"/>
        </w:rPr>
        <w:t>разработан в соответствии</w:t>
      </w:r>
      <w:r w:rsidR="00E21A99">
        <w:rPr>
          <w:rFonts w:ascii="Times New Roman" w:eastAsia="Calibri" w:hAnsi="Times New Roman" w:cs="Times New Roman"/>
          <w:sz w:val="28"/>
          <w:szCs w:val="28"/>
        </w:rPr>
        <w:t xml:space="preserve"> </w:t>
      </w:r>
      <w:r>
        <w:rPr>
          <w:rFonts w:ascii="Times New Roman" w:hAnsi="Times New Roman" w:cs="Times New Roman"/>
          <w:sz w:val="28"/>
          <w:szCs w:val="28"/>
        </w:rPr>
        <w:t>с Федеральным законом</w:t>
      </w:r>
      <w:r w:rsidRPr="007E50D8">
        <w:rPr>
          <w:rFonts w:ascii="Times New Roman" w:hAnsi="Times New Roman" w:cs="Times New Roman"/>
          <w:sz w:val="28"/>
          <w:szCs w:val="28"/>
        </w:rPr>
        <w:t>№159-ФЗ</w:t>
      </w:r>
      <w:r>
        <w:rPr>
          <w:rFonts w:ascii="Times New Roman" w:hAnsi="Times New Roman"/>
          <w:sz w:val="28"/>
          <w:szCs w:val="28"/>
        </w:rPr>
        <w:t xml:space="preserve"> от </w:t>
      </w:r>
      <w:r w:rsidRPr="007E50D8">
        <w:rPr>
          <w:rFonts w:ascii="Times New Roman" w:hAnsi="Times New Roman" w:cs="Times New Roman"/>
          <w:sz w:val="28"/>
          <w:szCs w:val="28"/>
        </w:rPr>
        <w:t>22 июля 2008 года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6539A6" w:rsidRDefault="00917DE4" w:rsidP="00074C12">
      <w:pPr>
        <w:pStyle w:val="ConsPlusNormal"/>
        <w:spacing w:before="220"/>
        <w:ind w:firstLine="540"/>
        <w:jc w:val="both"/>
        <w:rPr>
          <w:rFonts w:ascii="Times New Roman" w:hAnsi="Times New Roman" w:cs="Times New Roman"/>
          <w:sz w:val="28"/>
          <w:szCs w:val="28"/>
        </w:rPr>
      </w:pPr>
      <w:r w:rsidRPr="00655E18">
        <w:rPr>
          <w:rFonts w:ascii="Times New Roman" w:eastAsia="Calibri" w:hAnsi="Times New Roman" w:cs="Times New Roman"/>
          <w:sz w:val="28"/>
          <w:szCs w:val="28"/>
        </w:rPr>
        <w:t xml:space="preserve">1.1.2. </w:t>
      </w:r>
      <w:r w:rsidR="00074C12" w:rsidRPr="00074C12">
        <w:rPr>
          <w:rFonts w:ascii="Times New Roman" w:hAnsi="Times New Roman" w:cs="Times New Roman"/>
          <w:sz w:val="28"/>
          <w:szCs w:val="28"/>
        </w:rPr>
        <w:t xml:space="preserve">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отчуждение недвижимого имущества, находящегося в муниципальной собственности </w:t>
      </w:r>
      <w:r w:rsidR="00074C12">
        <w:rPr>
          <w:rFonts w:ascii="Times New Roman" w:hAnsi="Times New Roman" w:cs="Times New Roman"/>
          <w:sz w:val="28"/>
          <w:szCs w:val="28"/>
        </w:rPr>
        <w:t>Борисовского района</w:t>
      </w:r>
      <w:r w:rsidR="00074C12" w:rsidRPr="00074C12">
        <w:rPr>
          <w:rFonts w:ascii="Times New Roman" w:hAnsi="Times New Roman" w:cs="Times New Roman"/>
          <w:sz w:val="28"/>
          <w:szCs w:val="28"/>
        </w:rPr>
        <w:t xml:space="preserve"> и арендуемого субъектами малого и среднего предпринимательства, создания комфортных условий для участников отношений, возникающих при предоставлении муниципальной услуги, определяет сроки и последовательность административных процедур (действий) при </w:t>
      </w:r>
      <w:r w:rsidR="00074C12" w:rsidRPr="00074C12">
        <w:rPr>
          <w:rFonts w:ascii="Times New Roman" w:hAnsi="Times New Roman" w:cs="Times New Roman"/>
          <w:sz w:val="28"/>
          <w:szCs w:val="28"/>
        </w:rPr>
        <w:lastRenderedPageBreak/>
        <w:t>предоставлении муниципальной услуги.</w:t>
      </w:r>
    </w:p>
    <w:p w:rsidR="00E21A99" w:rsidRPr="00074C12" w:rsidRDefault="00E21A99" w:rsidP="00074C12">
      <w:pPr>
        <w:pStyle w:val="ConsPlusNormal"/>
        <w:spacing w:before="220"/>
        <w:ind w:firstLine="540"/>
        <w:jc w:val="both"/>
        <w:rPr>
          <w:rFonts w:ascii="Times New Roman" w:hAnsi="Times New Roman" w:cs="Times New Roman"/>
          <w:sz w:val="28"/>
          <w:szCs w:val="28"/>
        </w:rPr>
      </w:pPr>
    </w:p>
    <w:p w:rsidR="006539A6" w:rsidRDefault="006539A6" w:rsidP="006539A6">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655E18">
        <w:rPr>
          <w:rFonts w:ascii="Times New Roman" w:hAnsi="Times New Roman" w:cs="Times New Roman"/>
          <w:b/>
          <w:bCs/>
          <w:sz w:val="28"/>
          <w:szCs w:val="28"/>
        </w:rPr>
        <w:t>1.2.Круг заявителей</w:t>
      </w:r>
    </w:p>
    <w:p w:rsidR="00074C12" w:rsidRPr="00655E18" w:rsidRDefault="00074C12" w:rsidP="006539A6">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074C12" w:rsidRPr="00074C12" w:rsidRDefault="00917DE4"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655E18">
        <w:rPr>
          <w:rFonts w:ascii="Times New Roman" w:eastAsia="Calibri" w:hAnsi="Times New Roman" w:cs="Times New Roman"/>
          <w:sz w:val="28"/>
          <w:szCs w:val="28"/>
        </w:rPr>
        <w:t xml:space="preserve">1.2.1. </w:t>
      </w:r>
      <w:r w:rsidR="00074C12" w:rsidRPr="00074C12">
        <w:rPr>
          <w:rFonts w:ascii="Times New Roman" w:eastAsia="Calibri" w:hAnsi="Times New Roman" w:cs="Times New Roman"/>
          <w:sz w:val="28"/>
          <w:szCs w:val="28"/>
        </w:rPr>
        <w:t>Заявителями, в отношении которых предоставляется муниципальная услуга, являются субъекты малого и среднего предпринимательства при реализации преимущественного права на приобретение арендуемого имущества (далее - заявители).</w:t>
      </w:r>
    </w:p>
    <w:p w:rsidR="00074C12" w:rsidRPr="00E21A99" w:rsidRDefault="00074C12"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74C12">
        <w:rPr>
          <w:rFonts w:ascii="Times New Roman" w:eastAsia="Calibri" w:hAnsi="Times New Roman" w:cs="Times New Roman"/>
          <w:sz w:val="28"/>
          <w:szCs w:val="28"/>
        </w:rPr>
        <w:t xml:space="preserve">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предусмотренным </w:t>
      </w:r>
      <w:hyperlink r:id="rId8">
        <w:r w:rsidRPr="00E21A99">
          <w:rPr>
            <w:rStyle w:val="a3"/>
            <w:rFonts w:ascii="Times New Roman" w:eastAsia="Calibri" w:hAnsi="Times New Roman"/>
            <w:sz w:val="28"/>
            <w:szCs w:val="28"/>
            <w:u w:val="none"/>
          </w:rPr>
          <w:t>статьей 4</w:t>
        </w:r>
      </w:hyperlink>
      <w:r w:rsidRPr="00E21A99">
        <w:rPr>
          <w:rFonts w:ascii="Times New Roman" w:eastAsia="Calibri" w:hAnsi="Times New Roman" w:cs="Times New Roman"/>
          <w:sz w:val="28"/>
          <w:szCs w:val="28"/>
        </w:rPr>
        <w:t xml:space="preserve"> Федерального закона от 24 июля 2007 года </w:t>
      </w:r>
      <w:r w:rsidR="007D5BB4" w:rsidRPr="00E21A99">
        <w:rPr>
          <w:rFonts w:ascii="Times New Roman" w:eastAsia="Calibri" w:hAnsi="Times New Roman" w:cs="Times New Roman"/>
          <w:sz w:val="28"/>
          <w:szCs w:val="28"/>
        </w:rPr>
        <w:t>№</w:t>
      </w:r>
      <w:r w:rsidRPr="00E21A99">
        <w:rPr>
          <w:rFonts w:ascii="Times New Roman" w:eastAsia="Calibri" w:hAnsi="Times New Roman" w:cs="Times New Roman"/>
          <w:sz w:val="28"/>
          <w:szCs w:val="28"/>
        </w:rPr>
        <w:t xml:space="preserve">209-ФЗ </w:t>
      </w:r>
      <w:r w:rsidR="007D5BB4" w:rsidRPr="00E21A99">
        <w:rPr>
          <w:rFonts w:ascii="Times New Roman" w:eastAsia="Calibri" w:hAnsi="Times New Roman" w:cs="Times New Roman"/>
          <w:sz w:val="28"/>
          <w:szCs w:val="28"/>
        </w:rPr>
        <w:t>«</w:t>
      </w:r>
      <w:r w:rsidRPr="00E21A99">
        <w:rPr>
          <w:rFonts w:ascii="Times New Roman" w:eastAsia="Calibri" w:hAnsi="Times New Roman" w:cs="Times New Roman"/>
          <w:sz w:val="28"/>
          <w:szCs w:val="28"/>
        </w:rPr>
        <w:t>О развитии малого и среднего предпринимательства в Российской Федерации</w:t>
      </w:r>
      <w:r w:rsidR="007D5BB4" w:rsidRPr="00E21A99">
        <w:rPr>
          <w:rFonts w:ascii="Times New Roman" w:eastAsia="Calibri" w:hAnsi="Times New Roman" w:cs="Times New Roman"/>
          <w:sz w:val="28"/>
          <w:szCs w:val="28"/>
        </w:rPr>
        <w:t>»</w:t>
      </w:r>
      <w:r w:rsidRPr="00E21A99">
        <w:rPr>
          <w:rFonts w:ascii="Times New Roman" w:eastAsia="Calibri" w:hAnsi="Times New Roman" w:cs="Times New Roman"/>
          <w:sz w:val="28"/>
          <w:szCs w:val="28"/>
        </w:rPr>
        <w:t xml:space="preserve"> (далее - Федеральный закон </w:t>
      </w:r>
      <w:r w:rsidR="007D5BB4" w:rsidRPr="00E21A99">
        <w:rPr>
          <w:rFonts w:ascii="Times New Roman" w:eastAsia="Calibri" w:hAnsi="Times New Roman" w:cs="Times New Roman"/>
          <w:sz w:val="28"/>
          <w:szCs w:val="28"/>
        </w:rPr>
        <w:t>№</w:t>
      </w:r>
      <w:r w:rsidRPr="00E21A99">
        <w:rPr>
          <w:rFonts w:ascii="Times New Roman" w:eastAsia="Calibri" w:hAnsi="Times New Roman" w:cs="Times New Roman"/>
          <w:sz w:val="28"/>
          <w:szCs w:val="28"/>
        </w:rPr>
        <w:t>209-ФЗ).</w:t>
      </w:r>
    </w:p>
    <w:p w:rsidR="00074C12" w:rsidRPr="00E21A99" w:rsidRDefault="00074C12"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21A99">
        <w:rPr>
          <w:rFonts w:ascii="Times New Roman" w:eastAsia="Calibri" w:hAnsi="Times New Roman" w:cs="Times New Roman"/>
          <w:sz w:val="28"/>
          <w:szCs w:val="28"/>
        </w:rPr>
        <w:t>Преимущественное право может быть реализовано при условии, что:</w:t>
      </w:r>
    </w:p>
    <w:p w:rsidR="00074C12" w:rsidRPr="00E21A99" w:rsidRDefault="00074C12"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21A99">
        <w:rPr>
          <w:rFonts w:ascii="Times New Roman" w:eastAsia="Calibri" w:hAnsi="Times New Roman" w:cs="Times New Roman"/>
          <w:sz w:val="28"/>
          <w:szCs w:val="28"/>
        </w:rPr>
        <w:t xml:space="preserve">1) арендуемое имущество на день подачи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 за исключением случая, предусмотренного </w:t>
      </w:r>
      <w:hyperlink r:id="rId9">
        <w:r w:rsidRPr="00E21A99">
          <w:rPr>
            <w:rStyle w:val="a3"/>
            <w:rFonts w:ascii="Times New Roman" w:eastAsia="Calibri" w:hAnsi="Times New Roman"/>
            <w:sz w:val="28"/>
            <w:szCs w:val="28"/>
            <w:u w:val="none"/>
          </w:rPr>
          <w:t>частью 2.1 статьи 9</w:t>
        </w:r>
      </w:hyperlink>
      <w:r w:rsidRPr="00E21A99">
        <w:rPr>
          <w:rFonts w:ascii="Times New Roman" w:eastAsia="Calibri" w:hAnsi="Times New Roman" w:cs="Times New Roman"/>
          <w:sz w:val="28"/>
          <w:szCs w:val="28"/>
        </w:rPr>
        <w:t xml:space="preserve"> Федерального закона от 22 июля 2008 года </w:t>
      </w:r>
      <w:r w:rsidR="007D5BB4" w:rsidRPr="00E21A99">
        <w:rPr>
          <w:rFonts w:ascii="Times New Roman" w:eastAsia="Calibri" w:hAnsi="Times New Roman" w:cs="Times New Roman"/>
          <w:sz w:val="28"/>
          <w:szCs w:val="28"/>
        </w:rPr>
        <w:t>№</w:t>
      </w:r>
      <w:r w:rsidRPr="00E21A99">
        <w:rPr>
          <w:rFonts w:ascii="Times New Roman" w:eastAsia="Calibri" w:hAnsi="Times New Roman" w:cs="Times New Roman"/>
          <w:sz w:val="28"/>
          <w:szCs w:val="28"/>
        </w:rPr>
        <w:t xml:space="preserve">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w:t>
      </w:r>
      <w:r w:rsidR="007D5BB4" w:rsidRPr="00E21A99">
        <w:rPr>
          <w:rFonts w:ascii="Times New Roman" w:eastAsia="Calibri" w:hAnsi="Times New Roman" w:cs="Times New Roman"/>
          <w:sz w:val="28"/>
          <w:szCs w:val="28"/>
        </w:rPr>
        <w:t>№</w:t>
      </w:r>
      <w:r w:rsidRPr="00E21A99">
        <w:rPr>
          <w:rFonts w:ascii="Times New Roman" w:eastAsia="Calibri" w:hAnsi="Times New Roman" w:cs="Times New Roman"/>
          <w:sz w:val="28"/>
          <w:szCs w:val="28"/>
        </w:rPr>
        <w:t>159-ФЗ);</w:t>
      </w:r>
    </w:p>
    <w:p w:rsidR="00074C12" w:rsidRPr="00E21A99" w:rsidRDefault="00074C12"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21A99">
        <w:rPr>
          <w:rFonts w:ascii="Times New Roman" w:eastAsia="Calibri"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w:t>
      </w:r>
      <w:r w:rsidRPr="00E21A99">
        <w:rPr>
          <w:rFonts w:ascii="Times New Roman" w:eastAsia="Calibri" w:hAnsi="Times New Roman" w:cs="Times New Roman"/>
          <w:color w:val="000000" w:themeColor="text1"/>
          <w:sz w:val="28"/>
          <w:szCs w:val="28"/>
        </w:rPr>
        <w:t>в соответствии с част</w:t>
      </w:r>
      <w:r w:rsidR="006C41EF" w:rsidRPr="00E21A99">
        <w:rPr>
          <w:rFonts w:ascii="Times New Roman" w:eastAsia="Calibri" w:hAnsi="Times New Roman" w:cs="Times New Roman"/>
          <w:color w:val="000000" w:themeColor="text1"/>
          <w:sz w:val="28"/>
          <w:szCs w:val="28"/>
        </w:rPr>
        <w:t>ью 3</w:t>
      </w:r>
      <w:r w:rsidRPr="00E21A99">
        <w:rPr>
          <w:rFonts w:ascii="Times New Roman" w:eastAsia="Calibri" w:hAnsi="Times New Roman" w:cs="Times New Roman"/>
          <w:color w:val="000000" w:themeColor="text1"/>
          <w:sz w:val="28"/>
          <w:szCs w:val="28"/>
        </w:rPr>
        <w:t xml:space="preserve"> статьи 4 </w:t>
      </w:r>
      <w:r w:rsidRPr="00E21A99">
        <w:rPr>
          <w:rFonts w:ascii="Times New Roman" w:eastAsia="Calibri" w:hAnsi="Times New Roman" w:cs="Times New Roman"/>
          <w:sz w:val="28"/>
          <w:szCs w:val="28"/>
        </w:rPr>
        <w:t>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
    <w:p w:rsidR="00074C12" w:rsidRPr="00E21A99" w:rsidRDefault="00074C12"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21A99">
        <w:rPr>
          <w:rFonts w:ascii="Times New Roman" w:eastAsia="Calibri" w:hAnsi="Times New Roman" w:cs="Times New Roman"/>
          <w:sz w:val="28"/>
          <w:szCs w:val="28"/>
        </w:rPr>
        <w:t xml:space="preserve">3) арендуемое имущество не включено в утвержденный в соответствии с </w:t>
      </w:r>
      <w:hyperlink r:id="rId10">
        <w:r w:rsidRPr="00E21A99">
          <w:rPr>
            <w:rStyle w:val="a3"/>
            <w:rFonts w:ascii="Times New Roman" w:eastAsia="Calibri" w:hAnsi="Times New Roman"/>
            <w:sz w:val="28"/>
            <w:szCs w:val="28"/>
            <w:u w:val="none"/>
          </w:rPr>
          <w:t>частью 4 статьи 18</w:t>
        </w:r>
      </w:hyperlink>
      <w:r w:rsidRPr="00E21A99">
        <w:rPr>
          <w:rFonts w:ascii="Times New Roman" w:eastAsia="Calibri" w:hAnsi="Times New Roman" w:cs="Times New Roman"/>
          <w:sz w:val="28"/>
          <w:szCs w:val="28"/>
        </w:rPr>
        <w:t xml:space="preserve"> Федерального закона </w:t>
      </w:r>
      <w:r w:rsidR="007D5BB4" w:rsidRPr="00E21A99">
        <w:rPr>
          <w:rFonts w:ascii="Times New Roman" w:eastAsia="Calibri" w:hAnsi="Times New Roman" w:cs="Times New Roman"/>
          <w:sz w:val="28"/>
          <w:szCs w:val="28"/>
        </w:rPr>
        <w:t>№</w:t>
      </w:r>
      <w:r w:rsidRPr="00E21A99">
        <w:rPr>
          <w:rFonts w:ascii="Times New Roman" w:eastAsia="Calibri" w:hAnsi="Times New Roman" w:cs="Times New Roman"/>
          <w:sz w:val="28"/>
          <w:szCs w:val="28"/>
        </w:rPr>
        <w:t xml:space="preserve">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1">
        <w:r w:rsidRPr="00E21A99">
          <w:rPr>
            <w:rStyle w:val="a3"/>
            <w:rFonts w:ascii="Times New Roman" w:eastAsia="Calibri" w:hAnsi="Times New Roman"/>
            <w:sz w:val="28"/>
            <w:szCs w:val="28"/>
            <w:u w:val="none"/>
          </w:rPr>
          <w:t>частью 2.1 статьи 9</w:t>
        </w:r>
      </w:hyperlink>
      <w:r w:rsidRPr="00E21A99">
        <w:rPr>
          <w:rFonts w:ascii="Times New Roman" w:eastAsia="Calibri" w:hAnsi="Times New Roman" w:cs="Times New Roman"/>
          <w:sz w:val="28"/>
          <w:szCs w:val="28"/>
        </w:rPr>
        <w:t xml:space="preserve"> Федерального закона </w:t>
      </w:r>
      <w:r w:rsidR="007D5BB4" w:rsidRPr="00E21A99">
        <w:rPr>
          <w:rFonts w:ascii="Times New Roman" w:eastAsia="Calibri" w:hAnsi="Times New Roman" w:cs="Times New Roman"/>
          <w:sz w:val="28"/>
          <w:szCs w:val="28"/>
        </w:rPr>
        <w:t>№</w:t>
      </w:r>
      <w:r w:rsidRPr="00E21A99">
        <w:rPr>
          <w:rFonts w:ascii="Times New Roman" w:eastAsia="Calibri" w:hAnsi="Times New Roman" w:cs="Times New Roman"/>
          <w:sz w:val="28"/>
          <w:szCs w:val="28"/>
        </w:rPr>
        <w:t>159-ФЗ;</w:t>
      </w:r>
    </w:p>
    <w:p w:rsidR="00074C12" w:rsidRPr="00074C12" w:rsidRDefault="00074C12"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74C12">
        <w:rPr>
          <w:rFonts w:ascii="Times New Roman" w:eastAsia="Calibri" w:hAnsi="Times New Roman" w:cs="Times New Roman"/>
          <w:sz w:val="28"/>
          <w:szCs w:val="28"/>
        </w:rPr>
        <w:lastRenderedPageBreak/>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74C12" w:rsidRPr="00074C12" w:rsidRDefault="00074C12"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74C12">
        <w:rPr>
          <w:rFonts w:ascii="Times New Roman" w:eastAsia="Calibri" w:hAnsi="Times New Roman" w:cs="Times New Roman"/>
          <w:sz w:val="28"/>
          <w:szCs w:val="28"/>
        </w:rPr>
        <w:t>1.2.2. Преимущественным правом на приобретение арендуемого имущества по цене, равной его рыночной стоимости, пользуются субъекты малого и среднего предпринимательства, за исключением субъектов малого и среднего предпринимательства:</w:t>
      </w:r>
    </w:p>
    <w:p w:rsidR="00074C12" w:rsidRPr="00074C12" w:rsidRDefault="00074C12"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74C12">
        <w:rPr>
          <w:rFonts w:ascii="Times New Roman" w:eastAsia="Calibri"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74C12" w:rsidRPr="00074C12" w:rsidRDefault="00074C12"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74C12">
        <w:rPr>
          <w:rFonts w:ascii="Times New Roman" w:eastAsia="Calibri" w:hAnsi="Times New Roman" w:cs="Times New Roman"/>
          <w:sz w:val="28"/>
          <w:szCs w:val="28"/>
        </w:rPr>
        <w:t>2) являющихся участниками соглашений о разделе продукции;</w:t>
      </w:r>
    </w:p>
    <w:p w:rsidR="00074C12" w:rsidRPr="00074C12" w:rsidRDefault="00074C12"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74C12">
        <w:rPr>
          <w:rFonts w:ascii="Times New Roman" w:eastAsia="Calibri" w:hAnsi="Times New Roman" w:cs="Times New Roman"/>
          <w:sz w:val="28"/>
          <w:szCs w:val="28"/>
        </w:rPr>
        <w:t>3) осуществляющих предпринимательскую деятельность в сфере игорного бизнеса;</w:t>
      </w:r>
    </w:p>
    <w:p w:rsidR="00074C12" w:rsidRPr="00074C12" w:rsidRDefault="00074C12"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74C12">
        <w:rPr>
          <w:rFonts w:ascii="Times New Roman" w:eastAsia="Calibri" w:hAnsi="Times New Roman" w:cs="Times New Roman"/>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74C12" w:rsidRPr="00074C12" w:rsidRDefault="00074C12" w:rsidP="00074C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74C12">
        <w:rPr>
          <w:rFonts w:ascii="Times New Roman" w:eastAsia="Calibri" w:hAnsi="Times New Roman" w:cs="Times New Roman"/>
          <w:sz w:val="28"/>
          <w:szCs w:val="28"/>
        </w:rPr>
        <w:t>5) осуществляющих добычу и переработку полезных ископаемых (кроме общераспространенных полезных ископаемых).</w:t>
      </w:r>
    </w:p>
    <w:p w:rsidR="00917DE4" w:rsidRPr="00655E18" w:rsidRDefault="00A22271" w:rsidP="00917DE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1.2.3</w:t>
      </w:r>
      <w:r w:rsidR="00917DE4" w:rsidRPr="00655E18">
        <w:rPr>
          <w:rFonts w:ascii="Times New Roman" w:eastAsia="Calibri" w:hAnsi="Times New Roman" w:cs="Times New Roman"/>
          <w:sz w:val="28"/>
          <w:szCs w:val="28"/>
        </w:rPr>
        <w:t>.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539A6" w:rsidRPr="00655E18" w:rsidRDefault="006539A6" w:rsidP="006539A6">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917DE4" w:rsidRPr="00655E18" w:rsidRDefault="006539A6" w:rsidP="00917DE4">
      <w:pPr>
        <w:spacing w:before="100" w:beforeAutospacing="1" w:after="100" w:afterAutospacing="1" w:line="240" w:lineRule="auto"/>
        <w:contextualSpacing/>
        <w:jc w:val="center"/>
        <w:rPr>
          <w:rFonts w:ascii="Times New Roman" w:hAnsi="Times New Roman" w:cs="Times New Roman"/>
          <w:b/>
          <w:sz w:val="28"/>
          <w:szCs w:val="28"/>
        </w:rPr>
      </w:pPr>
      <w:r w:rsidRPr="00655E18">
        <w:rPr>
          <w:rFonts w:ascii="Times New Roman" w:hAnsi="Times New Roman" w:cs="Times New Roman"/>
          <w:b/>
          <w:sz w:val="28"/>
          <w:szCs w:val="28"/>
        </w:rPr>
        <w:t xml:space="preserve">1.3. </w:t>
      </w:r>
      <w:r w:rsidR="00917DE4" w:rsidRPr="00655E18">
        <w:rPr>
          <w:rFonts w:ascii="Times New Roman" w:hAnsi="Times New Roman" w:cs="Times New Roman"/>
          <w:b/>
          <w:sz w:val="28"/>
          <w:szCs w:val="28"/>
        </w:rPr>
        <w:t xml:space="preserve">Требование предоставления заявителю муниципальной услуги </w:t>
      </w:r>
    </w:p>
    <w:p w:rsidR="00917DE4" w:rsidRPr="00655E18" w:rsidRDefault="00917DE4" w:rsidP="00917DE4">
      <w:pPr>
        <w:spacing w:before="100" w:beforeAutospacing="1" w:after="100" w:afterAutospacing="1" w:line="240" w:lineRule="auto"/>
        <w:contextualSpacing/>
        <w:jc w:val="center"/>
        <w:rPr>
          <w:rFonts w:ascii="Times New Roman" w:hAnsi="Times New Roman" w:cs="Times New Roman"/>
          <w:b/>
          <w:sz w:val="28"/>
          <w:szCs w:val="28"/>
        </w:rPr>
      </w:pPr>
      <w:r w:rsidRPr="00655E18">
        <w:rPr>
          <w:rFonts w:ascii="Times New Roman" w:hAnsi="Times New Roman" w:cs="Times New Roman"/>
          <w:b/>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6539A6" w:rsidRPr="00655E18" w:rsidRDefault="00917DE4" w:rsidP="00917DE4">
      <w:pPr>
        <w:spacing w:before="100" w:beforeAutospacing="1" w:after="100" w:afterAutospacing="1" w:line="240" w:lineRule="auto"/>
        <w:contextualSpacing/>
        <w:jc w:val="center"/>
        <w:rPr>
          <w:rFonts w:ascii="Times New Roman" w:hAnsi="Times New Roman" w:cs="Times New Roman"/>
          <w:b/>
          <w:sz w:val="28"/>
          <w:szCs w:val="28"/>
        </w:rPr>
      </w:pPr>
      <w:r w:rsidRPr="00655E18">
        <w:rPr>
          <w:rFonts w:ascii="Times New Roman" w:hAnsi="Times New Roman" w:cs="Times New Roman"/>
          <w:b/>
          <w:sz w:val="28"/>
          <w:szCs w:val="28"/>
        </w:rPr>
        <w:t>(далее - профилирование), а также результата, за предоставлением которого обратился заявитель.</w:t>
      </w:r>
    </w:p>
    <w:p w:rsidR="00A22271" w:rsidRDefault="00A22271"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631DFB" w:rsidRPr="00655E18"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1.3.1. Информирование о порядке, сроках и процедурах предоставления муниципальной услуги осуществляется:</w:t>
      </w:r>
    </w:p>
    <w:p w:rsidR="00631DFB" w:rsidRPr="00655E18"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 в отделе земельных и имущественных отношений администрации Борисовского района (далее - Отдел);</w:t>
      </w:r>
    </w:p>
    <w:p w:rsidR="00631DFB" w:rsidRPr="00655E18"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 xml:space="preserve">- </w:t>
      </w:r>
      <w:r w:rsidR="00631DFB" w:rsidRPr="00655E18">
        <w:rPr>
          <w:rFonts w:ascii="Times New Roman" w:eastAsia="Calibri" w:hAnsi="Times New Roman" w:cs="Times New Roman"/>
          <w:bCs/>
          <w:sz w:val="28"/>
          <w:szCs w:val="28"/>
        </w:rPr>
        <w:t xml:space="preserve">в </w:t>
      </w:r>
      <w:r w:rsidR="00631DFB" w:rsidRPr="00655E18">
        <w:rPr>
          <w:rFonts w:ascii="Times New Roman" w:hAnsi="Times New Roman" w:cs="Times New Roman"/>
          <w:bCs/>
          <w:sz w:val="28"/>
          <w:szCs w:val="28"/>
          <w:shd w:val="clear" w:color="auto" w:fill="FFFFFF"/>
        </w:rPr>
        <w:t xml:space="preserve">отделении №14 в Борисовском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 </w:t>
      </w:r>
      <w:r w:rsidRPr="00655E18">
        <w:rPr>
          <w:rFonts w:ascii="Times New Roman" w:eastAsia="Calibri" w:hAnsi="Times New Roman" w:cs="Times New Roman"/>
          <w:bCs/>
          <w:sz w:val="28"/>
          <w:szCs w:val="28"/>
        </w:rPr>
        <w:t>(далее - МФЦ);</w:t>
      </w:r>
    </w:p>
    <w:p w:rsidR="00631DFB" w:rsidRPr="00655E18"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 в электронном виде в информационно-телекоммуникационной сети Интернет (далее - Интернет);</w:t>
      </w:r>
    </w:p>
    <w:p w:rsidR="00631DFB" w:rsidRPr="00655E18"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 на Едином портале;</w:t>
      </w:r>
    </w:p>
    <w:p w:rsidR="00631DFB" w:rsidRPr="00655E18" w:rsidRDefault="00637C62"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00917DE4" w:rsidRPr="00655E18">
        <w:rPr>
          <w:rFonts w:ascii="Times New Roman" w:eastAsia="Calibri" w:hAnsi="Times New Roman" w:cs="Times New Roman"/>
          <w:bCs/>
          <w:sz w:val="28"/>
          <w:szCs w:val="28"/>
        </w:rPr>
        <w:t>в региональной системе Единого портала государ</w:t>
      </w:r>
      <w:r w:rsidR="00631DFB" w:rsidRPr="00655E18">
        <w:rPr>
          <w:rFonts w:ascii="Times New Roman" w:eastAsia="Calibri" w:hAnsi="Times New Roman" w:cs="Times New Roman"/>
          <w:bCs/>
          <w:sz w:val="28"/>
          <w:szCs w:val="28"/>
        </w:rPr>
        <w:t>ственных и муниципальных услуг «</w:t>
      </w:r>
      <w:r w:rsidR="00917DE4" w:rsidRPr="00655E18">
        <w:rPr>
          <w:rFonts w:ascii="Times New Roman" w:eastAsia="Calibri" w:hAnsi="Times New Roman" w:cs="Times New Roman"/>
          <w:bCs/>
          <w:sz w:val="28"/>
          <w:szCs w:val="28"/>
        </w:rPr>
        <w:t>Портал государственных и муниципал</w:t>
      </w:r>
      <w:r w:rsidR="00631DFB" w:rsidRPr="00655E18">
        <w:rPr>
          <w:rFonts w:ascii="Times New Roman" w:eastAsia="Calibri" w:hAnsi="Times New Roman" w:cs="Times New Roman"/>
          <w:bCs/>
          <w:sz w:val="28"/>
          <w:szCs w:val="28"/>
        </w:rPr>
        <w:t>ьных услуг Белгородской области»</w:t>
      </w:r>
      <w:r w:rsidR="00917DE4" w:rsidRPr="00655E18">
        <w:rPr>
          <w:rFonts w:ascii="Times New Roman" w:eastAsia="Calibri" w:hAnsi="Times New Roman" w:cs="Times New Roman"/>
          <w:bCs/>
          <w:sz w:val="28"/>
          <w:szCs w:val="28"/>
        </w:rPr>
        <w:t xml:space="preserve"> (далее - РПГУ) http://www.gosuslugi31.ru;</w:t>
      </w:r>
    </w:p>
    <w:p w:rsidR="00631DFB" w:rsidRPr="00655E18"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 на официальн</w:t>
      </w:r>
      <w:r w:rsidR="00631DFB" w:rsidRPr="00655E18">
        <w:rPr>
          <w:rFonts w:ascii="Times New Roman" w:eastAsia="Calibri" w:hAnsi="Times New Roman" w:cs="Times New Roman"/>
          <w:bCs/>
          <w:sz w:val="28"/>
          <w:szCs w:val="28"/>
        </w:rPr>
        <w:t>ом сайте муниципального района «Борисовский район»</w:t>
      </w:r>
      <w:r w:rsidR="00631DFB" w:rsidRPr="00655E18">
        <w:rPr>
          <w:rFonts w:ascii="Times New Roman" w:hAnsi="Times New Roman" w:cs="Times New Roman"/>
          <w:sz w:val="28"/>
          <w:szCs w:val="28"/>
          <w:lang w:val="en-US"/>
        </w:rPr>
        <w:t>https</w:t>
      </w:r>
      <w:r w:rsidR="00631DFB" w:rsidRPr="00655E18">
        <w:rPr>
          <w:rFonts w:ascii="Times New Roman" w:hAnsi="Times New Roman" w:cs="Times New Roman"/>
          <w:sz w:val="28"/>
          <w:szCs w:val="28"/>
        </w:rPr>
        <w:t>://</w:t>
      </w:r>
      <w:r w:rsidR="00631DFB" w:rsidRPr="00655E18">
        <w:rPr>
          <w:rFonts w:ascii="Times New Roman" w:hAnsi="Times New Roman" w:cs="Times New Roman"/>
          <w:sz w:val="28"/>
          <w:szCs w:val="28"/>
          <w:lang w:val="en-US"/>
        </w:rPr>
        <w:t>borisovskij</w:t>
      </w:r>
      <w:r w:rsidR="00631DFB" w:rsidRPr="00655E18">
        <w:rPr>
          <w:rFonts w:ascii="Times New Roman" w:hAnsi="Times New Roman" w:cs="Times New Roman"/>
          <w:sz w:val="28"/>
          <w:szCs w:val="28"/>
        </w:rPr>
        <w:t>-</w:t>
      </w:r>
      <w:r w:rsidR="00631DFB" w:rsidRPr="00655E18">
        <w:rPr>
          <w:rFonts w:ascii="Times New Roman" w:hAnsi="Times New Roman" w:cs="Times New Roman"/>
          <w:sz w:val="28"/>
          <w:szCs w:val="28"/>
          <w:lang w:val="en-US"/>
        </w:rPr>
        <w:t>r</w:t>
      </w:r>
      <w:r w:rsidR="00631DFB" w:rsidRPr="00655E18">
        <w:rPr>
          <w:rFonts w:ascii="Times New Roman" w:hAnsi="Times New Roman" w:cs="Times New Roman"/>
          <w:sz w:val="28"/>
          <w:szCs w:val="28"/>
        </w:rPr>
        <w:t>31.</w:t>
      </w:r>
      <w:r w:rsidR="00631DFB" w:rsidRPr="00655E18">
        <w:rPr>
          <w:rFonts w:ascii="Times New Roman" w:hAnsi="Times New Roman" w:cs="Times New Roman"/>
          <w:sz w:val="28"/>
          <w:szCs w:val="28"/>
          <w:lang w:val="en-US"/>
        </w:rPr>
        <w:t>gosweb</w:t>
      </w:r>
      <w:r w:rsidR="00631DFB" w:rsidRPr="00655E18">
        <w:rPr>
          <w:rFonts w:ascii="Times New Roman" w:hAnsi="Times New Roman" w:cs="Times New Roman"/>
          <w:sz w:val="28"/>
          <w:szCs w:val="28"/>
        </w:rPr>
        <w:t>.</w:t>
      </w:r>
      <w:r w:rsidR="00631DFB" w:rsidRPr="00655E18">
        <w:rPr>
          <w:rFonts w:ascii="Times New Roman" w:hAnsi="Times New Roman" w:cs="Times New Roman"/>
          <w:sz w:val="28"/>
          <w:szCs w:val="28"/>
          <w:lang w:val="en-US"/>
        </w:rPr>
        <w:t>gosuslugi</w:t>
      </w:r>
      <w:r w:rsidR="00631DFB" w:rsidRPr="00655E18">
        <w:rPr>
          <w:rFonts w:ascii="Times New Roman" w:hAnsi="Times New Roman" w:cs="Times New Roman"/>
          <w:sz w:val="28"/>
          <w:szCs w:val="28"/>
        </w:rPr>
        <w:t>.</w:t>
      </w:r>
      <w:r w:rsidR="00631DFB" w:rsidRPr="00655E18">
        <w:rPr>
          <w:rFonts w:ascii="Times New Roman" w:hAnsi="Times New Roman" w:cs="Times New Roman"/>
          <w:sz w:val="28"/>
          <w:szCs w:val="28"/>
          <w:lang w:val="en-US"/>
        </w:rPr>
        <w:t>ru</w:t>
      </w:r>
      <w:r w:rsidR="00631DFB" w:rsidRPr="00655E18">
        <w:rPr>
          <w:rFonts w:ascii="Times New Roman" w:hAnsi="Times New Roman" w:cs="Times New Roman"/>
          <w:sz w:val="28"/>
          <w:szCs w:val="28"/>
        </w:rPr>
        <w:t>/</w:t>
      </w:r>
      <w:r w:rsidRPr="00655E18">
        <w:rPr>
          <w:rFonts w:ascii="Times New Roman" w:eastAsia="Calibri" w:hAnsi="Times New Roman" w:cs="Times New Roman"/>
          <w:bCs/>
          <w:sz w:val="28"/>
          <w:szCs w:val="28"/>
        </w:rPr>
        <w:t>.</w:t>
      </w:r>
    </w:p>
    <w:p w:rsidR="00712AF4" w:rsidRPr="00655E18" w:rsidRDefault="00917DE4" w:rsidP="00712AF4">
      <w:pPr>
        <w:pStyle w:val="ConsPlusNormal"/>
        <w:ind w:firstLine="539"/>
        <w:jc w:val="both"/>
        <w:rPr>
          <w:rFonts w:ascii="Times New Roman" w:hAnsi="Times New Roman" w:cs="Times New Roman"/>
          <w:sz w:val="28"/>
          <w:szCs w:val="28"/>
        </w:rPr>
      </w:pPr>
      <w:r w:rsidRPr="00655E18">
        <w:rPr>
          <w:rFonts w:ascii="Times New Roman" w:eastAsia="Calibri" w:hAnsi="Times New Roman" w:cs="Times New Roman"/>
          <w:bCs/>
          <w:sz w:val="28"/>
          <w:szCs w:val="28"/>
        </w:rPr>
        <w:t>1.3.</w:t>
      </w:r>
      <w:r w:rsidR="00F72225">
        <w:rPr>
          <w:rFonts w:ascii="Times New Roman" w:eastAsia="Calibri" w:hAnsi="Times New Roman" w:cs="Times New Roman"/>
          <w:bCs/>
          <w:sz w:val="28"/>
          <w:szCs w:val="28"/>
        </w:rPr>
        <w:t>2</w:t>
      </w:r>
      <w:r w:rsidRPr="00655E18">
        <w:rPr>
          <w:rFonts w:ascii="Times New Roman" w:eastAsia="Calibri" w:hAnsi="Times New Roman" w:cs="Times New Roman"/>
          <w:bCs/>
          <w:sz w:val="28"/>
          <w:szCs w:val="28"/>
        </w:rPr>
        <w:t xml:space="preserve">. </w:t>
      </w:r>
      <w:r w:rsidR="00712AF4" w:rsidRPr="00655E18">
        <w:rPr>
          <w:rFonts w:ascii="Times New Roman" w:hAnsi="Times New Roman" w:cs="Times New Roman"/>
          <w:sz w:val="28"/>
          <w:szCs w:val="28"/>
        </w:rPr>
        <w:t>Информация о местонахождении и графике работы, контактных телефонах и адресах электронной почты отдела земельн</w:t>
      </w:r>
      <w:r w:rsidR="00494FBA" w:rsidRPr="00655E18">
        <w:rPr>
          <w:rFonts w:ascii="Times New Roman" w:hAnsi="Times New Roman" w:cs="Times New Roman"/>
          <w:sz w:val="28"/>
          <w:szCs w:val="28"/>
        </w:rPr>
        <w:t>ых</w:t>
      </w:r>
      <w:r w:rsidR="00712AF4" w:rsidRPr="00655E18">
        <w:rPr>
          <w:rFonts w:ascii="Times New Roman" w:hAnsi="Times New Roman" w:cs="Times New Roman"/>
          <w:sz w:val="28"/>
          <w:szCs w:val="28"/>
        </w:rPr>
        <w:t xml:space="preserve"> и имущественных отношений администрации Борисо</w:t>
      </w:r>
      <w:r w:rsidR="00563747">
        <w:rPr>
          <w:rFonts w:ascii="Times New Roman" w:hAnsi="Times New Roman" w:cs="Times New Roman"/>
          <w:sz w:val="28"/>
          <w:szCs w:val="28"/>
        </w:rPr>
        <w:t>вского района (далее - Отдел) и</w:t>
      </w:r>
      <w:r w:rsidR="00E21A99">
        <w:rPr>
          <w:rFonts w:ascii="Times New Roman" w:hAnsi="Times New Roman" w:cs="Times New Roman"/>
          <w:sz w:val="28"/>
          <w:szCs w:val="28"/>
        </w:rPr>
        <w:t xml:space="preserve"> </w:t>
      </w:r>
      <w:r w:rsidR="00494FBA" w:rsidRPr="00655E18">
        <w:rPr>
          <w:rFonts w:ascii="Times New Roman" w:hAnsi="Times New Roman" w:cs="Times New Roman"/>
          <w:bCs/>
          <w:sz w:val="28"/>
          <w:szCs w:val="28"/>
          <w:shd w:val="clear" w:color="auto" w:fill="FFFFFF"/>
        </w:rPr>
        <w:t>отделения №14 в Борисовском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w:t>
      </w:r>
      <w:r w:rsidR="00563747">
        <w:rPr>
          <w:rFonts w:ascii="Times New Roman" w:hAnsi="Times New Roman" w:cs="Times New Roman"/>
          <w:sz w:val="28"/>
          <w:szCs w:val="28"/>
        </w:rPr>
        <w:t>(далее - МФЦ),</w:t>
      </w:r>
      <w:r w:rsidR="00712AF4" w:rsidRPr="00655E18">
        <w:rPr>
          <w:rFonts w:ascii="Times New Roman" w:hAnsi="Times New Roman" w:cs="Times New Roman"/>
          <w:sz w:val="28"/>
          <w:szCs w:val="28"/>
        </w:rPr>
        <w:t xml:space="preserve"> размещена на официальном сайте органов местного самоуправления Борисовского района https://borisovskij-r31.gosweb.gosuslugi.ru,  на Портале государственных услуг Российской Федерации ((http://www.gosuslugi.ru) (далее - Единый портал) и на Региональном портале государственных и муниципальных услуг Белгородской области (http://www.gosuslugi31.ru) (далее - Региональный портал), а также в Приложении №</w:t>
      </w:r>
      <w:r w:rsidR="008D6380" w:rsidRPr="00655E18">
        <w:rPr>
          <w:rFonts w:ascii="Times New Roman" w:hAnsi="Times New Roman" w:cs="Times New Roman"/>
          <w:sz w:val="28"/>
          <w:szCs w:val="28"/>
        </w:rPr>
        <w:t>1</w:t>
      </w:r>
      <w:r w:rsidR="00712AF4" w:rsidRPr="00655E18">
        <w:rPr>
          <w:rFonts w:ascii="Times New Roman" w:hAnsi="Times New Roman" w:cs="Times New Roman"/>
          <w:sz w:val="28"/>
          <w:szCs w:val="28"/>
        </w:rPr>
        <w:t xml:space="preserve"> к настоящему регламенту.</w:t>
      </w:r>
    </w:p>
    <w:p w:rsidR="00887DFC" w:rsidRPr="007D4435" w:rsidRDefault="00887DFC" w:rsidP="00887D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72225">
        <w:rPr>
          <w:rFonts w:ascii="Times New Roman" w:hAnsi="Times New Roman" w:cs="Times New Roman"/>
          <w:sz w:val="28"/>
          <w:szCs w:val="28"/>
        </w:rPr>
        <w:t>3</w:t>
      </w:r>
      <w:r>
        <w:rPr>
          <w:rFonts w:ascii="Times New Roman" w:hAnsi="Times New Roman" w:cs="Times New Roman"/>
          <w:sz w:val="28"/>
          <w:szCs w:val="28"/>
        </w:rPr>
        <w:t xml:space="preserve">. </w:t>
      </w:r>
      <w:r w:rsidRPr="00EF3B38">
        <w:rPr>
          <w:rFonts w:ascii="Times New Roman" w:hAnsi="Times New Roman" w:cs="Times New Roman"/>
          <w:sz w:val="28"/>
          <w:szCs w:val="28"/>
        </w:rPr>
        <w:t xml:space="preserve">Порядок получения информации заинтересованными лицами по вопросам предоставления муниципальной услуги, в том числе сведений о ходе предоставления </w:t>
      </w:r>
      <w:r>
        <w:rPr>
          <w:rFonts w:ascii="Times New Roman" w:hAnsi="Times New Roman" w:cs="Times New Roman"/>
          <w:sz w:val="28"/>
          <w:szCs w:val="28"/>
        </w:rPr>
        <w:t>Услуги</w:t>
      </w:r>
      <w:r w:rsidRPr="00EF3B38">
        <w:rPr>
          <w:rFonts w:ascii="Times New Roman" w:hAnsi="Times New Roman" w:cs="Times New Roman"/>
          <w:sz w:val="28"/>
          <w:szCs w:val="28"/>
        </w:rPr>
        <w:t>.</w:t>
      </w:r>
    </w:p>
    <w:p w:rsidR="00887DFC" w:rsidRPr="00F60FEC" w:rsidRDefault="00887DFC" w:rsidP="00887DF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Информирование граждан о порядке предоставления </w:t>
      </w:r>
      <w:r>
        <w:rPr>
          <w:rFonts w:ascii="Times New Roman" w:hAnsi="Times New Roman" w:cs="Times New Roman"/>
          <w:sz w:val="28"/>
          <w:szCs w:val="28"/>
        </w:rPr>
        <w:t>Услуги</w:t>
      </w:r>
      <w:r w:rsidRPr="00F60FEC">
        <w:rPr>
          <w:rFonts w:ascii="Times New Roman" w:hAnsi="Times New Roman" w:cs="Times New Roman"/>
          <w:sz w:val="28"/>
          <w:szCs w:val="28"/>
        </w:rPr>
        <w:t xml:space="preserve"> осуществляется Отделом посредством размещения информации, в том числе о графике приема заявителей и номерах телефонов для справок (консультаций):</w:t>
      </w:r>
    </w:p>
    <w:p w:rsidR="00887DFC" w:rsidRPr="00F60FEC" w:rsidRDefault="00887DFC" w:rsidP="00887DF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-путем опубликования настоящего административного регламента в районной газете «Призыв»</w:t>
      </w:r>
      <w:r>
        <w:rPr>
          <w:rFonts w:ascii="Times New Roman" w:hAnsi="Times New Roman" w:cs="Times New Roman"/>
          <w:sz w:val="28"/>
          <w:szCs w:val="28"/>
        </w:rPr>
        <w:t xml:space="preserve"> и в сетевом издании «Призыв31» (</w:t>
      </w:r>
      <w:r w:rsidRPr="005C59BB">
        <w:rPr>
          <w:rFonts w:ascii="Times New Roman" w:hAnsi="Times New Roman" w:cs="Times New Roman"/>
          <w:sz w:val="28"/>
          <w:szCs w:val="28"/>
        </w:rPr>
        <w:t>https://prizyv31.ru/</w:t>
      </w:r>
      <w:r w:rsidR="00563747">
        <w:rPr>
          <w:rFonts w:ascii="Times New Roman" w:hAnsi="Times New Roman" w:cs="Times New Roman"/>
          <w:sz w:val="28"/>
          <w:szCs w:val="28"/>
        </w:rPr>
        <w:t>)</w:t>
      </w:r>
      <w:r w:rsidRPr="00F60FEC">
        <w:rPr>
          <w:rFonts w:ascii="Times New Roman" w:hAnsi="Times New Roman" w:cs="Times New Roman"/>
          <w:sz w:val="28"/>
          <w:szCs w:val="28"/>
        </w:rPr>
        <w:t>;</w:t>
      </w:r>
    </w:p>
    <w:p w:rsidR="00887DFC" w:rsidRPr="00F60FEC" w:rsidRDefault="00887DFC" w:rsidP="00887DF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органов местного самоуправления </w:t>
      </w:r>
      <w:r w:rsidRPr="00F60FEC">
        <w:rPr>
          <w:rFonts w:ascii="Times New Roman" w:hAnsi="Times New Roman" w:cs="Times New Roman"/>
          <w:sz w:val="28"/>
          <w:szCs w:val="28"/>
        </w:rPr>
        <w:t>муниципал</w:t>
      </w:r>
      <w:r>
        <w:rPr>
          <w:rFonts w:ascii="Times New Roman" w:hAnsi="Times New Roman" w:cs="Times New Roman"/>
          <w:sz w:val="28"/>
          <w:szCs w:val="28"/>
        </w:rPr>
        <w:t>ьного района «Борисовский район</w:t>
      </w:r>
      <w:r w:rsidRPr="00F60FEC">
        <w:rPr>
          <w:rFonts w:ascii="Times New Roman" w:hAnsi="Times New Roman" w:cs="Times New Roman"/>
          <w:sz w:val="28"/>
          <w:szCs w:val="28"/>
        </w:rPr>
        <w:t>»</w:t>
      </w:r>
      <w:r>
        <w:rPr>
          <w:rFonts w:ascii="Times New Roman" w:hAnsi="Times New Roman" w:cs="Times New Roman"/>
          <w:sz w:val="28"/>
          <w:szCs w:val="28"/>
        </w:rPr>
        <w:t xml:space="preserve"> Белгородской области</w:t>
      </w:r>
      <w:r w:rsidRPr="00F60FEC">
        <w:rPr>
          <w:rFonts w:ascii="Times New Roman" w:hAnsi="Times New Roman" w:cs="Times New Roman"/>
          <w:sz w:val="28"/>
          <w:szCs w:val="28"/>
        </w:rPr>
        <w:t>:</w:t>
      </w:r>
      <w:r w:rsidR="00E21A99">
        <w:rPr>
          <w:rFonts w:ascii="Times New Roman" w:hAnsi="Times New Roman" w:cs="Times New Roman"/>
          <w:sz w:val="28"/>
          <w:szCs w:val="28"/>
        </w:rPr>
        <w:t xml:space="preserve"> </w:t>
      </w:r>
      <w:r w:rsidRPr="00C241B0">
        <w:rPr>
          <w:rFonts w:ascii="Times New Roman" w:hAnsi="Times New Roman" w:cs="Times New Roman"/>
          <w:sz w:val="28"/>
          <w:szCs w:val="28"/>
        </w:rPr>
        <w:t>https://borisovskij-r31.gosweb.gosuslugi.ru</w:t>
      </w:r>
      <w:r w:rsidRPr="00F60FEC">
        <w:rPr>
          <w:rFonts w:ascii="Times New Roman" w:hAnsi="Times New Roman" w:cs="Times New Roman"/>
          <w:sz w:val="28"/>
          <w:szCs w:val="28"/>
        </w:rPr>
        <w:t xml:space="preserve"> (далее – </w:t>
      </w:r>
      <w:r>
        <w:rPr>
          <w:rFonts w:ascii="Times New Roman" w:hAnsi="Times New Roman" w:cs="Times New Roman"/>
          <w:sz w:val="28"/>
          <w:szCs w:val="28"/>
        </w:rPr>
        <w:t>официальный сайт</w:t>
      </w:r>
      <w:r w:rsidRPr="00F60FEC">
        <w:rPr>
          <w:rFonts w:ascii="Times New Roman" w:hAnsi="Times New Roman" w:cs="Times New Roman"/>
          <w:sz w:val="28"/>
          <w:szCs w:val="28"/>
        </w:rPr>
        <w:t>);</w:t>
      </w:r>
    </w:p>
    <w:p w:rsidR="00887DFC" w:rsidRPr="00F60FEC" w:rsidRDefault="00887DFC" w:rsidP="00887DF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-на Едином портале государственных и муниципальных услуг (www.gosuslugi31.ru).</w:t>
      </w:r>
    </w:p>
    <w:p w:rsidR="00887DFC" w:rsidRPr="00F60FEC" w:rsidRDefault="00887DFC" w:rsidP="00887D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72225">
        <w:rPr>
          <w:rFonts w:ascii="Times New Roman" w:hAnsi="Times New Roman" w:cs="Times New Roman"/>
          <w:sz w:val="28"/>
          <w:szCs w:val="28"/>
        </w:rPr>
        <w:t>4</w:t>
      </w:r>
      <w:r>
        <w:rPr>
          <w:rFonts w:ascii="Times New Roman" w:hAnsi="Times New Roman" w:cs="Times New Roman"/>
          <w:sz w:val="28"/>
          <w:szCs w:val="28"/>
        </w:rPr>
        <w:t xml:space="preserve">. </w:t>
      </w:r>
      <w:r w:rsidRPr="00F60FEC">
        <w:rPr>
          <w:rFonts w:ascii="Times New Roman" w:hAnsi="Times New Roman" w:cs="Times New Roman"/>
          <w:sz w:val="28"/>
          <w:szCs w:val="28"/>
        </w:rPr>
        <w:t>Информация по муниципальной услуге предоставляется:</w:t>
      </w:r>
    </w:p>
    <w:p w:rsidR="00887DFC" w:rsidRDefault="00887DFC" w:rsidP="00887DF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а) с использованием средств телефонной связи - тел.: 8 (47246) 5-02-80, </w:t>
      </w:r>
    </w:p>
    <w:p w:rsidR="00887DFC" w:rsidRPr="00F60FEC" w:rsidRDefault="00887DFC" w:rsidP="00887D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5-39-78;</w:t>
      </w:r>
    </w:p>
    <w:p w:rsidR="00887DFC" w:rsidRPr="00F60FEC" w:rsidRDefault="00887DFC" w:rsidP="00887DF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б) непосредственно должностными лицами Отдела, ответственными за предоставление </w:t>
      </w:r>
      <w:r>
        <w:rPr>
          <w:rFonts w:ascii="Times New Roman" w:hAnsi="Times New Roman" w:cs="Times New Roman"/>
          <w:sz w:val="28"/>
          <w:szCs w:val="28"/>
        </w:rPr>
        <w:t>муниципальной у</w:t>
      </w:r>
      <w:r w:rsidRPr="00F60FEC">
        <w:rPr>
          <w:rFonts w:ascii="Times New Roman" w:hAnsi="Times New Roman" w:cs="Times New Roman"/>
          <w:sz w:val="28"/>
          <w:szCs w:val="28"/>
        </w:rPr>
        <w:t>слуги.</w:t>
      </w:r>
    </w:p>
    <w:p w:rsidR="00887DFC" w:rsidRPr="00F60FEC" w:rsidRDefault="00887DFC" w:rsidP="00887DF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Телефонный номер для консультации по порядку предоставления </w:t>
      </w:r>
      <w:r>
        <w:rPr>
          <w:rFonts w:ascii="Times New Roman" w:hAnsi="Times New Roman" w:cs="Times New Roman"/>
          <w:sz w:val="28"/>
          <w:szCs w:val="28"/>
        </w:rPr>
        <w:t>муниципальной у</w:t>
      </w:r>
      <w:r w:rsidRPr="00F60FEC">
        <w:rPr>
          <w:rFonts w:ascii="Times New Roman" w:hAnsi="Times New Roman" w:cs="Times New Roman"/>
          <w:sz w:val="28"/>
          <w:szCs w:val="28"/>
        </w:rPr>
        <w:t>слуги:8 (47246) 5-39-78, 5-02-80.</w:t>
      </w:r>
    </w:p>
    <w:p w:rsidR="00887DFC" w:rsidRPr="00356E2D" w:rsidRDefault="00563747" w:rsidP="00887DFC">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Адрес официального сайта:</w:t>
      </w:r>
      <w:r w:rsidR="00E21A99">
        <w:rPr>
          <w:rFonts w:ascii="Times New Roman" w:hAnsi="Times New Roman" w:cs="Times New Roman"/>
          <w:sz w:val="28"/>
          <w:szCs w:val="28"/>
        </w:rPr>
        <w:t xml:space="preserve"> </w:t>
      </w:r>
      <w:r w:rsidR="00887DFC" w:rsidRPr="00C241B0">
        <w:rPr>
          <w:rFonts w:ascii="Times New Roman" w:hAnsi="Times New Roman" w:cs="Times New Roman"/>
          <w:sz w:val="28"/>
          <w:szCs w:val="28"/>
        </w:rPr>
        <w:t>https://borisovskij-r31.gosweb.gosuslugi.ru.</w:t>
      </w:r>
    </w:p>
    <w:p w:rsidR="00887DFC" w:rsidRPr="00F60FEC" w:rsidRDefault="00887DFC" w:rsidP="00887DFC">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Адрес электронной почты: borisovka@mail.ru, borisovkazemim@mail.ru.</w:t>
      </w:r>
    </w:p>
    <w:p w:rsidR="00887DFC" w:rsidRPr="00173103" w:rsidRDefault="00887DFC" w:rsidP="00887D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72225">
        <w:rPr>
          <w:rFonts w:ascii="Times New Roman" w:hAnsi="Times New Roman" w:cs="Times New Roman"/>
          <w:sz w:val="28"/>
          <w:szCs w:val="28"/>
        </w:rPr>
        <w:t>5</w:t>
      </w:r>
      <w:r>
        <w:rPr>
          <w:rFonts w:ascii="Times New Roman" w:hAnsi="Times New Roman" w:cs="Times New Roman"/>
          <w:sz w:val="28"/>
          <w:szCs w:val="28"/>
        </w:rPr>
        <w:t xml:space="preserve">. </w:t>
      </w:r>
      <w:r w:rsidRPr="00F60FEC">
        <w:rPr>
          <w:rFonts w:ascii="Times New Roman" w:hAnsi="Times New Roman" w:cs="Times New Roman"/>
          <w:sz w:val="28"/>
          <w:szCs w:val="28"/>
        </w:rPr>
        <w:t xml:space="preserve">Информирование о порядке предоставления </w:t>
      </w:r>
      <w:r>
        <w:rPr>
          <w:rFonts w:ascii="Times New Roman" w:hAnsi="Times New Roman" w:cs="Times New Roman"/>
          <w:sz w:val="28"/>
          <w:szCs w:val="28"/>
        </w:rPr>
        <w:t>муниципальной у</w:t>
      </w:r>
      <w:r w:rsidRPr="00F60FEC">
        <w:rPr>
          <w:rFonts w:ascii="Times New Roman" w:hAnsi="Times New Roman" w:cs="Times New Roman"/>
          <w:sz w:val="28"/>
          <w:szCs w:val="28"/>
        </w:rPr>
        <w:t xml:space="preserve">слуги осуществляется непосредственно в помещении Отдела, с использованием средств массовой информации, электронной или телефонной связи, включая автоинформирование, информационно-телекоммуникационную сеть Интернет </w:t>
      </w:r>
      <w:r w:rsidRPr="00F60FEC">
        <w:rPr>
          <w:rFonts w:ascii="Times New Roman" w:hAnsi="Times New Roman" w:cs="Times New Roman"/>
          <w:sz w:val="28"/>
          <w:szCs w:val="28"/>
        </w:rPr>
        <w:lastRenderedPageBreak/>
        <w:t>(далее - сеть Интернет), Единый портал, региональную информационную систему «Портал государственных и</w:t>
      </w:r>
      <w:r w:rsidR="00E21A99">
        <w:rPr>
          <w:rFonts w:ascii="Times New Roman" w:hAnsi="Times New Roman" w:cs="Times New Roman"/>
          <w:sz w:val="28"/>
          <w:szCs w:val="28"/>
        </w:rPr>
        <w:t xml:space="preserve"> </w:t>
      </w:r>
      <w:r w:rsidRPr="00F60FEC">
        <w:rPr>
          <w:rFonts w:ascii="Times New Roman" w:hAnsi="Times New Roman" w:cs="Times New Roman"/>
          <w:sz w:val="28"/>
          <w:szCs w:val="28"/>
        </w:rPr>
        <w:t>муниципальных услуг (функций) Белгородской области» (далее - региональный портал) (www.gosuslugi31.ru).</w:t>
      </w:r>
    </w:p>
    <w:p w:rsidR="00887DFC" w:rsidRDefault="00887DFC" w:rsidP="00887D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72225">
        <w:rPr>
          <w:rFonts w:ascii="Times New Roman" w:hAnsi="Times New Roman" w:cs="Times New Roman"/>
          <w:sz w:val="28"/>
          <w:szCs w:val="28"/>
        </w:rPr>
        <w:t>6</w:t>
      </w:r>
      <w:r>
        <w:rPr>
          <w:rFonts w:ascii="Times New Roman" w:hAnsi="Times New Roman" w:cs="Times New Roman"/>
          <w:sz w:val="28"/>
          <w:szCs w:val="28"/>
        </w:rPr>
        <w:t>.</w:t>
      </w:r>
      <w:r w:rsidRPr="00F60FEC">
        <w:rPr>
          <w:rFonts w:ascii="Times New Roman" w:hAnsi="Times New Roman" w:cs="Times New Roman"/>
          <w:sz w:val="28"/>
          <w:szCs w:val="28"/>
        </w:rPr>
        <w:t xml:space="preserve">Информация о процедуре предоставления </w:t>
      </w:r>
      <w:r>
        <w:rPr>
          <w:rFonts w:ascii="Times New Roman" w:hAnsi="Times New Roman" w:cs="Times New Roman"/>
          <w:sz w:val="28"/>
          <w:szCs w:val="28"/>
        </w:rPr>
        <w:t>муниципальной у</w:t>
      </w:r>
      <w:r w:rsidRPr="00F60FEC">
        <w:rPr>
          <w:rFonts w:ascii="Times New Roman" w:hAnsi="Times New Roman" w:cs="Times New Roman"/>
          <w:sz w:val="28"/>
          <w:szCs w:val="28"/>
        </w:rPr>
        <w:t xml:space="preserve">слуги сообщается при личном или письменном обращении получателей </w:t>
      </w:r>
      <w:r>
        <w:rPr>
          <w:rFonts w:ascii="Times New Roman" w:hAnsi="Times New Roman" w:cs="Times New Roman"/>
          <w:sz w:val="28"/>
          <w:szCs w:val="28"/>
        </w:rPr>
        <w:t>муниципальной у</w:t>
      </w:r>
      <w:r w:rsidRPr="00F60FEC">
        <w:rPr>
          <w:rFonts w:ascii="Times New Roman" w:hAnsi="Times New Roman" w:cs="Times New Roman"/>
          <w:sz w:val="28"/>
          <w:szCs w:val="28"/>
        </w:rPr>
        <w:t>слуги, включая обращение по электронной почте, по номерам телефонов для справок, размещается на Интернет-сайтах, в средствах массовой информации</w:t>
      </w:r>
      <w:r>
        <w:rPr>
          <w:rFonts w:ascii="Times New Roman" w:hAnsi="Times New Roman" w:cs="Times New Roman"/>
          <w:sz w:val="28"/>
          <w:szCs w:val="28"/>
        </w:rPr>
        <w:t>.</w:t>
      </w:r>
    </w:p>
    <w:p w:rsidR="00887DFC" w:rsidRPr="00F60FEC" w:rsidRDefault="00887DFC" w:rsidP="00887D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72225">
        <w:rPr>
          <w:rFonts w:ascii="Times New Roman" w:hAnsi="Times New Roman" w:cs="Times New Roman"/>
          <w:sz w:val="28"/>
          <w:szCs w:val="28"/>
        </w:rPr>
        <w:t>7</w:t>
      </w:r>
      <w:r>
        <w:rPr>
          <w:rFonts w:ascii="Times New Roman" w:hAnsi="Times New Roman" w:cs="Times New Roman"/>
          <w:sz w:val="28"/>
          <w:szCs w:val="28"/>
        </w:rPr>
        <w:t xml:space="preserve">. </w:t>
      </w:r>
      <w:r w:rsidRPr="00F60FEC">
        <w:rPr>
          <w:rFonts w:ascii="Times New Roman" w:hAnsi="Times New Roman" w:cs="Times New Roman"/>
          <w:sz w:val="28"/>
          <w:szCs w:val="28"/>
        </w:rPr>
        <w:t xml:space="preserve">Информация о процедуре предоставления </w:t>
      </w:r>
      <w:r>
        <w:rPr>
          <w:rFonts w:ascii="Times New Roman" w:hAnsi="Times New Roman" w:cs="Times New Roman"/>
          <w:sz w:val="28"/>
          <w:szCs w:val="28"/>
        </w:rPr>
        <w:t>муниципальной у</w:t>
      </w:r>
      <w:r w:rsidRPr="00F60FEC">
        <w:rPr>
          <w:rFonts w:ascii="Times New Roman" w:hAnsi="Times New Roman" w:cs="Times New Roman"/>
          <w:sz w:val="28"/>
          <w:szCs w:val="28"/>
        </w:rPr>
        <w:t>слуги предоставляется бесплатно.</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Pr>
          <w:rFonts w:ascii="Times New Roman" w:hAnsi="Times New Roman" w:cs="Times New Roman"/>
          <w:sz w:val="28"/>
          <w:szCs w:val="28"/>
        </w:rPr>
        <w:t>Отдела и специалисты МФЦ</w:t>
      </w:r>
      <w:r w:rsidRPr="00EF3B38">
        <w:rPr>
          <w:rFonts w:ascii="Times New Roman" w:hAnsi="Times New Roman" w:cs="Times New Roman"/>
          <w:sz w:val="28"/>
          <w:szCs w:val="28"/>
        </w:rPr>
        <w:t>.</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Должностные лица </w:t>
      </w:r>
      <w:r>
        <w:rPr>
          <w:rFonts w:ascii="Times New Roman" w:hAnsi="Times New Roman" w:cs="Times New Roman"/>
          <w:sz w:val="28"/>
          <w:szCs w:val="28"/>
        </w:rPr>
        <w:t>Отдела</w:t>
      </w:r>
      <w:r w:rsidR="00E21A99">
        <w:rPr>
          <w:rFonts w:ascii="Times New Roman" w:hAnsi="Times New Roman" w:cs="Times New Roman"/>
          <w:sz w:val="28"/>
          <w:szCs w:val="28"/>
        </w:rPr>
        <w:t xml:space="preserve"> </w:t>
      </w:r>
      <w:r>
        <w:rPr>
          <w:rFonts w:ascii="Times New Roman" w:hAnsi="Times New Roman" w:cs="Times New Roman"/>
          <w:sz w:val="28"/>
          <w:szCs w:val="28"/>
        </w:rPr>
        <w:t xml:space="preserve">и специалисты МФЦ </w:t>
      </w:r>
      <w:r w:rsidRPr="00EF3B38">
        <w:rPr>
          <w:rFonts w:ascii="Times New Roman" w:hAnsi="Times New Roman" w:cs="Times New Roman"/>
          <w:sz w:val="28"/>
          <w:szCs w:val="28"/>
        </w:rPr>
        <w:t xml:space="preserve">информируют заинтересованных лиц о порядке предоставления муниципальной услуги, о ходе выполнения </w:t>
      </w:r>
      <w:r>
        <w:rPr>
          <w:rFonts w:ascii="Times New Roman" w:hAnsi="Times New Roman" w:cs="Times New Roman"/>
          <w:sz w:val="28"/>
          <w:szCs w:val="28"/>
        </w:rPr>
        <w:t>заявления</w:t>
      </w:r>
      <w:r w:rsidRPr="00EF3B38">
        <w:rPr>
          <w:rFonts w:ascii="Times New Roman" w:hAnsi="Times New Roman" w:cs="Times New Roman"/>
          <w:sz w:val="28"/>
          <w:szCs w:val="28"/>
        </w:rPr>
        <w:t xml:space="preserve"> о предоставлении муниципальной услуги, а также по иным вопросам, связанным с предоставлением муниципальной услуги.</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Основными требованиями при консультировании являются:</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актуальность;</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компетентность;</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своевременность;</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четкость в изложении материала;</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полнота консультирования;</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наглядность форм подачи материала;</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удобство и доступность.</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Консультирование заинтересованных лиц организуется путем:</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индивидуального консультирования;</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публичного консультирования.</w:t>
      </w:r>
    </w:p>
    <w:p w:rsidR="00887DFC"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Консультирование осуществляется в устной и письменной форме.</w:t>
      </w:r>
    </w:p>
    <w:p w:rsidR="00887DFC" w:rsidRPr="00EF3B38" w:rsidRDefault="00887DFC" w:rsidP="00887D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72225">
        <w:rPr>
          <w:rFonts w:ascii="Times New Roman" w:hAnsi="Times New Roman" w:cs="Times New Roman"/>
          <w:sz w:val="28"/>
          <w:szCs w:val="28"/>
        </w:rPr>
        <w:t>8</w:t>
      </w:r>
      <w:r>
        <w:rPr>
          <w:rFonts w:ascii="Times New Roman" w:hAnsi="Times New Roman" w:cs="Times New Roman"/>
          <w:sz w:val="28"/>
          <w:szCs w:val="28"/>
        </w:rPr>
        <w:t>.</w:t>
      </w:r>
      <w:r w:rsidRPr="00EF3B38">
        <w:rPr>
          <w:rFonts w:ascii="Times New Roman" w:hAnsi="Times New Roman" w:cs="Times New Roman"/>
          <w:sz w:val="28"/>
          <w:szCs w:val="28"/>
        </w:rPr>
        <w:t>Индивидуальное устное консультирование.</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Индивидуальное устное консультирование осуществляется должностным лицом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при обращении заинтересованного лица за консультацией лично либо по телефону.</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При ответах на телефонные звонки и устные обращения должностное лицо </w:t>
      </w:r>
      <w:r>
        <w:rPr>
          <w:rFonts w:ascii="Times New Roman" w:hAnsi="Times New Roman" w:cs="Times New Roman"/>
          <w:sz w:val="28"/>
          <w:szCs w:val="28"/>
        </w:rPr>
        <w:t>Отдела</w:t>
      </w:r>
      <w:r w:rsidR="00E21A99">
        <w:rPr>
          <w:rFonts w:ascii="Times New Roman" w:hAnsi="Times New Roman" w:cs="Times New Roman"/>
          <w:sz w:val="28"/>
          <w:szCs w:val="28"/>
        </w:rPr>
        <w:t xml:space="preserve"> </w:t>
      </w:r>
      <w:r>
        <w:rPr>
          <w:rFonts w:ascii="Times New Roman" w:hAnsi="Times New Roman" w:cs="Times New Roman"/>
          <w:sz w:val="28"/>
          <w:szCs w:val="28"/>
        </w:rPr>
        <w:t xml:space="preserve">и специалисты МФЦ </w:t>
      </w:r>
      <w:r w:rsidRPr="00EF3B38">
        <w:rPr>
          <w:rFonts w:ascii="Times New Roman" w:hAnsi="Times New Roman" w:cs="Times New Roman"/>
          <w:sz w:val="28"/>
          <w:szCs w:val="28"/>
        </w:rPr>
        <w:t>подробно и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Время для консультации по телефону - в пределах 10 минут.</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w:t>
      </w:r>
      <w:r w:rsidRPr="00EF3B38">
        <w:rPr>
          <w:rFonts w:ascii="Times New Roman" w:hAnsi="Times New Roman" w:cs="Times New Roman"/>
          <w:sz w:val="28"/>
          <w:szCs w:val="28"/>
        </w:rPr>
        <w:lastRenderedPageBreak/>
        <w:t>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7DFC" w:rsidRPr="00EF3B38" w:rsidRDefault="00887DFC" w:rsidP="00887DFC">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Одновременное консультирование по телефону и на личном приеме не допускается.</w:t>
      </w:r>
    </w:p>
    <w:p w:rsidR="00887DFC" w:rsidRPr="00EF3B38" w:rsidRDefault="00887DFC" w:rsidP="00887D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F72225">
        <w:rPr>
          <w:rFonts w:ascii="Times New Roman" w:hAnsi="Times New Roman" w:cs="Times New Roman"/>
          <w:sz w:val="28"/>
          <w:szCs w:val="28"/>
        </w:rPr>
        <w:t>9</w:t>
      </w:r>
      <w:r>
        <w:rPr>
          <w:rFonts w:ascii="Times New Roman" w:hAnsi="Times New Roman" w:cs="Times New Roman"/>
          <w:sz w:val="28"/>
          <w:szCs w:val="28"/>
        </w:rPr>
        <w:t xml:space="preserve">. </w:t>
      </w:r>
      <w:r w:rsidRPr="00EF3B38">
        <w:rPr>
          <w:rFonts w:ascii="Times New Roman" w:hAnsi="Times New Roman" w:cs="Times New Roman"/>
          <w:sz w:val="28"/>
          <w:szCs w:val="28"/>
        </w:rPr>
        <w:t>Индивидуальное письменное консультирование.</w:t>
      </w:r>
    </w:p>
    <w:p w:rsidR="00887DFC" w:rsidRPr="00EF3B38" w:rsidRDefault="00887DFC" w:rsidP="00887DFC">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Индивидуальное письменное консультирование осуществляется при обращении заинтересованного лица в </w:t>
      </w:r>
      <w:r>
        <w:rPr>
          <w:rFonts w:ascii="Times New Roman" w:hAnsi="Times New Roman" w:cs="Times New Roman"/>
          <w:sz w:val="28"/>
          <w:szCs w:val="28"/>
        </w:rPr>
        <w:t xml:space="preserve">Отделили в МФЦ </w:t>
      </w:r>
      <w:r w:rsidRPr="00EF3B38">
        <w:rPr>
          <w:rFonts w:ascii="Times New Roman" w:hAnsi="Times New Roman" w:cs="Times New Roman"/>
          <w:sz w:val="28"/>
          <w:szCs w:val="28"/>
        </w:rPr>
        <w:t>путем:</w:t>
      </w:r>
    </w:p>
    <w:p w:rsidR="00887DFC" w:rsidRPr="00EF3B38" w:rsidRDefault="00887DFC" w:rsidP="00887DFC">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личного вручения;</w:t>
      </w:r>
    </w:p>
    <w:p w:rsidR="00887DFC" w:rsidRPr="00EF3B38" w:rsidRDefault="00887DFC" w:rsidP="00887DFC">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направления почтой или электронной почтой.</w:t>
      </w:r>
    </w:p>
    <w:p w:rsidR="00887DFC" w:rsidRPr="00EF3B38" w:rsidRDefault="00887DFC" w:rsidP="00887DFC">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заинтересованного лица.</w:t>
      </w:r>
    </w:p>
    <w:p w:rsidR="00887DFC" w:rsidRPr="00EF3B38" w:rsidRDefault="00887DFC" w:rsidP="00887DFC">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Письменный ответ подписывается </w:t>
      </w:r>
      <w:r>
        <w:rPr>
          <w:rFonts w:ascii="Times New Roman" w:hAnsi="Times New Roman" w:cs="Times New Roman"/>
          <w:sz w:val="28"/>
          <w:szCs w:val="28"/>
        </w:rPr>
        <w:t>первым заместителем главы администрации района – руководителем аппарата главы администрации района</w:t>
      </w:r>
      <w:r w:rsidRPr="00EF3B38">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7DFC" w:rsidRPr="00EF3B38" w:rsidRDefault="00887DFC" w:rsidP="00887DFC">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Ответ направляется письмом, электронной почтой,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887DFC" w:rsidRPr="00EF3B38" w:rsidRDefault="00887DFC" w:rsidP="00887DFC">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87DFC" w:rsidRPr="00EF3B38" w:rsidRDefault="00887DFC" w:rsidP="00887D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F72225">
        <w:rPr>
          <w:rFonts w:ascii="Times New Roman" w:hAnsi="Times New Roman" w:cs="Times New Roman"/>
          <w:sz w:val="28"/>
          <w:szCs w:val="28"/>
        </w:rPr>
        <w:t>10</w:t>
      </w:r>
      <w:r>
        <w:rPr>
          <w:rFonts w:ascii="Times New Roman" w:hAnsi="Times New Roman" w:cs="Times New Roman"/>
          <w:sz w:val="28"/>
          <w:szCs w:val="28"/>
        </w:rPr>
        <w:t>.</w:t>
      </w:r>
      <w:r w:rsidRPr="00EF3B38">
        <w:rPr>
          <w:rFonts w:ascii="Times New Roman" w:hAnsi="Times New Roman" w:cs="Times New Roman"/>
          <w:sz w:val="28"/>
          <w:szCs w:val="28"/>
        </w:rPr>
        <w:t>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на Едином портале или Региональном портале.</w:t>
      </w:r>
    </w:p>
    <w:p w:rsidR="00887DFC" w:rsidRPr="00EF3B38" w:rsidRDefault="00887DFC" w:rsidP="00887DFC">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Заинтересованные лица информируются должностными лицами:</w:t>
      </w:r>
    </w:p>
    <w:p w:rsidR="00887DFC" w:rsidRPr="00EF3B38" w:rsidRDefault="00887DFC" w:rsidP="00887DFC">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об основаниях для предоставления муниципальной услуги;</w:t>
      </w:r>
    </w:p>
    <w:p w:rsidR="00887DFC" w:rsidRPr="00EF3B38" w:rsidRDefault="00887DFC" w:rsidP="00887DFC">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7DFC" w:rsidRPr="00EF3B38" w:rsidRDefault="00887DFC" w:rsidP="00887DFC">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об основаниях для отказа в предоставлении муниципальной услуги;</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4) о перечне документов, необходимых для получения муниципальной услуги;</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 о времени приема и выдачи документов;</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7DFC" w:rsidRPr="00EF3B38" w:rsidRDefault="00887DFC" w:rsidP="00887DFC">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8) о порядке обжалования действий (бездействия) и решений, осуществляемых и принимаемых в ходе предоставления муниципальной </w:t>
      </w:r>
      <w:r w:rsidRPr="00EF3B38">
        <w:rPr>
          <w:rFonts w:ascii="Times New Roman" w:hAnsi="Times New Roman" w:cs="Times New Roman"/>
          <w:sz w:val="28"/>
          <w:szCs w:val="28"/>
        </w:rPr>
        <w:lastRenderedPageBreak/>
        <w:t>услуги.</w:t>
      </w:r>
    </w:p>
    <w:p w:rsidR="00887DFC" w:rsidRDefault="00887DFC" w:rsidP="00887D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sidR="00F72225">
        <w:rPr>
          <w:rFonts w:ascii="Times New Roman" w:hAnsi="Times New Roman" w:cs="Times New Roman"/>
          <w:sz w:val="28"/>
          <w:szCs w:val="28"/>
        </w:rPr>
        <w:t>1</w:t>
      </w:r>
      <w:r>
        <w:rPr>
          <w:rFonts w:ascii="Times New Roman" w:hAnsi="Times New Roman" w:cs="Times New Roman"/>
          <w:sz w:val="28"/>
          <w:szCs w:val="28"/>
        </w:rPr>
        <w:t xml:space="preserve">. </w:t>
      </w:r>
      <w:r w:rsidRPr="00EF3B38">
        <w:rPr>
          <w:rFonts w:ascii="Times New Roman" w:hAnsi="Times New Roman" w:cs="Times New Roman"/>
          <w:sz w:val="28"/>
          <w:szCs w:val="28"/>
        </w:rPr>
        <w:t>Порядок, форма и место размещения информации.</w:t>
      </w:r>
    </w:p>
    <w:p w:rsidR="00887DFC" w:rsidRPr="005C2F0E" w:rsidRDefault="00887DFC" w:rsidP="00887DFC">
      <w:pPr>
        <w:pStyle w:val="ConsPlusNormal"/>
        <w:ind w:firstLine="540"/>
        <w:jc w:val="both"/>
        <w:rPr>
          <w:rFonts w:ascii="Times New Roman" w:hAnsi="Times New Roman" w:cs="Times New Roman"/>
          <w:sz w:val="28"/>
          <w:szCs w:val="28"/>
        </w:rPr>
      </w:pPr>
      <w:r w:rsidRPr="00035D3B">
        <w:rPr>
          <w:rFonts w:ascii="Times New Roman" w:hAnsi="Times New Roman" w:cs="Times New Roman"/>
          <w:sz w:val="28"/>
          <w:lang w:eastAsia="en-US"/>
        </w:rPr>
        <w:t>ИнформацияопорядкепредоставленияУслугиразмещаетсявфедеральной</w:t>
      </w:r>
      <w:r w:rsidR="001D7A6A">
        <w:rPr>
          <w:rFonts w:ascii="Times New Roman" w:hAnsi="Times New Roman" w:cs="Times New Roman"/>
          <w:sz w:val="28"/>
          <w:lang w:eastAsia="en-US"/>
        </w:rPr>
        <w:t>государственной информационной системе «Единый портал</w:t>
      </w:r>
      <w:r w:rsidRPr="00035D3B">
        <w:rPr>
          <w:rFonts w:ascii="Times New Roman" w:hAnsi="Times New Roman" w:cs="Times New Roman"/>
          <w:sz w:val="28"/>
          <w:lang w:eastAsia="en-US"/>
        </w:rPr>
        <w:t xml:space="preserve"> государственных</w:t>
      </w:r>
      <w:r w:rsidR="00E21A99">
        <w:rPr>
          <w:rFonts w:ascii="Times New Roman" w:hAnsi="Times New Roman" w:cs="Times New Roman"/>
          <w:sz w:val="28"/>
          <w:lang w:eastAsia="en-US"/>
        </w:rPr>
        <w:t xml:space="preserve"> </w:t>
      </w:r>
      <w:r w:rsidRPr="00035D3B">
        <w:rPr>
          <w:rFonts w:ascii="Times New Roman" w:hAnsi="Times New Roman" w:cs="Times New Roman"/>
          <w:spacing w:val="-1"/>
          <w:sz w:val="28"/>
          <w:lang w:eastAsia="en-US"/>
        </w:rPr>
        <w:t>и</w:t>
      </w:r>
      <w:r w:rsidR="00E21A99">
        <w:rPr>
          <w:rFonts w:ascii="Times New Roman" w:hAnsi="Times New Roman" w:cs="Times New Roman"/>
          <w:spacing w:val="-1"/>
          <w:sz w:val="28"/>
          <w:lang w:eastAsia="en-US"/>
        </w:rPr>
        <w:t xml:space="preserve"> </w:t>
      </w:r>
      <w:r w:rsidRPr="00035D3B">
        <w:rPr>
          <w:rFonts w:ascii="Times New Roman" w:hAnsi="Times New Roman" w:cs="Times New Roman"/>
          <w:spacing w:val="-1"/>
          <w:sz w:val="28"/>
          <w:lang w:eastAsia="en-US"/>
        </w:rPr>
        <w:t>муниципальных</w:t>
      </w:r>
      <w:r w:rsidR="00E21A99">
        <w:rPr>
          <w:rFonts w:ascii="Times New Roman" w:hAnsi="Times New Roman" w:cs="Times New Roman"/>
          <w:spacing w:val="-1"/>
          <w:sz w:val="28"/>
          <w:lang w:eastAsia="en-US"/>
        </w:rPr>
        <w:t xml:space="preserve"> </w:t>
      </w:r>
      <w:r w:rsidRPr="00035D3B">
        <w:rPr>
          <w:rFonts w:ascii="Times New Roman" w:hAnsi="Times New Roman" w:cs="Times New Roman"/>
          <w:spacing w:val="-1"/>
          <w:sz w:val="28"/>
          <w:lang w:eastAsia="en-US"/>
        </w:rPr>
        <w:t>услуг</w:t>
      </w:r>
      <w:r w:rsidRPr="00035D3B">
        <w:rPr>
          <w:rFonts w:ascii="Times New Roman" w:hAnsi="Times New Roman" w:cs="Times New Roman"/>
          <w:sz w:val="28"/>
          <w:lang w:eastAsia="en-US"/>
        </w:rPr>
        <w:t xml:space="preserve"> (функций)» (далее – Единый</w:t>
      </w:r>
      <w:r w:rsidR="00E21A99">
        <w:rPr>
          <w:rFonts w:ascii="Times New Roman" w:hAnsi="Times New Roman" w:cs="Times New Roman"/>
          <w:sz w:val="28"/>
          <w:lang w:eastAsia="en-US"/>
        </w:rPr>
        <w:t xml:space="preserve"> </w:t>
      </w:r>
      <w:r w:rsidRPr="00035D3B">
        <w:rPr>
          <w:rFonts w:ascii="Times New Roman" w:hAnsi="Times New Roman" w:cs="Times New Roman"/>
          <w:sz w:val="28"/>
          <w:lang w:eastAsia="en-US"/>
        </w:rPr>
        <w:t>портал,</w:t>
      </w:r>
      <w:r w:rsidR="004850B5">
        <w:rPr>
          <w:rFonts w:ascii="Times New Roman" w:hAnsi="Times New Roman" w:cs="Times New Roman"/>
          <w:sz w:val="28"/>
          <w:lang w:eastAsia="en-US"/>
        </w:rPr>
        <w:t xml:space="preserve"> </w:t>
      </w:r>
      <w:r w:rsidRPr="00035D3B">
        <w:rPr>
          <w:rFonts w:ascii="Times New Roman" w:hAnsi="Times New Roman" w:cs="Times New Roman"/>
          <w:sz w:val="28"/>
          <w:lang w:eastAsia="en-US"/>
        </w:rPr>
        <w:t>ЕПГУ)</w:t>
      </w:r>
      <w:r w:rsidRPr="003D1D54">
        <w:rPr>
          <w:rFonts w:ascii="Times New Roman" w:hAnsi="Times New Roman" w:cs="Times New Roman"/>
          <w:sz w:val="28"/>
          <w:szCs w:val="28"/>
        </w:rPr>
        <w:t>предназначенных для приема документов для предоставления муниципальной услуги</w:t>
      </w:r>
      <w:r>
        <w:rPr>
          <w:rFonts w:ascii="Times New Roman" w:hAnsi="Times New Roman" w:cs="Times New Roman"/>
          <w:sz w:val="28"/>
          <w:szCs w:val="28"/>
        </w:rPr>
        <w:t>.</w:t>
      </w:r>
    </w:p>
    <w:p w:rsidR="00887DFC" w:rsidRDefault="00887DFC" w:rsidP="00887DFC">
      <w:pPr>
        <w:widowControl w:val="0"/>
        <w:autoSpaceDE w:val="0"/>
        <w:autoSpaceDN w:val="0"/>
        <w:spacing w:after="0" w:line="240" w:lineRule="auto"/>
        <w:ind w:left="152" w:right="120" w:firstLine="708"/>
        <w:jc w:val="both"/>
        <w:rPr>
          <w:rFonts w:ascii="Times New Roman" w:hAnsi="Times New Roman" w:cs="Times New Roman"/>
          <w:sz w:val="28"/>
          <w:szCs w:val="28"/>
          <w:lang w:eastAsia="en-US"/>
        </w:rPr>
      </w:pPr>
      <w:r w:rsidRPr="005C2F0E">
        <w:rPr>
          <w:rFonts w:ascii="Times New Roman" w:hAnsi="Times New Roman" w:cs="Times New Roman"/>
          <w:sz w:val="28"/>
          <w:szCs w:val="28"/>
          <w:lang w:eastAsia="en-US"/>
        </w:rPr>
        <w:t>Доступ к информации о сроках и порядке предоставления муниципальнойуслугиосуществляетсябезвыполнениязаявителемкаких-либотребований, в том числе без использования программного обеспечения, установка</w:t>
      </w:r>
      <w:r w:rsidR="00E21A99">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 xml:space="preserve">которого на технические средства заявителя требует заключения лицензионного илииногосоглашениясправообладателемпрограммногообеспечения,предусматривающего взимание платы, регистрацию или авторизацию </w:t>
      </w:r>
      <w:r w:rsidR="001D7A6A" w:rsidRPr="005C2F0E">
        <w:rPr>
          <w:rFonts w:ascii="Times New Roman" w:hAnsi="Times New Roman" w:cs="Times New Roman"/>
          <w:sz w:val="28"/>
          <w:szCs w:val="28"/>
          <w:lang w:eastAsia="en-US"/>
        </w:rPr>
        <w:t>заявителя,</w:t>
      </w:r>
      <w:r w:rsidRPr="005C2F0E">
        <w:rPr>
          <w:rFonts w:ascii="Times New Roman" w:hAnsi="Times New Roman" w:cs="Times New Roman"/>
          <w:sz w:val="28"/>
          <w:szCs w:val="28"/>
          <w:lang w:eastAsia="en-US"/>
        </w:rPr>
        <w:t xml:space="preserve"> или</w:t>
      </w:r>
      <w:r w:rsidR="00E21A99">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предоставление</w:t>
      </w:r>
      <w:r w:rsidR="00E21A99">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им</w:t>
      </w:r>
      <w:r w:rsidR="00E21A99">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персональных</w:t>
      </w:r>
      <w:r w:rsidR="00E21A99">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данных.</w:t>
      </w:r>
    </w:p>
    <w:p w:rsidR="00887DFC" w:rsidRPr="005C2F0E" w:rsidRDefault="00887DFC" w:rsidP="00F72225">
      <w:pPr>
        <w:widowControl w:val="0"/>
        <w:autoSpaceDE w:val="0"/>
        <w:autoSpaceDN w:val="0"/>
        <w:spacing w:after="0" w:line="240" w:lineRule="auto"/>
        <w:ind w:left="152" w:right="120" w:firstLine="708"/>
        <w:jc w:val="both"/>
        <w:rPr>
          <w:rFonts w:ascii="Times New Roman" w:hAnsi="Times New Roman" w:cs="Times New Roman"/>
          <w:sz w:val="28"/>
          <w:szCs w:val="28"/>
          <w:lang w:eastAsia="en-US"/>
        </w:rPr>
      </w:pPr>
      <w:r w:rsidRPr="005C2F0E">
        <w:rPr>
          <w:rFonts w:ascii="Times New Roman" w:hAnsi="Times New Roman" w:cs="Times New Roman"/>
          <w:sz w:val="28"/>
          <w:lang w:eastAsia="en-US"/>
        </w:rPr>
        <w:t>Наофициальномсайте,настендахвместахпредоставлениямуниципальнойуслугииуслуг,которыеявляютсянеобходимымииобязательнымидляпредоставлениямуниципальнойуслуги,ивмногофункциональномцентреразмещаетсяследующаясправочнаяинформация:</w:t>
      </w:r>
    </w:p>
    <w:p w:rsidR="00887DFC" w:rsidRPr="005C2F0E" w:rsidRDefault="00887DFC" w:rsidP="00F72225">
      <w:pPr>
        <w:widowControl w:val="0"/>
        <w:autoSpaceDE w:val="0"/>
        <w:autoSpaceDN w:val="0"/>
        <w:spacing w:after="0" w:line="240" w:lineRule="auto"/>
        <w:ind w:left="152" w:right="121"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о</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месте</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нахождения</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и</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графике</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работы</w:t>
      </w:r>
      <w:r w:rsidR="004850B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администрации Борисовского района (далее - Уполномоченный орган)</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и</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их</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структурных</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подразделений,</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ответственных</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за</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предоставление</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муниципальной</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услуги,</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а</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также многофункциональных</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центров;</w:t>
      </w:r>
    </w:p>
    <w:p w:rsidR="00887DFC" w:rsidRPr="005C2F0E" w:rsidRDefault="00887DFC" w:rsidP="00F72225">
      <w:pPr>
        <w:widowControl w:val="0"/>
        <w:autoSpaceDE w:val="0"/>
        <w:autoSpaceDN w:val="0"/>
        <w:spacing w:after="0" w:line="240" w:lineRule="auto"/>
        <w:ind w:left="152" w:right="121"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w:t>
      </w:r>
      <w:r w:rsidRPr="005C2F0E">
        <w:rPr>
          <w:rFonts w:ascii="Times New Roman" w:hAnsi="Times New Roman" w:cs="Times New Roman"/>
          <w:sz w:val="28"/>
          <w:szCs w:val="28"/>
          <w:lang w:eastAsia="en-US"/>
        </w:rPr>
        <w:t>справочные телефоны структурных подразделений Уполномоченного органа,</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 xml:space="preserve">ответственных за предоставление </w:t>
      </w:r>
      <w:r>
        <w:rPr>
          <w:rFonts w:ascii="Times New Roman" w:hAnsi="Times New Roman" w:cs="Times New Roman"/>
          <w:sz w:val="28"/>
          <w:szCs w:val="28"/>
          <w:lang w:eastAsia="en-US"/>
        </w:rPr>
        <w:t>муниципальной</w:t>
      </w:r>
      <w:r w:rsidRPr="005C2F0E">
        <w:rPr>
          <w:rFonts w:ascii="Times New Roman" w:hAnsi="Times New Roman" w:cs="Times New Roman"/>
          <w:sz w:val="28"/>
          <w:szCs w:val="28"/>
          <w:lang w:eastAsia="en-US"/>
        </w:rPr>
        <w:t xml:space="preserve"> услуги, в том</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числе</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номер</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телефона</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w:t>
      </w:r>
      <w:r w:rsidR="004850B5">
        <w:rPr>
          <w:rFonts w:ascii="Times New Roman" w:hAnsi="Times New Roman" w:cs="Times New Roman"/>
          <w:sz w:val="28"/>
          <w:szCs w:val="28"/>
          <w:lang w:eastAsia="en-US"/>
        </w:rPr>
        <w:t xml:space="preserve"> </w:t>
      </w:r>
      <w:r w:rsidRPr="005C2F0E">
        <w:rPr>
          <w:rFonts w:ascii="Times New Roman" w:hAnsi="Times New Roman" w:cs="Times New Roman"/>
          <w:sz w:val="28"/>
          <w:szCs w:val="28"/>
          <w:lang w:eastAsia="en-US"/>
        </w:rPr>
        <w:t>автоинформатора(при наличии);</w:t>
      </w:r>
    </w:p>
    <w:p w:rsidR="00887DFC" w:rsidRPr="00AE12AE" w:rsidRDefault="00887DFC" w:rsidP="004850B5">
      <w:pPr>
        <w:widowControl w:val="0"/>
        <w:autoSpaceDE w:val="0"/>
        <w:autoSpaceDN w:val="0"/>
        <w:spacing w:after="0" w:line="240" w:lineRule="auto"/>
        <w:ind w:left="152" w:right="123" w:firstLine="708"/>
        <w:rPr>
          <w:rFonts w:ascii="Times New Roman" w:hAnsi="Times New Roman" w:cs="Times New Roman"/>
          <w:sz w:val="28"/>
          <w:szCs w:val="28"/>
          <w:lang w:eastAsia="en-US"/>
        </w:rPr>
      </w:pPr>
      <w:r w:rsidRPr="005C2F0E">
        <w:rPr>
          <w:rFonts w:ascii="Times New Roman" w:hAnsi="Times New Roman" w:cs="Times New Roman"/>
          <w:sz w:val="28"/>
          <w:szCs w:val="28"/>
          <w:lang w:eastAsia="en-US"/>
        </w:rPr>
        <w:t>адресофициальногосайта,атакжеэлектроннойпочтыи(или)формыобратнойсвязиУполномоченногоорганав сети«Интернет».</w:t>
      </w:r>
    </w:p>
    <w:p w:rsidR="00140A35" w:rsidRPr="00655E18" w:rsidRDefault="00140A35" w:rsidP="00F72225">
      <w:pPr>
        <w:spacing w:after="0" w:line="240" w:lineRule="auto"/>
        <w:ind w:firstLine="851"/>
        <w:contextualSpacing/>
        <w:jc w:val="both"/>
        <w:rPr>
          <w:rFonts w:ascii="Times New Roman" w:hAnsi="Times New Roman" w:cs="Times New Roman"/>
          <w:sz w:val="28"/>
          <w:szCs w:val="28"/>
        </w:rPr>
      </w:pPr>
    </w:p>
    <w:p w:rsidR="006539A6" w:rsidRPr="00655E18" w:rsidRDefault="006539A6" w:rsidP="006539A6">
      <w:pPr>
        <w:spacing w:before="100" w:beforeAutospacing="1" w:after="100" w:afterAutospacing="1" w:line="240" w:lineRule="auto"/>
        <w:ind w:firstLine="851"/>
        <w:contextualSpacing/>
        <w:jc w:val="center"/>
        <w:rPr>
          <w:rFonts w:ascii="Times New Roman" w:hAnsi="Times New Roman" w:cs="Times New Roman"/>
          <w:b/>
          <w:sz w:val="28"/>
          <w:szCs w:val="28"/>
        </w:rPr>
      </w:pPr>
      <w:r w:rsidRPr="00655E18">
        <w:rPr>
          <w:rFonts w:ascii="Times New Roman" w:hAnsi="Times New Roman" w:cs="Times New Roman"/>
          <w:b/>
          <w:sz w:val="28"/>
          <w:szCs w:val="28"/>
        </w:rPr>
        <w:t>2. Стандарт предоставления муниципальной услуги</w:t>
      </w:r>
    </w:p>
    <w:p w:rsidR="00BE2BBE" w:rsidRPr="00655E18" w:rsidRDefault="00BE2BBE" w:rsidP="006539A6">
      <w:pPr>
        <w:spacing w:before="100" w:beforeAutospacing="1" w:after="100" w:afterAutospacing="1" w:line="240" w:lineRule="auto"/>
        <w:ind w:firstLine="851"/>
        <w:contextualSpacing/>
        <w:jc w:val="center"/>
        <w:rPr>
          <w:rFonts w:ascii="Times New Roman" w:hAnsi="Times New Roman" w:cs="Times New Roman"/>
          <w:b/>
          <w:sz w:val="28"/>
          <w:szCs w:val="28"/>
        </w:rPr>
      </w:pPr>
    </w:p>
    <w:p w:rsidR="00BE2BBE" w:rsidRDefault="00BE2BBE" w:rsidP="006539A6">
      <w:pPr>
        <w:spacing w:before="100" w:beforeAutospacing="1" w:after="100" w:afterAutospacing="1" w:line="240" w:lineRule="auto"/>
        <w:ind w:firstLine="851"/>
        <w:contextualSpacing/>
        <w:jc w:val="center"/>
        <w:rPr>
          <w:rFonts w:ascii="Times New Roman" w:hAnsi="Times New Roman" w:cs="Times New Roman"/>
          <w:b/>
          <w:sz w:val="28"/>
          <w:szCs w:val="28"/>
        </w:rPr>
      </w:pPr>
      <w:r w:rsidRPr="00655E18">
        <w:rPr>
          <w:rFonts w:ascii="Times New Roman" w:hAnsi="Times New Roman" w:cs="Times New Roman"/>
          <w:b/>
          <w:sz w:val="28"/>
          <w:szCs w:val="28"/>
        </w:rPr>
        <w:t>2.1. Наименование муниципальной услуги</w:t>
      </w:r>
    </w:p>
    <w:p w:rsidR="00061873" w:rsidRPr="00655E18" w:rsidRDefault="00061873" w:rsidP="006539A6">
      <w:pPr>
        <w:spacing w:before="100" w:beforeAutospacing="1" w:after="100" w:afterAutospacing="1" w:line="240" w:lineRule="auto"/>
        <w:ind w:firstLine="851"/>
        <w:contextualSpacing/>
        <w:jc w:val="center"/>
        <w:rPr>
          <w:rFonts w:ascii="Times New Roman" w:hAnsi="Times New Roman" w:cs="Times New Roman"/>
          <w:b/>
          <w:sz w:val="28"/>
          <w:szCs w:val="28"/>
        </w:rPr>
      </w:pPr>
    </w:p>
    <w:p w:rsidR="00BE2BBE" w:rsidRPr="00655E18"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655E18">
        <w:rPr>
          <w:rFonts w:ascii="Times New Roman" w:hAnsi="Times New Roman" w:cs="Times New Roman"/>
          <w:sz w:val="28"/>
          <w:szCs w:val="28"/>
        </w:rPr>
        <w:t>2.1.</w:t>
      </w:r>
      <w:r w:rsidR="00BE2BBE" w:rsidRPr="00655E18">
        <w:rPr>
          <w:rFonts w:ascii="Times New Roman" w:hAnsi="Times New Roman" w:cs="Times New Roman"/>
          <w:sz w:val="28"/>
          <w:szCs w:val="28"/>
        </w:rPr>
        <w:t>1.</w:t>
      </w:r>
      <w:r w:rsidRPr="00655E18">
        <w:rPr>
          <w:rFonts w:ascii="Times New Roman" w:hAnsi="Times New Roman" w:cs="Times New Roman"/>
          <w:sz w:val="28"/>
          <w:szCs w:val="28"/>
        </w:rPr>
        <w:t xml:space="preserve"> Наименование муниципальной услуги: «</w:t>
      </w:r>
      <w:r w:rsidR="003948BD" w:rsidRPr="00074C12">
        <w:rPr>
          <w:rFonts w:ascii="Times New Roman" w:eastAsia="Calibri" w:hAnsi="Times New Roman" w:cs="Times New Roman"/>
          <w:sz w:val="28"/>
          <w:szCs w:val="28"/>
        </w:rPr>
        <w:t xml:space="preserve">Предоставление недвижимого имущества, находящегося в муниципальной собственности </w:t>
      </w:r>
      <w:r w:rsidR="003948BD">
        <w:rPr>
          <w:rFonts w:ascii="Times New Roman" w:eastAsia="Calibri" w:hAnsi="Times New Roman" w:cs="Times New Roman"/>
          <w:sz w:val="28"/>
          <w:szCs w:val="28"/>
        </w:rPr>
        <w:t>Борисовского района</w:t>
      </w:r>
      <w:r w:rsidR="003948BD" w:rsidRPr="00074C12">
        <w:rPr>
          <w:rFonts w:ascii="Times New Roman" w:eastAsia="Calibri" w:hAnsi="Times New Roman" w:cs="Times New Roman"/>
          <w:sz w:val="28"/>
          <w:szCs w:val="28"/>
        </w:rPr>
        <w:t>,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655E18">
        <w:rPr>
          <w:rFonts w:ascii="Times New Roman" w:hAnsi="Times New Roman" w:cs="Times New Roman"/>
          <w:bCs/>
          <w:sz w:val="28"/>
          <w:szCs w:val="28"/>
        </w:rPr>
        <w:t>»</w:t>
      </w:r>
      <w:r w:rsidRPr="00655E18">
        <w:rPr>
          <w:rFonts w:ascii="Times New Roman" w:hAnsi="Times New Roman" w:cs="Times New Roman"/>
          <w:sz w:val="28"/>
          <w:szCs w:val="28"/>
        </w:rPr>
        <w:t>.</w:t>
      </w:r>
    </w:p>
    <w:p w:rsidR="006539A6" w:rsidRPr="00655E18"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061873" w:rsidRPr="00265FE8" w:rsidRDefault="00BE2BBE" w:rsidP="00061873">
      <w:pPr>
        <w:autoSpaceDE w:val="0"/>
        <w:autoSpaceDN w:val="0"/>
        <w:adjustRightInd w:val="0"/>
        <w:spacing w:after="0" w:line="240" w:lineRule="auto"/>
        <w:ind w:firstLine="567"/>
        <w:jc w:val="center"/>
        <w:rPr>
          <w:rFonts w:ascii="Times New Roman" w:hAnsi="Times New Roman" w:cs="Times New Roman"/>
          <w:bCs/>
          <w:sz w:val="28"/>
          <w:szCs w:val="28"/>
        </w:rPr>
      </w:pPr>
      <w:r w:rsidRPr="00655E18">
        <w:rPr>
          <w:rFonts w:ascii="Times New Roman" w:hAnsi="Times New Roman" w:cs="Times New Roman"/>
          <w:b/>
          <w:sz w:val="28"/>
          <w:szCs w:val="28"/>
        </w:rPr>
        <w:t>2</w:t>
      </w:r>
      <w:r w:rsidR="00061873" w:rsidRPr="00265FE8">
        <w:rPr>
          <w:rFonts w:ascii="Times New Roman" w:hAnsi="Times New Roman" w:cs="Times New Roman"/>
          <w:b/>
          <w:bCs/>
          <w:sz w:val="28"/>
          <w:szCs w:val="28"/>
        </w:rPr>
        <w:t>.2. Наименование органа, предоставляющего муниципальную услугу</w:t>
      </w:r>
      <w:r w:rsidR="00061873" w:rsidRPr="00265FE8">
        <w:rPr>
          <w:rFonts w:ascii="Times New Roman" w:hAnsi="Times New Roman" w:cs="Times New Roman"/>
          <w:bCs/>
          <w:sz w:val="28"/>
          <w:szCs w:val="28"/>
        </w:rPr>
        <w:t>.</w:t>
      </w:r>
    </w:p>
    <w:p w:rsidR="00061873" w:rsidRPr="00265FE8" w:rsidRDefault="00061873" w:rsidP="00061873">
      <w:pPr>
        <w:autoSpaceDE w:val="0"/>
        <w:autoSpaceDN w:val="0"/>
        <w:adjustRightInd w:val="0"/>
        <w:spacing w:after="0" w:line="240" w:lineRule="auto"/>
        <w:ind w:firstLine="567"/>
        <w:jc w:val="both"/>
        <w:rPr>
          <w:rFonts w:ascii="Times New Roman" w:hAnsi="Times New Roman" w:cs="Times New Roman"/>
          <w:bCs/>
          <w:sz w:val="28"/>
          <w:szCs w:val="28"/>
        </w:rPr>
      </w:pPr>
    </w:p>
    <w:p w:rsidR="00061873" w:rsidRPr="00265FE8" w:rsidRDefault="00BD5FFD" w:rsidP="000618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061873" w:rsidRPr="00265FE8">
        <w:rPr>
          <w:rFonts w:ascii="Times New Roman" w:hAnsi="Times New Roman" w:cs="Times New Roman"/>
          <w:sz w:val="28"/>
          <w:szCs w:val="28"/>
        </w:rPr>
        <w:t xml:space="preserve">. </w:t>
      </w:r>
      <w:r w:rsidR="00061873" w:rsidRPr="00265FE8">
        <w:rPr>
          <w:rFonts w:ascii="Times New Roman" w:hAnsi="Times New Roman" w:cs="Times New Roman"/>
          <w:bCs/>
          <w:sz w:val="28"/>
          <w:szCs w:val="28"/>
        </w:rPr>
        <w:t>Услуга предоставляется адми</w:t>
      </w:r>
      <w:r w:rsidR="00147621">
        <w:rPr>
          <w:rFonts w:ascii="Times New Roman" w:hAnsi="Times New Roman" w:cs="Times New Roman"/>
          <w:bCs/>
          <w:sz w:val="28"/>
          <w:szCs w:val="28"/>
        </w:rPr>
        <w:t xml:space="preserve">нистрацией Борисовского района </w:t>
      </w:r>
      <w:r w:rsidR="00061873" w:rsidRPr="00265FE8">
        <w:rPr>
          <w:rFonts w:ascii="Times New Roman" w:hAnsi="Times New Roman" w:cs="Times New Roman"/>
          <w:bCs/>
          <w:sz w:val="28"/>
          <w:szCs w:val="28"/>
        </w:rPr>
        <w:t>в отношении муниципаль</w:t>
      </w:r>
      <w:r w:rsidR="00147621">
        <w:rPr>
          <w:rFonts w:ascii="Times New Roman" w:hAnsi="Times New Roman" w:cs="Times New Roman"/>
          <w:bCs/>
          <w:sz w:val="28"/>
          <w:szCs w:val="28"/>
        </w:rPr>
        <w:t xml:space="preserve">ного имущества, уполномоченным </w:t>
      </w:r>
      <w:r w:rsidR="00061873" w:rsidRPr="00265FE8">
        <w:rPr>
          <w:rFonts w:ascii="Times New Roman" w:hAnsi="Times New Roman" w:cs="Times New Roman"/>
          <w:sz w:val="28"/>
          <w:szCs w:val="28"/>
        </w:rPr>
        <w:t>отделом земельным и имущественным отношений</w:t>
      </w:r>
      <w:r w:rsidR="00061873" w:rsidRPr="00265FE8">
        <w:rPr>
          <w:rFonts w:ascii="Times New Roman" w:hAnsi="Times New Roman" w:cs="Times New Roman"/>
          <w:bCs/>
          <w:sz w:val="28"/>
          <w:szCs w:val="28"/>
        </w:rPr>
        <w:t xml:space="preserve"> на ведение соответствующего реестра.</w:t>
      </w:r>
    </w:p>
    <w:p w:rsidR="00061873" w:rsidRPr="00265FE8" w:rsidRDefault="00BD5FFD" w:rsidP="00061873">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2.2.2</w:t>
      </w:r>
      <w:r w:rsidR="00061873" w:rsidRPr="00265FE8">
        <w:rPr>
          <w:rFonts w:ascii="Times New Roman" w:hAnsi="Times New Roman" w:cs="Times New Roman"/>
          <w:bCs/>
          <w:sz w:val="28"/>
          <w:szCs w:val="28"/>
        </w:rPr>
        <w:t>. Прием заявления и иных документов, необходимых для предоставления Услуги, и выдача результатов предоставления муниципальной услуги заявителю осуществляется в Отделе.</w:t>
      </w:r>
    </w:p>
    <w:p w:rsidR="00061873" w:rsidRPr="00265FE8" w:rsidRDefault="00BD5FFD" w:rsidP="00061873">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2.2.3</w:t>
      </w:r>
      <w:r w:rsidR="00061873" w:rsidRPr="00265FE8">
        <w:rPr>
          <w:rFonts w:ascii="Times New Roman" w:hAnsi="Times New Roman" w:cs="Times New Roman"/>
          <w:bCs/>
          <w:sz w:val="28"/>
          <w:szCs w:val="28"/>
        </w:rPr>
        <w:t>.</w:t>
      </w:r>
      <w:r w:rsidR="00061873" w:rsidRPr="00265FE8">
        <w:rPr>
          <w:rFonts w:ascii="Times New Roman" w:hAnsi="Times New Roman" w:cs="Times New Roman"/>
          <w:bCs/>
          <w:sz w:val="28"/>
          <w:szCs w:val="28"/>
        </w:rPr>
        <w:tab/>
        <w:t>Предоставление Услуги в многофункциональном центре осуществляется при условии соглашени</w:t>
      </w:r>
      <w:r w:rsidR="00147621">
        <w:rPr>
          <w:rFonts w:ascii="Times New Roman" w:hAnsi="Times New Roman" w:cs="Times New Roman"/>
          <w:bCs/>
          <w:sz w:val="28"/>
          <w:szCs w:val="28"/>
        </w:rPr>
        <w:t xml:space="preserve">я между Уполномоченным органом </w:t>
      </w:r>
      <w:r w:rsidR="00061873" w:rsidRPr="00265FE8">
        <w:rPr>
          <w:rFonts w:ascii="Times New Roman" w:hAnsi="Times New Roman" w:cs="Times New Roman"/>
          <w:bCs/>
          <w:sz w:val="28"/>
          <w:szCs w:val="28"/>
        </w:rPr>
        <w:t>и МФЦ.</w:t>
      </w:r>
    </w:p>
    <w:p w:rsidR="00061873" w:rsidRPr="00265FE8" w:rsidRDefault="00BD5FFD" w:rsidP="00061873">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2.2.4</w:t>
      </w:r>
      <w:r w:rsidR="00061873" w:rsidRPr="00265FE8">
        <w:rPr>
          <w:rFonts w:ascii="Times New Roman" w:hAnsi="Times New Roman" w:cs="Times New Roman"/>
          <w:bCs/>
          <w:sz w:val="28"/>
          <w:szCs w:val="28"/>
        </w:rPr>
        <w:t xml:space="preserve">. МФЦ, в которых организуется предоставление Услуги, не могут принимать решение об отказе в приеме </w:t>
      </w:r>
      <w:r w:rsidR="00061873">
        <w:rPr>
          <w:rFonts w:ascii="Times New Roman" w:hAnsi="Times New Roman" w:cs="Times New Roman"/>
          <w:bCs/>
          <w:sz w:val="28"/>
          <w:szCs w:val="28"/>
        </w:rPr>
        <w:t xml:space="preserve">заявления </w:t>
      </w:r>
      <w:r w:rsidR="00061873" w:rsidRPr="00265FE8">
        <w:rPr>
          <w:rFonts w:ascii="Times New Roman" w:hAnsi="Times New Roman" w:cs="Times New Roman"/>
          <w:bCs/>
          <w:sz w:val="28"/>
          <w:szCs w:val="28"/>
        </w:rPr>
        <w:t>и документов и (или) информации, необходимых для ее предоставления.</w:t>
      </w:r>
    </w:p>
    <w:p w:rsidR="00BE2BBE" w:rsidRPr="00655E18" w:rsidRDefault="00BE2BBE" w:rsidP="00061873">
      <w:pPr>
        <w:autoSpaceDE w:val="0"/>
        <w:autoSpaceDN w:val="0"/>
        <w:adjustRightInd w:val="0"/>
        <w:spacing w:before="220" w:after="0" w:line="240" w:lineRule="auto"/>
        <w:ind w:firstLine="540"/>
        <w:jc w:val="center"/>
        <w:rPr>
          <w:rFonts w:ascii="Times New Roman" w:hAnsi="Times New Roman"/>
          <w:sz w:val="28"/>
          <w:szCs w:val="28"/>
        </w:rPr>
      </w:pPr>
    </w:p>
    <w:p w:rsidR="00BE2BBE" w:rsidRPr="00655E18" w:rsidRDefault="006539A6" w:rsidP="00BE2BBE">
      <w:pPr>
        <w:pStyle w:val="a6"/>
        <w:ind w:firstLine="567"/>
        <w:jc w:val="center"/>
        <w:rPr>
          <w:rFonts w:ascii="Times New Roman" w:hAnsi="Times New Roman"/>
          <w:b/>
          <w:sz w:val="28"/>
          <w:szCs w:val="28"/>
        </w:rPr>
      </w:pPr>
      <w:r w:rsidRPr="00655E18">
        <w:rPr>
          <w:rFonts w:ascii="Times New Roman" w:hAnsi="Times New Roman"/>
          <w:b/>
          <w:sz w:val="28"/>
          <w:szCs w:val="28"/>
        </w:rPr>
        <w:t>2.3. Результат предоставления муниципальной услуги</w:t>
      </w:r>
    </w:p>
    <w:p w:rsidR="008F5FE6" w:rsidRPr="00655E18" w:rsidRDefault="008F5FE6" w:rsidP="00BE2BBE">
      <w:pPr>
        <w:pStyle w:val="a6"/>
        <w:ind w:firstLine="567"/>
        <w:jc w:val="center"/>
        <w:rPr>
          <w:rFonts w:ascii="Times New Roman" w:hAnsi="Times New Roman"/>
          <w:b/>
          <w:sz w:val="28"/>
          <w:szCs w:val="28"/>
        </w:rPr>
      </w:pPr>
    </w:p>
    <w:p w:rsidR="008F5FE6" w:rsidRPr="00A30803" w:rsidRDefault="007936F0" w:rsidP="008F5FE6">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2.3.1. </w:t>
      </w:r>
      <w:r w:rsidR="008F5FE6" w:rsidRPr="00A30803">
        <w:rPr>
          <w:rFonts w:ascii="Times New Roman" w:hAnsi="Times New Roman" w:cs="Times New Roman"/>
          <w:bCs/>
          <w:sz w:val="28"/>
          <w:szCs w:val="28"/>
        </w:rPr>
        <w:t>Результатами предоставления муниципальной услуги являются:</w:t>
      </w:r>
    </w:p>
    <w:p w:rsidR="008F5FE6" w:rsidRPr="00655E18" w:rsidRDefault="008F5FE6" w:rsidP="00BE2BBE">
      <w:pPr>
        <w:pStyle w:val="a6"/>
        <w:ind w:firstLine="567"/>
        <w:jc w:val="center"/>
        <w:rPr>
          <w:rFonts w:ascii="Times New Roman" w:hAnsi="Times New Roman"/>
          <w:b/>
          <w:sz w:val="28"/>
          <w:szCs w:val="28"/>
        </w:rPr>
      </w:pPr>
    </w:p>
    <w:p w:rsidR="00A30803" w:rsidRPr="00A30803" w:rsidRDefault="00A30803" w:rsidP="00A30803">
      <w:pPr>
        <w:pStyle w:val="a6"/>
        <w:ind w:firstLine="567"/>
        <w:jc w:val="both"/>
        <w:rPr>
          <w:rFonts w:ascii="Times New Roman" w:hAnsi="Times New Roman"/>
          <w:sz w:val="28"/>
          <w:szCs w:val="28"/>
        </w:rPr>
      </w:pPr>
      <w:r w:rsidRPr="00A30803">
        <w:rPr>
          <w:rFonts w:ascii="Times New Roman" w:hAnsi="Times New Roman"/>
          <w:sz w:val="28"/>
          <w:szCs w:val="28"/>
        </w:rPr>
        <w:t xml:space="preserve">1) проект договора купли-продажи имущества, находящегося в собственности </w:t>
      </w:r>
      <w:r>
        <w:rPr>
          <w:rFonts w:ascii="Times New Roman" w:hAnsi="Times New Roman"/>
          <w:sz w:val="28"/>
          <w:szCs w:val="28"/>
        </w:rPr>
        <w:t xml:space="preserve">Борисовского района </w:t>
      </w:r>
      <w:r w:rsidRPr="00A30803">
        <w:rPr>
          <w:rFonts w:ascii="Times New Roman" w:hAnsi="Times New Roman"/>
          <w:sz w:val="28"/>
          <w:szCs w:val="28"/>
        </w:rPr>
        <w:t>и арендуемого субъектом малого и среднего предпринимательства;</w:t>
      </w:r>
    </w:p>
    <w:p w:rsidR="00A30803" w:rsidRDefault="00A30803" w:rsidP="00A30803">
      <w:pPr>
        <w:pStyle w:val="a6"/>
        <w:ind w:firstLine="567"/>
        <w:jc w:val="both"/>
        <w:rPr>
          <w:rFonts w:ascii="Times New Roman" w:hAnsi="Times New Roman"/>
          <w:sz w:val="28"/>
          <w:szCs w:val="28"/>
        </w:rPr>
      </w:pPr>
      <w:r w:rsidRPr="00A30803">
        <w:rPr>
          <w:rFonts w:ascii="Times New Roman" w:hAnsi="Times New Roman"/>
          <w:sz w:val="28"/>
          <w:szCs w:val="28"/>
        </w:rPr>
        <w:t xml:space="preserve">2) решение об отказе в заключении договора купли-продажи имущества, находящегося в собственности </w:t>
      </w:r>
      <w:r>
        <w:rPr>
          <w:rFonts w:ascii="Times New Roman" w:hAnsi="Times New Roman"/>
          <w:sz w:val="28"/>
          <w:szCs w:val="28"/>
        </w:rPr>
        <w:t>Борисовского района</w:t>
      </w:r>
      <w:r w:rsidRPr="00A30803">
        <w:rPr>
          <w:rFonts w:ascii="Times New Roman" w:hAnsi="Times New Roman"/>
          <w:sz w:val="28"/>
          <w:szCs w:val="28"/>
        </w:rPr>
        <w:t xml:space="preserve"> и арендуемого субъектом малого и среднего предпринимательства.</w:t>
      </w:r>
    </w:p>
    <w:p w:rsidR="0084770A" w:rsidRPr="00655E18" w:rsidRDefault="0084770A" w:rsidP="00A30803">
      <w:pPr>
        <w:pStyle w:val="a6"/>
        <w:ind w:firstLine="567"/>
        <w:jc w:val="both"/>
        <w:rPr>
          <w:rFonts w:ascii="Times New Roman" w:hAnsi="Times New Roman"/>
          <w:sz w:val="28"/>
          <w:szCs w:val="28"/>
        </w:rPr>
      </w:pPr>
      <w:r w:rsidRPr="00655E18">
        <w:rPr>
          <w:rFonts w:ascii="Times New Roman" w:hAnsi="Times New Roman"/>
          <w:sz w:val="28"/>
          <w:szCs w:val="28"/>
        </w:rPr>
        <w:t>2.3.</w:t>
      </w:r>
      <w:r w:rsidR="0088243A">
        <w:rPr>
          <w:rFonts w:ascii="Times New Roman" w:hAnsi="Times New Roman"/>
          <w:sz w:val="28"/>
          <w:szCs w:val="28"/>
        </w:rPr>
        <w:t>1.1</w:t>
      </w:r>
      <w:r w:rsidRPr="00655E18">
        <w:rPr>
          <w:rFonts w:ascii="Times New Roman" w:hAnsi="Times New Roman"/>
          <w:sz w:val="28"/>
          <w:szCs w:val="28"/>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 отсутствует.</w:t>
      </w:r>
    </w:p>
    <w:p w:rsidR="0084770A" w:rsidRPr="00655E18" w:rsidRDefault="0084770A" w:rsidP="0084770A">
      <w:pPr>
        <w:autoSpaceDE w:val="0"/>
        <w:autoSpaceDN w:val="0"/>
        <w:adjustRightInd w:val="0"/>
        <w:spacing w:after="0" w:line="240" w:lineRule="auto"/>
        <w:ind w:firstLine="539"/>
        <w:jc w:val="both"/>
        <w:rPr>
          <w:rFonts w:ascii="Times New Roman" w:hAnsi="Times New Roman" w:cs="Times New Roman"/>
          <w:sz w:val="28"/>
          <w:szCs w:val="28"/>
        </w:rPr>
      </w:pPr>
      <w:r w:rsidRPr="00655E18">
        <w:rPr>
          <w:rFonts w:ascii="Times New Roman" w:hAnsi="Times New Roman" w:cs="Times New Roman"/>
          <w:sz w:val="28"/>
          <w:szCs w:val="28"/>
        </w:rPr>
        <w:t>2.3.</w:t>
      </w:r>
      <w:r w:rsidR="0088243A">
        <w:rPr>
          <w:rFonts w:ascii="Times New Roman" w:hAnsi="Times New Roman" w:cs="Times New Roman"/>
          <w:sz w:val="28"/>
          <w:szCs w:val="28"/>
        </w:rPr>
        <w:t>1.2</w:t>
      </w:r>
      <w:r w:rsidRPr="00655E18">
        <w:rPr>
          <w:rFonts w:ascii="Times New Roman" w:hAnsi="Times New Roman" w:cs="Times New Roman"/>
          <w:sz w:val="28"/>
          <w:szCs w:val="28"/>
        </w:rPr>
        <w:t>. Наименование информационной системы, в которой фиксируется факт получения заявителем результата предоставления муниципальной услуги:</w:t>
      </w:r>
    </w:p>
    <w:p w:rsidR="0084770A" w:rsidRPr="00655E18" w:rsidRDefault="0084770A" w:rsidP="0084770A">
      <w:pPr>
        <w:autoSpaceDE w:val="0"/>
        <w:autoSpaceDN w:val="0"/>
        <w:adjustRightInd w:val="0"/>
        <w:spacing w:after="0" w:line="240" w:lineRule="auto"/>
        <w:ind w:firstLine="539"/>
        <w:jc w:val="both"/>
        <w:rPr>
          <w:rFonts w:ascii="Times New Roman" w:hAnsi="Times New Roman" w:cs="Times New Roman"/>
          <w:sz w:val="28"/>
          <w:szCs w:val="28"/>
        </w:rPr>
      </w:pPr>
      <w:r w:rsidRPr="00655E18">
        <w:rPr>
          <w:rFonts w:ascii="Times New Roman" w:hAnsi="Times New Roman" w:cs="Times New Roman"/>
          <w:sz w:val="28"/>
          <w:szCs w:val="28"/>
        </w:rPr>
        <w:t>- ПУВ РИАС «Мотив»;</w:t>
      </w:r>
    </w:p>
    <w:p w:rsidR="0084770A" w:rsidRPr="00655E18" w:rsidRDefault="0084770A" w:rsidP="0084770A">
      <w:pPr>
        <w:autoSpaceDE w:val="0"/>
        <w:autoSpaceDN w:val="0"/>
        <w:adjustRightInd w:val="0"/>
        <w:spacing w:after="0" w:line="240" w:lineRule="auto"/>
        <w:ind w:firstLine="539"/>
        <w:jc w:val="both"/>
        <w:rPr>
          <w:rFonts w:ascii="Times New Roman" w:hAnsi="Times New Roman" w:cs="Times New Roman"/>
          <w:sz w:val="28"/>
          <w:szCs w:val="28"/>
        </w:rPr>
      </w:pPr>
      <w:r w:rsidRPr="00655E18">
        <w:rPr>
          <w:rFonts w:ascii="Times New Roman" w:hAnsi="Times New Roman" w:cs="Times New Roman"/>
          <w:sz w:val="28"/>
          <w:szCs w:val="28"/>
        </w:rPr>
        <w:t>- на официальном сайте органа местного самоуправления Борисовского района https://borisovskij-r31.gosweb.gosuslugi.ru;</w:t>
      </w:r>
    </w:p>
    <w:p w:rsidR="0084770A" w:rsidRPr="00655E18" w:rsidRDefault="0084770A" w:rsidP="0084770A">
      <w:pPr>
        <w:autoSpaceDE w:val="0"/>
        <w:autoSpaceDN w:val="0"/>
        <w:adjustRightInd w:val="0"/>
        <w:spacing w:after="0" w:line="240" w:lineRule="auto"/>
        <w:ind w:firstLine="539"/>
        <w:jc w:val="both"/>
        <w:rPr>
          <w:rFonts w:ascii="Times New Roman" w:hAnsi="Times New Roman" w:cs="Times New Roman"/>
          <w:sz w:val="28"/>
          <w:szCs w:val="28"/>
        </w:rPr>
      </w:pPr>
      <w:r w:rsidRPr="00655E18">
        <w:rPr>
          <w:rFonts w:ascii="Times New Roman" w:hAnsi="Times New Roman" w:cs="Times New Roman"/>
          <w:sz w:val="28"/>
          <w:szCs w:val="28"/>
        </w:rPr>
        <w:t>- через ППО «</w:t>
      </w:r>
      <w:r w:rsidRPr="00655E18">
        <w:rPr>
          <w:rFonts w:ascii="Times New Roman" w:hAnsi="Times New Roman" w:cs="Times New Roman"/>
          <w:bCs/>
          <w:sz w:val="28"/>
          <w:szCs w:val="28"/>
        </w:rPr>
        <w:t>Асфк</w:t>
      </w:r>
      <w:r w:rsidRPr="00655E18">
        <w:rPr>
          <w:rFonts w:ascii="Times New Roman" w:hAnsi="Times New Roman" w:cs="Times New Roman"/>
          <w:sz w:val="28"/>
          <w:szCs w:val="28"/>
        </w:rPr>
        <w:t xml:space="preserve"> (СУФД)» Прикладное программное обеспечение «Система удаленного финансового документооборота»;</w:t>
      </w:r>
    </w:p>
    <w:p w:rsidR="0084770A" w:rsidRPr="00655E18" w:rsidRDefault="0084770A" w:rsidP="0084770A">
      <w:pPr>
        <w:autoSpaceDE w:val="0"/>
        <w:autoSpaceDN w:val="0"/>
        <w:adjustRightInd w:val="0"/>
        <w:spacing w:after="0" w:line="240" w:lineRule="auto"/>
        <w:ind w:firstLine="709"/>
        <w:jc w:val="both"/>
        <w:rPr>
          <w:rFonts w:ascii="Times New Roman" w:hAnsi="Times New Roman" w:cs="Times New Roman"/>
          <w:bCs/>
          <w:sz w:val="28"/>
          <w:szCs w:val="28"/>
        </w:rPr>
      </w:pPr>
      <w:r w:rsidRPr="00655E18">
        <w:rPr>
          <w:rFonts w:ascii="Times New Roman" w:hAnsi="Times New Roman" w:cs="Times New Roman"/>
          <w:bCs/>
          <w:sz w:val="28"/>
          <w:szCs w:val="28"/>
        </w:rPr>
        <w:t>- информационная система автоматизированной обработки заявлений на предоставление услуги в электронном виде средствами ФГИС ЕГРН (далее – ИС ППОЗ ЕГРН) – при необходимости.</w:t>
      </w:r>
    </w:p>
    <w:p w:rsidR="0088243A" w:rsidRPr="00265FE8" w:rsidRDefault="0088243A" w:rsidP="0088243A">
      <w:pPr>
        <w:autoSpaceDE w:val="0"/>
        <w:autoSpaceDN w:val="0"/>
        <w:adjustRightInd w:val="0"/>
        <w:spacing w:after="0" w:line="240" w:lineRule="auto"/>
        <w:ind w:firstLine="567"/>
        <w:jc w:val="both"/>
        <w:rPr>
          <w:rFonts w:ascii="Times New Roman" w:hAnsi="Times New Roman" w:cs="Times New Roman"/>
          <w:b/>
          <w:bCs/>
          <w:sz w:val="28"/>
          <w:szCs w:val="28"/>
        </w:rPr>
      </w:pPr>
      <w:r w:rsidRPr="00265FE8">
        <w:rPr>
          <w:rFonts w:ascii="Times New Roman" w:hAnsi="Times New Roman" w:cs="Times New Roman"/>
          <w:b/>
          <w:bCs/>
          <w:sz w:val="28"/>
          <w:szCs w:val="28"/>
        </w:rPr>
        <w:t>2.3.2. Способ получения результата муниципальной услуги предоставляется в виде:</w:t>
      </w:r>
    </w:p>
    <w:p w:rsidR="0088243A" w:rsidRDefault="0088243A" w:rsidP="0088243A">
      <w:pPr>
        <w:widowControl w:val="0"/>
        <w:tabs>
          <w:tab w:val="left" w:pos="1246"/>
        </w:tabs>
        <w:autoSpaceDE w:val="0"/>
        <w:autoSpaceDN w:val="0"/>
        <w:spacing w:after="0" w:line="240" w:lineRule="auto"/>
        <w:ind w:right="167" w:firstLine="709"/>
        <w:jc w:val="both"/>
        <w:rPr>
          <w:rFonts w:ascii="Times New Roman" w:hAnsi="Times New Roman" w:cs="Times New Roman"/>
          <w:sz w:val="28"/>
          <w:lang w:eastAsia="en-US"/>
        </w:rPr>
      </w:pPr>
      <w:r w:rsidRPr="00265FE8">
        <w:rPr>
          <w:rFonts w:ascii="Times New Roman" w:hAnsi="Times New Roman" w:cs="Times New Roman"/>
          <w:sz w:val="28"/>
          <w:szCs w:val="28"/>
          <w:lang w:eastAsia="en-US"/>
        </w:rPr>
        <w:t xml:space="preserve">РезультатпредоставленияУслугивзависимостиотвыборазаявителяможетбыть получен в Уполномоченном органе, посредством </w:t>
      </w:r>
      <w:r w:rsidR="00BD5FFD" w:rsidRPr="00265FE8">
        <w:rPr>
          <w:rFonts w:ascii="Times New Roman" w:hAnsi="Times New Roman" w:cs="Times New Roman"/>
          <w:sz w:val="28"/>
          <w:szCs w:val="28"/>
          <w:lang w:eastAsia="en-US"/>
        </w:rPr>
        <w:t>ЕПГУ,</w:t>
      </w:r>
      <w:r w:rsidR="004850B5">
        <w:rPr>
          <w:rFonts w:ascii="Times New Roman" w:hAnsi="Times New Roman" w:cs="Times New Roman"/>
          <w:sz w:val="28"/>
          <w:szCs w:val="28"/>
          <w:lang w:eastAsia="en-US"/>
        </w:rPr>
        <w:t xml:space="preserve"> в МФЦ.</w:t>
      </w:r>
    </w:p>
    <w:p w:rsidR="0084770A" w:rsidRPr="00655E18" w:rsidRDefault="0084770A" w:rsidP="006539A6">
      <w:pPr>
        <w:pStyle w:val="a6"/>
        <w:ind w:firstLine="567"/>
        <w:jc w:val="both"/>
        <w:rPr>
          <w:rFonts w:ascii="Times New Roman" w:hAnsi="Times New Roman"/>
          <w:sz w:val="28"/>
          <w:szCs w:val="28"/>
        </w:rPr>
      </w:pPr>
    </w:p>
    <w:p w:rsidR="00463440" w:rsidRPr="00655E18" w:rsidRDefault="00463440" w:rsidP="006539A6">
      <w:pPr>
        <w:pStyle w:val="a6"/>
        <w:ind w:firstLine="567"/>
        <w:jc w:val="both"/>
        <w:rPr>
          <w:rFonts w:ascii="Times New Roman" w:hAnsi="Times New Roman"/>
          <w:sz w:val="28"/>
          <w:szCs w:val="28"/>
        </w:rPr>
      </w:pPr>
    </w:p>
    <w:p w:rsidR="006539A6" w:rsidRPr="00655E18" w:rsidRDefault="006539A6" w:rsidP="004231AA">
      <w:pPr>
        <w:pStyle w:val="a6"/>
        <w:ind w:firstLine="567"/>
        <w:jc w:val="center"/>
        <w:rPr>
          <w:rFonts w:ascii="Times New Roman" w:hAnsi="Times New Roman"/>
          <w:b/>
          <w:sz w:val="28"/>
          <w:szCs w:val="28"/>
        </w:rPr>
      </w:pPr>
      <w:r w:rsidRPr="00655E18">
        <w:rPr>
          <w:rFonts w:ascii="Times New Roman" w:hAnsi="Times New Roman"/>
          <w:b/>
          <w:sz w:val="28"/>
          <w:szCs w:val="28"/>
        </w:rPr>
        <w:t xml:space="preserve">2.4. </w:t>
      </w:r>
      <w:r w:rsidR="004231AA" w:rsidRPr="00655E18">
        <w:rPr>
          <w:rFonts w:ascii="Times New Roman" w:hAnsi="Times New Roman"/>
          <w:b/>
          <w:sz w:val="28"/>
          <w:szCs w:val="28"/>
        </w:rPr>
        <w:t>Срок предоставления муниципальной услуги</w:t>
      </w:r>
    </w:p>
    <w:p w:rsidR="008F5FE6" w:rsidRPr="00655E18" w:rsidRDefault="008F5FE6" w:rsidP="004231AA">
      <w:pPr>
        <w:pStyle w:val="a6"/>
        <w:ind w:firstLine="567"/>
        <w:jc w:val="center"/>
        <w:rPr>
          <w:rFonts w:ascii="Times New Roman" w:hAnsi="Times New Roman"/>
          <w:b/>
          <w:sz w:val="28"/>
          <w:szCs w:val="28"/>
        </w:rPr>
      </w:pPr>
    </w:p>
    <w:p w:rsidR="00A33D41" w:rsidRDefault="004231AA" w:rsidP="00A33D41">
      <w:pPr>
        <w:pStyle w:val="ConsPlusNormal"/>
        <w:ind w:firstLine="540"/>
        <w:jc w:val="both"/>
        <w:rPr>
          <w:rFonts w:ascii="Times New Roman" w:hAnsi="Times New Roman"/>
          <w:sz w:val="28"/>
          <w:szCs w:val="28"/>
        </w:rPr>
      </w:pPr>
      <w:r w:rsidRPr="00655E18">
        <w:rPr>
          <w:rFonts w:ascii="Times New Roman" w:hAnsi="Times New Roman"/>
          <w:sz w:val="28"/>
          <w:szCs w:val="28"/>
        </w:rPr>
        <w:t>2.4.1.</w:t>
      </w:r>
      <w:r w:rsidR="00A33D41" w:rsidRPr="00BA5C40">
        <w:rPr>
          <w:rFonts w:ascii="Times New Roman" w:hAnsi="Times New Roman" w:cs="Times New Roman"/>
          <w:sz w:val="28"/>
          <w:szCs w:val="28"/>
        </w:rPr>
        <w:t xml:space="preserve">Максимальный срок предоставления муниципальной услуги, который </w:t>
      </w:r>
      <w:r w:rsidR="00A33D41" w:rsidRPr="00BA5C40">
        <w:rPr>
          <w:rFonts w:ascii="Times New Roman" w:hAnsi="Times New Roman" w:cs="Times New Roman"/>
          <w:sz w:val="28"/>
          <w:szCs w:val="28"/>
        </w:rPr>
        <w:lastRenderedPageBreak/>
        <w:t xml:space="preserve">исчисляется со дня регистрации </w:t>
      </w:r>
      <w:r w:rsidR="00A33D41">
        <w:rPr>
          <w:rFonts w:ascii="Times New Roman" w:hAnsi="Times New Roman" w:cs="Times New Roman"/>
          <w:sz w:val="28"/>
          <w:szCs w:val="28"/>
        </w:rPr>
        <w:t>заявления</w:t>
      </w:r>
      <w:r w:rsidR="00A33D41" w:rsidRPr="00BA5C40">
        <w:rPr>
          <w:rFonts w:ascii="Times New Roman" w:hAnsi="Times New Roman" w:cs="Times New Roman"/>
          <w:sz w:val="28"/>
          <w:szCs w:val="28"/>
        </w:rPr>
        <w:t xml:space="preserve"> и документов и (или) информации, необходимых для предоставления муниципальной услуги, составляет:</w:t>
      </w:r>
    </w:p>
    <w:p w:rsidR="00BF5008" w:rsidRPr="00BA5C40" w:rsidRDefault="00BF5008" w:rsidP="00BF5008">
      <w:pPr>
        <w:autoSpaceDE w:val="0"/>
        <w:autoSpaceDN w:val="0"/>
        <w:adjustRightInd w:val="0"/>
        <w:spacing w:after="0" w:line="240" w:lineRule="auto"/>
        <w:ind w:firstLine="567"/>
        <w:jc w:val="both"/>
        <w:rPr>
          <w:rFonts w:ascii="Times New Roman" w:hAnsi="Times New Roman" w:cs="Times New Roman"/>
          <w:sz w:val="28"/>
          <w:szCs w:val="28"/>
        </w:rPr>
      </w:pPr>
      <w:r w:rsidRPr="00BA5C40">
        <w:rPr>
          <w:rFonts w:ascii="Times New Roman" w:hAnsi="Times New Roman" w:cs="Times New Roman"/>
          <w:sz w:val="28"/>
          <w:szCs w:val="28"/>
        </w:rPr>
        <w:t>-</w:t>
      </w:r>
      <w:r w:rsidRPr="00BF5008">
        <w:rPr>
          <w:rFonts w:ascii="Times New Roman" w:hAnsi="Times New Roman" w:cs="Times New Roman"/>
          <w:color w:val="FF0000"/>
          <w:sz w:val="28"/>
          <w:szCs w:val="28"/>
        </w:rPr>
        <w:t>10</w:t>
      </w:r>
      <w:r>
        <w:rPr>
          <w:rFonts w:ascii="Times New Roman" w:hAnsi="Times New Roman" w:cs="Times New Roman"/>
          <w:color w:val="FF0000"/>
          <w:sz w:val="28"/>
          <w:szCs w:val="28"/>
        </w:rPr>
        <w:t>5</w:t>
      </w:r>
      <w:r w:rsidRPr="00BA5C40">
        <w:rPr>
          <w:rFonts w:ascii="Times New Roman" w:hAnsi="Times New Roman" w:cs="Times New Roman"/>
          <w:sz w:val="28"/>
          <w:szCs w:val="28"/>
        </w:rPr>
        <w:t xml:space="preserve"> календарных дней в случае, если </w:t>
      </w:r>
      <w:r>
        <w:rPr>
          <w:rFonts w:ascii="Times New Roman" w:hAnsi="Times New Roman" w:cs="Times New Roman"/>
          <w:sz w:val="28"/>
          <w:szCs w:val="28"/>
        </w:rPr>
        <w:t>заявление</w:t>
      </w:r>
      <w:r w:rsidRPr="00BA5C40">
        <w:rPr>
          <w:rFonts w:ascii="Times New Roman" w:hAnsi="Times New Roman" w:cs="Times New Roman"/>
          <w:sz w:val="28"/>
          <w:szCs w:val="28"/>
        </w:rPr>
        <w:t xml:space="preserve">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BF5008" w:rsidRPr="00BA5C40" w:rsidRDefault="00BF5008" w:rsidP="00BF5008">
      <w:pPr>
        <w:autoSpaceDE w:val="0"/>
        <w:autoSpaceDN w:val="0"/>
        <w:adjustRightInd w:val="0"/>
        <w:spacing w:after="0" w:line="240" w:lineRule="auto"/>
        <w:ind w:firstLine="567"/>
        <w:jc w:val="both"/>
        <w:rPr>
          <w:rFonts w:ascii="Times New Roman" w:hAnsi="Times New Roman" w:cs="Times New Roman"/>
          <w:sz w:val="28"/>
          <w:szCs w:val="28"/>
        </w:rPr>
      </w:pPr>
      <w:r w:rsidRPr="00BA5C40">
        <w:rPr>
          <w:rFonts w:ascii="Times New Roman" w:hAnsi="Times New Roman" w:cs="Times New Roman"/>
          <w:sz w:val="28"/>
          <w:szCs w:val="28"/>
        </w:rPr>
        <w:t>-</w:t>
      </w:r>
      <w:r w:rsidRPr="00BF5008">
        <w:rPr>
          <w:rFonts w:ascii="Times New Roman" w:hAnsi="Times New Roman" w:cs="Times New Roman"/>
          <w:color w:val="FF0000"/>
          <w:sz w:val="28"/>
          <w:szCs w:val="28"/>
        </w:rPr>
        <w:t>10</w:t>
      </w:r>
      <w:r>
        <w:rPr>
          <w:rFonts w:ascii="Times New Roman" w:hAnsi="Times New Roman" w:cs="Times New Roman"/>
          <w:color w:val="FF0000"/>
          <w:sz w:val="28"/>
          <w:szCs w:val="28"/>
        </w:rPr>
        <w:t>5</w:t>
      </w:r>
      <w:r w:rsidRPr="00BA5C40">
        <w:rPr>
          <w:rFonts w:ascii="Times New Roman" w:hAnsi="Times New Roman" w:cs="Times New Roman"/>
          <w:sz w:val="28"/>
          <w:szCs w:val="28"/>
        </w:rPr>
        <w:t xml:space="preserve"> календарных дней в случае, если </w:t>
      </w:r>
      <w:r>
        <w:rPr>
          <w:rFonts w:ascii="Times New Roman" w:hAnsi="Times New Roman" w:cs="Times New Roman"/>
          <w:sz w:val="28"/>
          <w:szCs w:val="28"/>
        </w:rPr>
        <w:t>заявление</w:t>
      </w:r>
      <w:r w:rsidRPr="00BA5C40">
        <w:rPr>
          <w:rFonts w:ascii="Times New Roman" w:hAnsi="Times New Roman" w:cs="Times New Roman"/>
          <w:sz w:val="28"/>
          <w:szCs w:val="28"/>
        </w:rPr>
        <w:t xml:space="preserve"> и документы и (или) информация, необходимые для предоставления муниципальной услуги, поданы заявителем посредством ЕПГУ или РПГУ;</w:t>
      </w:r>
    </w:p>
    <w:p w:rsidR="00BF5008" w:rsidRPr="005E1003" w:rsidRDefault="00BF5008" w:rsidP="005E1003">
      <w:pPr>
        <w:autoSpaceDE w:val="0"/>
        <w:autoSpaceDN w:val="0"/>
        <w:adjustRightInd w:val="0"/>
        <w:spacing w:after="0" w:line="240" w:lineRule="auto"/>
        <w:ind w:firstLine="567"/>
        <w:jc w:val="both"/>
        <w:rPr>
          <w:rFonts w:ascii="Times New Roman" w:hAnsi="Times New Roman" w:cs="Times New Roman"/>
          <w:sz w:val="28"/>
          <w:szCs w:val="28"/>
        </w:rPr>
      </w:pPr>
      <w:r w:rsidRPr="00BA5C40">
        <w:rPr>
          <w:rFonts w:ascii="Times New Roman" w:hAnsi="Times New Roman" w:cs="Times New Roman"/>
          <w:sz w:val="28"/>
          <w:szCs w:val="28"/>
        </w:rPr>
        <w:t>-</w:t>
      </w:r>
      <w:r w:rsidRPr="00BF5008">
        <w:rPr>
          <w:rFonts w:ascii="Times New Roman" w:hAnsi="Times New Roman" w:cs="Times New Roman"/>
          <w:color w:val="FF0000"/>
          <w:sz w:val="28"/>
          <w:szCs w:val="28"/>
        </w:rPr>
        <w:t>10</w:t>
      </w:r>
      <w:r>
        <w:rPr>
          <w:rFonts w:ascii="Times New Roman" w:hAnsi="Times New Roman" w:cs="Times New Roman"/>
          <w:color w:val="FF0000"/>
          <w:sz w:val="28"/>
          <w:szCs w:val="28"/>
        </w:rPr>
        <w:t>5</w:t>
      </w:r>
      <w:r w:rsidRPr="00BA5C40">
        <w:rPr>
          <w:rFonts w:ascii="Times New Roman" w:hAnsi="Times New Roman" w:cs="Times New Roman"/>
          <w:sz w:val="28"/>
          <w:szCs w:val="28"/>
        </w:rPr>
        <w:t>календарных дня в случае, если з</w:t>
      </w:r>
      <w:r>
        <w:rPr>
          <w:rFonts w:ascii="Times New Roman" w:hAnsi="Times New Roman" w:cs="Times New Roman"/>
          <w:sz w:val="28"/>
          <w:szCs w:val="28"/>
        </w:rPr>
        <w:t>аявление</w:t>
      </w:r>
      <w:r w:rsidRPr="00BA5C40">
        <w:rPr>
          <w:rFonts w:ascii="Times New Roman" w:hAnsi="Times New Roman" w:cs="Times New Roman"/>
          <w:sz w:val="28"/>
          <w:szCs w:val="28"/>
        </w:rPr>
        <w:t xml:space="preserve">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Отдел и результатов предоставления мун</w:t>
      </w:r>
      <w:r w:rsidR="005E1003">
        <w:rPr>
          <w:rFonts w:ascii="Times New Roman" w:hAnsi="Times New Roman" w:cs="Times New Roman"/>
          <w:sz w:val="28"/>
          <w:szCs w:val="28"/>
        </w:rPr>
        <w:t>иципальной услуги в МФЦ;</w:t>
      </w:r>
    </w:p>
    <w:p w:rsidR="00A33D41" w:rsidRPr="00B8368B" w:rsidRDefault="00A33D41" w:rsidP="00A33D41">
      <w:pPr>
        <w:pStyle w:val="ConsPlusNormal"/>
        <w:ind w:firstLine="540"/>
        <w:jc w:val="both"/>
        <w:rPr>
          <w:rFonts w:ascii="Times New Roman" w:hAnsi="Times New Roman" w:cs="Times New Roman"/>
          <w:sz w:val="28"/>
          <w:szCs w:val="28"/>
        </w:rPr>
      </w:pPr>
      <w:r w:rsidRPr="00B8368B">
        <w:rPr>
          <w:rFonts w:ascii="Times New Roman" w:hAnsi="Times New Roman" w:cs="Times New Roman"/>
          <w:sz w:val="28"/>
          <w:szCs w:val="28"/>
        </w:rPr>
        <w:t>- 30 дней в случае, если результатом предоставления муниципальной услуги является выдача (направление) заявителю уведомления об отказе в заключении договора купли-продажи арендуемого недвижимого имущества,</w:t>
      </w:r>
    </w:p>
    <w:p w:rsidR="006539A6" w:rsidRPr="005E1003" w:rsidRDefault="00A33D41" w:rsidP="005E1003">
      <w:pPr>
        <w:pStyle w:val="ConsPlusNormal"/>
        <w:ind w:firstLine="540"/>
        <w:jc w:val="both"/>
        <w:rPr>
          <w:rFonts w:ascii="Times New Roman" w:hAnsi="Times New Roman" w:cs="Times New Roman"/>
          <w:sz w:val="28"/>
          <w:szCs w:val="28"/>
        </w:rPr>
      </w:pPr>
      <w:r w:rsidRPr="00B8368B">
        <w:rPr>
          <w:rFonts w:ascii="Times New Roman" w:hAnsi="Times New Roman" w:cs="Times New Roman"/>
          <w:sz w:val="28"/>
          <w:szCs w:val="28"/>
        </w:rPr>
        <w:t>в том числе срок выдачи (направления) документов, являющихся результатом предоставления муниципальной услуги, 1 день.</w:t>
      </w:r>
    </w:p>
    <w:p w:rsidR="006539A6" w:rsidRPr="00655E18" w:rsidRDefault="006539A6" w:rsidP="00584400">
      <w:pPr>
        <w:spacing w:before="100" w:beforeAutospacing="1" w:after="100" w:afterAutospacing="1" w:line="240" w:lineRule="auto"/>
        <w:ind w:firstLine="851"/>
        <w:contextualSpacing/>
        <w:jc w:val="center"/>
        <w:rPr>
          <w:rFonts w:ascii="Times New Roman" w:hAnsi="Times New Roman" w:cs="Times New Roman"/>
          <w:b/>
          <w:sz w:val="28"/>
          <w:szCs w:val="28"/>
        </w:rPr>
      </w:pPr>
      <w:r w:rsidRPr="00655E18">
        <w:rPr>
          <w:rFonts w:ascii="Times New Roman" w:hAnsi="Times New Roman" w:cs="Times New Roman"/>
          <w:b/>
          <w:sz w:val="28"/>
          <w:szCs w:val="28"/>
        </w:rPr>
        <w:t>2.5. Правовы</w:t>
      </w:r>
      <w:r w:rsidR="00584400" w:rsidRPr="00655E18">
        <w:rPr>
          <w:rFonts w:ascii="Times New Roman" w:hAnsi="Times New Roman" w:cs="Times New Roman"/>
          <w:b/>
          <w:sz w:val="28"/>
          <w:szCs w:val="28"/>
        </w:rPr>
        <w:t>е</w:t>
      </w:r>
      <w:r w:rsidRPr="00655E18">
        <w:rPr>
          <w:rFonts w:ascii="Times New Roman" w:hAnsi="Times New Roman" w:cs="Times New Roman"/>
          <w:b/>
          <w:sz w:val="28"/>
          <w:szCs w:val="28"/>
        </w:rPr>
        <w:t xml:space="preserve"> основания предоставления муниципальной услуги</w:t>
      </w:r>
    </w:p>
    <w:p w:rsidR="00584400" w:rsidRPr="00655E18" w:rsidRDefault="00584400" w:rsidP="00584400">
      <w:pPr>
        <w:autoSpaceDE w:val="0"/>
        <w:autoSpaceDN w:val="0"/>
        <w:adjustRightInd w:val="0"/>
        <w:spacing w:after="0" w:line="240" w:lineRule="auto"/>
        <w:ind w:firstLine="426"/>
        <w:jc w:val="both"/>
        <w:rPr>
          <w:rFonts w:ascii="Times New Roman" w:hAnsi="Times New Roman" w:cs="Times New Roman"/>
          <w:bCs/>
          <w:sz w:val="28"/>
          <w:szCs w:val="28"/>
        </w:rPr>
      </w:pPr>
      <w:r w:rsidRPr="00655E18">
        <w:rPr>
          <w:rFonts w:ascii="Times New Roman" w:hAnsi="Times New Roman" w:cs="Times New Roman"/>
          <w:sz w:val="28"/>
          <w:szCs w:val="28"/>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625917" w:rsidRPr="00655E18">
        <w:rPr>
          <w:rFonts w:ascii="Times New Roman" w:hAnsi="Times New Roman" w:cs="Times New Roman"/>
          <w:sz w:val="28"/>
          <w:szCs w:val="28"/>
        </w:rPr>
        <w:t>размещается на официальном сайте органов местного самоуп</w:t>
      </w:r>
      <w:r w:rsidR="00155DF3">
        <w:rPr>
          <w:rFonts w:ascii="Times New Roman" w:hAnsi="Times New Roman" w:cs="Times New Roman"/>
          <w:sz w:val="28"/>
          <w:szCs w:val="28"/>
        </w:rPr>
        <w:t>равления муниципального района «Борисовский район»</w:t>
      </w:r>
      <w:r w:rsidR="00625917" w:rsidRPr="00655E18">
        <w:rPr>
          <w:rFonts w:ascii="Times New Roman" w:hAnsi="Times New Roman" w:cs="Times New Roman"/>
          <w:sz w:val="28"/>
          <w:szCs w:val="28"/>
        </w:rPr>
        <w:t xml:space="preserve"> Белгородской области:  https://borisovskij-r31.gosweb.gosuslugi.ru </w:t>
      </w:r>
      <w:r w:rsidRPr="00655E18">
        <w:rPr>
          <w:rFonts w:ascii="Times New Roman" w:hAnsi="Times New Roman" w:cs="Times New Roman"/>
          <w:sz w:val="28"/>
          <w:szCs w:val="28"/>
        </w:rPr>
        <w:t>и в соответствующих разделах ЕПГУ и РПГУ.</w:t>
      </w:r>
    </w:p>
    <w:p w:rsidR="00584400" w:rsidRPr="00655E18" w:rsidRDefault="00584400" w:rsidP="00584400">
      <w:pPr>
        <w:autoSpaceDE w:val="0"/>
        <w:autoSpaceDN w:val="0"/>
        <w:adjustRightInd w:val="0"/>
        <w:spacing w:after="0" w:line="240" w:lineRule="auto"/>
        <w:jc w:val="both"/>
        <w:rPr>
          <w:rFonts w:ascii="Times New Roman" w:eastAsia="Calibri" w:hAnsi="Times New Roman" w:cs="Times New Roman"/>
          <w:bCs/>
          <w:sz w:val="28"/>
          <w:szCs w:val="28"/>
        </w:rPr>
      </w:pPr>
    </w:p>
    <w:p w:rsidR="00584400" w:rsidRPr="00655E18" w:rsidRDefault="006539A6" w:rsidP="00584400">
      <w:pPr>
        <w:spacing w:before="100" w:beforeAutospacing="1" w:after="100" w:afterAutospacing="1" w:line="240" w:lineRule="auto"/>
        <w:ind w:firstLine="851"/>
        <w:contextualSpacing/>
        <w:jc w:val="center"/>
        <w:rPr>
          <w:rFonts w:ascii="Times New Roman" w:hAnsi="Times New Roman" w:cs="Times New Roman"/>
          <w:b/>
          <w:sz w:val="28"/>
          <w:szCs w:val="28"/>
        </w:rPr>
      </w:pPr>
      <w:r w:rsidRPr="00655E18">
        <w:rPr>
          <w:rFonts w:ascii="Times New Roman" w:hAnsi="Times New Roman" w:cs="Times New Roman"/>
          <w:b/>
          <w:sz w:val="28"/>
          <w:szCs w:val="28"/>
        </w:rPr>
        <w:t xml:space="preserve">2.6. </w:t>
      </w:r>
      <w:r w:rsidR="00584400" w:rsidRPr="00655E1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w:t>
      </w:r>
      <w:r w:rsidR="00155DF3">
        <w:rPr>
          <w:rFonts w:ascii="Times New Roman" w:hAnsi="Times New Roman" w:cs="Times New Roman"/>
          <w:b/>
          <w:sz w:val="28"/>
          <w:szCs w:val="28"/>
        </w:rPr>
        <w:t xml:space="preserve">уги, подлежащих предоставлению </w:t>
      </w:r>
      <w:r w:rsidR="00584400" w:rsidRPr="00655E18">
        <w:rPr>
          <w:rFonts w:ascii="Times New Roman" w:hAnsi="Times New Roman" w:cs="Times New Roman"/>
          <w:b/>
          <w:sz w:val="28"/>
          <w:szCs w:val="28"/>
        </w:rPr>
        <w:t>заявителем, способы их получения, в том числе в электронной форме, порядок их представления</w:t>
      </w:r>
    </w:p>
    <w:p w:rsidR="00FB5EC0" w:rsidRPr="00655E18" w:rsidRDefault="00FB5EC0" w:rsidP="00584400">
      <w:pPr>
        <w:spacing w:before="100" w:beforeAutospacing="1" w:after="100" w:afterAutospacing="1" w:line="240" w:lineRule="auto"/>
        <w:ind w:firstLine="851"/>
        <w:contextualSpacing/>
        <w:jc w:val="center"/>
        <w:rPr>
          <w:rFonts w:ascii="Times New Roman" w:hAnsi="Times New Roman" w:cs="Times New Roman"/>
          <w:b/>
          <w:sz w:val="28"/>
          <w:szCs w:val="28"/>
        </w:rPr>
      </w:pPr>
    </w:p>
    <w:p w:rsidR="005C1CE8" w:rsidRDefault="006539A6"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655E18">
        <w:rPr>
          <w:rFonts w:ascii="Times New Roman" w:hAnsi="Times New Roman" w:cs="Times New Roman"/>
          <w:sz w:val="28"/>
          <w:szCs w:val="28"/>
        </w:rPr>
        <w:t xml:space="preserve">2.6.1. </w:t>
      </w:r>
      <w:r w:rsidR="005C1CE8" w:rsidRPr="005C1CE8">
        <w:rPr>
          <w:rFonts w:ascii="Times New Roman" w:hAnsi="Times New Roman" w:cs="Times New Roman"/>
          <w:sz w:val="28"/>
          <w:szCs w:val="28"/>
        </w:rPr>
        <w:t xml:space="preserve">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w:t>
      </w:r>
      <w:r w:rsidR="005C1CE8">
        <w:rPr>
          <w:rFonts w:ascii="Times New Roman" w:hAnsi="Times New Roman" w:cs="Times New Roman"/>
          <w:sz w:val="28"/>
          <w:szCs w:val="28"/>
        </w:rPr>
        <w:t>№</w:t>
      </w:r>
      <w:r w:rsidR="005C1CE8" w:rsidRPr="005C1CE8">
        <w:rPr>
          <w:rFonts w:ascii="Times New Roman" w:hAnsi="Times New Roman" w:cs="Times New Roman"/>
          <w:sz w:val="28"/>
          <w:szCs w:val="28"/>
        </w:rPr>
        <w:t>209-ФЗ, и о реализации преимущественного права на приобретение арендуемого имущества (далее - заявление, приложение к настоящему административному регламенту).</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2.6.2. Юридические лица предоставляют:</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а) нотариально заверенные копии учредительных документов;</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lastRenderedPageBreak/>
        <w:t>б)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в)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2.6.3. Физические лица (индивидуальные предприниматели) предъявляют документ, удостоверяющий личность, или представляют копии всех его листов.</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2.6.4. В случае если от имени заявителя действует его представитель по доверенности, к заявлению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заявление должно содержать также документ, подтверждающий полномочия этого лица.</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К документам прилагается их опись. Заявление и опись составляются в одном экземпляре.</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2.6.5.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bookmarkStart w:id="0" w:name="P172"/>
      <w:bookmarkEnd w:id="0"/>
      <w:r w:rsidRPr="00024452">
        <w:rPr>
          <w:rFonts w:ascii="Times New Roman" w:hAnsi="Times New Roman" w:cs="Times New Roman"/>
          <w:sz w:val="28"/>
          <w:szCs w:val="28"/>
        </w:rPr>
        <w:t>2.6.6. Заявление может быть:</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 xml:space="preserve">1) предоставлено лично (или через представителя по доверенности, оформленной в установленном порядке) в </w:t>
      </w:r>
      <w:r w:rsidR="00160F6E">
        <w:rPr>
          <w:rFonts w:ascii="Times New Roman" w:hAnsi="Times New Roman" w:cs="Times New Roman"/>
          <w:sz w:val="28"/>
          <w:szCs w:val="28"/>
        </w:rPr>
        <w:t>Отдел</w:t>
      </w:r>
      <w:r w:rsidRPr="00024452">
        <w:rPr>
          <w:rFonts w:ascii="Times New Roman" w:hAnsi="Times New Roman" w:cs="Times New Roman"/>
          <w:sz w:val="28"/>
          <w:szCs w:val="28"/>
        </w:rPr>
        <w:t>, МФЦ;</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2) направлено в письменном виде по почте или курьером;</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3) направлено в форме электронного документа;</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 через ЕПГУ или РПГУ;</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 xml:space="preserve">- на электронную почту </w:t>
      </w:r>
      <w:r w:rsidR="00160F6E">
        <w:rPr>
          <w:rFonts w:ascii="Times New Roman" w:hAnsi="Times New Roman" w:cs="Times New Roman"/>
          <w:sz w:val="28"/>
          <w:szCs w:val="28"/>
        </w:rPr>
        <w:t>Отдела</w:t>
      </w:r>
      <w:r w:rsidRPr="00024452">
        <w:rPr>
          <w:rFonts w:ascii="Times New Roman" w:hAnsi="Times New Roman" w:cs="Times New Roman"/>
          <w:sz w:val="28"/>
          <w:szCs w:val="28"/>
        </w:rPr>
        <w:t>.</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2.6.7. Заявление в форме электронного документа подписывается по выбору заявителя:</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1) в случае, если заявителем является физическое лицо (индивидуальный предприниматель):</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а) электронной подписью заявителя (представителя заявителя);</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lastRenderedPageBreak/>
        <w:t>б) усиленной квалифицированной электронной подписью заявителя (представителя заявителя);</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2) в случае, если заявителем является юридическое лицо:</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а)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б)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024452" w:rsidRPr="00024452" w:rsidRDefault="00024452" w:rsidP="00024452">
      <w:pPr>
        <w:spacing w:before="100" w:beforeAutospacing="1" w:after="100" w:afterAutospacing="1" w:line="240" w:lineRule="auto"/>
        <w:ind w:firstLine="851"/>
        <w:contextualSpacing/>
        <w:jc w:val="both"/>
        <w:rPr>
          <w:rFonts w:ascii="Times New Roman" w:hAnsi="Times New Roman" w:cs="Times New Roman"/>
          <w:sz w:val="28"/>
          <w:szCs w:val="28"/>
        </w:rPr>
      </w:pPr>
      <w:r w:rsidRPr="00024452">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722568" w:rsidRPr="00655E18" w:rsidRDefault="00722568"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722568" w:rsidRPr="00655E18" w:rsidRDefault="00722568" w:rsidP="00FB5EC0">
      <w:pPr>
        <w:spacing w:before="100" w:beforeAutospacing="1" w:after="100" w:afterAutospacing="1" w:line="240" w:lineRule="auto"/>
        <w:ind w:firstLine="851"/>
        <w:contextualSpacing/>
        <w:jc w:val="center"/>
        <w:rPr>
          <w:rFonts w:ascii="Times New Roman" w:hAnsi="Times New Roman" w:cs="Times New Roman"/>
          <w:b/>
          <w:sz w:val="28"/>
          <w:szCs w:val="28"/>
        </w:rPr>
      </w:pPr>
      <w:r w:rsidRPr="00655E18">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FB5EC0" w:rsidRPr="00655E18" w:rsidRDefault="00FB5EC0" w:rsidP="00722568">
      <w:pPr>
        <w:spacing w:before="100" w:beforeAutospacing="1" w:after="100" w:afterAutospacing="1" w:line="240" w:lineRule="auto"/>
        <w:ind w:firstLine="851"/>
        <w:contextualSpacing/>
        <w:jc w:val="center"/>
        <w:rPr>
          <w:rFonts w:ascii="Times New Roman" w:hAnsi="Times New Roman" w:cs="Times New Roman"/>
          <w:b/>
          <w:sz w:val="28"/>
          <w:szCs w:val="28"/>
        </w:rPr>
      </w:pPr>
    </w:p>
    <w:p w:rsidR="00722568" w:rsidRPr="00655E18" w:rsidRDefault="00C202CB" w:rsidP="00722568">
      <w:pPr>
        <w:spacing w:before="100" w:beforeAutospacing="1" w:after="100" w:afterAutospacing="1" w:line="240" w:lineRule="auto"/>
        <w:ind w:firstLine="851"/>
        <w:contextualSpacing/>
        <w:jc w:val="both"/>
        <w:rPr>
          <w:rFonts w:ascii="Times New Roman" w:hAnsi="Times New Roman" w:cs="Times New Roman"/>
          <w:sz w:val="28"/>
          <w:szCs w:val="28"/>
        </w:rPr>
      </w:pPr>
      <w:r w:rsidRPr="00655E18">
        <w:rPr>
          <w:rFonts w:ascii="Times New Roman" w:hAnsi="Times New Roman" w:cs="Times New Roman"/>
          <w:sz w:val="28"/>
          <w:szCs w:val="28"/>
        </w:rPr>
        <w:t>2.7.1</w:t>
      </w:r>
      <w:r>
        <w:rPr>
          <w:rFonts w:ascii="Times New Roman" w:hAnsi="Times New Roman" w:cs="Times New Roman"/>
          <w:sz w:val="28"/>
          <w:szCs w:val="28"/>
        </w:rPr>
        <w:t xml:space="preserve">. </w:t>
      </w:r>
      <w:r w:rsidR="00722568" w:rsidRPr="00655E18">
        <w:rPr>
          <w:rFonts w:ascii="Times New Roman" w:hAnsi="Times New Roman" w:cs="Times New Roman"/>
          <w:sz w:val="28"/>
          <w:szCs w:val="28"/>
        </w:rPr>
        <w:t>К документам, необходимым для предоставления услуги, которые находятся в распоряжении других государственных органов исполнительной власти, органов местного самоуправления, организаций и получение которых в процессе оказания услуги осуществляется уполномоченными органами, предоставляющим услугу, относятся:</w:t>
      </w:r>
    </w:p>
    <w:p w:rsidR="00C202CB" w:rsidRPr="00C202CB" w:rsidRDefault="00C202CB" w:rsidP="00C202C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1)</w:t>
      </w:r>
      <w:r w:rsidRPr="00C202CB">
        <w:rPr>
          <w:rFonts w:ascii="Times New Roman" w:eastAsia="Calibri" w:hAnsi="Times New Roman" w:cs="Times New Roman"/>
          <w:sz w:val="28"/>
          <w:szCs w:val="28"/>
        </w:rPr>
        <w:t xml:space="preserve"> выписки из Единого государственного реестра недвижимости на арендуемое недвижимое имущество;</w:t>
      </w:r>
    </w:p>
    <w:p w:rsidR="00C202CB" w:rsidRPr="00C202CB" w:rsidRDefault="00C202CB" w:rsidP="00C202CB">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C202CB">
        <w:rPr>
          <w:rFonts w:ascii="Times New Roman" w:eastAsia="Calibri" w:hAnsi="Times New Roman" w:cs="Times New Roman"/>
          <w:sz w:val="28"/>
          <w:szCs w:val="28"/>
        </w:rPr>
        <w:t xml:space="preserve">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C202CB" w:rsidRPr="00C202CB" w:rsidRDefault="00C202CB" w:rsidP="00C202CB">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C202CB">
        <w:rPr>
          <w:rFonts w:ascii="Times New Roman" w:eastAsia="Calibri" w:hAnsi="Times New Roman" w:cs="Times New Roman"/>
          <w:sz w:val="28"/>
          <w:szCs w:val="28"/>
        </w:rPr>
        <w:t xml:space="preserve"> выписка из Единого реестра субъектов малого и среднего предпринимательства;</w:t>
      </w:r>
    </w:p>
    <w:p w:rsidR="00C202CB" w:rsidRPr="00C202CB" w:rsidRDefault="009C1D69" w:rsidP="00C202CB">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C202CB" w:rsidRPr="00C202CB">
        <w:rPr>
          <w:rFonts w:ascii="Times New Roman" w:eastAsia="Calibri" w:hAnsi="Times New Roman" w:cs="Times New Roman"/>
          <w:sz w:val="28"/>
          <w:szCs w:val="28"/>
        </w:rPr>
        <w:t>сведения о наличии (отсутствии) задолженности по арендной плате;</w:t>
      </w:r>
    </w:p>
    <w:p w:rsidR="00C202CB" w:rsidRPr="00C202CB" w:rsidRDefault="009C1D69" w:rsidP="00C202CB">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C202CB" w:rsidRPr="00C202CB">
        <w:rPr>
          <w:rFonts w:ascii="Times New Roman" w:eastAsia="Calibri" w:hAnsi="Times New Roman" w:cs="Times New Roman"/>
          <w:sz w:val="28"/>
          <w:szCs w:val="28"/>
        </w:rPr>
        <w:t xml:space="preserve"> технический план (технический паспорт).</w:t>
      </w:r>
    </w:p>
    <w:p w:rsidR="00722568" w:rsidRPr="00655E18" w:rsidRDefault="00722568" w:rsidP="00C202CB">
      <w:pPr>
        <w:spacing w:before="100" w:beforeAutospacing="1" w:after="100" w:afterAutospacing="1" w:line="240" w:lineRule="auto"/>
        <w:ind w:firstLine="851"/>
        <w:contextualSpacing/>
        <w:jc w:val="both"/>
        <w:rPr>
          <w:rFonts w:ascii="Times New Roman" w:hAnsi="Times New Roman" w:cs="Times New Roman"/>
          <w:sz w:val="28"/>
          <w:szCs w:val="28"/>
        </w:rPr>
      </w:pPr>
    </w:p>
    <w:p w:rsidR="00722568" w:rsidRPr="00655E18" w:rsidRDefault="00722568" w:rsidP="00722568">
      <w:pPr>
        <w:spacing w:before="100" w:beforeAutospacing="1" w:after="100" w:afterAutospacing="1" w:line="240" w:lineRule="auto"/>
        <w:ind w:firstLine="851"/>
        <w:contextualSpacing/>
        <w:jc w:val="both"/>
        <w:rPr>
          <w:rFonts w:ascii="Times New Roman" w:hAnsi="Times New Roman" w:cs="Times New Roman"/>
          <w:sz w:val="28"/>
          <w:szCs w:val="28"/>
        </w:rPr>
      </w:pPr>
      <w:r w:rsidRPr="00655E18">
        <w:rPr>
          <w:rFonts w:ascii="Times New Roman" w:hAnsi="Times New Roman" w:cs="Times New Roman"/>
          <w:sz w:val="28"/>
          <w:szCs w:val="28"/>
        </w:rPr>
        <w:lastRenderedPageBreak/>
        <w:t xml:space="preserve">Заявитель имеет право представить документы, указанные в </w:t>
      </w:r>
      <w:hyperlink w:anchor="Par590" w:tooltip="Ссылка на текущий документ" w:history="1">
        <w:r w:rsidRPr="00655E18">
          <w:rPr>
            <w:rFonts w:ascii="Times New Roman" w:hAnsi="Times New Roman" w:cs="Times New Roman"/>
            <w:sz w:val="28"/>
            <w:szCs w:val="28"/>
          </w:rPr>
          <w:t>пунктах 2.7</w:t>
        </w:r>
      </w:hyperlink>
      <w:r w:rsidR="00C62CCB">
        <w:rPr>
          <w:rFonts w:ascii="Times New Roman" w:hAnsi="Times New Roman" w:cs="Times New Roman"/>
          <w:sz w:val="28"/>
          <w:szCs w:val="28"/>
        </w:rPr>
        <w:t>.</w:t>
      </w:r>
      <w:r w:rsidR="00BD5FFD">
        <w:rPr>
          <w:rFonts w:ascii="Times New Roman" w:hAnsi="Times New Roman" w:cs="Times New Roman"/>
          <w:sz w:val="28"/>
          <w:szCs w:val="28"/>
        </w:rPr>
        <w:t>2</w:t>
      </w:r>
      <w:r w:rsidRPr="00655E18">
        <w:rPr>
          <w:rFonts w:ascii="Times New Roman" w:hAnsi="Times New Roman" w:cs="Times New Roman"/>
          <w:sz w:val="28"/>
          <w:szCs w:val="28"/>
        </w:rPr>
        <w:t>. Регламента, по собственной инициативе.</w:t>
      </w:r>
    </w:p>
    <w:p w:rsidR="00722568" w:rsidRPr="00655E18" w:rsidRDefault="00722568" w:rsidP="00722568">
      <w:pPr>
        <w:spacing w:before="100" w:beforeAutospacing="1" w:after="100" w:afterAutospacing="1" w:line="240" w:lineRule="auto"/>
        <w:ind w:firstLine="851"/>
        <w:contextualSpacing/>
        <w:jc w:val="both"/>
        <w:rPr>
          <w:rFonts w:ascii="Times New Roman" w:hAnsi="Times New Roman" w:cs="Times New Roman"/>
          <w:sz w:val="28"/>
          <w:szCs w:val="28"/>
        </w:rPr>
      </w:pPr>
      <w:r w:rsidRPr="00655E18">
        <w:rPr>
          <w:rFonts w:ascii="Times New Roman" w:hAnsi="Times New Roman" w:cs="Times New Roman"/>
          <w:sz w:val="28"/>
          <w:szCs w:val="28"/>
        </w:rPr>
        <w:t>Перечень документов, необходимых для предоставления муниципальной</w:t>
      </w:r>
      <w:r w:rsidR="004850B5">
        <w:rPr>
          <w:rFonts w:ascii="Times New Roman" w:hAnsi="Times New Roman" w:cs="Times New Roman"/>
          <w:sz w:val="28"/>
          <w:szCs w:val="28"/>
        </w:rPr>
        <w:t xml:space="preserve"> </w:t>
      </w:r>
      <w:r w:rsidRPr="00655E18">
        <w:rPr>
          <w:rFonts w:ascii="Times New Roman" w:hAnsi="Times New Roman" w:cs="Times New Roman"/>
          <w:sz w:val="28"/>
          <w:szCs w:val="28"/>
        </w:rPr>
        <w:t>услуги, является исчерпывающим.</w:t>
      </w:r>
    </w:p>
    <w:p w:rsidR="00722568" w:rsidRPr="00655E18" w:rsidRDefault="00722568" w:rsidP="00722568">
      <w:pPr>
        <w:autoSpaceDE w:val="0"/>
        <w:autoSpaceDN w:val="0"/>
        <w:adjustRightInd w:val="0"/>
        <w:spacing w:after="0" w:line="240" w:lineRule="auto"/>
        <w:ind w:firstLine="851"/>
        <w:jc w:val="both"/>
        <w:rPr>
          <w:rFonts w:ascii="Times New Roman" w:hAnsi="Times New Roman" w:cs="Times New Roman"/>
          <w:sz w:val="28"/>
          <w:szCs w:val="28"/>
        </w:rPr>
      </w:pPr>
      <w:r w:rsidRPr="00655E18">
        <w:rPr>
          <w:rFonts w:ascii="Times New Roman" w:hAnsi="Times New Roman" w:cs="Times New Roman"/>
          <w:sz w:val="28"/>
          <w:szCs w:val="28"/>
        </w:rPr>
        <w:t xml:space="preserve">Непредставление заявителем документов, указанных в </w:t>
      </w:r>
      <w:hyperlink w:anchor="Par590" w:tooltip="Ссылка на текущий документ" w:history="1">
        <w:r w:rsidRPr="00655E18">
          <w:rPr>
            <w:rFonts w:ascii="Times New Roman" w:hAnsi="Times New Roman" w:cs="Times New Roman"/>
            <w:sz w:val="28"/>
            <w:szCs w:val="28"/>
          </w:rPr>
          <w:t>пунктах 2.7</w:t>
        </w:r>
      </w:hyperlink>
      <w:r w:rsidR="009C1D69">
        <w:rPr>
          <w:rFonts w:ascii="Times New Roman" w:hAnsi="Times New Roman" w:cs="Times New Roman"/>
          <w:sz w:val="28"/>
          <w:szCs w:val="28"/>
        </w:rPr>
        <w:t xml:space="preserve">.1. </w:t>
      </w:r>
      <w:r w:rsidRPr="00655E18">
        <w:rPr>
          <w:rFonts w:ascii="Times New Roman" w:hAnsi="Times New Roman" w:cs="Times New Roman"/>
          <w:sz w:val="28"/>
          <w:szCs w:val="28"/>
        </w:rPr>
        <w:t>Регламента, не является основанием для отказа заявителю в предоставлении услуги.</w:t>
      </w:r>
    </w:p>
    <w:p w:rsidR="00722568" w:rsidRPr="00655E18" w:rsidRDefault="00722568" w:rsidP="00722568">
      <w:pPr>
        <w:spacing w:before="100" w:beforeAutospacing="1" w:after="100" w:afterAutospacing="1" w:line="240" w:lineRule="auto"/>
        <w:ind w:firstLine="851"/>
        <w:contextualSpacing/>
        <w:jc w:val="center"/>
        <w:rPr>
          <w:rFonts w:ascii="Times New Roman" w:hAnsi="Times New Roman" w:cs="Times New Roman"/>
          <w:sz w:val="28"/>
          <w:szCs w:val="28"/>
        </w:rPr>
      </w:pPr>
    </w:p>
    <w:p w:rsidR="00584400" w:rsidRPr="00655E18" w:rsidRDefault="00722568" w:rsidP="00584400">
      <w:pPr>
        <w:spacing w:before="100" w:beforeAutospacing="1" w:after="100" w:afterAutospacing="1" w:line="240" w:lineRule="auto"/>
        <w:ind w:firstLine="851"/>
        <w:contextualSpacing/>
        <w:jc w:val="center"/>
        <w:rPr>
          <w:rFonts w:ascii="Times New Roman" w:hAnsi="Times New Roman" w:cs="Times New Roman"/>
          <w:b/>
          <w:sz w:val="28"/>
          <w:szCs w:val="28"/>
        </w:rPr>
      </w:pPr>
      <w:r w:rsidRPr="00655E18">
        <w:rPr>
          <w:rFonts w:ascii="Times New Roman" w:hAnsi="Times New Roman" w:cs="Times New Roman"/>
          <w:b/>
          <w:sz w:val="28"/>
          <w:szCs w:val="28"/>
        </w:rPr>
        <w:t>2.8</w:t>
      </w:r>
      <w:r w:rsidR="006539A6" w:rsidRPr="00655E18">
        <w:rPr>
          <w:rFonts w:ascii="Times New Roman" w:hAnsi="Times New Roman" w:cs="Times New Roman"/>
          <w:b/>
          <w:sz w:val="28"/>
          <w:szCs w:val="28"/>
        </w:rPr>
        <w:t xml:space="preserve">. </w:t>
      </w:r>
      <w:r w:rsidR="00584400" w:rsidRPr="00655E18">
        <w:rPr>
          <w:rFonts w:ascii="Times New Roman" w:hAnsi="Times New Roman" w:cs="Times New Roman"/>
          <w:b/>
          <w:sz w:val="28"/>
          <w:szCs w:val="28"/>
        </w:rPr>
        <w:t xml:space="preserve">Указание на запрет требовать от заявителя </w:t>
      </w:r>
    </w:p>
    <w:p w:rsidR="006539A6" w:rsidRPr="00655E18" w:rsidRDefault="00584400" w:rsidP="00584400">
      <w:pPr>
        <w:spacing w:before="100" w:beforeAutospacing="1" w:after="100" w:afterAutospacing="1" w:line="240" w:lineRule="auto"/>
        <w:ind w:firstLine="851"/>
        <w:contextualSpacing/>
        <w:jc w:val="center"/>
        <w:rPr>
          <w:rFonts w:ascii="Times New Roman" w:hAnsi="Times New Roman" w:cs="Times New Roman"/>
          <w:b/>
          <w:sz w:val="28"/>
          <w:szCs w:val="28"/>
        </w:rPr>
      </w:pPr>
      <w:r w:rsidRPr="00655E18">
        <w:rPr>
          <w:rFonts w:ascii="Times New Roman" w:hAnsi="Times New Roman" w:cs="Times New Roman"/>
          <w:b/>
          <w:sz w:val="28"/>
          <w:szCs w:val="28"/>
        </w:rPr>
        <w:t>представления документов и информации или осуществления действий</w:t>
      </w:r>
    </w:p>
    <w:p w:rsidR="008B2836" w:rsidRPr="00655E18" w:rsidRDefault="008B2836" w:rsidP="00584400">
      <w:pPr>
        <w:spacing w:before="100" w:beforeAutospacing="1" w:after="100" w:afterAutospacing="1" w:line="240" w:lineRule="auto"/>
        <w:ind w:firstLine="851"/>
        <w:contextualSpacing/>
        <w:jc w:val="center"/>
        <w:rPr>
          <w:rFonts w:ascii="Times New Roman" w:hAnsi="Times New Roman" w:cs="Times New Roman"/>
          <w:b/>
          <w:sz w:val="28"/>
          <w:szCs w:val="28"/>
        </w:rPr>
      </w:pPr>
    </w:p>
    <w:p w:rsidR="00584400" w:rsidRPr="00655E18" w:rsidRDefault="00722568" w:rsidP="00584400">
      <w:pPr>
        <w:autoSpaceDE w:val="0"/>
        <w:autoSpaceDN w:val="0"/>
        <w:adjustRightInd w:val="0"/>
        <w:spacing w:after="0" w:line="240" w:lineRule="auto"/>
        <w:ind w:firstLine="567"/>
        <w:jc w:val="both"/>
        <w:rPr>
          <w:rFonts w:ascii="Times New Roman" w:hAnsi="Times New Roman" w:cs="Times New Roman"/>
          <w:sz w:val="28"/>
          <w:szCs w:val="28"/>
        </w:rPr>
      </w:pPr>
      <w:r w:rsidRPr="00655E18">
        <w:rPr>
          <w:rFonts w:ascii="Times New Roman" w:hAnsi="Times New Roman" w:cs="Times New Roman"/>
          <w:sz w:val="28"/>
          <w:szCs w:val="28"/>
        </w:rPr>
        <w:t>2.8</w:t>
      </w:r>
      <w:r w:rsidR="00584400" w:rsidRPr="00655E18">
        <w:rPr>
          <w:rFonts w:ascii="Times New Roman" w:hAnsi="Times New Roman" w:cs="Times New Roman"/>
          <w:sz w:val="28"/>
          <w:szCs w:val="28"/>
        </w:rPr>
        <w:t>.1. Запрещается требовать от заявителя:</w:t>
      </w:r>
    </w:p>
    <w:p w:rsidR="00584400" w:rsidRPr="00655E18"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84400" w:rsidRPr="00655E18"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2" w:history="1">
        <w:r w:rsidRPr="00655E18">
          <w:rPr>
            <w:rFonts w:ascii="Times New Roman" w:hAnsi="Times New Roman" w:cs="Times New Roman"/>
            <w:bCs/>
            <w:sz w:val="28"/>
            <w:szCs w:val="28"/>
          </w:rPr>
          <w:t>части 6 статьи 7</w:t>
        </w:r>
      </w:hyperlink>
      <w:r w:rsidRPr="00655E18">
        <w:rPr>
          <w:rFonts w:ascii="Times New Roman" w:hAnsi="Times New Roman" w:cs="Times New Roman"/>
          <w:bCs/>
          <w:sz w:val="28"/>
          <w:szCs w:val="28"/>
        </w:rPr>
        <w:t xml:space="preserve"> Федерального закона от 27 июля 2010 г. N 210-ФЗ </w:t>
      </w:r>
      <w:r w:rsidR="009C1D69">
        <w:rPr>
          <w:rFonts w:ascii="Times New Roman" w:hAnsi="Times New Roman" w:cs="Times New Roman"/>
          <w:bCs/>
          <w:sz w:val="28"/>
          <w:szCs w:val="28"/>
        </w:rPr>
        <w:t>«</w:t>
      </w:r>
      <w:r w:rsidRPr="00655E18">
        <w:rPr>
          <w:rFonts w:ascii="Times New Roman" w:hAnsi="Times New Roman" w:cs="Times New Roman"/>
          <w:bCs/>
          <w:sz w:val="28"/>
          <w:szCs w:val="28"/>
        </w:rPr>
        <w:t>Об организации предоставления государственных и муниципальных услуг</w:t>
      </w:r>
      <w:r w:rsidR="009C1D69">
        <w:rPr>
          <w:rFonts w:ascii="Times New Roman" w:hAnsi="Times New Roman" w:cs="Times New Roman"/>
          <w:bCs/>
          <w:sz w:val="28"/>
          <w:szCs w:val="28"/>
        </w:rPr>
        <w:t>»</w:t>
      </w:r>
      <w:r w:rsidRPr="00655E18">
        <w:rPr>
          <w:rFonts w:ascii="Times New Roman" w:hAnsi="Times New Roman" w:cs="Times New Roman"/>
          <w:bCs/>
          <w:sz w:val="28"/>
          <w:szCs w:val="28"/>
        </w:rPr>
        <w:t xml:space="preserve"> (далее - Федеральный закон N 210-ФЗ);</w:t>
      </w:r>
    </w:p>
    <w:p w:rsidR="00584400" w:rsidRPr="00655E18"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55E18">
          <w:rPr>
            <w:rFonts w:ascii="Times New Roman" w:hAnsi="Times New Roman" w:cs="Times New Roman"/>
            <w:bCs/>
            <w:sz w:val="28"/>
            <w:szCs w:val="28"/>
          </w:rPr>
          <w:t>части 1 статьи 9</w:t>
        </w:r>
      </w:hyperlink>
      <w:r w:rsidRPr="00655E18">
        <w:rPr>
          <w:rFonts w:ascii="Times New Roman" w:hAnsi="Times New Roman" w:cs="Times New Roman"/>
          <w:bCs/>
          <w:sz w:val="28"/>
          <w:szCs w:val="28"/>
        </w:rPr>
        <w:t xml:space="preserve"> Федерального закона N 210-ФЗ;</w:t>
      </w:r>
    </w:p>
    <w:p w:rsidR="00584400" w:rsidRPr="00655E18"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4400" w:rsidRPr="00655E18"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4400" w:rsidRPr="00655E18"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400" w:rsidRPr="00655E18"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400" w:rsidRPr="00655E18"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655E18">
          <w:rPr>
            <w:rFonts w:ascii="Times New Roman" w:hAnsi="Times New Roman" w:cs="Times New Roman"/>
            <w:bCs/>
            <w:sz w:val="28"/>
            <w:szCs w:val="28"/>
          </w:rPr>
          <w:t>частью 1.1 статьи 16</w:t>
        </w:r>
      </w:hyperlink>
      <w:r w:rsidRPr="00655E18">
        <w:rPr>
          <w:rFonts w:ascii="Times New Roman" w:hAnsi="Times New Roman" w:cs="Times New Roman"/>
          <w:bCs/>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584400" w:rsidRPr="00655E18"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655E18">
          <w:rPr>
            <w:rFonts w:ascii="Times New Roman" w:hAnsi="Times New Roman" w:cs="Times New Roman"/>
            <w:bCs/>
            <w:sz w:val="28"/>
            <w:szCs w:val="28"/>
          </w:rPr>
          <w:t>пунктом 7.2 части 1 статьи 16</w:t>
        </w:r>
      </w:hyperlink>
      <w:r w:rsidRPr="00655E18">
        <w:rPr>
          <w:rFonts w:ascii="Times New Roman" w:hAnsi="Times New Roman" w:cs="Times New Roman"/>
          <w:bCs/>
          <w:sz w:val="28"/>
          <w:szCs w:val="28"/>
        </w:rP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539A6" w:rsidRPr="00655E18" w:rsidRDefault="006539A6" w:rsidP="006539A6">
      <w:pPr>
        <w:autoSpaceDE w:val="0"/>
        <w:autoSpaceDN w:val="0"/>
        <w:adjustRightInd w:val="0"/>
        <w:spacing w:after="0" w:line="240" w:lineRule="auto"/>
        <w:ind w:firstLine="708"/>
        <w:jc w:val="both"/>
        <w:rPr>
          <w:rFonts w:ascii="Times New Roman" w:hAnsi="Times New Roman" w:cs="Times New Roman"/>
          <w:b/>
          <w:sz w:val="28"/>
          <w:szCs w:val="28"/>
        </w:rPr>
      </w:pPr>
    </w:p>
    <w:p w:rsidR="006539A6" w:rsidRPr="00655E18" w:rsidRDefault="006539A6" w:rsidP="00722568">
      <w:pPr>
        <w:spacing w:after="0"/>
        <w:contextualSpacing/>
        <w:jc w:val="center"/>
        <w:rPr>
          <w:rFonts w:ascii="Times New Roman" w:hAnsi="Times New Roman" w:cs="Times New Roman"/>
          <w:b/>
          <w:sz w:val="28"/>
          <w:szCs w:val="28"/>
        </w:rPr>
      </w:pPr>
      <w:r w:rsidRPr="00655E18">
        <w:rPr>
          <w:rFonts w:ascii="Times New Roman" w:hAnsi="Times New Roman" w:cs="Times New Roman"/>
          <w:b/>
          <w:sz w:val="28"/>
          <w:szCs w:val="28"/>
        </w:rPr>
        <w:t xml:space="preserve">2.9. </w:t>
      </w:r>
      <w:r w:rsidR="00722568" w:rsidRPr="00655E1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8B2836" w:rsidRPr="00655E18" w:rsidRDefault="008B2836" w:rsidP="00722568">
      <w:pPr>
        <w:spacing w:after="0"/>
        <w:contextualSpacing/>
        <w:jc w:val="center"/>
        <w:rPr>
          <w:rFonts w:ascii="Times New Roman" w:hAnsi="Times New Roman" w:cs="Times New Roman"/>
          <w:b/>
          <w:sz w:val="28"/>
          <w:szCs w:val="28"/>
        </w:rPr>
      </w:pPr>
    </w:p>
    <w:p w:rsidR="00722568" w:rsidRPr="00655E18"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2.9.1. Основаниями для отказа в приеме документов, необходимых для предоставления муниципальной услуги, являются:</w:t>
      </w:r>
    </w:p>
    <w:p w:rsidR="00722568" w:rsidRPr="00655E18"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1)представление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22568" w:rsidRPr="00655E18"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 xml:space="preserve">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16" w:history="1">
        <w:r w:rsidRPr="00655E18">
          <w:rPr>
            <w:rStyle w:val="a3"/>
            <w:rFonts w:ascii="Times New Roman" w:hAnsi="Times New Roman"/>
            <w:bCs/>
            <w:color w:val="auto"/>
            <w:sz w:val="28"/>
            <w:szCs w:val="28"/>
            <w:u w:val="none"/>
          </w:rPr>
          <w:t>постановлением</w:t>
        </w:r>
      </w:hyperlink>
      <w:r w:rsidRPr="00655E18">
        <w:rPr>
          <w:rFonts w:ascii="Times New Roman" w:hAnsi="Times New Roman" w:cs="Times New Roman"/>
          <w:bCs/>
          <w:sz w:val="28"/>
          <w:szCs w:val="28"/>
        </w:rPr>
        <w:t xml:space="preserve"> Правительства Российской Федерации от 25 </w:t>
      </w:r>
      <w:r w:rsidRPr="00655E18">
        <w:rPr>
          <w:rFonts w:ascii="Times New Roman" w:hAnsi="Times New Roman" w:cs="Times New Roman"/>
          <w:bCs/>
          <w:sz w:val="28"/>
          <w:szCs w:val="28"/>
        </w:rPr>
        <w:lastRenderedPageBreak/>
        <w:t>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22568" w:rsidRPr="00655E18"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3)отсутствие документа, удостоверяющего права (полномочия) представителя заявителя, в случае подачи заявления представителем заявителя.</w:t>
      </w:r>
    </w:p>
    <w:p w:rsidR="00722568" w:rsidRPr="00655E18" w:rsidRDefault="00ED3C33"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2.9</w:t>
      </w:r>
      <w:r w:rsidR="00722568" w:rsidRPr="00655E18">
        <w:rPr>
          <w:rFonts w:ascii="Times New Roman" w:hAnsi="Times New Roman" w:cs="Times New Roman"/>
          <w:bCs/>
          <w:sz w:val="28"/>
          <w:szCs w:val="28"/>
        </w:rPr>
        <w:t>.2.Отказ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22568" w:rsidRPr="00655E18"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22568" w:rsidRPr="00655E18"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22568" w:rsidRPr="00655E18"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539A6" w:rsidRDefault="006539A6" w:rsidP="006539A6">
      <w:pPr>
        <w:autoSpaceDE w:val="0"/>
        <w:autoSpaceDN w:val="0"/>
        <w:adjustRightInd w:val="0"/>
        <w:spacing w:after="0" w:line="240" w:lineRule="auto"/>
        <w:ind w:left="720"/>
        <w:jc w:val="both"/>
        <w:rPr>
          <w:rFonts w:ascii="Times New Roman" w:hAnsi="Times New Roman" w:cs="Times New Roman"/>
          <w:sz w:val="28"/>
          <w:szCs w:val="28"/>
        </w:rPr>
      </w:pPr>
    </w:p>
    <w:p w:rsidR="00984449" w:rsidRPr="00655E18" w:rsidRDefault="00984449" w:rsidP="006539A6">
      <w:pPr>
        <w:autoSpaceDE w:val="0"/>
        <w:autoSpaceDN w:val="0"/>
        <w:adjustRightInd w:val="0"/>
        <w:spacing w:after="0" w:line="240" w:lineRule="auto"/>
        <w:ind w:left="720"/>
        <w:jc w:val="both"/>
        <w:rPr>
          <w:rFonts w:ascii="Times New Roman" w:hAnsi="Times New Roman" w:cs="Times New Roman"/>
          <w:sz w:val="28"/>
          <w:szCs w:val="28"/>
        </w:rPr>
      </w:pPr>
    </w:p>
    <w:p w:rsidR="00ED3C33" w:rsidRPr="00655E18" w:rsidRDefault="006539A6" w:rsidP="00ED3C33">
      <w:pPr>
        <w:autoSpaceDE w:val="0"/>
        <w:autoSpaceDN w:val="0"/>
        <w:adjustRightInd w:val="0"/>
        <w:spacing w:after="0" w:line="240" w:lineRule="auto"/>
        <w:ind w:firstLine="540"/>
        <w:jc w:val="center"/>
        <w:rPr>
          <w:rFonts w:ascii="Times New Roman" w:hAnsi="Times New Roman" w:cs="Times New Roman"/>
          <w:b/>
          <w:sz w:val="28"/>
          <w:szCs w:val="28"/>
        </w:rPr>
      </w:pPr>
      <w:r w:rsidRPr="00655E18">
        <w:rPr>
          <w:rFonts w:ascii="Times New Roman" w:hAnsi="Times New Roman" w:cs="Times New Roman"/>
          <w:b/>
          <w:sz w:val="28"/>
          <w:szCs w:val="28"/>
        </w:rPr>
        <w:t xml:space="preserve">2.10. </w:t>
      </w:r>
      <w:r w:rsidR="00ED3C33" w:rsidRPr="00655E18">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2836" w:rsidRPr="00655E18" w:rsidRDefault="008B2836" w:rsidP="00ED3C33">
      <w:pPr>
        <w:autoSpaceDE w:val="0"/>
        <w:autoSpaceDN w:val="0"/>
        <w:adjustRightInd w:val="0"/>
        <w:spacing w:after="0" w:line="240" w:lineRule="auto"/>
        <w:ind w:firstLine="540"/>
        <w:jc w:val="center"/>
        <w:rPr>
          <w:rFonts w:ascii="Times New Roman" w:hAnsi="Times New Roman" w:cs="Times New Roman"/>
          <w:b/>
          <w:sz w:val="28"/>
          <w:szCs w:val="28"/>
        </w:rPr>
      </w:pPr>
    </w:p>
    <w:p w:rsidR="00917A62" w:rsidRPr="004450A6" w:rsidRDefault="006539A6" w:rsidP="00917A62">
      <w:pPr>
        <w:spacing w:before="100" w:beforeAutospacing="1" w:after="100" w:afterAutospacing="1" w:line="240" w:lineRule="auto"/>
        <w:ind w:firstLine="851"/>
        <w:contextualSpacing/>
        <w:jc w:val="both"/>
        <w:rPr>
          <w:rFonts w:ascii="Times New Roman" w:hAnsi="Times New Roman" w:cs="Times New Roman"/>
          <w:b/>
          <w:sz w:val="28"/>
          <w:szCs w:val="28"/>
        </w:rPr>
      </w:pPr>
      <w:r w:rsidRPr="004450A6">
        <w:rPr>
          <w:rFonts w:ascii="Times New Roman" w:hAnsi="Times New Roman" w:cs="Times New Roman"/>
          <w:b/>
          <w:sz w:val="28"/>
          <w:szCs w:val="28"/>
        </w:rPr>
        <w:t>2.10.1. Основаниями для приостановления предоставления муниципальной услуги являются</w:t>
      </w:r>
      <w:bookmarkStart w:id="1" w:name="Par620"/>
      <w:bookmarkEnd w:id="1"/>
    </w:p>
    <w:p w:rsidR="00917A62" w:rsidRDefault="00917A62"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917A62">
        <w:rPr>
          <w:rFonts w:ascii="Times New Roman" w:hAnsi="Times New Roman" w:cs="Times New Roman"/>
          <w:sz w:val="28"/>
          <w:szCs w:val="28"/>
        </w:rPr>
        <w:t>- оспаривание заявителем достоверности величины рыночной стоимости объекта оценки, используемой для определения цены выкупаемого имущества.</w:t>
      </w:r>
    </w:p>
    <w:p w:rsidR="006539A6" w:rsidRPr="00655E18"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655E18">
        <w:rPr>
          <w:rFonts w:ascii="Times New Roman" w:hAnsi="Times New Roman" w:cs="Times New Roman"/>
          <w:sz w:val="28"/>
          <w:szCs w:val="28"/>
        </w:rPr>
        <w:t xml:space="preserve">Перечень оснований для приостановления предоставления муниципальной услуги, установленный </w:t>
      </w:r>
      <w:hyperlink w:anchor="Par619" w:tooltip="Ссылка на текущий документ" w:history="1">
        <w:r w:rsidRPr="00655E18">
          <w:rPr>
            <w:rFonts w:ascii="Times New Roman" w:hAnsi="Times New Roman" w:cs="Times New Roman"/>
            <w:sz w:val="28"/>
            <w:szCs w:val="28"/>
          </w:rPr>
          <w:t xml:space="preserve">пунктом </w:t>
        </w:r>
      </w:hyperlink>
      <w:r w:rsidRPr="00655E18">
        <w:rPr>
          <w:rFonts w:ascii="Times New Roman" w:hAnsi="Times New Roman" w:cs="Times New Roman"/>
          <w:sz w:val="28"/>
          <w:szCs w:val="28"/>
        </w:rPr>
        <w:t>2.10 Регламента, является исчерпывающим.</w:t>
      </w:r>
    </w:p>
    <w:p w:rsidR="006539A6" w:rsidRPr="00655E18"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655E18">
        <w:rPr>
          <w:rFonts w:ascii="Times New Roman" w:hAnsi="Times New Roman" w:cs="Times New Roman"/>
          <w:sz w:val="28"/>
          <w:szCs w:val="28"/>
        </w:rPr>
        <w:t>Решение о приостановлении предоставления муниципальной</w:t>
      </w:r>
      <w:r w:rsidR="004850B5">
        <w:rPr>
          <w:rFonts w:ascii="Times New Roman" w:hAnsi="Times New Roman" w:cs="Times New Roman"/>
          <w:sz w:val="28"/>
          <w:szCs w:val="28"/>
        </w:rPr>
        <w:t xml:space="preserve"> </w:t>
      </w:r>
      <w:r w:rsidRPr="00655E18">
        <w:rPr>
          <w:rFonts w:ascii="Times New Roman" w:hAnsi="Times New Roman" w:cs="Times New Roman"/>
          <w:sz w:val="28"/>
          <w:szCs w:val="28"/>
        </w:rPr>
        <w:t>услуги подписывается уполномоченным должностным лицом (работником) и выдается (направляется) заявителю с указанием причин и срока приостановления в срок не позднее 10 рабочих дней с момента принятия решения о приостановлении предоставления муниципальной услуги.</w:t>
      </w:r>
    </w:p>
    <w:p w:rsidR="006539A6" w:rsidRPr="004450A6" w:rsidRDefault="006539A6" w:rsidP="006539A6">
      <w:pPr>
        <w:spacing w:before="100" w:beforeAutospacing="1" w:after="100" w:afterAutospacing="1" w:line="240" w:lineRule="auto"/>
        <w:ind w:firstLine="851"/>
        <w:contextualSpacing/>
        <w:jc w:val="both"/>
        <w:rPr>
          <w:rFonts w:ascii="Times New Roman" w:hAnsi="Times New Roman" w:cs="Times New Roman"/>
          <w:b/>
          <w:sz w:val="28"/>
          <w:szCs w:val="28"/>
        </w:rPr>
      </w:pPr>
      <w:r w:rsidRPr="004450A6">
        <w:rPr>
          <w:rFonts w:ascii="Times New Roman" w:hAnsi="Times New Roman" w:cs="Times New Roman"/>
          <w:b/>
          <w:sz w:val="28"/>
          <w:szCs w:val="28"/>
        </w:rPr>
        <w:lastRenderedPageBreak/>
        <w:t xml:space="preserve">2.10.2. Основаниями для отказа в предоставлении муниципальной услуги являются: </w:t>
      </w:r>
      <w:bookmarkStart w:id="2" w:name="Par632"/>
      <w:bookmarkEnd w:id="2"/>
    </w:p>
    <w:p w:rsidR="00E07DC1" w:rsidRDefault="00E07DC1"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E07DC1" w:rsidRDefault="00E07DC1" w:rsidP="00E07DC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1)заявление не соответствует требованиям </w:t>
      </w:r>
      <w:r>
        <w:rPr>
          <w:rFonts w:ascii="Times New Roman" w:eastAsia="Calibri" w:hAnsi="Times New Roman" w:cs="Times New Roman"/>
          <w:color w:val="0000FF"/>
          <w:sz w:val="28"/>
          <w:szCs w:val="28"/>
        </w:rPr>
        <w:t>пункта 2.6.6</w:t>
      </w:r>
      <w:r>
        <w:rPr>
          <w:rFonts w:ascii="Times New Roman" w:eastAsia="Calibri" w:hAnsi="Times New Roman" w:cs="Times New Roman"/>
          <w:sz w:val="28"/>
          <w:szCs w:val="28"/>
        </w:rPr>
        <w:t xml:space="preserve"> настоящего административного регламента;</w:t>
      </w:r>
    </w:p>
    <w:p w:rsidR="00E07DC1" w:rsidRPr="004850B5" w:rsidRDefault="00E07DC1" w:rsidP="00E07DC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заявление подано в иной </w:t>
      </w:r>
      <w:r w:rsidRPr="004850B5">
        <w:rPr>
          <w:rFonts w:ascii="Times New Roman" w:eastAsia="Calibri" w:hAnsi="Times New Roman" w:cs="Times New Roman"/>
          <w:sz w:val="28"/>
          <w:szCs w:val="28"/>
        </w:rPr>
        <w:t>уполномоченный орган;</w:t>
      </w:r>
    </w:p>
    <w:p w:rsidR="004450A6" w:rsidRPr="004850B5" w:rsidRDefault="00E07DC1" w:rsidP="004450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50B5">
        <w:rPr>
          <w:rFonts w:ascii="Times New Roman" w:eastAsia="Calibri" w:hAnsi="Times New Roman" w:cs="Times New Roman"/>
          <w:sz w:val="28"/>
          <w:szCs w:val="28"/>
        </w:rPr>
        <w:t xml:space="preserve">3) к заявлению не приложены документы, предоставляемые в соответствии с </w:t>
      </w:r>
      <w:hyperlink r:id="rId17" w:history="1">
        <w:r w:rsidRPr="004850B5">
          <w:rPr>
            <w:rFonts w:ascii="Times New Roman" w:eastAsia="Calibri" w:hAnsi="Times New Roman" w:cs="Times New Roman"/>
            <w:color w:val="0000FF"/>
            <w:sz w:val="28"/>
            <w:szCs w:val="28"/>
          </w:rPr>
          <w:t>пунктом 2.6.2</w:t>
        </w:r>
      </w:hyperlink>
      <w:r w:rsidR="004450A6" w:rsidRPr="004850B5">
        <w:rPr>
          <w:rFonts w:ascii="Times New Roman" w:eastAsia="Calibri" w:hAnsi="Times New Roman" w:cs="Times New Roman"/>
          <w:sz w:val="28"/>
          <w:szCs w:val="28"/>
        </w:rPr>
        <w:t>-2.6.3</w:t>
      </w:r>
      <w:r w:rsidRPr="004850B5">
        <w:rPr>
          <w:rFonts w:ascii="Times New Roman" w:eastAsia="Calibri" w:hAnsi="Times New Roman" w:cs="Times New Roman"/>
          <w:sz w:val="28"/>
          <w:szCs w:val="28"/>
        </w:rPr>
        <w:t xml:space="preserve"> настоящего административного регламента;</w:t>
      </w:r>
    </w:p>
    <w:p w:rsidR="004450A6" w:rsidRPr="004850B5" w:rsidRDefault="004450A6" w:rsidP="004450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50B5">
        <w:rPr>
          <w:rFonts w:ascii="Times New Roman" w:hAnsi="Times New Roman" w:cs="Times New Roman"/>
          <w:sz w:val="28"/>
          <w:szCs w:val="28"/>
        </w:rPr>
        <w:t>4</w:t>
      </w:r>
      <w:r w:rsidR="00E07DC1" w:rsidRPr="004850B5">
        <w:rPr>
          <w:rFonts w:ascii="Times New Roman" w:hAnsi="Times New Roman" w:cs="Times New Roman"/>
          <w:sz w:val="28"/>
          <w:szCs w:val="28"/>
        </w:rPr>
        <w:t xml:space="preserve">) заявитель не соответствует требованиям, установленным </w:t>
      </w:r>
      <w:hyperlink r:id="rId18">
        <w:r w:rsidR="00E07DC1" w:rsidRPr="004850B5">
          <w:rPr>
            <w:rStyle w:val="a3"/>
            <w:rFonts w:ascii="Times New Roman" w:hAnsi="Times New Roman"/>
            <w:sz w:val="28"/>
            <w:szCs w:val="28"/>
            <w:u w:val="none"/>
          </w:rPr>
          <w:t>статьей 4</w:t>
        </w:r>
      </w:hyperlink>
      <w:r w:rsidR="00C026EF" w:rsidRPr="004850B5">
        <w:rPr>
          <w:rFonts w:ascii="Times New Roman" w:hAnsi="Times New Roman" w:cs="Times New Roman"/>
          <w:sz w:val="28"/>
          <w:szCs w:val="28"/>
        </w:rPr>
        <w:t xml:space="preserve"> Федерального закона</w:t>
      </w:r>
      <w:r w:rsidR="00E07DC1" w:rsidRPr="004850B5">
        <w:rPr>
          <w:rFonts w:ascii="Times New Roman" w:hAnsi="Times New Roman" w:cs="Times New Roman"/>
          <w:sz w:val="28"/>
          <w:szCs w:val="28"/>
        </w:rPr>
        <w:t xml:space="preserve"> N 209-ФЗ, </w:t>
      </w:r>
      <w:hyperlink r:id="rId19">
        <w:r w:rsidR="00E07DC1" w:rsidRPr="004850B5">
          <w:rPr>
            <w:rStyle w:val="a3"/>
            <w:rFonts w:ascii="Times New Roman" w:hAnsi="Times New Roman"/>
            <w:sz w:val="28"/>
            <w:szCs w:val="28"/>
            <w:u w:val="none"/>
          </w:rPr>
          <w:t>статьей 3</w:t>
        </w:r>
      </w:hyperlink>
      <w:r w:rsidR="00E07DC1" w:rsidRPr="004850B5">
        <w:rPr>
          <w:rFonts w:ascii="Times New Roman" w:hAnsi="Times New Roman" w:cs="Times New Roman"/>
          <w:sz w:val="28"/>
          <w:szCs w:val="28"/>
        </w:rPr>
        <w:t xml:space="preserve"> Федерального закона N 159-ФЗ;</w:t>
      </w:r>
    </w:p>
    <w:p w:rsidR="00E07DC1" w:rsidRPr="004850B5" w:rsidRDefault="004450A6" w:rsidP="004450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50B5">
        <w:rPr>
          <w:rFonts w:ascii="Times New Roman" w:hAnsi="Times New Roman" w:cs="Times New Roman"/>
          <w:sz w:val="28"/>
          <w:szCs w:val="28"/>
        </w:rPr>
        <w:t>5</w:t>
      </w:r>
      <w:r w:rsidR="00E07DC1" w:rsidRPr="004850B5">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20">
        <w:r w:rsidR="00E07DC1" w:rsidRPr="004850B5">
          <w:rPr>
            <w:rStyle w:val="a3"/>
            <w:rFonts w:ascii="Times New Roman" w:hAnsi="Times New Roman"/>
            <w:sz w:val="28"/>
            <w:szCs w:val="28"/>
            <w:u w:val="none"/>
          </w:rPr>
          <w:t>законом</w:t>
        </w:r>
      </w:hyperlink>
      <w:r w:rsidR="00E07DC1" w:rsidRPr="004850B5">
        <w:rPr>
          <w:rFonts w:ascii="Times New Roman" w:hAnsi="Times New Roman" w:cs="Times New Roman"/>
          <w:sz w:val="28"/>
          <w:szCs w:val="28"/>
        </w:rPr>
        <w:t xml:space="preserve"> N 159-ФЗ или другими федеральными законами.</w:t>
      </w:r>
    </w:p>
    <w:p w:rsidR="006A7DFF" w:rsidRPr="00984449" w:rsidRDefault="006A7DFF" w:rsidP="006A7DF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50B5">
        <w:rPr>
          <w:rFonts w:ascii="Times New Roman" w:eastAsia="Calibri" w:hAnsi="Times New Roman" w:cs="Times New Roman"/>
          <w:sz w:val="28"/>
          <w:szCs w:val="28"/>
        </w:rPr>
        <w:t>2.1</w:t>
      </w:r>
      <w:r w:rsidR="004450A6" w:rsidRPr="004850B5">
        <w:rPr>
          <w:rFonts w:ascii="Times New Roman" w:eastAsia="Calibri" w:hAnsi="Times New Roman" w:cs="Times New Roman"/>
          <w:sz w:val="28"/>
          <w:szCs w:val="28"/>
        </w:rPr>
        <w:t>0</w:t>
      </w:r>
      <w:r w:rsidRPr="004850B5">
        <w:rPr>
          <w:rFonts w:ascii="Times New Roman" w:eastAsia="Calibri" w:hAnsi="Times New Roman" w:cs="Times New Roman"/>
          <w:sz w:val="28"/>
          <w:szCs w:val="28"/>
        </w:rPr>
        <w:t>.</w:t>
      </w:r>
      <w:r w:rsidR="004450A6" w:rsidRPr="004850B5">
        <w:rPr>
          <w:rFonts w:ascii="Times New Roman" w:eastAsia="Calibri" w:hAnsi="Times New Roman" w:cs="Times New Roman"/>
          <w:sz w:val="28"/>
          <w:szCs w:val="28"/>
        </w:rPr>
        <w:t>3</w:t>
      </w:r>
      <w:r w:rsidRPr="004850B5">
        <w:rPr>
          <w:rFonts w:ascii="Times New Roman" w:eastAsia="Calibri" w:hAnsi="Times New Roman" w:cs="Times New Roman"/>
          <w:sz w:val="28"/>
          <w:szCs w:val="28"/>
        </w:rPr>
        <w:t xml:space="preserve"> Услуги, являющиеся необходимыми и обязательными</w:t>
      </w:r>
      <w:r w:rsidRPr="00984449">
        <w:rPr>
          <w:rFonts w:ascii="Times New Roman" w:eastAsia="Calibri" w:hAnsi="Times New Roman" w:cs="Times New Roman"/>
          <w:sz w:val="28"/>
          <w:szCs w:val="28"/>
        </w:rPr>
        <w:t xml:space="preserve"> для предоставления муниципальной услуги, отсутствуют.</w:t>
      </w:r>
    </w:p>
    <w:p w:rsidR="006A7DFF" w:rsidRPr="00655E18" w:rsidRDefault="006A7DFF"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6539A6" w:rsidRPr="00655E18" w:rsidRDefault="006539A6" w:rsidP="006A7DFF">
      <w:pPr>
        <w:autoSpaceDE w:val="0"/>
        <w:autoSpaceDN w:val="0"/>
        <w:adjustRightInd w:val="0"/>
        <w:spacing w:before="220" w:after="0" w:line="240" w:lineRule="auto"/>
        <w:ind w:firstLine="540"/>
        <w:jc w:val="center"/>
        <w:rPr>
          <w:rFonts w:ascii="Times New Roman" w:hAnsi="Times New Roman" w:cs="Times New Roman"/>
          <w:b/>
          <w:sz w:val="28"/>
          <w:szCs w:val="28"/>
        </w:rPr>
      </w:pPr>
      <w:r w:rsidRPr="00655E18">
        <w:rPr>
          <w:rFonts w:ascii="Times New Roman" w:hAnsi="Times New Roman" w:cs="Times New Roman"/>
          <w:b/>
          <w:sz w:val="28"/>
          <w:szCs w:val="28"/>
        </w:rPr>
        <w:t>2.1</w:t>
      </w:r>
      <w:r w:rsidR="0002117F">
        <w:rPr>
          <w:rFonts w:ascii="Times New Roman" w:hAnsi="Times New Roman" w:cs="Times New Roman"/>
          <w:b/>
          <w:sz w:val="28"/>
          <w:szCs w:val="28"/>
        </w:rPr>
        <w:t>1</w:t>
      </w:r>
      <w:r w:rsidRPr="00655E18">
        <w:rPr>
          <w:rFonts w:ascii="Times New Roman" w:hAnsi="Times New Roman" w:cs="Times New Roman"/>
          <w:b/>
          <w:sz w:val="28"/>
          <w:szCs w:val="28"/>
        </w:rPr>
        <w:t xml:space="preserve">. </w:t>
      </w:r>
      <w:r w:rsidR="006A7DFF" w:rsidRPr="00655E18">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26CE8" w:rsidRPr="00655E18" w:rsidRDefault="00A26CE8" w:rsidP="006A7DFF">
      <w:pPr>
        <w:autoSpaceDE w:val="0"/>
        <w:autoSpaceDN w:val="0"/>
        <w:adjustRightInd w:val="0"/>
        <w:spacing w:before="220" w:after="0" w:line="240" w:lineRule="auto"/>
        <w:ind w:firstLine="540"/>
        <w:jc w:val="center"/>
        <w:rPr>
          <w:rFonts w:ascii="Times New Roman" w:hAnsi="Times New Roman" w:cs="Times New Roman"/>
          <w:b/>
          <w:sz w:val="28"/>
          <w:szCs w:val="28"/>
        </w:rPr>
      </w:pPr>
    </w:p>
    <w:p w:rsidR="006A7DFF" w:rsidRPr="00655E18" w:rsidRDefault="006539A6" w:rsidP="006A7DFF">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sz w:val="28"/>
          <w:szCs w:val="28"/>
        </w:rPr>
        <w:t>2.1</w:t>
      </w:r>
      <w:r w:rsidR="0002117F">
        <w:rPr>
          <w:rFonts w:ascii="Times New Roman" w:hAnsi="Times New Roman" w:cs="Times New Roman"/>
          <w:sz w:val="28"/>
          <w:szCs w:val="28"/>
        </w:rPr>
        <w:t>1</w:t>
      </w:r>
      <w:r w:rsidRPr="00655E18">
        <w:rPr>
          <w:rFonts w:ascii="Times New Roman" w:hAnsi="Times New Roman" w:cs="Times New Roman"/>
          <w:sz w:val="28"/>
          <w:szCs w:val="28"/>
        </w:rPr>
        <w:t>.</w:t>
      </w:r>
      <w:r w:rsidR="006A7DFF" w:rsidRPr="00655E18">
        <w:rPr>
          <w:rFonts w:ascii="Times New Roman" w:hAnsi="Times New Roman" w:cs="Times New Roman"/>
          <w:sz w:val="28"/>
          <w:szCs w:val="28"/>
        </w:rPr>
        <w:t>1.</w:t>
      </w:r>
      <w:r w:rsidR="006A7DFF" w:rsidRPr="00655E18">
        <w:rPr>
          <w:rFonts w:ascii="Times New Roman" w:hAnsi="Times New Roman" w:cs="Times New Roman"/>
          <w:bCs/>
          <w:sz w:val="28"/>
          <w:szCs w:val="28"/>
        </w:rPr>
        <w:t xml:space="preserve">Оснований для взимания пошлины или иной платы, взимаемой за предоставление муниципальной услуги, не предусмотрено. </w:t>
      </w:r>
    </w:p>
    <w:p w:rsidR="006A7DFF" w:rsidRPr="00655E18" w:rsidRDefault="006A7DFF" w:rsidP="006A7DFF">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Предоставление муниципальной услуги осуществляется бесплатно.</w:t>
      </w:r>
    </w:p>
    <w:p w:rsidR="006539A6" w:rsidRPr="00655E18" w:rsidRDefault="006A7DFF" w:rsidP="006A7DFF">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Соответствующая информация размещена на официальном сайте Администрации, ЕПГУ и РПГУ.</w:t>
      </w:r>
    </w:p>
    <w:p w:rsidR="006539A6" w:rsidRPr="00655E18"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EF6B3B" w:rsidRPr="00655E18" w:rsidRDefault="006A7DFF" w:rsidP="00EF6B3B">
      <w:pPr>
        <w:autoSpaceDE w:val="0"/>
        <w:autoSpaceDN w:val="0"/>
        <w:adjustRightInd w:val="0"/>
        <w:spacing w:after="0" w:line="240" w:lineRule="auto"/>
        <w:ind w:firstLine="540"/>
        <w:jc w:val="center"/>
        <w:rPr>
          <w:rFonts w:ascii="Times New Roman" w:hAnsi="Times New Roman" w:cs="Times New Roman"/>
          <w:b/>
          <w:sz w:val="28"/>
          <w:szCs w:val="28"/>
        </w:rPr>
      </w:pPr>
      <w:r w:rsidRPr="00655E18">
        <w:rPr>
          <w:rFonts w:ascii="Times New Roman" w:eastAsia="Calibri" w:hAnsi="Times New Roman" w:cs="Times New Roman"/>
          <w:b/>
          <w:sz w:val="28"/>
          <w:szCs w:val="28"/>
        </w:rPr>
        <w:t>2.1</w:t>
      </w:r>
      <w:r w:rsidR="0002117F">
        <w:rPr>
          <w:rFonts w:ascii="Times New Roman" w:eastAsia="Calibri" w:hAnsi="Times New Roman" w:cs="Times New Roman"/>
          <w:b/>
          <w:sz w:val="28"/>
          <w:szCs w:val="28"/>
        </w:rPr>
        <w:t>2</w:t>
      </w:r>
      <w:r w:rsidRPr="00655E18">
        <w:rPr>
          <w:rFonts w:ascii="Times New Roman" w:eastAsia="Calibri" w:hAnsi="Times New Roman" w:cs="Times New Roman"/>
          <w:b/>
          <w:sz w:val="28"/>
          <w:szCs w:val="28"/>
        </w:rPr>
        <w:t xml:space="preserve">. </w:t>
      </w:r>
      <w:r w:rsidR="00EF6B3B" w:rsidRPr="00655E18">
        <w:rPr>
          <w:rFonts w:ascii="Times New Roman" w:hAnsi="Times New Roman" w:cs="Times New Roman"/>
          <w:b/>
          <w:sz w:val="28"/>
          <w:szCs w:val="28"/>
        </w:rPr>
        <w:t xml:space="preserve">Максимальный срок ожидания в очереди при подаче </w:t>
      </w:r>
      <w:r w:rsidR="00B66740" w:rsidRPr="00655E18">
        <w:rPr>
          <w:rFonts w:ascii="Times New Roman" w:hAnsi="Times New Roman" w:cs="Times New Roman"/>
          <w:b/>
          <w:sz w:val="28"/>
          <w:szCs w:val="28"/>
        </w:rPr>
        <w:t>заявления</w:t>
      </w:r>
      <w:r w:rsidR="00EF6B3B" w:rsidRPr="00655E18">
        <w:rPr>
          <w:rFonts w:ascii="Times New Roman" w:hAnsi="Times New Roman" w:cs="Times New Roman"/>
          <w:b/>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6B3B" w:rsidRPr="00655E18" w:rsidRDefault="00EF6B3B" w:rsidP="00EF6B3B">
      <w:pPr>
        <w:spacing w:after="0" w:line="240" w:lineRule="auto"/>
        <w:ind w:firstLine="567"/>
        <w:jc w:val="both"/>
        <w:rPr>
          <w:rFonts w:ascii="Times New Roman" w:hAnsi="Times New Roman" w:cs="Times New Roman"/>
          <w:sz w:val="28"/>
          <w:szCs w:val="28"/>
        </w:rPr>
      </w:pPr>
      <w:r w:rsidRPr="00655E18">
        <w:rPr>
          <w:rFonts w:ascii="Times New Roman" w:hAnsi="Times New Roman" w:cs="Times New Roman"/>
          <w:sz w:val="28"/>
          <w:szCs w:val="28"/>
        </w:rPr>
        <w:t xml:space="preserve">Максимальный срок ожидания в очереди при подаче </w:t>
      </w:r>
      <w:r w:rsidR="00B66740" w:rsidRPr="00655E18">
        <w:rPr>
          <w:rFonts w:ascii="Times New Roman" w:hAnsi="Times New Roman" w:cs="Times New Roman"/>
          <w:sz w:val="28"/>
          <w:szCs w:val="28"/>
        </w:rPr>
        <w:t>заявления</w:t>
      </w:r>
      <w:r w:rsidRPr="00655E18">
        <w:rPr>
          <w:rFonts w:ascii="Times New Roman" w:hAnsi="Times New Roman" w:cs="Times New Roman"/>
          <w:sz w:val="28"/>
          <w:szCs w:val="28"/>
        </w:rPr>
        <w:t xml:space="preserve"> о предоставлении муниципальной услуги не превышает 15 минут.</w:t>
      </w:r>
    </w:p>
    <w:p w:rsidR="00EF6B3B" w:rsidRPr="00655E18" w:rsidRDefault="00EF6B3B" w:rsidP="00EF6B3B">
      <w:pPr>
        <w:spacing w:after="0" w:line="240" w:lineRule="auto"/>
        <w:ind w:firstLine="567"/>
        <w:jc w:val="both"/>
        <w:rPr>
          <w:rFonts w:ascii="Times New Roman" w:hAnsi="Times New Roman" w:cs="Times New Roman"/>
          <w:sz w:val="28"/>
          <w:szCs w:val="28"/>
        </w:rPr>
      </w:pPr>
      <w:r w:rsidRPr="00655E18">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превышает 15 минут.</w:t>
      </w:r>
    </w:p>
    <w:p w:rsidR="00EF6B3B" w:rsidRPr="00655E18" w:rsidRDefault="00EF6B3B" w:rsidP="00EF6B3B">
      <w:pPr>
        <w:spacing w:after="0" w:line="240" w:lineRule="auto"/>
        <w:ind w:firstLine="567"/>
        <w:jc w:val="both"/>
        <w:rPr>
          <w:rFonts w:ascii="Times New Roman" w:hAnsi="Times New Roman" w:cs="Times New Roman"/>
          <w:sz w:val="28"/>
          <w:szCs w:val="28"/>
        </w:rPr>
      </w:pPr>
    </w:p>
    <w:p w:rsidR="00EF6B3B" w:rsidRPr="00655E18" w:rsidRDefault="00EF6B3B" w:rsidP="00EF6B3B">
      <w:pPr>
        <w:spacing w:after="0" w:line="240" w:lineRule="auto"/>
        <w:ind w:firstLine="426"/>
        <w:jc w:val="center"/>
        <w:rPr>
          <w:rFonts w:ascii="Times New Roman" w:hAnsi="Times New Roman" w:cs="Times New Roman"/>
          <w:b/>
          <w:sz w:val="28"/>
          <w:szCs w:val="28"/>
        </w:rPr>
      </w:pPr>
      <w:r w:rsidRPr="00655E18">
        <w:rPr>
          <w:rFonts w:ascii="Times New Roman" w:hAnsi="Times New Roman" w:cs="Times New Roman"/>
          <w:b/>
          <w:sz w:val="28"/>
          <w:szCs w:val="28"/>
        </w:rPr>
        <w:t>2.1</w:t>
      </w:r>
      <w:r w:rsidR="0002117F">
        <w:rPr>
          <w:rFonts w:ascii="Times New Roman" w:hAnsi="Times New Roman" w:cs="Times New Roman"/>
          <w:b/>
          <w:sz w:val="28"/>
          <w:szCs w:val="28"/>
        </w:rPr>
        <w:t>3</w:t>
      </w:r>
      <w:r w:rsidRPr="00655E18">
        <w:rPr>
          <w:rFonts w:ascii="Times New Roman" w:hAnsi="Times New Roman" w:cs="Times New Roman"/>
          <w:b/>
          <w:sz w:val="28"/>
          <w:szCs w:val="28"/>
        </w:rPr>
        <w:t xml:space="preserve">. Срок и порядок регистрации </w:t>
      </w:r>
      <w:r w:rsidR="00B66740" w:rsidRPr="00655E18">
        <w:rPr>
          <w:rFonts w:ascii="Times New Roman" w:hAnsi="Times New Roman" w:cs="Times New Roman"/>
          <w:b/>
          <w:sz w:val="28"/>
          <w:szCs w:val="28"/>
        </w:rPr>
        <w:t>заявления</w:t>
      </w:r>
      <w:r w:rsidRPr="00655E18">
        <w:rPr>
          <w:rFonts w:ascii="Times New Roman" w:hAnsi="Times New Roman" w:cs="Times New Roman"/>
          <w:b/>
          <w:sz w:val="28"/>
          <w:szCs w:val="28"/>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6B3B" w:rsidRPr="00655E18" w:rsidRDefault="0052367C" w:rsidP="0052367C">
      <w:pPr>
        <w:spacing w:after="0" w:line="240" w:lineRule="auto"/>
        <w:ind w:firstLine="851"/>
        <w:jc w:val="both"/>
        <w:rPr>
          <w:rFonts w:ascii="Times New Roman" w:hAnsi="Times New Roman" w:cs="Times New Roman"/>
          <w:sz w:val="28"/>
          <w:szCs w:val="28"/>
        </w:rPr>
      </w:pPr>
      <w:r w:rsidRPr="00655E18">
        <w:rPr>
          <w:rFonts w:ascii="Times New Roman" w:hAnsi="Times New Roman" w:cs="Times New Roman"/>
          <w:sz w:val="28"/>
          <w:szCs w:val="28"/>
        </w:rPr>
        <w:t>2.1</w:t>
      </w:r>
      <w:r w:rsidR="0002117F">
        <w:rPr>
          <w:rFonts w:ascii="Times New Roman" w:hAnsi="Times New Roman" w:cs="Times New Roman"/>
          <w:sz w:val="28"/>
          <w:szCs w:val="28"/>
        </w:rPr>
        <w:t>3</w:t>
      </w:r>
      <w:r w:rsidRPr="00655E18">
        <w:rPr>
          <w:rFonts w:ascii="Times New Roman" w:hAnsi="Times New Roman" w:cs="Times New Roman"/>
          <w:sz w:val="28"/>
          <w:szCs w:val="28"/>
        </w:rPr>
        <w:t xml:space="preserve">.1. </w:t>
      </w:r>
      <w:r w:rsidR="00EF6B3B" w:rsidRPr="00655E18">
        <w:rPr>
          <w:rFonts w:ascii="Times New Roman" w:hAnsi="Times New Roman" w:cs="Times New Roman"/>
          <w:sz w:val="28"/>
          <w:szCs w:val="28"/>
        </w:rPr>
        <w:t xml:space="preserve">Срок регистрации письменного </w:t>
      </w:r>
      <w:r w:rsidR="00B66740" w:rsidRPr="00655E18">
        <w:rPr>
          <w:rFonts w:ascii="Times New Roman" w:hAnsi="Times New Roman" w:cs="Times New Roman"/>
          <w:sz w:val="28"/>
          <w:szCs w:val="28"/>
        </w:rPr>
        <w:t>заявления</w:t>
      </w:r>
      <w:r w:rsidR="00EF6B3B" w:rsidRPr="00655E18">
        <w:rPr>
          <w:rFonts w:ascii="Times New Roman" w:hAnsi="Times New Roman" w:cs="Times New Roman"/>
          <w:sz w:val="28"/>
          <w:szCs w:val="28"/>
        </w:rPr>
        <w:t xml:space="preserve"> заявителя о предоставлении муниципальной услуги не должен превышать 1 дня.</w:t>
      </w:r>
    </w:p>
    <w:p w:rsidR="00EF6B3B" w:rsidRPr="00655E18" w:rsidRDefault="00EF6B3B" w:rsidP="00EF6B3B">
      <w:pPr>
        <w:spacing w:after="0" w:line="240" w:lineRule="auto"/>
        <w:ind w:firstLine="426"/>
        <w:jc w:val="both"/>
        <w:rPr>
          <w:rFonts w:ascii="Times New Roman" w:hAnsi="Times New Roman" w:cs="Times New Roman"/>
          <w:sz w:val="28"/>
          <w:szCs w:val="28"/>
        </w:rPr>
      </w:pPr>
      <w:r w:rsidRPr="00655E18">
        <w:rPr>
          <w:rFonts w:ascii="Times New Roman" w:hAnsi="Times New Roman" w:cs="Times New Roman"/>
          <w:sz w:val="28"/>
          <w:szCs w:val="28"/>
        </w:rPr>
        <w:t xml:space="preserve">Срок регистрации </w:t>
      </w:r>
      <w:r w:rsidR="00B66740" w:rsidRPr="00655E18">
        <w:rPr>
          <w:rFonts w:ascii="Times New Roman" w:hAnsi="Times New Roman" w:cs="Times New Roman"/>
          <w:sz w:val="28"/>
          <w:szCs w:val="28"/>
        </w:rPr>
        <w:t>заявления</w:t>
      </w:r>
      <w:r w:rsidRPr="00655E18">
        <w:rPr>
          <w:rFonts w:ascii="Times New Roman" w:hAnsi="Times New Roman" w:cs="Times New Roman"/>
          <w:sz w:val="28"/>
          <w:szCs w:val="28"/>
        </w:rPr>
        <w:t xml:space="preserve"> заявителя в электронной форме о предоставлении муниципальной услуги не должен превышать 1 дня.</w:t>
      </w:r>
    </w:p>
    <w:p w:rsidR="006539A6" w:rsidRPr="00655E18" w:rsidRDefault="0052367C"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655E18">
        <w:rPr>
          <w:rFonts w:ascii="Times New Roman" w:hAnsi="Times New Roman" w:cs="Times New Roman"/>
          <w:sz w:val="28"/>
          <w:szCs w:val="28"/>
        </w:rPr>
        <w:lastRenderedPageBreak/>
        <w:t>2.1</w:t>
      </w:r>
      <w:r w:rsidR="0002117F">
        <w:rPr>
          <w:rFonts w:ascii="Times New Roman" w:hAnsi="Times New Roman" w:cs="Times New Roman"/>
          <w:sz w:val="28"/>
          <w:szCs w:val="28"/>
        </w:rPr>
        <w:t>3</w:t>
      </w:r>
      <w:r w:rsidRPr="00655E18">
        <w:rPr>
          <w:rFonts w:ascii="Times New Roman" w:hAnsi="Times New Roman" w:cs="Times New Roman"/>
          <w:sz w:val="28"/>
          <w:szCs w:val="28"/>
        </w:rPr>
        <w:t>.2.</w:t>
      </w:r>
      <w:r w:rsidR="006539A6" w:rsidRPr="00655E18">
        <w:rPr>
          <w:rFonts w:ascii="Times New Roman" w:hAnsi="Times New Roman" w:cs="Times New Roman"/>
          <w:sz w:val="28"/>
          <w:szCs w:val="28"/>
        </w:rPr>
        <w:t xml:space="preserve">Регистрация заявления о предоставлении муниципальной услуги, поступившего в письменной форме на личном приеме заявителя или по почте, осуществляется в день его поступления в уполномоченный орган. </w:t>
      </w:r>
    </w:p>
    <w:p w:rsidR="006539A6" w:rsidRPr="00655E18"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655E18">
        <w:rPr>
          <w:rFonts w:ascii="Times New Roman" w:hAnsi="Times New Roman" w:cs="Times New Roman"/>
          <w:sz w:val="28"/>
          <w:szCs w:val="28"/>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2367C" w:rsidRPr="00655E18" w:rsidRDefault="0052367C"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52367C" w:rsidRDefault="0052367C" w:rsidP="0052367C">
      <w:pPr>
        <w:autoSpaceDE w:val="0"/>
        <w:autoSpaceDN w:val="0"/>
        <w:adjustRightInd w:val="0"/>
        <w:spacing w:before="220" w:after="0" w:line="240" w:lineRule="auto"/>
        <w:ind w:firstLine="540"/>
        <w:jc w:val="center"/>
        <w:rPr>
          <w:rFonts w:ascii="Times New Roman" w:hAnsi="Times New Roman" w:cs="Times New Roman"/>
          <w:b/>
          <w:sz w:val="28"/>
          <w:szCs w:val="28"/>
        </w:rPr>
      </w:pPr>
      <w:r w:rsidRPr="00655E18">
        <w:rPr>
          <w:rFonts w:ascii="Times New Roman" w:hAnsi="Times New Roman" w:cs="Times New Roman"/>
          <w:b/>
          <w:sz w:val="28"/>
          <w:szCs w:val="28"/>
        </w:rPr>
        <w:t>2.1</w:t>
      </w:r>
      <w:r w:rsidR="0002117F">
        <w:rPr>
          <w:rFonts w:ascii="Times New Roman" w:hAnsi="Times New Roman" w:cs="Times New Roman"/>
          <w:b/>
          <w:sz w:val="28"/>
          <w:szCs w:val="28"/>
        </w:rPr>
        <w:t>4</w:t>
      </w:r>
      <w:r w:rsidRPr="00655E18">
        <w:rPr>
          <w:rFonts w:ascii="Times New Roman" w:hAnsi="Times New Roman" w:cs="Times New Roman"/>
          <w:b/>
          <w:sz w:val="28"/>
          <w:szCs w:val="28"/>
        </w:rPr>
        <w:t xml:space="preserve">. Требования к помещениям, в котором предоставляется муниципальная услуга, к залу ожидания, местам для заполнения </w:t>
      </w:r>
      <w:r w:rsidR="00B66740" w:rsidRPr="00655E18">
        <w:rPr>
          <w:rFonts w:ascii="Times New Roman" w:hAnsi="Times New Roman" w:cs="Times New Roman"/>
          <w:b/>
          <w:sz w:val="28"/>
          <w:szCs w:val="28"/>
        </w:rPr>
        <w:t>заявления</w:t>
      </w:r>
      <w:r w:rsidRPr="00655E18">
        <w:rPr>
          <w:rFonts w:ascii="Times New Roman" w:hAnsi="Times New Roman" w:cs="Times New Roman"/>
          <w:b/>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117F" w:rsidRPr="00655E18" w:rsidRDefault="0002117F" w:rsidP="0052367C">
      <w:pPr>
        <w:autoSpaceDE w:val="0"/>
        <w:autoSpaceDN w:val="0"/>
        <w:adjustRightInd w:val="0"/>
        <w:spacing w:before="220" w:after="0" w:line="240" w:lineRule="auto"/>
        <w:ind w:firstLine="540"/>
        <w:jc w:val="center"/>
        <w:rPr>
          <w:rFonts w:ascii="Times New Roman" w:hAnsi="Times New Roman" w:cs="Times New Roman"/>
          <w:b/>
          <w:sz w:val="28"/>
          <w:szCs w:val="28"/>
        </w:rPr>
      </w:pP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Требования к помещениям, в котором предоставляется муниципальная услуга:</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1) здания, в котором расположены помещения, находятся в пешеходной доступности от остановок общественного транспорта;</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4) в присутственных местах размещаются стенды с информацией для заявителей;</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5) помещения соответствуют государственным санитарно-эпидемиологическим требованиям;</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6) центральный вход в здания оборудован вывеской, содержащей информацию о наименовании и местонахождении;</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7) помещения должны быть оборудованы носителями информации, необходимыми для обеспечения беспрепятственного доступа инвалидов к получению муниципальной услуги, с учетом ограничений их жизнедеятельности;</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8) помещения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52367C" w:rsidRPr="00655E18" w:rsidRDefault="0052367C" w:rsidP="0052367C">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9) помещения должны быть оборудовано бесплатным туалетом для посетителей, в том числе туалетом, предназначенным для инвалидов.</w:t>
      </w:r>
    </w:p>
    <w:p w:rsidR="0052367C" w:rsidRPr="00655E18" w:rsidRDefault="0052367C" w:rsidP="0052367C">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Требования к местам для ожидания и приема заявителей.</w:t>
      </w:r>
    </w:p>
    <w:p w:rsidR="0052367C" w:rsidRPr="00655E18" w:rsidRDefault="0052367C" w:rsidP="0052367C">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 xml:space="preserve">Места ожидания находятся в холле, соответствуют комфортным условиям </w:t>
      </w:r>
      <w:r w:rsidRPr="00655E18">
        <w:rPr>
          <w:rFonts w:ascii="Times New Roman" w:hAnsi="Times New Roman" w:cs="Times New Roman"/>
          <w:sz w:val="28"/>
          <w:szCs w:val="28"/>
        </w:rPr>
        <w:lastRenderedPageBreak/>
        <w:t>для заявителей и оптимальным условиям работы специалистов.</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Прием заявителей проходит в помещении Отдела. Кабинет оборудован вывесками с указанием:</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номера кабинета;</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фамилии, имени, отчества и должности специалиста, осуществляющего прием;</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времени приема, перерыва.</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52367C" w:rsidRPr="00655E18" w:rsidRDefault="0052367C" w:rsidP="0052367C">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52367C" w:rsidRPr="00655E18" w:rsidRDefault="0052367C" w:rsidP="0052367C">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52367C" w:rsidRPr="00655E18" w:rsidRDefault="0052367C" w:rsidP="0052367C">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Едином портале и (или) на Региональном портале, а также на официальном сайте.</w:t>
      </w:r>
    </w:p>
    <w:p w:rsidR="0052367C" w:rsidRPr="00655E18" w:rsidRDefault="0052367C" w:rsidP="0052367C">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Требования к помещениям, в которых предоставляется муниципальная услуга, в части обеспечения доступности для инвалидов:</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возможность беспрепятственного входа в здание и выхода из него;</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возможность самостоятельного передвижения по зданию в целях доступа к месту предоставления муниципальной услуги;</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сопровождение инвалидов, имеющих стойкие нарушения функции зрения, и обеспечение самостоятельного их передвижения в помещении Отдела;</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367C" w:rsidRPr="00655E18" w:rsidRDefault="0052367C" w:rsidP="0052367C">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lastRenderedPageBreak/>
        <w:t xml:space="preserve">- обеспечение допуска в помещения собаки-проводника при наличии документа, подтверждающего ее специальное обучение, выданного по </w:t>
      </w:r>
      <w:hyperlink r:id="rId21" w:history="1">
        <w:r w:rsidRPr="00655E18">
          <w:rPr>
            <w:rFonts w:ascii="Times New Roman" w:hAnsi="Times New Roman" w:cs="Times New Roman"/>
            <w:sz w:val="28"/>
            <w:szCs w:val="28"/>
          </w:rPr>
          <w:t>форме</w:t>
        </w:r>
      </w:hyperlink>
      <w:r w:rsidRPr="00655E18">
        <w:rPr>
          <w:rFonts w:ascii="Times New Roman" w:hAnsi="Times New Roman" w:cs="Times New Roman"/>
          <w:sz w:val="28"/>
          <w:szCs w:val="28"/>
        </w:rPr>
        <w:t xml:space="preserve"> и в </w:t>
      </w:r>
      <w:hyperlink r:id="rId22" w:history="1">
        <w:r w:rsidRPr="00655E18">
          <w:rPr>
            <w:rFonts w:ascii="Times New Roman" w:hAnsi="Times New Roman" w:cs="Times New Roman"/>
            <w:sz w:val="28"/>
            <w:szCs w:val="28"/>
          </w:rPr>
          <w:t>порядке</w:t>
        </w:r>
      </w:hyperlink>
      <w:r w:rsidRPr="00655E18">
        <w:rPr>
          <w:rFonts w:ascii="Times New Roman" w:hAnsi="Times New Roman" w:cs="Times New Roman"/>
          <w:sz w:val="28"/>
          <w:szCs w:val="28"/>
        </w:rPr>
        <w:t>, которые утверждены Приказом Министерства труда и социальной защиты Российской Федерации от 22 июня 2015 года №386н;</w:t>
      </w:r>
    </w:p>
    <w:p w:rsidR="0052367C" w:rsidRPr="00655E18" w:rsidRDefault="0052367C" w:rsidP="0052367C">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2367C" w:rsidRPr="00655E18" w:rsidRDefault="0052367C" w:rsidP="0052367C">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 оказание специалистами иной необходимой инвалидам помощи в преодолении барьеров, мешающих получению ими муниципальной услуги наравне с другими лицами.</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sz w:val="28"/>
          <w:szCs w:val="28"/>
        </w:rPr>
      </w:pPr>
      <w:r w:rsidRPr="00655E18">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Борисовского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sz w:val="28"/>
          <w:szCs w:val="28"/>
        </w:rPr>
      </w:pPr>
      <w:r w:rsidRPr="00655E18">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23" w:history="1">
        <w:r w:rsidRPr="00655E18">
          <w:rPr>
            <w:rFonts w:ascii="Times New Roman" w:hAnsi="Times New Roman" w:cs="Times New Roman"/>
            <w:sz w:val="28"/>
            <w:szCs w:val="28"/>
          </w:rPr>
          <w:t>порядке</w:t>
        </w:r>
      </w:hyperlink>
      <w:r w:rsidRPr="00655E18">
        <w:rPr>
          <w:rFonts w:ascii="Times New Roman" w:hAnsi="Times New Roman" w:cs="Times New Roman"/>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sz w:val="28"/>
          <w:szCs w:val="28"/>
        </w:rPr>
      </w:pPr>
    </w:p>
    <w:p w:rsidR="0052367C" w:rsidRPr="00655E18" w:rsidRDefault="006539A6" w:rsidP="006539A6">
      <w:pPr>
        <w:spacing w:before="100" w:beforeAutospacing="1" w:after="100" w:afterAutospacing="1" w:line="240" w:lineRule="auto"/>
        <w:ind w:firstLine="851"/>
        <w:contextualSpacing/>
        <w:jc w:val="both"/>
        <w:rPr>
          <w:rFonts w:ascii="Times New Roman" w:hAnsi="Times New Roman" w:cs="Times New Roman"/>
          <w:b/>
          <w:sz w:val="28"/>
          <w:szCs w:val="28"/>
        </w:rPr>
      </w:pPr>
      <w:r w:rsidRPr="00655E18">
        <w:rPr>
          <w:rFonts w:ascii="Times New Roman" w:hAnsi="Times New Roman" w:cs="Times New Roman"/>
          <w:b/>
          <w:sz w:val="28"/>
          <w:szCs w:val="28"/>
        </w:rPr>
        <w:t>2.1</w:t>
      </w:r>
      <w:r w:rsidR="0002117F">
        <w:rPr>
          <w:rFonts w:ascii="Times New Roman" w:hAnsi="Times New Roman" w:cs="Times New Roman"/>
          <w:b/>
          <w:sz w:val="28"/>
          <w:szCs w:val="28"/>
        </w:rPr>
        <w:t>5</w:t>
      </w:r>
      <w:r w:rsidRPr="00655E18">
        <w:rPr>
          <w:rFonts w:ascii="Times New Roman" w:hAnsi="Times New Roman" w:cs="Times New Roman"/>
          <w:b/>
          <w:sz w:val="28"/>
          <w:szCs w:val="28"/>
        </w:rPr>
        <w:t xml:space="preserve">. </w:t>
      </w:r>
      <w:r w:rsidR="0052367C" w:rsidRPr="00655E18">
        <w:rPr>
          <w:rFonts w:ascii="Times New Roman" w:hAnsi="Times New Roman" w:cs="Times New Roman"/>
          <w:b/>
          <w:sz w:val="28"/>
          <w:szCs w:val="28"/>
        </w:rPr>
        <w:t xml:space="preserve">Показатели доступности и качества муниципальной услуги </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Показатели доступности и качества:</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-соблюдение сроков предоставления муниципальной услуги и условий ожидания приема;</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-отсутствие нарушения сроков предоставления муниципальной услуги;</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-доступность по времени и месту приема заявителей;</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lastRenderedPageBreak/>
        <w:t>-предоставление муниципальной услуги в соответствии с вариантом предоставления муниципальной услуги;</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-ресурсное обеспечение Административного регламента;</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-удовлетворенность полученным результатом;</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-доступность электронных форм документов, необходимых для предоставления муниципальной услуги;</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-возможность направление документов в Администрацию в электронной форме с использованием ЕПГУ и РПГУ;</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-предоставление муниципальной услуги через МФЦ, в том числе в полном объеме и по экстерриториальному принципу.</w:t>
      </w:r>
    </w:p>
    <w:p w:rsidR="0052367C" w:rsidRPr="00655E18"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-обращение заявителя в любой МФЦ по их выбору в пределах территории Белгородской области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4A039A" w:rsidRPr="00655E18" w:rsidRDefault="004A039A" w:rsidP="0052367C">
      <w:pPr>
        <w:autoSpaceDE w:val="0"/>
        <w:autoSpaceDN w:val="0"/>
        <w:adjustRightInd w:val="0"/>
        <w:spacing w:after="0" w:line="240" w:lineRule="auto"/>
        <w:ind w:firstLine="567"/>
        <w:jc w:val="both"/>
        <w:rPr>
          <w:rFonts w:ascii="Times New Roman" w:hAnsi="Times New Roman" w:cs="Times New Roman"/>
          <w:bCs/>
          <w:sz w:val="28"/>
          <w:szCs w:val="28"/>
        </w:rPr>
      </w:pPr>
    </w:p>
    <w:p w:rsidR="004A039A" w:rsidRPr="00655E18" w:rsidRDefault="004A039A" w:rsidP="004A039A">
      <w:pPr>
        <w:autoSpaceDE w:val="0"/>
        <w:autoSpaceDN w:val="0"/>
        <w:adjustRightInd w:val="0"/>
        <w:spacing w:after="0" w:line="240" w:lineRule="auto"/>
        <w:ind w:firstLine="567"/>
        <w:jc w:val="center"/>
        <w:rPr>
          <w:rFonts w:ascii="Times New Roman" w:hAnsi="Times New Roman" w:cs="Times New Roman"/>
          <w:b/>
          <w:bCs/>
          <w:sz w:val="28"/>
          <w:szCs w:val="28"/>
        </w:rPr>
      </w:pPr>
      <w:r w:rsidRPr="00655E18">
        <w:rPr>
          <w:rFonts w:ascii="Times New Roman" w:hAnsi="Times New Roman" w:cs="Times New Roman"/>
          <w:b/>
          <w:bCs/>
          <w:sz w:val="28"/>
          <w:szCs w:val="28"/>
        </w:rPr>
        <w:t>2.1</w:t>
      </w:r>
      <w:r w:rsidR="0002117F">
        <w:rPr>
          <w:rFonts w:ascii="Times New Roman" w:hAnsi="Times New Roman" w:cs="Times New Roman"/>
          <w:b/>
          <w:bCs/>
          <w:sz w:val="28"/>
          <w:szCs w:val="28"/>
        </w:rPr>
        <w:t>6</w:t>
      </w:r>
      <w:r w:rsidRPr="00655E18">
        <w:rPr>
          <w:rFonts w:ascii="Times New Roman" w:hAnsi="Times New Roman" w:cs="Times New Roman"/>
          <w:b/>
          <w:bCs/>
          <w:sz w:val="28"/>
          <w:szCs w:val="28"/>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039A" w:rsidRPr="00655E18" w:rsidRDefault="004A039A" w:rsidP="004A039A">
      <w:pPr>
        <w:widowControl w:val="0"/>
        <w:autoSpaceDE w:val="0"/>
        <w:autoSpaceDN w:val="0"/>
        <w:spacing w:after="0" w:line="240" w:lineRule="auto"/>
        <w:ind w:right="121" w:firstLine="567"/>
        <w:jc w:val="both"/>
        <w:rPr>
          <w:rFonts w:ascii="Times New Roman" w:hAnsi="Times New Roman" w:cs="Times New Roman"/>
          <w:sz w:val="28"/>
          <w:szCs w:val="28"/>
          <w:lang w:eastAsia="en-US"/>
        </w:rPr>
      </w:pPr>
      <w:r w:rsidRPr="00655E18">
        <w:rPr>
          <w:rFonts w:ascii="Times New Roman" w:hAnsi="Times New Roman" w:cs="Times New Roman"/>
          <w:sz w:val="28"/>
          <w:szCs w:val="28"/>
        </w:rPr>
        <w:t>2.1</w:t>
      </w:r>
      <w:r w:rsidR="0002117F">
        <w:rPr>
          <w:rFonts w:ascii="Times New Roman" w:hAnsi="Times New Roman" w:cs="Times New Roman"/>
          <w:sz w:val="28"/>
          <w:szCs w:val="28"/>
        </w:rPr>
        <w:t>6</w:t>
      </w:r>
      <w:r w:rsidRPr="00655E18">
        <w:rPr>
          <w:rFonts w:ascii="Times New Roman" w:hAnsi="Times New Roman" w:cs="Times New Roman"/>
          <w:sz w:val="28"/>
          <w:szCs w:val="28"/>
        </w:rPr>
        <w:t xml:space="preserve">.1. </w:t>
      </w:r>
      <w:r w:rsidRPr="00655E18">
        <w:rPr>
          <w:rFonts w:ascii="Times New Roman" w:hAnsi="Times New Roman" w:cs="Times New Roman"/>
          <w:sz w:val="28"/>
          <w:szCs w:val="28"/>
          <w:lang w:eastAsia="en-US"/>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4A039A" w:rsidRPr="00655E18" w:rsidRDefault="004A039A" w:rsidP="004A039A">
      <w:pPr>
        <w:widowControl w:val="0"/>
        <w:autoSpaceDE w:val="0"/>
        <w:autoSpaceDN w:val="0"/>
        <w:spacing w:after="0" w:line="240" w:lineRule="auto"/>
        <w:ind w:right="121" w:firstLine="567"/>
        <w:jc w:val="both"/>
        <w:rPr>
          <w:rFonts w:ascii="Times New Roman" w:hAnsi="Times New Roman" w:cs="Times New Roman"/>
          <w:sz w:val="28"/>
          <w:szCs w:val="28"/>
          <w:lang w:eastAsia="en-US"/>
        </w:rPr>
      </w:pPr>
      <w:r w:rsidRPr="00655E18">
        <w:rPr>
          <w:rFonts w:ascii="Times New Roman" w:hAnsi="Times New Roman" w:cs="Times New Roman"/>
          <w:sz w:val="28"/>
          <w:szCs w:val="28"/>
        </w:rPr>
        <w:t>2.1</w:t>
      </w:r>
      <w:r w:rsidR="0002117F">
        <w:rPr>
          <w:rFonts w:ascii="Times New Roman" w:hAnsi="Times New Roman" w:cs="Times New Roman"/>
          <w:sz w:val="28"/>
          <w:szCs w:val="28"/>
        </w:rPr>
        <w:t>6</w:t>
      </w:r>
      <w:r w:rsidRPr="00655E18">
        <w:rPr>
          <w:rFonts w:ascii="Times New Roman" w:hAnsi="Times New Roman" w:cs="Times New Roman"/>
          <w:sz w:val="28"/>
          <w:szCs w:val="28"/>
        </w:rPr>
        <w:t xml:space="preserve">.2. </w:t>
      </w:r>
      <w:r w:rsidRPr="00655E18">
        <w:rPr>
          <w:rFonts w:ascii="Times New Roman" w:hAnsi="Times New Roman" w:cs="Times New Roman"/>
          <w:sz w:val="28"/>
          <w:szCs w:val="28"/>
          <w:lang w:eastAsia="en-US"/>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4A039A" w:rsidRPr="00655E18" w:rsidRDefault="004A039A" w:rsidP="004A039A">
      <w:pPr>
        <w:widowControl w:val="0"/>
        <w:autoSpaceDE w:val="0"/>
        <w:autoSpaceDN w:val="0"/>
        <w:spacing w:after="0" w:line="240" w:lineRule="auto"/>
        <w:ind w:right="121" w:firstLine="567"/>
        <w:jc w:val="both"/>
        <w:rPr>
          <w:rFonts w:ascii="Times New Roman" w:hAnsi="Times New Roman" w:cs="Times New Roman"/>
          <w:sz w:val="28"/>
          <w:szCs w:val="28"/>
        </w:rPr>
      </w:pPr>
      <w:r w:rsidRPr="00655E18">
        <w:rPr>
          <w:rFonts w:ascii="Times New Roman" w:hAnsi="Times New Roman" w:cs="Times New Roman"/>
          <w:sz w:val="28"/>
          <w:szCs w:val="28"/>
          <w:lang w:eastAsia="en-US"/>
        </w:rPr>
        <w:t>2.1</w:t>
      </w:r>
      <w:r w:rsidR="0002117F">
        <w:rPr>
          <w:rFonts w:ascii="Times New Roman" w:hAnsi="Times New Roman" w:cs="Times New Roman"/>
          <w:sz w:val="28"/>
          <w:szCs w:val="28"/>
          <w:lang w:eastAsia="en-US"/>
        </w:rPr>
        <w:t>6</w:t>
      </w:r>
      <w:r w:rsidRPr="00655E18">
        <w:rPr>
          <w:rFonts w:ascii="Times New Roman" w:hAnsi="Times New Roman" w:cs="Times New Roman"/>
          <w:sz w:val="28"/>
          <w:szCs w:val="28"/>
          <w:lang w:eastAsia="en-US"/>
        </w:rPr>
        <w:t xml:space="preserve">.3. </w:t>
      </w:r>
      <w:r w:rsidRPr="00655E18">
        <w:rPr>
          <w:rFonts w:ascii="Times New Roman" w:hAnsi="Times New Roman" w:cs="Times New Roman"/>
          <w:sz w:val="28"/>
          <w:szCs w:val="28"/>
        </w:rPr>
        <w:t>МФЦ при обращении Заявителя за предоставлением муниципальной услуги осуществляют:</w:t>
      </w:r>
    </w:p>
    <w:p w:rsidR="004A039A" w:rsidRPr="00655E18" w:rsidRDefault="00DA0654" w:rsidP="004A03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5E18">
        <w:rPr>
          <w:rFonts w:ascii="Times New Roman" w:hAnsi="Times New Roman" w:cs="Times New Roman"/>
          <w:sz w:val="28"/>
          <w:szCs w:val="28"/>
        </w:rPr>
        <w:t xml:space="preserve">- </w:t>
      </w:r>
      <w:r w:rsidR="004A039A" w:rsidRPr="00655E18">
        <w:rPr>
          <w:rFonts w:ascii="Times New Roman" w:hAnsi="Times New Roman" w:cs="Times New Roman"/>
          <w:sz w:val="28"/>
          <w:szCs w:val="28"/>
        </w:rPr>
        <w:t xml:space="preserve">формирование электронных документов и (или) электронных образов </w:t>
      </w:r>
      <w:r w:rsidR="004A039A" w:rsidRPr="00655E18">
        <w:rPr>
          <w:rFonts w:ascii="Times New Roman" w:hAnsi="Times New Roman" w:cs="Times New Roman"/>
          <w:sz w:val="28"/>
          <w:szCs w:val="28"/>
        </w:rPr>
        <w:lastRenderedPageBreak/>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A039A" w:rsidRPr="00655E18" w:rsidRDefault="00DA0654" w:rsidP="004A03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5E18">
        <w:rPr>
          <w:rFonts w:ascii="Times New Roman" w:hAnsi="Times New Roman" w:cs="Times New Roman"/>
          <w:sz w:val="28"/>
          <w:szCs w:val="28"/>
        </w:rPr>
        <w:t xml:space="preserve">- </w:t>
      </w:r>
      <w:r w:rsidR="004A039A" w:rsidRPr="00655E18">
        <w:rPr>
          <w:rFonts w:ascii="Times New Roman" w:hAnsi="Times New Roman" w:cs="Times New Roman"/>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4A039A" w:rsidRPr="00655E18" w:rsidRDefault="004A039A" w:rsidP="004A039A">
      <w:pPr>
        <w:widowControl w:val="0"/>
        <w:autoSpaceDE w:val="0"/>
        <w:autoSpaceDN w:val="0"/>
        <w:spacing w:after="0" w:line="240" w:lineRule="auto"/>
        <w:ind w:right="121"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Pr="00655E18">
        <w:rPr>
          <w:rFonts w:ascii="Times New Roman" w:hAnsi="Times New Roman" w:cs="Times New Roman"/>
          <w:bCs/>
          <w:spacing w:val="-1"/>
          <w:sz w:val="28"/>
          <w:szCs w:val="28"/>
          <w:lang w:eastAsia="en-US"/>
        </w:rPr>
        <w:t>Единого</w:t>
      </w:r>
      <w:r w:rsidRPr="00655E18">
        <w:rPr>
          <w:rFonts w:ascii="Times New Roman" w:hAnsi="Times New Roman" w:cs="Times New Roman"/>
          <w:spacing w:val="-1"/>
          <w:sz w:val="28"/>
          <w:szCs w:val="28"/>
          <w:lang w:eastAsia="en-US"/>
        </w:rPr>
        <w:t> </w:t>
      </w:r>
      <w:r w:rsidRPr="00655E18">
        <w:rPr>
          <w:rFonts w:ascii="Times New Roman" w:hAnsi="Times New Roman" w:cs="Times New Roman"/>
          <w:bCs/>
          <w:spacing w:val="-1"/>
          <w:sz w:val="28"/>
          <w:szCs w:val="28"/>
          <w:lang w:eastAsia="en-US"/>
        </w:rPr>
        <w:t xml:space="preserve">портала </w:t>
      </w:r>
      <w:r w:rsidRPr="00655E18">
        <w:rPr>
          <w:rFonts w:ascii="Times New Roman" w:hAnsi="Times New Roman" w:cs="Times New Roman"/>
          <w:spacing w:val="-1"/>
          <w:sz w:val="28"/>
          <w:szCs w:val="28"/>
          <w:lang w:eastAsia="en-US"/>
        </w:rPr>
        <w:t>или Регионального портала.</w:t>
      </w:r>
    </w:p>
    <w:p w:rsidR="004A039A" w:rsidRPr="00655E18" w:rsidRDefault="004A039A" w:rsidP="004A039A">
      <w:pPr>
        <w:widowControl w:val="0"/>
        <w:autoSpaceDE w:val="0"/>
        <w:autoSpaceDN w:val="0"/>
        <w:spacing w:after="0" w:line="240" w:lineRule="auto"/>
        <w:ind w:right="121"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В этом случае заявитель или его представитель авторизуется на Едином портале</w:t>
      </w:r>
      <w:r w:rsidRPr="00655E18">
        <w:rPr>
          <w:rFonts w:ascii="Times New Roman" w:hAnsi="Times New Roman" w:cs="Times New Roman"/>
          <w:spacing w:val="1"/>
          <w:sz w:val="28"/>
          <w:szCs w:val="28"/>
          <w:lang w:eastAsia="en-US"/>
        </w:rPr>
        <w:t xml:space="preserve"> или Региональном портале </w:t>
      </w:r>
      <w:r w:rsidR="007936F0">
        <w:rPr>
          <w:rFonts w:ascii="Times New Roman" w:hAnsi="Times New Roman" w:cs="Times New Roman"/>
          <w:sz w:val="28"/>
          <w:szCs w:val="28"/>
          <w:lang w:eastAsia="en-US"/>
        </w:rPr>
        <w:t xml:space="preserve">посредством </w:t>
      </w:r>
      <w:r w:rsidRPr="00655E18">
        <w:rPr>
          <w:rFonts w:ascii="Times New Roman" w:hAnsi="Times New Roman" w:cs="Times New Roman"/>
          <w:sz w:val="28"/>
          <w:szCs w:val="28"/>
          <w:lang w:eastAsia="en-US"/>
        </w:rPr>
        <w:t xml:space="preserve">подтвержденной учетной записи в </w:t>
      </w:r>
      <w:r w:rsidRPr="00655E18">
        <w:rPr>
          <w:rFonts w:ascii="Times New Roman" w:hAnsi="Times New Roman" w:cs="Times New Roman"/>
          <w:spacing w:val="1"/>
          <w:sz w:val="28"/>
          <w:szCs w:val="28"/>
          <w:lang w:eastAsia="en-US"/>
        </w:rPr>
        <w:t>Единой системе идентификации и аутентификации – далее (</w:t>
      </w:r>
      <w:r w:rsidRPr="00655E18">
        <w:rPr>
          <w:rFonts w:ascii="Times New Roman" w:hAnsi="Times New Roman" w:cs="Times New Roman"/>
          <w:sz w:val="28"/>
          <w:szCs w:val="28"/>
          <w:lang w:eastAsia="en-US"/>
        </w:rPr>
        <w:t>ЕСИА),заполняет заявление о предоставлении муниципальной услуги с использованием интерактивной формы в электронном виде.</w:t>
      </w:r>
    </w:p>
    <w:p w:rsidR="004A039A" w:rsidRPr="00655E18" w:rsidRDefault="004A039A" w:rsidP="004A039A">
      <w:pPr>
        <w:widowControl w:val="0"/>
        <w:autoSpaceDE w:val="0"/>
        <w:autoSpaceDN w:val="0"/>
        <w:spacing w:after="0" w:line="240" w:lineRule="auto"/>
        <w:ind w:right="125"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Заполнен</w:t>
      </w:r>
      <w:r w:rsidR="007936F0">
        <w:rPr>
          <w:rFonts w:ascii="Times New Roman" w:hAnsi="Times New Roman" w:cs="Times New Roman"/>
          <w:sz w:val="28"/>
          <w:szCs w:val="28"/>
          <w:lang w:eastAsia="en-US"/>
        </w:rPr>
        <w:t xml:space="preserve">ное заявление о предоставлении </w:t>
      </w:r>
      <w:r w:rsidRPr="00655E18">
        <w:rPr>
          <w:rFonts w:ascii="Times New Roman" w:hAnsi="Times New Roman" w:cs="Times New Roman"/>
          <w:sz w:val="28"/>
          <w:szCs w:val="28"/>
          <w:lang w:eastAsia="en-US"/>
        </w:rPr>
        <w:t>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Борисовского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A039A" w:rsidRPr="00655E18" w:rsidRDefault="004A039A" w:rsidP="007A280E">
      <w:pPr>
        <w:widowControl w:val="0"/>
        <w:autoSpaceDE w:val="0"/>
        <w:autoSpaceDN w:val="0"/>
        <w:spacing w:after="0" w:line="240" w:lineRule="auto"/>
        <w:ind w:left="152" w:right="119" w:firstLine="415"/>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Единый или Региональный портал,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или Регионального портала.</w:t>
      </w:r>
    </w:p>
    <w:p w:rsidR="004A039A" w:rsidRPr="00655E18" w:rsidRDefault="004A039A" w:rsidP="004A039A">
      <w:pPr>
        <w:widowControl w:val="0"/>
        <w:autoSpaceDE w:val="0"/>
        <w:autoSpaceDN w:val="0"/>
        <w:spacing w:after="0" w:line="240" w:lineRule="auto"/>
        <w:ind w:left="152" w:right="121" w:firstLine="708"/>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В случае направления заявления посредством Единого или Регионального портала результат предоставления муниципальной услуги также может быть выдан заявителю на бумажном носителе в Отделе в порядке, предусмотренном пунктом 2.3 настоящего Административного регламента.</w:t>
      </w:r>
    </w:p>
    <w:p w:rsidR="004A039A" w:rsidRPr="00655E18" w:rsidRDefault="004A039A" w:rsidP="004A039A">
      <w:pPr>
        <w:widowControl w:val="0"/>
        <w:tabs>
          <w:tab w:val="left" w:pos="1352"/>
        </w:tabs>
        <w:autoSpaceDE w:val="0"/>
        <w:autoSpaceDN w:val="0"/>
        <w:spacing w:after="0" w:line="240" w:lineRule="auto"/>
        <w:ind w:firstLine="567"/>
        <w:jc w:val="both"/>
        <w:rPr>
          <w:rFonts w:ascii="Times New Roman" w:hAnsi="Times New Roman" w:cs="Times New Roman"/>
          <w:spacing w:val="-67"/>
          <w:sz w:val="28"/>
          <w:szCs w:val="28"/>
          <w:lang w:eastAsia="en-US"/>
        </w:rPr>
      </w:pPr>
      <w:r w:rsidRPr="00655E18">
        <w:rPr>
          <w:rFonts w:ascii="Times New Roman" w:hAnsi="Times New Roman" w:cs="Times New Roman"/>
          <w:sz w:val="28"/>
          <w:szCs w:val="28"/>
          <w:lang w:eastAsia="en-US"/>
        </w:rPr>
        <w:t>2.1</w:t>
      </w:r>
      <w:r w:rsidR="001A1135">
        <w:rPr>
          <w:rFonts w:ascii="Times New Roman" w:hAnsi="Times New Roman" w:cs="Times New Roman"/>
          <w:sz w:val="28"/>
          <w:szCs w:val="28"/>
          <w:lang w:eastAsia="en-US"/>
        </w:rPr>
        <w:t>6</w:t>
      </w:r>
      <w:r w:rsidRPr="00655E18">
        <w:rPr>
          <w:rFonts w:ascii="Times New Roman" w:hAnsi="Times New Roman" w:cs="Times New Roman"/>
          <w:sz w:val="28"/>
          <w:szCs w:val="28"/>
          <w:lang w:eastAsia="en-US"/>
        </w:rPr>
        <w:t>.</w:t>
      </w:r>
      <w:r w:rsidR="00CF59FF">
        <w:rPr>
          <w:rFonts w:ascii="Times New Roman" w:hAnsi="Times New Roman" w:cs="Times New Roman"/>
          <w:sz w:val="28"/>
          <w:szCs w:val="28"/>
          <w:lang w:eastAsia="en-US"/>
        </w:rPr>
        <w:t>4</w:t>
      </w:r>
      <w:r w:rsidRPr="00655E18">
        <w:rPr>
          <w:rFonts w:ascii="Times New Roman" w:hAnsi="Times New Roman" w:cs="Times New Roman"/>
          <w:sz w:val="28"/>
          <w:szCs w:val="28"/>
          <w:lang w:eastAsia="en-US"/>
        </w:rPr>
        <w:t>. Электронные докуме</w:t>
      </w:r>
      <w:r w:rsidR="007936F0">
        <w:rPr>
          <w:rFonts w:ascii="Times New Roman" w:hAnsi="Times New Roman" w:cs="Times New Roman"/>
          <w:sz w:val="28"/>
          <w:szCs w:val="28"/>
          <w:lang w:eastAsia="en-US"/>
        </w:rPr>
        <w:t xml:space="preserve">нты представляются в следующих </w:t>
      </w:r>
      <w:r w:rsidRPr="00655E18">
        <w:rPr>
          <w:rFonts w:ascii="Times New Roman" w:hAnsi="Times New Roman" w:cs="Times New Roman"/>
          <w:sz w:val="28"/>
          <w:szCs w:val="28"/>
          <w:lang w:eastAsia="en-US"/>
        </w:rPr>
        <w:t>форматах:</w:t>
      </w:r>
    </w:p>
    <w:p w:rsidR="004A039A" w:rsidRPr="00655E18" w:rsidRDefault="004A039A" w:rsidP="004A039A">
      <w:pPr>
        <w:widowControl w:val="0"/>
        <w:tabs>
          <w:tab w:val="left" w:pos="1352"/>
        </w:tabs>
        <w:autoSpaceDE w:val="0"/>
        <w:autoSpaceDN w:val="0"/>
        <w:spacing w:after="0" w:line="240" w:lineRule="auto"/>
        <w:ind w:right="1205" w:firstLine="851"/>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а) xml - для формализованных документов;</w:t>
      </w:r>
    </w:p>
    <w:p w:rsidR="004A039A" w:rsidRPr="00655E18" w:rsidRDefault="004A039A" w:rsidP="004A039A">
      <w:pPr>
        <w:widowControl w:val="0"/>
        <w:autoSpaceDE w:val="0"/>
        <w:autoSpaceDN w:val="0"/>
        <w:spacing w:after="0" w:line="240" w:lineRule="auto"/>
        <w:ind w:left="152" w:right="120" w:firstLine="708"/>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б) doc, docx, odt - для документов с текстовым содержанием, не включающим формулы (за исключением документов, указанных в подпункте</w:t>
      </w:r>
      <w:r w:rsidR="00F2717D" w:rsidRPr="00655E18">
        <w:rPr>
          <w:rFonts w:ascii="Times New Roman" w:hAnsi="Times New Roman" w:cs="Times New Roman"/>
          <w:sz w:val="28"/>
          <w:szCs w:val="28"/>
          <w:lang w:eastAsia="en-US"/>
        </w:rPr>
        <w:t xml:space="preserve"> «</w:t>
      </w:r>
      <w:r w:rsidRPr="00655E18">
        <w:rPr>
          <w:rFonts w:ascii="Times New Roman" w:hAnsi="Times New Roman" w:cs="Times New Roman"/>
          <w:sz w:val="28"/>
          <w:szCs w:val="28"/>
          <w:lang w:eastAsia="en-US"/>
        </w:rPr>
        <w:t>в</w:t>
      </w:r>
      <w:r w:rsidR="00F2717D" w:rsidRPr="00655E18">
        <w:rPr>
          <w:rFonts w:ascii="Times New Roman" w:hAnsi="Times New Roman" w:cs="Times New Roman"/>
          <w:sz w:val="28"/>
          <w:szCs w:val="28"/>
          <w:lang w:eastAsia="en-US"/>
        </w:rPr>
        <w:t>»</w:t>
      </w:r>
      <w:r w:rsidRPr="00655E18">
        <w:rPr>
          <w:rFonts w:ascii="Times New Roman" w:hAnsi="Times New Roman" w:cs="Times New Roman"/>
          <w:sz w:val="28"/>
          <w:szCs w:val="28"/>
          <w:lang w:eastAsia="en-US"/>
        </w:rPr>
        <w:t xml:space="preserve"> настоящего пункта);</w:t>
      </w:r>
    </w:p>
    <w:p w:rsidR="004A039A" w:rsidRPr="00655E18" w:rsidRDefault="004A039A" w:rsidP="004A039A">
      <w:pPr>
        <w:widowControl w:val="0"/>
        <w:autoSpaceDE w:val="0"/>
        <w:autoSpaceDN w:val="0"/>
        <w:spacing w:after="0" w:line="240" w:lineRule="auto"/>
        <w:ind w:left="860"/>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в) xls, xlsx, ods -  для документов, содержащих расчеты;</w:t>
      </w:r>
    </w:p>
    <w:p w:rsidR="004A039A" w:rsidRPr="00655E18" w:rsidRDefault="004A039A" w:rsidP="004A039A">
      <w:pPr>
        <w:widowControl w:val="0"/>
        <w:autoSpaceDE w:val="0"/>
        <w:autoSpaceDN w:val="0"/>
        <w:spacing w:after="0" w:line="240" w:lineRule="auto"/>
        <w:ind w:left="152" w:right="119" w:firstLine="708"/>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г) pdf, jpg, jpeg - для документов с текстовым содержанием, в том числе включающих формулы и (или) графические изображения (за исключением док</w:t>
      </w:r>
      <w:r w:rsidR="00B30A9E">
        <w:rPr>
          <w:rFonts w:ascii="Times New Roman" w:hAnsi="Times New Roman" w:cs="Times New Roman"/>
          <w:sz w:val="28"/>
          <w:szCs w:val="28"/>
          <w:lang w:eastAsia="en-US"/>
        </w:rPr>
        <w:t>ументов, указанных в подпункте «в»</w:t>
      </w:r>
      <w:r w:rsidRPr="00655E18">
        <w:rPr>
          <w:rFonts w:ascii="Times New Roman" w:hAnsi="Times New Roman" w:cs="Times New Roman"/>
          <w:sz w:val="28"/>
          <w:szCs w:val="28"/>
          <w:lang w:eastAsia="en-US"/>
        </w:rPr>
        <w:t xml:space="preserve"> настоящего пункта), а также документов с графическим содержанием.</w:t>
      </w:r>
    </w:p>
    <w:p w:rsidR="004A039A" w:rsidRPr="00655E18" w:rsidRDefault="004A039A" w:rsidP="004A039A">
      <w:pPr>
        <w:widowControl w:val="0"/>
        <w:autoSpaceDE w:val="0"/>
        <w:autoSpaceDN w:val="0"/>
        <w:spacing w:after="0" w:line="240" w:lineRule="auto"/>
        <w:ind w:left="152" w:right="120" w:firstLine="708"/>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A039A" w:rsidRPr="00655E18" w:rsidRDefault="004A039A" w:rsidP="004A039A">
      <w:pPr>
        <w:widowControl w:val="0"/>
        <w:numPr>
          <w:ilvl w:val="0"/>
          <w:numId w:val="2"/>
        </w:numPr>
        <w:tabs>
          <w:tab w:val="left" w:pos="1092"/>
        </w:tabs>
        <w:autoSpaceDE w:val="0"/>
        <w:autoSpaceDN w:val="0"/>
        <w:spacing w:after="0" w:line="240" w:lineRule="auto"/>
        <w:ind w:firstLine="708"/>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«черно-белый» (при отсутствии в документе графических изображений и(или) цветного текста);</w:t>
      </w:r>
    </w:p>
    <w:p w:rsidR="004A039A" w:rsidRPr="00655E18" w:rsidRDefault="004A039A" w:rsidP="004A039A">
      <w:pPr>
        <w:widowControl w:val="0"/>
        <w:numPr>
          <w:ilvl w:val="0"/>
          <w:numId w:val="2"/>
        </w:numPr>
        <w:tabs>
          <w:tab w:val="left" w:pos="1118"/>
        </w:tabs>
        <w:autoSpaceDE w:val="0"/>
        <w:autoSpaceDN w:val="0"/>
        <w:spacing w:after="0" w:line="240" w:lineRule="auto"/>
        <w:ind w:firstLine="708"/>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«оттенки серого»(при наличии в документе графических изображений, отличных от цветного графического изображения);</w:t>
      </w:r>
    </w:p>
    <w:p w:rsidR="004A039A" w:rsidRPr="00655E18" w:rsidRDefault="004A039A" w:rsidP="004A039A">
      <w:pPr>
        <w:widowControl w:val="0"/>
        <w:numPr>
          <w:ilvl w:val="0"/>
          <w:numId w:val="2"/>
        </w:numPr>
        <w:tabs>
          <w:tab w:val="left" w:pos="1075"/>
        </w:tabs>
        <w:autoSpaceDE w:val="0"/>
        <w:autoSpaceDN w:val="0"/>
        <w:spacing w:after="0" w:line="240" w:lineRule="auto"/>
        <w:ind w:firstLine="708"/>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4A039A" w:rsidRPr="00655E18" w:rsidRDefault="004A039A" w:rsidP="004A039A">
      <w:pPr>
        <w:widowControl w:val="0"/>
        <w:numPr>
          <w:ilvl w:val="0"/>
          <w:numId w:val="2"/>
        </w:numPr>
        <w:tabs>
          <w:tab w:val="left" w:pos="1217"/>
        </w:tabs>
        <w:autoSpaceDE w:val="0"/>
        <w:autoSpaceDN w:val="0"/>
        <w:spacing w:after="0" w:line="240" w:lineRule="auto"/>
        <w:ind w:firstLine="708"/>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сохранением всех аутентичных признаков подлинности, а именно: графической подписи лица, печати, углового штампа бланка;</w:t>
      </w:r>
    </w:p>
    <w:p w:rsidR="004A039A" w:rsidRPr="00655E18" w:rsidRDefault="004A039A" w:rsidP="004A039A">
      <w:pPr>
        <w:widowControl w:val="0"/>
        <w:numPr>
          <w:ilvl w:val="0"/>
          <w:numId w:val="2"/>
        </w:numPr>
        <w:tabs>
          <w:tab w:val="left" w:pos="1039"/>
        </w:tabs>
        <w:autoSpaceDE w:val="0"/>
        <w:autoSpaceDN w:val="0"/>
        <w:spacing w:after="0" w:line="240" w:lineRule="auto"/>
        <w:ind w:firstLine="708"/>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4A039A" w:rsidRPr="00655E18" w:rsidRDefault="004A039A" w:rsidP="004A039A">
      <w:pPr>
        <w:widowControl w:val="0"/>
        <w:autoSpaceDE w:val="0"/>
        <w:autoSpaceDN w:val="0"/>
        <w:spacing w:after="0" w:line="240" w:lineRule="auto"/>
        <w:ind w:left="860"/>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Электронные документы должны обеспечивать:</w:t>
      </w:r>
    </w:p>
    <w:p w:rsidR="004A039A" w:rsidRPr="00655E18" w:rsidRDefault="004A039A" w:rsidP="004A039A">
      <w:pPr>
        <w:widowControl w:val="0"/>
        <w:autoSpaceDE w:val="0"/>
        <w:autoSpaceDN w:val="0"/>
        <w:spacing w:after="0" w:line="240" w:lineRule="auto"/>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ab/>
        <w:t>- возможность идентифицировать документ и количество листов в документе;</w:t>
      </w:r>
    </w:p>
    <w:p w:rsidR="004A039A" w:rsidRPr="00655E18" w:rsidRDefault="004A039A" w:rsidP="004A039A">
      <w:pPr>
        <w:widowControl w:val="0"/>
        <w:tabs>
          <w:tab w:val="left" w:pos="709"/>
        </w:tabs>
        <w:autoSpaceDE w:val="0"/>
        <w:autoSpaceDN w:val="0"/>
        <w:spacing w:after="0" w:line="240" w:lineRule="auto"/>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(или)к содержащимся в тексте рисунками таблицам.</w:t>
      </w:r>
    </w:p>
    <w:p w:rsidR="004A039A" w:rsidRPr="00655E18" w:rsidRDefault="004A039A" w:rsidP="004A039A">
      <w:pPr>
        <w:widowControl w:val="0"/>
        <w:autoSpaceDE w:val="0"/>
        <w:autoSpaceDN w:val="0"/>
        <w:spacing w:after="0" w:line="240" w:lineRule="auto"/>
        <w:ind w:left="152" w:firstLine="708"/>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Документы, подлежащие представлению в форматах xls, xlsx или ods, формируются в виде отдельного электронного документа.</w:t>
      </w:r>
    </w:p>
    <w:p w:rsidR="004C6C1F" w:rsidRPr="00655E18" w:rsidRDefault="004C6C1F" w:rsidP="004C6C1F">
      <w:pPr>
        <w:widowControl w:val="0"/>
        <w:autoSpaceDE w:val="0"/>
        <w:autoSpaceDN w:val="0"/>
        <w:spacing w:after="0" w:line="240" w:lineRule="auto"/>
        <w:ind w:left="152" w:firstLine="708"/>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2.1</w:t>
      </w:r>
      <w:r w:rsidR="001A1135">
        <w:rPr>
          <w:rFonts w:ascii="Times New Roman" w:hAnsi="Times New Roman" w:cs="Times New Roman"/>
          <w:sz w:val="28"/>
          <w:szCs w:val="28"/>
          <w:lang w:eastAsia="en-US"/>
        </w:rPr>
        <w:t>6</w:t>
      </w:r>
      <w:r w:rsidRPr="00655E18">
        <w:rPr>
          <w:rFonts w:ascii="Times New Roman" w:hAnsi="Times New Roman" w:cs="Times New Roman"/>
          <w:sz w:val="28"/>
          <w:szCs w:val="28"/>
          <w:lang w:eastAsia="en-US"/>
        </w:rPr>
        <w:t>.</w:t>
      </w:r>
      <w:r w:rsidR="00CF59FF">
        <w:rPr>
          <w:rFonts w:ascii="Times New Roman" w:hAnsi="Times New Roman" w:cs="Times New Roman"/>
          <w:sz w:val="28"/>
          <w:szCs w:val="28"/>
          <w:lang w:eastAsia="en-US"/>
        </w:rPr>
        <w:t>5</w:t>
      </w:r>
      <w:r w:rsidRPr="00655E18">
        <w:rPr>
          <w:rFonts w:ascii="Times New Roman" w:hAnsi="Times New Roman" w:cs="Times New Roman"/>
          <w:sz w:val="28"/>
          <w:szCs w:val="28"/>
          <w:lang w:eastAsia="en-US"/>
        </w:rPr>
        <w:t>.Перечень информационных систем, используемых для предоставления Услуги:</w:t>
      </w:r>
    </w:p>
    <w:p w:rsidR="00F2717D" w:rsidRPr="00655E18" w:rsidRDefault="00F2717D" w:rsidP="00F2717D">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 xml:space="preserve"> - интернет - сервис «ТехноКад – «Муниципалитет», используется для взаимодействия с сервисами Федеральной службой государственной регистрации, кадастра и картографии;</w:t>
      </w:r>
    </w:p>
    <w:p w:rsidR="00F2717D" w:rsidRPr="00655E18" w:rsidRDefault="00F2717D" w:rsidP="00F2717D">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 xml:space="preserve"> - интернет- сервис «</w:t>
      </w:r>
      <w:r w:rsidRPr="00655E18">
        <w:rPr>
          <w:rFonts w:ascii="Times New Roman" w:hAnsi="Times New Roman" w:cs="Times New Roman"/>
          <w:sz w:val="28"/>
          <w:szCs w:val="28"/>
          <w:lang w:val="en-US"/>
        </w:rPr>
        <w:t>Re</w:t>
      </w:r>
      <w:r w:rsidRPr="00655E18">
        <w:rPr>
          <w:rFonts w:ascii="Times New Roman" w:hAnsi="Times New Roman" w:cs="Times New Roman"/>
          <w:sz w:val="28"/>
          <w:szCs w:val="28"/>
        </w:rPr>
        <w:t>:</w:t>
      </w:r>
      <w:r w:rsidRPr="00655E18">
        <w:rPr>
          <w:rFonts w:ascii="Times New Roman" w:hAnsi="Times New Roman" w:cs="Times New Roman"/>
          <w:sz w:val="28"/>
          <w:szCs w:val="28"/>
          <w:lang w:val="en-US"/>
        </w:rPr>
        <w:t>Doc</w:t>
      </w:r>
      <w:r w:rsidRPr="00655E18">
        <w:rPr>
          <w:rFonts w:ascii="Times New Roman" w:hAnsi="Times New Roman" w:cs="Times New Roman"/>
          <w:sz w:val="28"/>
          <w:szCs w:val="28"/>
        </w:rPr>
        <w:t>», используется для взаимодействия с сервисами Федеральной службой государственной регистрации, кадастра и картографии;</w:t>
      </w:r>
    </w:p>
    <w:p w:rsidR="00F2717D" w:rsidRPr="00655E18" w:rsidRDefault="00F2717D" w:rsidP="00F2717D">
      <w:pPr>
        <w:widowControl w:val="0"/>
        <w:autoSpaceDE w:val="0"/>
        <w:autoSpaceDN w:val="0"/>
        <w:spacing w:after="0" w:line="240" w:lineRule="auto"/>
        <w:ind w:left="152" w:firstLine="708"/>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 информационная система автоматизированной обработки заявлений на предоставление услуги в электронном виде ср</w:t>
      </w:r>
      <w:r w:rsidR="004850B5">
        <w:rPr>
          <w:rFonts w:ascii="Times New Roman" w:hAnsi="Times New Roman" w:cs="Times New Roman"/>
          <w:sz w:val="28"/>
          <w:szCs w:val="28"/>
          <w:lang w:eastAsia="en-US"/>
        </w:rPr>
        <w:t xml:space="preserve">едствами ФГИС ЕГРН (далее – ИС </w:t>
      </w:r>
      <w:r w:rsidRPr="00655E18">
        <w:rPr>
          <w:rFonts w:ascii="Times New Roman" w:hAnsi="Times New Roman" w:cs="Times New Roman"/>
          <w:sz w:val="28"/>
          <w:szCs w:val="28"/>
          <w:lang w:eastAsia="en-US"/>
        </w:rPr>
        <w:t xml:space="preserve"> ППОЗ ЕГРН) – при необходимости.</w:t>
      </w:r>
    </w:p>
    <w:p w:rsidR="006539A6" w:rsidRPr="00655E18"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2B5C24" w:rsidRPr="00655E18" w:rsidRDefault="006539A6" w:rsidP="002B5C24">
      <w:pPr>
        <w:pStyle w:val="ConsPlusTitle"/>
        <w:jc w:val="center"/>
        <w:outlineLvl w:val="1"/>
        <w:rPr>
          <w:rFonts w:ascii="Times New Roman" w:hAnsi="Times New Roman" w:cs="Times New Roman"/>
          <w:sz w:val="28"/>
          <w:szCs w:val="28"/>
        </w:rPr>
      </w:pPr>
      <w:r w:rsidRPr="00655E18">
        <w:rPr>
          <w:rFonts w:ascii="Times New Roman" w:hAnsi="Times New Roman" w:cs="Times New Roman"/>
          <w:sz w:val="28"/>
          <w:szCs w:val="28"/>
        </w:rPr>
        <w:t>3.</w:t>
      </w:r>
      <w:r w:rsidR="002B5C24" w:rsidRPr="00655E18">
        <w:rPr>
          <w:rFonts w:ascii="Times New Roman" w:hAnsi="Times New Roman" w:cs="Times New Roman"/>
          <w:sz w:val="28"/>
          <w:szCs w:val="28"/>
        </w:rPr>
        <w:t>Состав, последовательность и сроки выполнения</w:t>
      </w:r>
    </w:p>
    <w:p w:rsidR="002B5C24" w:rsidRPr="00655E18" w:rsidRDefault="002B5C24" w:rsidP="002B5C24">
      <w:pPr>
        <w:pStyle w:val="ConsPlusTitle"/>
        <w:jc w:val="center"/>
        <w:rPr>
          <w:rFonts w:ascii="Times New Roman" w:hAnsi="Times New Roman" w:cs="Times New Roman"/>
          <w:sz w:val="28"/>
          <w:szCs w:val="28"/>
        </w:rPr>
      </w:pPr>
      <w:r w:rsidRPr="00655E18">
        <w:rPr>
          <w:rFonts w:ascii="Times New Roman" w:hAnsi="Times New Roman" w:cs="Times New Roman"/>
          <w:sz w:val="28"/>
          <w:szCs w:val="28"/>
        </w:rPr>
        <w:t>административных процедур, требования к порядку их</w:t>
      </w:r>
    </w:p>
    <w:p w:rsidR="002B5C24" w:rsidRPr="00655E18" w:rsidRDefault="002B5C24" w:rsidP="002B5C24">
      <w:pPr>
        <w:pStyle w:val="ConsPlusTitle"/>
        <w:jc w:val="center"/>
        <w:rPr>
          <w:rFonts w:ascii="Times New Roman" w:hAnsi="Times New Roman" w:cs="Times New Roman"/>
          <w:sz w:val="28"/>
          <w:szCs w:val="28"/>
        </w:rPr>
      </w:pPr>
      <w:r w:rsidRPr="00655E18">
        <w:rPr>
          <w:rFonts w:ascii="Times New Roman" w:hAnsi="Times New Roman" w:cs="Times New Roman"/>
          <w:sz w:val="28"/>
          <w:szCs w:val="28"/>
        </w:rPr>
        <w:t>выполнения, в том числе особенности выполнения административных процедур в электронной форме, а также</w:t>
      </w:r>
    </w:p>
    <w:p w:rsidR="002B5C24" w:rsidRPr="00655E18" w:rsidRDefault="002B5C24" w:rsidP="002B5C24">
      <w:pPr>
        <w:pStyle w:val="ConsPlusTitle"/>
        <w:jc w:val="center"/>
        <w:rPr>
          <w:rFonts w:ascii="Times New Roman" w:hAnsi="Times New Roman" w:cs="Times New Roman"/>
          <w:sz w:val="28"/>
          <w:szCs w:val="28"/>
        </w:rPr>
      </w:pPr>
      <w:r w:rsidRPr="00655E18">
        <w:rPr>
          <w:rFonts w:ascii="Times New Roman" w:hAnsi="Times New Roman" w:cs="Times New Roman"/>
          <w:sz w:val="28"/>
          <w:szCs w:val="28"/>
        </w:rPr>
        <w:t>особенности выполнения административных процедур</w:t>
      </w:r>
    </w:p>
    <w:p w:rsidR="002B5C24" w:rsidRPr="00655E18" w:rsidRDefault="002B5C24" w:rsidP="002B5C24">
      <w:pPr>
        <w:pStyle w:val="ConsPlusTitle"/>
        <w:jc w:val="center"/>
        <w:rPr>
          <w:rFonts w:ascii="Times New Roman" w:hAnsi="Times New Roman" w:cs="Times New Roman"/>
          <w:sz w:val="28"/>
          <w:szCs w:val="28"/>
        </w:rPr>
      </w:pPr>
      <w:r w:rsidRPr="00655E18">
        <w:rPr>
          <w:rFonts w:ascii="Times New Roman" w:hAnsi="Times New Roman" w:cs="Times New Roman"/>
          <w:sz w:val="28"/>
          <w:szCs w:val="28"/>
        </w:rPr>
        <w:t>в многофункциональных центрах</w:t>
      </w:r>
    </w:p>
    <w:p w:rsidR="002B5C24" w:rsidRDefault="002B5C24" w:rsidP="002B5C24">
      <w:pPr>
        <w:pStyle w:val="ConsPlusTitle"/>
        <w:jc w:val="center"/>
        <w:rPr>
          <w:rFonts w:ascii="Times New Roman" w:hAnsi="Times New Roman" w:cs="Times New Roman"/>
          <w:sz w:val="28"/>
          <w:szCs w:val="28"/>
        </w:rPr>
      </w:pPr>
    </w:p>
    <w:p w:rsidR="00B30A9E" w:rsidRDefault="00B30A9E" w:rsidP="002B5C24">
      <w:pPr>
        <w:pStyle w:val="ConsPlusTitle"/>
        <w:jc w:val="center"/>
        <w:rPr>
          <w:rFonts w:ascii="Times New Roman" w:hAnsi="Times New Roman" w:cs="Times New Roman"/>
          <w:sz w:val="28"/>
          <w:szCs w:val="28"/>
        </w:rPr>
      </w:pPr>
    </w:p>
    <w:p w:rsidR="00B30A9E" w:rsidRPr="00655E18" w:rsidRDefault="00B30A9E" w:rsidP="002B5C24">
      <w:pPr>
        <w:pStyle w:val="ConsPlusTitle"/>
        <w:jc w:val="center"/>
        <w:rPr>
          <w:rFonts w:ascii="Times New Roman" w:hAnsi="Times New Roman" w:cs="Times New Roman"/>
          <w:sz w:val="28"/>
          <w:szCs w:val="28"/>
        </w:rPr>
      </w:pPr>
    </w:p>
    <w:p w:rsidR="002B5C24" w:rsidRPr="00655E18" w:rsidRDefault="002B5C24" w:rsidP="002B5C24">
      <w:pPr>
        <w:autoSpaceDE w:val="0"/>
        <w:autoSpaceDN w:val="0"/>
        <w:adjustRightInd w:val="0"/>
        <w:spacing w:after="0" w:line="240" w:lineRule="auto"/>
        <w:ind w:firstLine="567"/>
        <w:jc w:val="center"/>
        <w:rPr>
          <w:rFonts w:ascii="Times New Roman" w:hAnsi="Times New Roman" w:cs="Times New Roman"/>
          <w:b/>
          <w:bCs/>
          <w:sz w:val="28"/>
          <w:szCs w:val="28"/>
        </w:rPr>
      </w:pPr>
      <w:r w:rsidRPr="00655E18">
        <w:rPr>
          <w:rFonts w:ascii="Times New Roman" w:hAnsi="Times New Roman" w:cs="Times New Roman"/>
          <w:b/>
          <w:bCs/>
          <w:sz w:val="28"/>
          <w:szCs w:val="28"/>
        </w:rPr>
        <w:lastRenderedPageBreak/>
        <w:t>3.1. Перечень вариантов предоставления муниципальной услуги</w:t>
      </w:r>
    </w:p>
    <w:p w:rsidR="002B5C24" w:rsidRPr="00655E18"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При предоставлении муниципальной услуги возможны следующие варианты:</w:t>
      </w:r>
    </w:p>
    <w:p w:rsidR="002B5C24" w:rsidRPr="00655E18"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3.1.1.Предоставление муниципальной услуги в Отделе.</w:t>
      </w:r>
    </w:p>
    <w:p w:rsidR="002B5C24" w:rsidRPr="00655E18"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3.1.2.Предоставление муниципальной услуги в МФЦ.</w:t>
      </w:r>
    </w:p>
    <w:p w:rsidR="002B5C24" w:rsidRPr="00655E18"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3.1.3.Предоставление муниципальной услуги в электронном виде.</w:t>
      </w:r>
    </w:p>
    <w:p w:rsidR="002B5C24" w:rsidRPr="00655E18"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3.1.4.Исправление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B5C24" w:rsidRPr="00655E18"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p>
    <w:p w:rsidR="002B5C24" w:rsidRPr="00655E18" w:rsidRDefault="002B5C24" w:rsidP="002B5C24">
      <w:pPr>
        <w:autoSpaceDE w:val="0"/>
        <w:autoSpaceDN w:val="0"/>
        <w:adjustRightInd w:val="0"/>
        <w:spacing w:after="0" w:line="240" w:lineRule="auto"/>
        <w:ind w:firstLine="567"/>
        <w:jc w:val="center"/>
        <w:rPr>
          <w:rFonts w:ascii="Times New Roman" w:hAnsi="Times New Roman" w:cs="Times New Roman"/>
          <w:b/>
          <w:bCs/>
          <w:sz w:val="28"/>
          <w:szCs w:val="28"/>
        </w:rPr>
      </w:pPr>
      <w:r w:rsidRPr="00655E18">
        <w:rPr>
          <w:rFonts w:ascii="Times New Roman" w:hAnsi="Times New Roman" w:cs="Times New Roman"/>
          <w:b/>
          <w:bCs/>
          <w:sz w:val="28"/>
          <w:szCs w:val="28"/>
        </w:rPr>
        <w:t>3.2.Административная процедура профилирования заявителя</w:t>
      </w:r>
    </w:p>
    <w:p w:rsidR="002B5C24" w:rsidRPr="00655E18"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3.2.1.При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B5C24" w:rsidRPr="00655E18"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p>
    <w:p w:rsidR="002B5C24" w:rsidRDefault="002B5C24" w:rsidP="002B5C24">
      <w:pPr>
        <w:autoSpaceDE w:val="0"/>
        <w:autoSpaceDN w:val="0"/>
        <w:adjustRightInd w:val="0"/>
        <w:spacing w:after="0" w:line="240" w:lineRule="auto"/>
        <w:ind w:firstLine="567"/>
        <w:jc w:val="center"/>
        <w:rPr>
          <w:rFonts w:ascii="Times New Roman" w:hAnsi="Times New Roman" w:cs="Times New Roman"/>
          <w:b/>
          <w:bCs/>
          <w:sz w:val="28"/>
          <w:szCs w:val="28"/>
        </w:rPr>
      </w:pPr>
      <w:r w:rsidRPr="00655E18">
        <w:rPr>
          <w:rFonts w:ascii="Times New Roman" w:hAnsi="Times New Roman" w:cs="Times New Roman"/>
          <w:b/>
          <w:bCs/>
          <w:sz w:val="28"/>
          <w:szCs w:val="28"/>
        </w:rPr>
        <w:t>3.3.Описание вариантов предоставления муниципальной услуги.</w:t>
      </w:r>
    </w:p>
    <w:p w:rsidR="00CF59FF" w:rsidRPr="00655E18" w:rsidRDefault="00CF59FF" w:rsidP="002B5C24">
      <w:pPr>
        <w:autoSpaceDE w:val="0"/>
        <w:autoSpaceDN w:val="0"/>
        <w:adjustRightInd w:val="0"/>
        <w:spacing w:after="0" w:line="240" w:lineRule="auto"/>
        <w:ind w:firstLine="567"/>
        <w:jc w:val="center"/>
        <w:rPr>
          <w:rFonts w:ascii="Times New Roman" w:hAnsi="Times New Roman" w:cs="Times New Roman"/>
          <w:b/>
          <w:bCs/>
          <w:sz w:val="28"/>
          <w:szCs w:val="28"/>
        </w:rPr>
      </w:pPr>
    </w:p>
    <w:p w:rsidR="002B5C24" w:rsidRPr="00655E18" w:rsidRDefault="002B5C24" w:rsidP="002B5C24">
      <w:pPr>
        <w:autoSpaceDE w:val="0"/>
        <w:autoSpaceDN w:val="0"/>
        <w:adjustRightInd w:val="0"/>
        <w:spacing w:after="0" w:line="240" w:lineRule="auto"/>
        <w:ind w:firstLine="567"/>
        <w:jc w:val="both"/>
        <w:rPr>
          <w:rFonts w:ascii="Times New Roman" w:hAnsi="Times New Roman" w:cs="Times New Roman"/>
          <w:b/>
          <w:bCs/>
          <w:sz w:val="28"/>
          <w:szCs w:val="28"/>
        </w:rPr>
      </w:pPr>
      <w:r w:rsidRPr="00655E18">
        <w:rPr>
          <w:rFonts w:ascii="Times New Roman" w:hAnsi="Times New Roman" w:cs="Times New Roman"/>
          <w:b/>
          <w:bCs/>
          <w:sz w:val="28"/>
          <w:szCs w:val="28"/>
        </w:rPr>
        <w:t>3.3.1.Предоставление муниципальной услуги в Отделе.</w:t>
      </w:r>
    </w:p>
    <w:p w:rsidR="002B5C24" w:rsidRPr="00655E18"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3.3.1.1.Предоставление муниципальной услуги в Отделе состоит из следующих административных процедур:</w:t>
      </w:r>
    </w:p>
    <w:p w:rsidR="00655E18" w:rsidRPr="00655E18" w:rsidRDefault="00655E18" w:rsidP="002B5C24">
      <w:pPr>
        <w:autoSpaceDE w:val="0"/>
        <w:autoSpaceDN w:val="0"/>
        <w:adjustRightInd w:val="0"/>
        <w:spacing w:after="0" w:line="240" w:lineRule="auto"/>
        <w:ind w:firstLine="567"/>
        <w:jc w:val="both"/>
        <w:rPr>
          <w:rFonts w:ascii="Times New Roman" w:hAnsi="Times New Roman" w:cs="Times New Roman"/>
          <w:bCs/>
          <w:sz w:val="28"/>
          <w:szCs w:val="28"/>
        </w:rPr>
      </w:pPr>
    </w:p>
    <w:p w:rsidR="001C08EE" w:rsidRPr="00655E18" w:rsidRDefault="00565C81" w:rsidP="001C08EE">
      <w:pPr>
        <w:autoSpaceDE w:val="0"/>
        <w:autoSpaceDN w:val="0"/>
        <w:adjustRightInd w:val="0"/>
        <w:spacing w:after="0" w:line="240" w:lineRule="auto"/>
        <w:ind w:firstLine="540"/>
        <w:jc w:val="center"/>
        <w:rPr>
          <w:rFonts w:ascii="Times New Roman" w:hAnsi="Times New Roman" w:cs="Times New Roman"/>
          <w:b/>
          <w:sz w:val="28"/>
          <w:szCs w:val="28"/>
        </w:rPr>
      </w:pPr>
      <w:r w:rsidRPr="00655E18">
        <w:rPr>
          <w:rFonts w:ascii="Times New Roman" w:hAnsi="Times New Roman" w:cs="Times New Roman"/>
          <w:b/>
          <w:bCs/>
          <w:sz w:val="28"/>
          <w:szCs w:val="28"/>
        </w:rPr>
        <w:t xml:space="preserve">Прием и регистрация </w:t>
      </w:r>
      <w:r w:rsidR="00B66740" w:rsidRPr="00655E18">
        <w:rPr>
          <w:rFonts w:ascii="Times New Roman" w:hAnsi="Times New Roman" w:cs="Times New Roman"/>
          <w:b/>
          <w:bCs/>
          <w:sz w:val="28"/>
          <w:szCs w:val="28"/>
        </w:rPr>
        <w:t>заявления</w:t>
      </w:r>
      <w:r w:rsidRPr="00655E18">
        <w:rPr>
          <w:rFonts w:ascii="Times New Roman" w:hAnsi="Times New Roman" w:cs="Times New Roman"/>
          <w:b/>
          <w:bCs/>
          <w:sz w:val="28"/>
          <w:szCs w:val="28"/>
        </w:rPr>
        <w:t xml:space="preserve"> и документов и (или) информации, необходимой для предоставления муниципальной услуги</w:t>
      </w:r>
      <w:r w:rsidRPr="00655E18">
        <w:rPr>
          <w:rFonts w:ascii="Times New Roman" w:hAnsi="Times New Roman" w:cs="Times New Roman"/>
          <w:b/>
          <w:sz w:val="28"/>
          <w:szCs w:val="28"/>
        </w:rPr>
        <w:t>;</w:t>
      </w:r>
    </w:p>
    <w:p w:rsidR="00B66740" w:rsidRPr="00655E18" w:rsidRDefault="00B66740" w:rsidP="001C08EE">
      <w:pPr>
        <w:autoSpaceDE w:val="0"/>
        <w:autoSpaceDN w:val="0"/>
        <w:adjustRightInd w:val="0"/>
        <w:spacing w:after="0" w:line="240" w:lineRule="auto"/>
        <w:ind w:firstLine="540"/>
        <w:jc w:val="center"/>
        <w:rPr>
          <w:rFonts w:ascii="Times New Roman" w:hAnsi="Times New Roman" w:cs="Times New Roman"/>
          <w:b/>
          <w:sz w:val="28"/>
          <w:szCs w:val="28"/>
        </w:rPr>
      </w:pPr>
    </w:p>
    <w:p w:rsidR="001C08EE" w:rsidRPr="00655E18" w:rsidRDefault="001C08EE" w:rsidP="001C08EE">
      <w:pPr>
        <w:autoSpaceDE w:val="0"/>
        <w:autoSpaceDN w:val="0"/>
        <w:adjustRightInd w:val="0"/>
        <w:spacing w:after="0" w:line="240" w:lineRule="auto"/>
        <w:ind w:firstLine="540"/>
        <w:jc w:val="both"/>
        <w:rPr>
          <w:rFonts w:ascii="Times New Roman" w:hAnsi="Times New Roman" w:cs="Times New Roman"/>
          <w:b/>
          <w:sz w:val="28"/>
          <w:szCs w:val="28"/>
        </w:rPr>
      </w:pPr>
      <w:r w:rsidRPr="00655E18">
        <w:rPr>
          <w:rFonts w:ascii="Times New Roman" w:eastAsia="Calibri" w:hAnsi="Times New Roman" w:cs="Times New Roman"/>
          <w:sz w:val="28"/>
          <w:szCs w:val="28"/>
        </w:rPr>
        <w:t>3.3</w:t>
      </w:r>
      <w:r w:rsidR="00565C81" w:rsidRPr="00655E18">
        <w:rPr>
          <w:rFonts w:ascii="Times New Roman" w:eastAsia="Calibri" w:hAnsi="Times New Roman" w:cs="Times New Roman"/>
          <w:sz w:val="28"/>
          <w:szCs w:val="28"/>
        </w:rPr>
        <w:t>.1.</w:t>
      </w:r>
      <w:r w:rsidRPr="00655E18">
        <w:rPr>
          <w:rFonts w:ascii="Times New Roman" w:eastAsia="Calibri" w:hAnsi="Times New Roman" w:cs="Times New Roman"/>
          <w:sz w:val="28"/>
          <w:szCs w:val="28"/>
        </w:rPr>
        <w:t xml:space="preserve">2. </w:t>
      </w:r>
      <w:r w:rsidR="00565C81" w:rsidRPr="00655E18">
        <w:rPr>
          <w:rFonts w:ascii="Times New Roman" w:eastAsia="Calibri" w:hAnsi="Times New Roman" w:cs="Times New Roman"/>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Отдел с соответствующим заявлением и документами, необходимыми для предоставления муниципальной услуги.</w:t>
      </w:r>
    </w:p>
    <w:p w:rsidR="001C08EE" w:rsidRPr="00655E18" w:rsidRDefault="002B4594" w:rsidP="001C08EE">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eastAsia="Calibri" w:hAnsi="Times New Roman" w:cs="Times New Roman"/>
          <w:sz w:val="28"/>
          <w:szCs w:val="28"/>
        </w:rPr>
        <w:t>3.3</w:t>
      </w:r>
      <w:r w:rsidR="00565C81" w:rsidRPr="00655E18">
        <w:rPr>
          <w:rFonts w:ascii="Times New Roman" w:eastAsia="Calibri" w:hAnsi="Times New Roman" w:cs="Times New Roman"/>
          <w:sz w:val="28"/>
          <w:szCs w:val="28"/>
        </w:rPr>
        <w:t>.1.</w:t>
      </w:r>
      <w:r w:rsidR="001C08EE" w:rsidRPr="00655E18">
        <w:rPr>
          <w:rFonts w:ascii="Times New Roman" w:eastAsia="Calibri" w:hAnsi="Times New Roman" w:cs="Times New Roman"/>
          <w:sz w:val="28"/>
          <w:szCs w:val="28"/>
        </w:rPr>
        <w:t>3</w:t>
      </w:r>
      <w:r w:rsidR="00565C81" w:rsidRPr="00655E18">
        <w:rPr>
          <w:rFonts w:ascii="Times New Roman" w:eastAsia="Calibri" w:hAnsi="Times New Roman" w:cs="Times New Roman"/>
          <w:sz w:val="28"/>
          <w:szCs w:val="28"/>
        </w:rPr>
        <w:t>. Должностным лицом, осуществляющим административную процедуру, является специалист Отдела, уполномоченный на прием заявления и документов для предоставления муниципальной услуги (далее - специалист, ответственный за прием заявления и документов).</w:t>
      </w:r>
      <w:bookmarkStart w:id="3" w:name="Par3"/>
      <w:bookmarkEnd w:id="3"/>
    </w:p>
    <w:p w:rsidR="001C08EE" w:rsidRPr="00655E18" w:rsidRDefault="008E76E1" w:rsidP="001C08EE">
      <w:pPr>
        <w:autoSpaceDE w:val="0"/>
        <w:autoSpaceDN w:val="0"/>
        <w:adjustRightInd w:val="0"/>
        <w:spacing w:after="0" w:line="240" w:lineRule="auto"/>
        <w:ind w:firstLine="540"/>
        <w:jc w:val="both"/>
        <w:rPr>
          <w:rFonts w:ascii="Times New Roman" w:hAnsi="Times New Roman" w:cs="Times New Roman"/>
          <w:b/>
          <w:sz w:val="28"/>
          <w:szCs w:val="28"/>
        </w:rPr>
      </w:pPr>
      <w:r w:rsidRPr="00655E18">
        <w:rPr>
          <w:rFonts w:ascii="Times New Roman" w:eastAsia="Calibri" w:hAnsi="Times New Roman" w:cs="Times New Roman"/>
          <w:sz w:val="28"/>
          <w:szCs w:val="28"/>
        </w:rPr>
        <w:t>3.3</w:t>
      </w:r>
      <w:r w:rsidR="00565C81" w:rsidRPr="00655E18">
        <w:rPr>
          <w:rFonts w:ascii="Times New Roman" w:eastAsia="Calibri" w:hAnsi="Times New Roman" w:cs="Times New Roman"/>
          <w:sz w:val="28"/>
          <w:szCs w:val="28"/>
        </w:rPr>
        <w:t>.1.</w:t>
      </w:r>
      <w:r w:rsidR="001C08EE" w:rsidRPr="00655E18">
        <w:rPr>
          <w:rFonts w:ascii="Times New Roman" w:eastAsia="Calibri" w:hAnsi="Times New Roman" w:cs="Times New Roman"/>
          <w:sz w:val="28"/>
          <w:szCs w:val="28"/>
        </w:rPr>
        <w:t>4</w:t>
      </w:r>
      <w:r w:rsidR="00565C81" w:rsidRPr="00655E18">
        <w:rPr>
          <w:rFonts w:ascii="Times New Roman" w:eastAsia="Calibri" w:hAnsi="Times New Roman" w:cs="Times New Roman"/>
          <w:sz w:val="28"/>
          <w:szCs w:val="28"/>
        </w:rPr>
        <w:t>. Специалист, ответственный за прием заявления и документов:</w:t>
      </w:r>
    </w:p>
    <w:p w:rsidR="001C08EE" w:rsidRPr="00655E18" w:rsidRDefault="00565C81" w:rsidP="001C08EE">
      <w:pPr>
        <w:autoSpaceDE w:val="0"/>
        <w:autoSpaceDN w:val="0"/>
        <w:adjustRightInd w:val="0"/>
        <w:spacing w:after="0" w:line="240" w:lineRule="auto"/>
        <w:ind w:firstLine="540"/>
        <w:jc w:val="both"/>
        <w:rPr>
          <w:rFonts w:ascii="Times New Roman" w:hAnsi="Times New Roman" w:cs="Times New Roman"/>
          <w:b/>
          <w:sz w:val="28"/>
          <w:szCs w:val="28"/>
        </w:rPr>
      </w:pPr>
      <w:r w:rsidRPr="00655E18">
        <w:rPr>
          <w:rFonts w:ascii="Times New Roman" w:eastAsia="Calibri" w:hAnsi="Times New Roman" w:cs="Times New Roman"/>
          <w:sz w:val="28"/>
          <w:szCs w:val="28"/>
        </w:rPr>
        <w:t>1) осуществляет прием заявления и документов;</w:t>
      </w:r>
    </w:p>
    <w:p w:rsidR="008E76E1" w:rsidRPr="00655E18" w:rsidRDefault="00565C81" w:rsidP="008E76E1">
      <w:pPr>
        <w:autoSpaceDE w:val="0"/>
        <w:autoSpaceDN w:val="0"/>
        <w:adjustRightInd w:val="0"/>
        <w:spacing w:after="0" w:line="240" w:lineRule="auto"/>
        <w:ind w:firstLine="540"/>
        <w:jc w:val="both"/>
        <w:rPr>
          <w:rFonts w:ascii="Times New Roman" w:hAnsi="Times New Roman" w:cs="Times New Roman"/>
          <w:b/>
          <w:sz w:val="28"/>
          <w:szCs w:val="28"/>
        </w:rPr>
      </w:pPr>
      <w:r w:rsidRPr="00655E18">
        <w:rPr>
          <w:rFonts w:ascii="Times New Roman" w:eastAsia="Calibri" w:hAnsi="Times New Roman" w:cs="Times New Roman"/>
          <w:sz w:val="28"/>
          <w:szCs w:val="28"/>
        </w:rPr>
        <w:t xml:space="preserve">2) проверяет комплектность представленных заявителем документов исходя из требований </w:t>
      </w:r>
      <w:hyperlink r:id="rId24" w:history="1">
        <w:r w:rsidRPr="00655E18">
          <w:rPr>
            <w:rFonts w:ascii="Times New Roman" w:eastAsia="Calibri" w:hAnsi="Times New Roman" w:cs="Times New Roman"/>
            <w:sz w:val="28"/>
            <w:szCs w:val="28"/>
          </w:rPr>
          <w:t>пунктов 2.6.1</w:t>
        </w:r>
      </w:hyperlink>
      <w:r w:rsidRPr="00655E18">
        <w:rPr>
          <w:rFonts w:ascii="Times New Roman" w:eastAsia="Calibri" w:hAnsi="Times New Roman" w:cs="Times New Roman"/>
          <w:sz w:val="28"/>
          <w:szCs w:val="28"/>
        </w:rPr>
        <w:t xml:space="preserve"> - </w:t>
      </w:r>
      <w:hyperlink r:id="rId25" w:history="1">
        <w:r w:rsidRPr="00655E18">
          <w:rPr>
            <w:rFonts w:ascii="Times New Roman" w:eastAsia="Calibri" w:hAnsi="Times New Roman" w:cs="Times New Roman"/>
            <w:sz w:val="28"/>
            <w:szCs w:val="28"/>
          </w:rPr>
          <w:t>2.6.</w:t>
        </w:r>
        <w:r w:rsidR="008E76E1" w:rsidRPr="00655E18">
          <w:rPr>
            <w:rFonts w:ascii="Times New Roman" w:eastAsia="Calibri" w:hAnsi="Times New Roman" w:cs="Times New Roman"/>
            <w:sz w:val="28"/>
            <w:szCs w:val="28"/>
          </w:rPr>
          <w:t>6</w:t>
        </w:r>
      </w:hyperlink>
      <w:r w:rsidRPr="00655E18">
        <w:rPr>
          <w:rFonts w:ascii="Times New Roman" w:eastAsia="Calibri" w:hAnsi="Times New Roman" w:cs="Times New Roman"/>
          <w:sz w:val="28"/>
          <w:szCs w:val="28"/>
        </w:rPr>
        <w:t xml:space="preserve"> Регламента и формирует комплект документов, представленных заявителем;</w:t>
      </w:r>
    </w:p>
    <w:p w:rsidR="008E76E1" w:rsidRPr="00655E18" w:rsidRDefault="00565C81" w:rsidP="008E76E1">
      <w:pPr>
        <w:autoSpaceDE w:val="0"/>
        <w:autoSpaceDN w:val="0"/>
        <w:adjustRightInd w:val="0"/>
        <w:spacing w:after="0" w:line="240" w:lineRule="auto"/>
        <w:ind w:firstLine="540"/>
        <w:jc w:val="both"/>
        <w:rPr>
          <w:rFonts w:ascii="Times New Roman" w:hAnsi="Times New Roman" w:cs="Times New Roman"/>
          <w:b/>
          <w:sz w:val="28"/>
          <w:szCs w:val="28"/>
        </w:rPr>
      </w:pPr>
      <w:r w:rsidRPr="00655E18">
        <w:rPr>
          <w:rFonts w:ascii="Times New Roman" w:eastAsia="Calibri" w:hAnsi="Times New Roman" w:cs="Times New Roman"/>
          <w:sz w:val="28"/>
          <w:szCs w:val="28"/>
        </w:rPr>
        <w:t>3) регистрирует заявление в журнале регистрации предоставления муниципальной услуги. Регистрация в журнале регистрации осуществляется последовательно, исходя из времени поступления заявлений.</w:t>
      </w:r>
    </w:p>
    <w:p w:rsidR="00565C81" w:rsidRPr="00655E18" w:rsidRDefault="008E76E1" w:rsidP="008E76E1">
      <w:pPr>
        <w:autoSpaceDE w:val="0"/>
        <w:autoSpaceDN w:val="0"/>
        <w:adjustRightInd w:val="0"/>
        <w:spacing w:after="0" w:line="240" w:lineRule="auto"/>
        <w:ind w:firstLine="540"/>
        <w:jc w:val="both"/>
        <w:rPr>
          <w:rFonts w:ascii="Times New Roman" w:hAnsi="Times New Roman" w:cs="Times New Roman"/>
          <w:b/>
          <w:sz w:val="28"/>
          <w:szCs w:val="28"/>
        </w:rPr>
      </w:pPr>
      <w:r w:rsidRPr="00655E18">
        <w:rPr>
          <w:rFonts w:ascii="Times New Roman" w:eastAsia="Calibri" w:hAnsi="Times New Roman" w:cs="Times New Roman"/>
          <w:sz w:val="28"/>
          <w:szCs w:val="28"/>
        </w:rPr>
        <w:t>3.3</w:t>
      </w:r>
      <w:r w:rsidR="00565C81" w:rsidRPr="00655E18">
        <w:rPr>
          <w:rFonts w:ascii="Times New Roman" w:eastAsia="Calibri" w:hAnsi="Times New Roman" w:cs="Times New Roman"/>
          <w:sz w:val="28"/>
          <w:szCs w:val="28"/>
        </w:rPr>
        <w:t>.1.</w:t>
      </w:r>
      <w:r w:rsidRPr="00655E18">
        <w:rPr>
          <w:rFonts w:ascii="Times New Roman" w:eastAsia="Calibri" w:hAnsi="Times New Roman" w:cs="Times New Roman"/>
          <w:sz w:val="28"/>
          <w:szCs w:val="28"/>
        </w:rPr>
        <w:t>5</w:t>
      </w:r>
      <w:r w:rsidR="00565C81" w:rsidRPr="00655E18">
        <w:rPr>
          <w:rFonts w:ascii="Times New Roman" w:eastAsia="Calibri" w:hAnsi="Times New Roman" w:cs="Times New Roman"/>
          <w:sz w:val="28"/>
          <w:szCs w:val="28"/>
        </w:rPr>
        <w:t xml:space="preserve">. Если при проверке комплектности представленных заявителем документов исходя из требований </w:t>
      </w:r>
      <w:hyperlink r:id="rId26" w:history="1">
        <w:r w:rsidR="00565C81" w:rsidRPr="00655E18">
          <w:rPr>
            <w:rFonts w:ascii="Times New Roman" w:eastAsia="Calibri" w:hAnsi="Times New Roman" w:cs="Times New Roman"/>
            <w:sz w:val="28"/>
            <w:szCs w:val="28"/>
          </w:rPr>
          <w:t>пунктов 2.6.1</w:t>
        </w:r>
      </w:hyperlink>
      <w:r w:rsidR="00565C81" w:rsidRPr="00655E18">
        <w:rPr>
          <w:rFonts w:ascii="Times New Roman" w:eastAsia="Calibri" w:hAnsi="Times New Roman" w:cs="Times New Roman"/>
          <w:sz w:val="28"/>
          <w:szCs w:val="28"/>
        </w:rPr>
        <w:t xml:space="preserve"> - </w:t>
      </w:r>
      <w:hyperlink r:id="rId27" w:history="1">
        <w:r w:rsidR="00565C81" w:rsidRPr="00655E18">
          <w:rPr>
            <w:rFonts w:ascii="Times New Roman" w:eastAsia="Calibri" w:hAnsi="Times New Roman" w:cs="Times New Roman"/>
            <w:sz w:val="28"/>
            <w:szCs w:val="28"/>
          </w:rPr>
          <w:t>2.6.</w:t>
        </w:r>
        <w:r w:rsidRPr="00655E18">
          <w:rPr>
            <w:rFonts w:ascii="Times New Roman" w:eastAsia="Calibri" w:hAnsi="Times New Roman" w:cs="Times New Roman"/>
            <w:sz w:val="28"/>
            <w:szCs w:val="28"/>
          </w:rPr>
          <w:t>6</w:t>
        </w:r>
      </w:hyperlink>
      <w:r w:rsidR="00565C81" w:rsidRPr="00655E18">
        <w:rPr>
          <w:rFonts w:ascii="Times New Roman" w:eastAsia="Calibri" w:hAnsi="Times New Roman" w:cs="Times New Roman"/>
          <w:sz w:val="28"/>
          <w:szCs w:val="28"/>
        </w:rPr>
        <w:t xml:space="preserve"> Регламента, специалист, </w:t>
      </w:r>
      <w:r w:rsidR="00565C81" w:rsidRPr="00655E18">
        <w:rPr>
          <w:rFonts w:ascii="Times New Roman" w:eastAsia="Calibri" w:hAnsi="Times New Roman" w:cs="Times New Roman"/>
          <w:sz w:val="28"/>
          <w:szCs w:val="28"/>
        </w:rPr>
        <w:lastRenderedPageBreak/>
        <w:t>ответственный за прием заявления и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8E76E1" w:rsidRPr="00655E18" w:rsidRDefault="00565C81"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655E18">
        <w:rPr>
          <w:rFonts w:ascii="Times New Roman" w:eastAsia="Calibri" w:hAnsi="Times New Roman" w:cs="Times New Roman"/>
          <w:sz w:val="28"/>
          <w:szCs w:val="28"/>
        </w:rPr>
        <w:t>В случае отказа заявителя от доработки специалист, ответственный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8E76E1" w:rsidRPr="00655E18" w:rsidRDefault="00565C81"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655E18">
        <w:rPr>
          <w:rFonts w:ascii="Times New Roman" w:eastAsia="Calibri" w:hAnsi="Times New Roman" w:cs="Times New Roman"/>
          <w:sz w:val="28"/>
          <w:szCs w:val="28"/>
        </w:rPr>
        <w:t>При желании заявителя устранить препятствия, прервав подачу документов, специалист, ответственный за прием заявления и документов, возвращает документы заявителю.</w:t>
      </w:r>
    </w:p>
    <w:p w:rsidR="008E76E1" w:rsidRPr="00655E18" w:rsidRDefault="00565C81"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655E18">
        <w:rPr>
          <w:rFonts w:ascii="Times New Roman" w:eastAsia="Calibri" w:hAnsi="Times New Roman" w:cs="Times New Roman"/>
          <w:sz w:val="28"/>
          <w:szCs w:val="28"/>
        </w:rPr>
        <w:t>Максимальный срок выполнения действий, предусмотренных настоящим пунктом, составляет 15 минут.</w:t>
      </w:r>
      <w:bookmarkStart w:id="4" w:name="Par11"/>
      <w:bookmarkEnd w:id="4"/>
    </w:p>
    <w:p w:rsidR="008E76E1" w:rsidRPr="00655E18" w:rsidRDefault="008E76E1"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655E18">
        <w:rPr>
          <w:rFonts w:ascii="Times New Roman" w:eastAsia="Calibri" w:hAnsi="Times New Roman" w:cs="Times New Roman"/>
          <w:sz w:val="28"/>
          <w:szCs w:val="28"/>
        </w:rPr>
        <w:t>3.3.1.6</w:t>
      </w:r>
      <w:r w:rsidR="00565C81" w:rsidRPr="00655E18">
        <w:rPr>
          <w:rFonts w:ascii="Times New Roman" w:eastAsia="Calibri" w:hAnsi="Times New Roman" w:cs="Times New Roman"/>
          <w:sz w:val="28"/>
          <w:szCs w:val="28"/>
        </w:rPr>
        <w:t xml:space="preserve">. Максимальный срок выполнения административной процедуры, предусмотренной </w:t>
      </w:r>
      <w:hyperlink w:anchor="Par3" w:history="1">
        <w:r w:rsidRPr="00655E18">
          <w:rPr>
            <w:rFonts w:ascii="Times New Roman" w:eastAsia="Calibri" w:hAnsi="Times New Roman" w:cs="Times New Roman"/>
            <w:sz w:val="28"/>
            <w:szCs w:val="28"/>
          </w:rPr>
          <w:t>пунктом 3.3</w:t>
        </w:r>
        <w:r w:rsidR="00565C81" w:rsidRPr="00655E18">
          <w:rPr>
            <w:rFonts w:ascii="Times New Roman" w:eastAsia="Calibri" w:hAnsi="Times New Roman" w:cs="Times New Roman"/>
            <w:sz w:val="28"/>
            <w:szCs w:val="28"/>
          </w:rPr>
          <w:t>.1.2</w:t>
        </w:r>
      </w:hyperlink>
      <w:r w:rsidR="00565C81" w:rsidRPr="00655E18">
        <w:rPr>
          <w:rFonts w:ascii="Times New Roman" w:eastAsia="Calibri" w:hAnsi="Times New Roman" w:cs="Times New Roman"/>
          <w:sz w:val="28"/>
          <w:szCs w:val="28"/>
        </w:rPr>
        <w:t xml:space="preserve"> Регламента, составляет 1 рабочий день.</w:t>
      </w:r>
    </w:p>
    <w:p w:rsidR="008E76E1" w:rsidRPr="00655E18" w:rsidRDefault="0043168C"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655E18">
        <w:rPr>
          <w:rFonts w:ascii="Times New Roman" w:eastAsia="Calibri" w:hAnsi="Times New Roman" w:cs="Times New Roman"/>
          <w:sz w:val="28"/>
          <w:szCs w:val="28"/>
        </w:rPr>
        <w:t>3.3</w:t>
      </w:r>
      <w:r w:rsidR="00565C81" w:rsidRPr="00655E18">
        <w:rPr>
          <w:rFonts w:ascii="Times New Roman" w:eastAsia="Calibri" w:hAnsi="Times New Roman" w:cs="Times New Roman"/>
          <w:sz w:val="28"/>
          <w:szCs w:val="28"/>
        </w:rPr>
        <w:t>.1.</w:t>
      </w:r>
      <w:r w:rsidR="008E76E1" w:rsidRPr="00655E18">
        <w:rPr>
          <w:rFonts w:ascii="Times New Roman" w:eastAsia="Calibri" w:hAnsi="Times New Roman" w:cs="Times New Roman"/>
          <w:sz w:val="28"/>
          <w:szCs w:val="28"/>
        </w:rPr>
        <w:t>7</w:t>
      </w:r>
      <w:r w:rsidR="00565C81" w:rsidRPr="00655E18">
        <w:rPr>
          <w:rFonts w:ascii="Times New Roman" w:eastAsia="Calibri" w:hAnsi="Times New Roman" w:cs="Times New Roman"/>
          <w:sz w:val="28"/>
          <w:szCs w:val="28"/>
        </w:rPr>
        <w:t>. Критерием принятия решения является наличие заявления и (или) документов, которые заявитель должен представить самостоятельно.</w:t>
      </w:r>
      <w:bookmarkStart w:id="5" w:name="Par13"/>
      <w:bookmarkEnd w:id="5"/>
    </w:p>
    <w:p w:rsidR="008E76E1" w:rsidRPr="00655E18" w:rsidRDefault="0043168C"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655E18">
        <w:rPr>
          <w:rFonts w:ascii="Times New Roman" w:eastAsia="Calibri" w:hAnsi="Times New Roman" w:cs="Times New Roman"/>
          <w:sz w:val="28"/>
          <w:szCs w:val="28"/>
        </w:rPr>
        <w:t>3.3</w:t>
      </w:r>
      <w:r w:rsidR="008E76E1" w:rsidRPr="00655E18">
        <w:rPr>
          <w:rFonts w:ascii="Times New Roman" w:eastAsia="Calibri" w:hAnsi="Times New Roman" w:cs="Times New Roman"/>
          <w:sz w:val="28"/>
          <w:szCs w:val="28"/>
        </w:rPr>
        <w:t>.1.8</w:t>
      </w:r>
      <w:r w:rsidR="00565C81" w:rsidRPr="00655E18">
        <w:rPr>
          <w:rFonts w:ascii="Times New Roman" w:eastAsia="Calibri" w:hAnsi="Times New Roman" w:cs="Times New Roman"/>
          <w:sz w:val="28"/>
          <w:szCs w:val="28"/>
        </w:rPr>
        <w:t>. Результатом административной процедуры является прием документов, представленных заявителем.</w:t>
      </w:r>
    </w:p>
    <w:p w:rsidR="00565C81" w:rsidRPr="00655E18" w:rsidRDefault="00565C81"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655E18">
        <w:rPr>
          <w:rFonts w:ascii="Times New Roman" w:eastAsia="Calibri" w:hAnsi="Times New Roman" w:cs="Times New Roman"/>
          <w:sz w:val="28"/>
          <w:szCs w:val="28"/>
        </w:rPr>
        <w:t>Способом фиксации результата административной процедуры является регистрация заявления в журнале регистрации предоставления муниципальной услуги.</w:t>
      </w:r>
    </w:p>
    <w:p w:rsidR="00565C81" w:rsidRPr="00655E18" w:rsidRDefault="00565C81" w:rsidP="00565C81">
      <w:pPr>
        <w:autoSpaceDE w:val="0"/>
        <w:autoSpaceDN w:val="0"/>
        <w:adjustRightInd w:val="0"/>
        <w:spacing w:after="0" w:line="240" w:lineRule="auto"/>
        <w:ind w:firstLine="540"/>
        <w:jc w:val="center"/>
        <w:rPr>
          <w:rFonts w:ascii="Times New Roman" w:hAnsi="Times New Roman" w:cs="Times New Roman"/>
          <w:b/>
          <w:sz w:val="28"/>
          <w:szCs w:val="28"/>
        </w:rPr>
      </w:pPr>
    </w:p>
    <w:p w:rsidR="002B5C24" w:rsidRPr="00655E18" w:rsidRDefault="00565C81" w:rsidP="00565C81">
      <w:pPr>
        <w:autoSpaceDE w:val="0"/>
        <w:autoSpaceDN w:val="0"/>
        <w:adjustRightInd w:val="0"/>
        <w:spacing w:after="0" w:line="240" w:lineRule="auto"/>
        <w:ind w:firstLine="540"/>
        <w:jc w:val="center"/>
        <w:rPr>
          <w:rFonts w:ascii="Times New Roman" w:hAnsi="Times New Roman" w:cs="Times New Roman"/>
          <w:b/>
          <w:sz w:val="28"/>
          <w:szCs w:val="28"/>
        </w:rPr>
      </w:pPr>
      <w:r w:rsidRPr="00655E18">
        <w:rPr>
          <w:rFonts w:ascii="Times New Roman" w:hAnsi="Times New Roman" w:cs="Times New Roman"/>
          <w:b/>
          <w:sz w:val="28"/>
          <w:szCs w:val="28"/>
        </w:rPr>
        <w:t>Рассмотрение заявления и подготовка документов, необходимых для предоставления муниципальной услуги</w:t>
      </w:r>
    </w:p>
    <w:p w:rsidR="00213835" w:rsidRPr="00655E18" w:rsidRDefault="00213835" w:rsidP="00565C81">
      <w:pPr>
        <w:autoSpaceDE w:val="0"/>
        <w:autoSpaceDN w:val="0"/>
        <w:adjustRightInd w:val="0"/>
        <w:spacing w:after="0" w:line="240" w:lineRule="auto"/>
        <w:ind w:firstLine="540"/>
        <w:jc w:val="center"/>
        <w:rPr>
          <w:rFonts w:ascii="Times New Roman" w:hAnsi="Times New Roman" w:cs="Times New Roman"/>
          <w:b/>
          <w:sz w:val="28"/>
          <w:szCs w:val="28"/>
        </w:rPr>
      </w:pPr>
    </w:p>
    <w:p w:rsidR="007803D5" w:rsidRPr="00655E18"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Основанием для начала административной процедуры является наличие зарегистрированного заявления и пакета необходимых документов.</w:t>
      </w:r>
    </w:p>
    <w:p w:rsidR="007803D5" w:rsidRPr="00655E18"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Должностное лицо, ответственное за выполнение процедуры, - специалист Отдела.</w:t>
      </w:r>
    </w:p>
    <w:p w:rsidR="007803D5" w:rsidRPr="00655E18"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3.3.1.9. Должностное лицо Отдела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7803D5" w:rsidRPr="00655E18"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3.3.1.10. Максимальный срок выполнения административной процедуры составляет 3 рабочих дня.</w:t>
      </w:r>
    </w:p>
    <w:p w:rsidR="007803D5" w:rsidRPr="00655E18"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3.3.1.11. Исполнение данной административной процедуры возложено на должностное лицо Отдела ответственное за рассмотрение заявления и прилагаемых к нему документов, необходимых для предоставления муниципальной услуги.</w:t>
      </w:r>
    </w:p>
    <w:p w:rsidR="007803D5" w:rsidRPr="00655E18"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 xml:space="preserve">3.3.1.12. Критерием принятия решения по данной административной процедуре является соответствие полного комплекта документов </w:t>
      </w:r>
      <w:r w:rsidRPr="00655E18">
        <w:rPr>
          <w:rFonts w:ascii="Times New Roman" w:hAnsi="Times New Roman" w:cs="Times New Roman"/>
          <w:bCs/>
          <w:sz w:val="28"/>
          <w:szCs w:val="28"/>
        </w:rPr>
        <w:lastRenderedPageBreak/>
        <w:t>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7803D5" w:rsidRPr="00655E18"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3.3.1.13.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7803D5" w:rsidRPr="00655E18"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655E18">
        <w:rPr>
          <w:rFonts w:ascii="Times New Roman" w:hAnsi="Times New Roman" w:cs="Times New Roman"/>
          <w:bCs/>
          <w:sz w:val="28"/>
          <w:szCs w:val="28"/>
        </w:rPr>
        <w:t>Способ фиксации на бумажном носителе и в электронном виде.</w:t>
      </w:r>
    </w:p>
    <w:p w:rsidR="007803D5" w:rsidRPr="00655E18" w:rsidRDefault="007803D5" w:rsidP="007803D5">
      <w:pPr>
        <w:autoSpaceDE w:val="0"/>
        <w:autoSpaceDN w:val="0"/>
        <w:adjustRightInd w:val="0"/>
        <w:spacing w:after="0" w:line="240" w:lineRule="auto"/>
        <w:ind w:firstLine="540"/>
        <w:jc w:val="both"/>
        <w:rPr>
          <w:rFonts w:ascii="Times New Roman" w:hAnsi="Times New Roman" w:cs="Times New Roman"/>
          <w:sz w:val="28"/>
          <w:szCs w:val="28"/>
        </w:rPr>
      </w:pPr>
      <w:r w:rsidRPr="00655E18">
        <w:rPr>
          <w:rFonts w:ascii="Times New Roman" w:hAnsi="Times New Roman" w:cs="Times New Roman"/>
          <w:sz w:val="28"/>
          <w:szCs w:val="28"/>
        </w:rPr>
        <w:t>Специалист рассматривает заявление на предмет правильности оформления и наличия оснований для отказа в предоставлении муниципальной услуги.</w:t>
      </w:r>
    </w:p>
    <w:p w:rsidR="007803D5" w:rsidRPr="00655E18" w:rsidRDefault="007803D5" w:rsidP="007803D5">
      <w:pPr>
        <w:autoSpaceDE w:val="0"/>
        <w:autoSpaceDN w:val="0"/>
        <w:adjustRightInd w:val="0"/>
        <w:spacing w:after="0" w:line="240" w:lineRule="auto"/>
        <w:ind w:firstLine="540"/>
        <w:jc w:val="both"/>
        <w:rPr>
          <w:rFonts w:ascii="Times New Roman" w:hAnsi="Times New Roman" w:cs="Times New Roman"/>
          <w:sz w:val="28"/>
          <w:szCs w:val="28"/>
        </w:rPr>
      </w:pPr>
      <w:r w:rsidRPr="00655E18">
        <w:rPr>
          <w:rFonts w:ascii="Times New Roman" w:hAnsi="Times New Roman" w:cs="Times New Roman"/>
          <w:sz w:val="28"/>
          <w:szCs w:val="28"/>
        </w:rPr>
        <w:t>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w:t>
      </w:r>
    </w:p>
    <w:p w:rsidR="007803D5" w:rsidRPr="00655E18" w:rsidRDefault="007803D5" w:rsidP="007803D5">
      <w:pPr>
        <w:autoSpaceDE w:val="0"/>
        <w:autoSpaceDN w:val="0"/>
        <w:adjustRightInd w:val="0"/>
        <w:spacing w:after="0" w:line="240" w:lineRule="auto"/>
        <w:ind w:firstLine="540"/>
        <w:jc w:val="both"/>
        <w:rPr>
          <w:rFonts w:ascii="Times New Roman" w:hAnsi="Times New Roman" w:cs="Times New Roman"/>
          <w:sz w:val="28"/>
          <w:szCs w:val="28"/>
        </w:rPr>
      </w:pPr>
      <w:r w:rsidRPr="00655E18">
        <w:rPr>
          <w:rFonts w:ascii="Times New Roman" w:hAnsi="Times New Roman" w:cs="Times New Roman"/>
          <w:sz w:val="28"/>
          <w:szCs w:val="28"/>
        </w:rPr>
        <w:t>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w:t>
      </w:r>
    </w:p>
    <w:p w:rsidR="007803D5" w:rsidRPr="00655E18" w:rsidRDefault="007803D5" w:rsidP="007803D5">
      <w:pPr>
        <w:autoSpaceDE w:val="0"/>
        <w:autoSpaceDN w:val="0"/>
        <w:adjustRightInd w:val="0"/>
        <w:spacing w:after="0" w:line="240" w:lineRule="auto"/>
        <w:ind w:firstLine="540"/>
        <w:jc w:val="both"/>
        <w:rPr>
          <w:rFonts w:ascii="Times New Roman" w:hAnsi="Times New Roman" w:cs="Times New Roman"/>
          <w:sz w:val="28"/>
          <w:szCs w:val="28"/>
        </w:rPr>
      </w:pPr>
      <w:r w:rsidRPr="00655E18">
        <w:rPr>
          <w:rFonts w:ascii="Times New Roman" w:hAnsi="Times New Roman" w:cs="Times New Roman"/>
          <w:sz w:val="28"/>
          <w:szCs w:val="28"/>
        </w:rPr>
        <w:t>Ответ либо уведомление об отказе направляется заявителю почтовым отправлением или передается в электронном виде.</w:t>
      </w:r>
    </w:p>
    <w:p w:rsidR="0043168C" w:rsidRPr="00655E18" w:rsidRDefault="0043168C" w:rsidP="00565C81">
      <w:pPr>
        <w:autoSpaceDE w:val="0"/>
        <w:autoSpaceDN w:val="0"/>
        <w:adjustRightInd w:val="0"/>
        <w:spacing w:after="0" w:line="240" w:lineRule="auto"/>
        <w:ind w:firstLine="540"/>
        <w:jc w:val="center"/>
        <w:rPr>
          <w:rFonts w:ascii="Times New Roman" w:hAnsi="Times New Roman" w:cs="Times New Roman"/>
          <w:b/>
          <w:sz w:val="28"/>
          <w:szCs w:val="28"/>
        </w:rPr>
      </w:pPr>
    </w:p>
    <w:p w:rsidR="00313131" w:rsidRPr="00655E18" w:rsidRDefault="00565C81" w:rsidP="00313131">
      <w:pPr>
        <w:pStyle w:val="ConsPlusNormal"/>
        <w:ind w:firstLine="539"/>
        <w:jc w:val="center"/>
        <w:rPr>
          <w:rFonts w:ascii="Times New Roman" w:hAnsi="Times New Roman" w:cs="Times New Roman"/>
          <w:b/>
          <w:sz w:val="28"/>
          <w:szCs w:val="28"/>
        </w:rPr>
      </w:pPr>
      <w:r w:rsidRPr="00655E18">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13131" w:rsidRPr="00655E18" w:rsidRDefault="00313131" w:rsidP="00313131">
      <w:pPr>
        <w:pStyle w:val="ConsPlusNormal"/>
        <w:ind w:firstLine="539"/>
        <w:jc w:val="center"/>
        <w:rPr>
          <w:rFonts w:ascii="Times New Roman" w:hAnsi="Times New Roman" w:cs="Times New Roman"/>
          <w:b/>
          <w:sz w:val="28"/>
          <w:szCs w:val="28"/>
        </w:rPr>
      </w:pP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3.3.1.</w:t>
      </w:r>
      <w:r w:rsidR="007803D5" w:rsidRPr="00655E18">
        <w:rPr>
          <w:rFonts w:ascii="Times New Roman" w:eastAsia="Calibri" w:hAnsi="Times New Roman" w:cs="Times New Roman"/>
          <w:bCs/>
          <w:sz w:val="28"/>
          <w:szCs w:val="28"/>
        </w:rPr>
        <w:t>14.</w:t>
      </w:r>
      <w:r w:rsidRPr="00655E18">
        <w:rPr>
          <w:rFonts w:ascii="Times New Roman" w:eastAsia="Calibri" w:hAnsi="Times New Roman" w:cs="Times New Roman"/>
          <w:bCs/>
          <w:sz w:val="28"/>
          <w:szCs w:val="28"/>
        </w:rPr>
        <w:t xml:space="preserve"> Если заявитель не представил документы, предусмотренные </w:t>
      </w:r>
      <w:hyperlink r:id="rId28" w:history="1">
        <w:r w:rsidRPr="00655E18">
          <w:rPr>
            <w:rFonts w:ascii="Times New Roman" w:eastAsia="Calibri" w:hAnsi="Times New Roman" w:cs="Times New Roman"/>
            <w:bCs/>
            <w:sz w:val="28"/>
            <w:szCs w:val="28"/>
          </w:rPr>
          <w:t>пунктами 2.7.1</w:t>
        </w:r>
      </w:hyperlink>
      <w:r w:rsidRPr="00655E18">
        <w:rPr>
          <w:rFonts w:ascii="Times New Roman" w:eastAsia="Calibri" w:hAnsi="Times New Roman" w:cs="Times New Roman"/>
          <w:bCs/>
          <w:sz w:val="28"/>
          <w:szCs w:val="28"/>
        </w:rPr>
        <w:t xml:space="preserve"> - </w:t>
      </w:r>
      <w:hyperlink r:id="rId29" w:history="1">
        <w:r w:rsidRPr="00655E18">
          <w:rPr>
            <w:rFonts w:ascii="Times New Roman" w:eastAsia="Calibri" w:hAnsi="Times New Roman" w:cs="Times New Roman"/>
            <w:bCs/>
            <w:sz w:val="28"/>
            <w:szCs w:val="28"/>
          </w:rPr>
          <w:t>2.7.2</w:t>
        </w:r>
      </w:hyperlink>
      <w:r w:rsidRPr="00655E18">
        <w:rPr>
          <w:rFonts w:ascii="Times New Roman" w:eastAsia="Calibri" w:hAnsi="Times New Roman" w:cs="Times New Roman"/>
          <w:bCs/>
          <w:sz w:val="28"/>
          <w:szCs w:val="28"/>
        </w:rPr>
        <w:t xml:space="preserve"> Регламента, специалист, ответственный за подготовку и направление межведомственных запросов, осуществляет подготовку и направление межведомственных запросов в структуры, указанные в </w:t>
      </w:r>
      <w:hyperlink r:id="rId30" w:history="1">
        <w:r w:rsidRPr="00655E18">
          <w:rPr>
            <w:rFonts w:ascii="Times New Roman" w:eastAsia="Calibri" w:hAnsi="Times New Roman" w:cs="Times New Roman"/>
            <w:bCs/>
            <w:sz w:val="28"/>
            <w:szCs w:val="28"/>
          </w:rPr>
          <w:t>пункте 2.2.1</w:t>
        </w:r>
      </w:hyperlink>
      <w:r w:rsidRPr="00655E18">
        <w:rPr>
          <w:rFonts w:ascii="Times New Roman" w:eastAsia="Calibri" w:hAnsi="Times New Roman" w:cs="Times New Roman"/>
          <w:bCs/>
          <w:sz w:val="28"/>
          <w:szCs w:val="28"/>
        </w:rPr>
        <w:t xml:space="preserve"> Регламента, о предоставлении документов и (или) сведений, подтверждающих сведения, необходимые для предоставления муниципальной услуги.</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 xml:space="preserve">Межведомственный запрос формируется в соответствии с требованиями </w:t>
      </w:r>
      <w:hyperlink r:id="rId31" w:history="1">
        <w:r w:rsidRPr="00655E18">
          <w:rPr>
            <w:rFonts w:ascii="Times New Roman" w:eastAsia="Calibri" w:hAnsi="Times New Roman" w:cs="Times New Roman"/>
            <w:bCs/>
            <w:sz w:val="28"/>
            <w:szCs w:val="28"/>
          </w:rPr>
          <w:t>статьи 7.2</w:t>
        </w:r>
      </w:hyperlink>
      <w:r w:rsidRPr="00655E18">
        <w:rPr>
          <w:rFonts w:ascii="Times New Roman" w:eastAsia="Calibri" w:hAnsi="Times New Roman" w:cs="Times New Roman"/>
          <w:bCs/>
          <w:sz w:val="28"/>
          <w:szCs w:val="28"/>
        </w:rPr>
        <w:t xml:space="preserve"> Закона N 210-ФЗ.</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3.3.</w:t>
      </w:r>
      <w:r w:rsidR="007803D5" w:rsidRPr="00655E18">
        <w:rPr>
          <w:rFonts w:ascii="Times New Roman" w:eastAsia="Calibri" w:hAnsi="Times New Roman" w:cs="Times New Roman"/>
          <w:bCs/>
          <w:sz w:val="28"/>
          <w:szCs w:val="28"/>
        </w:rPr>
        <w:t>1.15.</w:t>
      </w:r>
      <w:r w:rsidRPr="00655E18">
        <w:rPr>
          <w:rFonts w:ascii="Times New Roman" w:eastAsia="Calibri" w:hAnsi="Times New Roman" w:cs="Times New Roman"/>
          <w:bCs/>
          <w:sz w:val="28"/>
          <w:szCs w:val="28"/>
        </w:rPr>
        <w:t xml:space="preserve">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3.3.</w:t>
      </w:r>
      <w:r w:rsidR="007803D5" w:rsidRPr="00655E18">
        <w:rPr>
          <w:rFonts w:ascii="Times New Roman" w:eastAsia="Calibri" w:hAnsi="Times New Roman" w:cs="Times New Roman"/>
          <w:bCs/>
          <w:sz w:val="28"/>
          <w:szCs w:val="28"/>
        </w:rPr>
        <w:t>1.16</w:t>
      </w:r>
      <w:r w:rsidRPr="00655E18">
        <w:rPr>
          <w:rFonts w:ascii="Times New Roman" w:eastAsia="Calibri" w:hAnsi="Times New Roman" w:cs="Times New Roman"/>
          <w:bCs/>
          <w:sz w:val="28"/>
          <w:szCs w:val="28"/>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lastRenderedPageBreak/>
        <w:t>3.3.</w:t>
      </w:r>
      <w:r w:rsidR="007803D5" w:rsidRPr="00655E18">
        <w:rPr>
          <w:rFonts w:ascii="Times New Roman" w:eastAsia="Calibri" w:hAnsi="Times New Roman" w:cs="Times New Roman"/>
          <w:bCs/>
          <w:sz w:val="28"/>
          <w:szCs w:val="28"/>
        </w:rPr>
        <w:t>1.17</w:t>
      </w:r>
      <w:r w:rsidRPr="00655E18">
        <w:rPr>
          <w:rFonts w:ascii="Times New Roman" w:eastAsia="Calibri" w:hAnsi="Times New Roman" w:cs="Times New Roman"/>
          <w:bCs/>
          <w:sz w:val="28"/>
          <w:szCs w:val="28"/>
        </w:rPr>
        <w:t>. Направление межведомственного запроса на бумажном носителе должностным лицом осуществляется одним из следующих способов:</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почтовым отправлением;</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курьером, под расписку.</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В данном случае межведомственный запрос должен содержать следующие сведения:</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1) наименование уполномоченного органа, направляющего межведомственный запрос;</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2) наименование органа, в адрес которого направляется межведомственный запрос;</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3) наименование муниципальной услуги, для предоставления которой необходимо представление документов и (или) информации;</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5) сведения, необходимые для представления документов и (или) информации, установленные Регламентом;</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6) контактная информация для направления ответа на межведомственный запрос;</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7) дата направления межведомственного запроса;</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03D5" w:rsidRPr="00655E18"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3.3.</w:t>
      </w:r>
      <w:r w:rsidR="007803D5" w:rsidRPr="00655E18">
        <w:rPr>
          <w:rFonts w:ascii="Times New Roman" w:eastAsia="Calibri" w:hAnsi="Times New Roman" w:cs="Times New Roman"/>
          <w:bCs/>
          <w:sz w:val="28"/>
          <w:szCs w:val="28"/>
        </w:rPr>
        <w:t>1.18.</w:t>
      </w:r>
      <w:r w:rsidRPr="00655E18">
        <w:rPr>
          <w:rFonts w:ascii="Times New Roman" w:eastAsia="Calibri" w:hAnsi="Times New Roman" w:cs="Times New Roman"/>
          <w:bCs/>
          <w:sz w:val="28"/>
          <w:szCs w:val="28"/>
        </w:rPr>
        <w:t xml:space="preserve"> Критерием принятия решения о направлении межведомственных запросов является отсутствие документов, предусмотренных </w:t>
      </w:r>
      <w:hyperlink r:id="rId32" w:history="1">
        <w:r w:rsidRPr="00655E18">
          <w:rPr>
            <w:rFonts w:ascii="Times New Roman" w:eastAsia="Calibri" w:hAnsi="Times New Roman" w:cs="Times New Roman"/>
            <w:bCs/>
            <w:sz w:val="28"/>
            <w:szCs w:val="28"/>
          </w:rPr>
          <w:t>пунктом 2.7</w:t>
        </w:r>
      </w:hyperlink>
      <w:r w:rsidRPr="00655E18">
        <w:rPr>
          <w:rFonts w:ascii="Times New Roman" w:eastAsia="Calibri" w:hAnsi="Times New Roman" w:cs="Times New Roman"/>
          <w:bCs/>
          <w:sz w:val="28"/>
          <w:szCs w:val="28"/>
        </w:rPr>
        <w:t xml:space="preserve"> Регламента.</w:t>
      </w:r>
    </w:p>
    <w:p w:rsidR="0043168C" w:rsidRDefault="0043168C" w:rsidP="00655E18">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655E18">
        <w:rPr>
          <w:rFonts w:ascii="Times New Roman" w:eastAsia="Calibri" w:hAnsi="Times New Roman" w:cs="Times New Roman"/>
          <w:bCs/>
          <w:sz w:val="28"/>
          <w:szCs w:val="28"/>
        </w:rPr>
        <w:t>3.3.</w:t>
      </w:r>
      <w:r w:rsidR="007803D5" w:rsidRPr="00655E18">
        <w:rPr>
          <w:rFonts w:ascii="Times New Roman" w:eastAsia="Calibri" w:hAnsi="Times New Roman" w:cs="Times New Roman"/>
          <w:bCs/>
          <w:sz w:val="28"/>
          <w:szCs w:val="28"/>
        </w:rPr>
        <w:t>1.19.</w:t>
      </w:r>
      <w:r w:rsidRPr="00655E18">
        <w:rPr>
          <w:rFonts w:ascii="Times New Roman" w:eastAsia="Calibri" w:hAnsi="Times New Roman" w:cs="Times New Roman"/>
          <w:bCs/>
          <w:sz w:val="28"/>
          <w:szCs w:val="28"/>
        </w:rPr>
        <w:t xml:space="preserve"> Результатом административной процедуры является получение запрашиваемых документов и (или) сведений. Полученные документы и (или) сведения в течение 1 рабочего дня со дня их поступления передаются специалистом, ответственным за подготовку и направление межведомственных запросов, специалисту, ответственному за обработку документов (информации), необходимых для предоставления муниципальной услуги.</w:t>
      </w:r>
    </w:p>
    <w:p w:rsidR="00926D62" w:rsidRPr="00655E18" w:rsidRDefault="00926D62" w:rsidP="00655E18">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655E18" w:rsidRPr="00926D62" w:rsidRDefault="00926D62" w:rsidP="00926D62">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sidRPr="00926D62">
        <w:rPr>
          <w:rFonts w:ascii="Times New Roman" w:eastAsia="Calibri" w:hAnsi="Times New Roman" w:cs="Times New Roman"/>
          <w:b/>
          <w:bCs/>
          <w:sz w:val="28"/>
          <w:szCs w:val="28"/>
        </w:rPr>
        <w:t>Проведение оценки рыночной стоимости арендуемого имущества.</w:t>
      </w:r>
    </w:p>
    <w:p w:rsidR="00926D62" w:rsidRDefault="00926D62" w:rsidP="00655E18">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926D62" w:rsidRPr="00926D62" w:rsidRDefault="00B077D5" w:rsidP="00926D62">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3.3.1.20. </w:t>
      </w:r>
      <w:r w:rsidR="00926D62" w:rsidRPr="00926D62">
        <w:rPr>
          <w:rFonts w:ascii="Times New Roman" w:eastAsia="Calibri" w:hAnsi="Times New Roman" w:cs="Times New Roman"/>
          <w:bCs/>
          <w:sz w:val="28"/>
          <w:szCs w:val="28"/>
        </w:rPr>
        <w:t xml:space="preserve">Основанием для начала административной процедуры является сформированный в полном объеме пакет документов в соответствии с требованиями </w:t>
      </w:r>
      <w:hyperlink r:id="rId33" w:history="1">
        <w:r w:rsidR="00926D62" w:rsidRPr="00926D62">
          <w:rPr>
            <w:rStyle w:val="a3"/>
            <w:rFonts w:ascii="Times New Roman" w:eastAsia="Calibri" w:hAnsi="Times New Roman"/>
            <w:bCs/>
            <w:sz w:val="28"/>
            <w:szCs w:val="28"/>
          </w:rPr>
          <w:t>п. 2.5</w:t>
        </w:r>
      </w:hyperlink>
      <w:r w:rsidR="00926D62" w:rsidRPr="00926D62">
        <w:rPr>
          <w:rFonts w:ascii="Times New Roman" w:eastAsia="Calibri" w:hAnsi="Times New Roman" w:cs="Times New Roman"/>
          <w:bCs/>
          <w:sz w:val="28"/>
          <w:szCs w:val="28"/>
        </w:rPr>
        <w:t xml:space="preserve"> настоящего административного регламента у специалиста, ответственного за предоставление муниципальной услуги. Уполномоченный специалист в течение трех рабочих дней с момента формирования в полном объеме пакета документов оформляет заявку в независимую оценочную организацию для составления отчета рыночной стоимости арендуемого </w:t>
      </w:r>
      <w:r w:rsidR="00926D62" w:rsidRPr="00926D62">
        <w:rPr>
          <w:rFonts w:ascii="Times New Roman" w:eastAsia="Calibri" w:hAnsi="Times New Roman" w:cs="Times New Roman"/>
          <w:bCs/>
          <w:sz w:val="28"/>
          <w:szCs w:val="28"/>
        </w:rPr>
        <w:lastRenderedPageBreak/>
        <w:t>муниципального имущества по сформированному перечню объектов, подлежащих оценке.</w:t>
      </w:r>
    </w:p>
    <w:p w:rsidR="00926D62" w:rsidRPr="00926D62" w:rsidRDefault="00B27BC4" w:rsidP="00926D62">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3.3.1.21. </w:t>
      </w:r>
      <w:r w:rsidR="00926D62" w:rsidRPr="00926D62">
        <w:rPr>
          <w:rFonts w:ascii="Times New Roman" w:eastAsia="Calibri" w:hAnsi="Times New Roman" w:cs="Times New Roman"/>
          <w:bCs/>
          <w:sz w:val="28"/>
          <w:szCs w:val="28"/>
        </w:rPr>
        <w:t xml:space="preserve">Критерии принятия решений: независимая оценка рыночной стоимости арендуемого муниципального имущества осуществляется в порядке, установленном Федеральным </w:t>
      </w:r>
      <w:hyperlink r:id="rId34" w:history="1">
        <w:r w:rsidR="00926D62" w:rsidRPr="00926D62">
          <w:rPr>
            <w:rStyle w:val="a3"/>
            <w:rFonts w:ascii="Times New Roman" w:eastAsia="Calibri" w:hAnsi="Times New Roman"/>
            <w:bCs/>
            <w:sz w:val="28"/>
            <w:szCs w:val="28"/>
          </w:rPr>
          <w:t>законом</w:t>
        </w:r>
      </w:hyperlink>
      <w:r w:rsidR="00665F32">
        <w:rPr>
          <w:rFonts w:ascii="Times New Roman" w:eastAsia="Calibri" w:hAnsi="Times New Roman" w:cs="Times New Roman"/>
          <w:bCs/>
          <w:sz w:val="28"/>
          <w:szCs w:val="28"/>
        </w:rPr>
        <w:t xml:space="preserve"> от 29.07.1998 N 135-ФЗ «</w:t>
      </w:r>
      <w:r w:rsidR="00926D62" w:rsidRPr="00926D62">
        <w:rPr>
          <w:rFonts w:ascii="Times New Roman" w:eastAsia="Calibri" w:hAnsi="Times New Roman" w:cs="Times New Roman"/>
          <w:bCs/>
          <w:sz w:val="28"/>
          <w:szCs w:val="28"/>
        </w:rPr>
        <w:t>Об оценочной деят</w:t>
      </w:r>
      <w:r w:rsidR="00665F32">
        <w:rPr>
          <w:rFonts w:ascii="Times New Roman" w:eastAsia="Calibri" w:hAnsi="Times New Roman" w:cs="Times New Roman"/>
          <w:bCs/>
          <w:sz w:val="28"/>
          <w:szCs w:val="28"/>
        </w:rPr>
        <w:t>ельности в Российской Федерации»</w:t>
      </w:r>
      <w:r w:rsidR="00926D62" w:rsidRPr="00926D62">
        <w:rPr>
          <w:rFonts w:ascii="Times New Roman" w:eastAsia="Calibri" w:hAnsi="Times New Roman" w:cs="Times New Roman"/>
          <w:bCs/>
          <w:sz w:val="28"/>
          <w:szCs w:val="28"/>
        </w:rPr>
        <w:t>.</w:t>
      </w:r>
    </w:p>
    <w:p w:rsidR="00926D62" w:rsidRPr="00926D62" w:rsidRDefault="00B27BC4" w:rsidP="00926D62">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3.3.1.22. </w:t>
      </w:r>
      <w:r w:rsidR="00926D62" w:rsidRPr="00926D62">
        <w:rPr>
          <w:rFonts w:ascii="Times New Roman" w:eastAsia="Calibri" w:hAnsi="Times New Roman" w:cs="Times New Roman"/>
          <w:bCs/>
          <w:sz w:val="28"/>
          <w:szCs w:val="28"/>
        </w:rPr>
        <w:t>Результат административной процедуры - отчет об оценке рыночной стоимости арендуемого муниципального имущества.</w:t>
      </w:r>
    </w:p>
    <w:p w:rsidR="00926D62" w:rsidRPr="00926D62" w:rsidRDefault="00B27BC4" w:rsidP="00926D62">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3.3.1.23. </w:t>
      </w:r>
      <w:r w:rsidR="00926D62" w:rsidRPr="00926D62">
        <w:rPr>
          <w:rFonts w:ascii="Times New Roman" w:eastAsia="Calibri" w:hAnsi="Times New Roman" w:cs="Times New Roman"/>
          <w:bCs/>
          <w:sz w:val="28"/>
          <w:szCs w:val="28"/>
        </w:rPr>
        <w:t>Максимальное время, затраченное на административное действие, - не более 2 месяцев.</w:t>
      </w:r>
    </w:p>
    <w:p w:rsidR="00926D62" w:rsidRDefault="00B27BC4" w:rsidP="00926D62">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3.3.1.24. </w:t>
      </w:r>
      <w:r w:rsidR="00926D62" w:rsidRPr="00926D62">
        <w:rPr>
          <w:rFonts w:ascii="Times New Roman" w:eastAsia="Calibri" w:hAnsi="Times New Roman" w:cs="Times New Roman"/>
          <w:bCs/>
          <w:sz w:val="28"/>
          <w:szCs w:val="28"/>
        </w:rPr>
        <w:t>Фиксация результата выполнения административной процедуры не производится.</w:t>
      </w:r>
    </w:p>
    <w:p w:rsidR="00B077D5" w:rsidRPr="00926D62" w:rsidRDefault="00B077D5" w:rsidP="00926D62">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926D62" w:rsidRDefault="00926D62" w:rsidP="00B077D5">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sidRPr="00B077D5">
        <w:rPr>
          <w:rFonts w:ascii="Times New Roman" w:eastAsia="Calibri" w:hAnsi="Times New Roman" w:cs="Times New Roman"/>
          <w:b/>
          <w:bCs/>
          <w:sz w:val="28"/>
          <w:szCs w:val="28"/>
        </w:rPr>
        <w:t xml:space="preserve"> Принятие решения об условиях приватизации арендуемого муниципального имущества.</w:t>
      </w:r>
    </w:p>
    <w:p w:rsidR="00B077D5" w:rsidRPr="00B077D5" w:rsidRDefault="00B077D5" w:rsidP="00B077D5">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rsidR="00926D62" w:rsidRPr="00926D62" w:rsidRDefault="00B077D5" w:rsidP="00926D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B077D5">
        <w:rPr>
          <w:rFonts w:ascii="Times New Roman" w:eastAsia="Calibri" w:hAnsi="Times New Roman" w:cs="Times New Roman"/>
          <w:bCs/>
          <w:sz w:val="28"/>
          <w:szCs w:val="28"/>
        </w:rPr>
        <w:t>3.3.1.2</w:t>
      </w:r>
      <w:r w:rsidR="00B27BC4">
        <w:rPr>
          <w:rFonts w:ascii="Times New Roman" w:eastAsia="Calibri" w:hAnsi="Times New Roman" w:cs="Times New Roman"/>
          <w:bCs/>
          <w:sz w:val="28"/>
          <w:szCs w:val="28"/>
        </w:rPr>
        <w:t>5</w:t>
      </w:r>
      <w:r w:rsidRPr="00B077D5">
        <w:rPr>
          <w:rFonts w:ascii="Times New Roman" w:eastAsia="Calibri" w:hAnsi="Times New Roman" w:cs="Times New Roman"/>
          <w:bCs/>
          <w:sz w:val="28"/>
          <w:szCs w:val="28"/>
        </w:rPr>
        <w:t>.</w:t>
      </w:r>
      <w:r w:rsidR="00926D62" w:rsidRPr="00926D62">
        <w:rPr>
          <w:rFonts w:ascii="Times New Roman" w:eastAsia="Calibri" w:hAnsi="Times New Roman" w:cs="Times New Roman"/>
          <w:bCs/>
          <w:sz w:val="28"/>
          <w:szCs w:val="28"/>
        </w:rPr>
        <w:t xml:space="preserve">Основанием для начала административной процедуры является наличие у уполномоченного специалиста Отдела отчета об оценке рыночной стоимости арендуемого муниципального имущества. Уполномоченный специалист, ответственный за предоставление муниципальной услуги, после получения отчета об оценке рыночной стоимости арендуемого муниципального имущества, готовит распоряжение об условиях приватизации арендуемого имущества. Передает главе администрации </w:t>
      </w:r>
      <w:r>
        <w:rPr>
          <w:rFonts w:ascii="Times New Roman" w:eastAsia="Calibri" w:hAnsi="Times New Roman" w:cs="Times New Roman"/>
          <w:bCs/>
          <w:sz w:val="28"/>
          <w:szCs w:val="28"/>
        </w:rPr>
        <w:t>Борисовского</w:t>
      </w:r>
      <w:r w:rsidR="00926D62" w:rsidRPr="00926D62">
        <w:rPr>
          <w:rFonts w:ascii="Times New Roman" w:eastAsia="Calibri" w:hAnsi="Times New Roman" w:cs="Times New Roman"/>
          <w:bCs/>
          <w:sz w:val="28"/>
          <w:szCs w:val="28"/>
        </w:rPr>
        <w:t xml:space="preserve"> района для рассмотрения и подписания распоряжения об условиях приватизации арендуемого имущества. Глава администрации </w:t>
      </w:r>
      <w:r>
        <w:rPr>
          <w:rFonts w:ascii="Times New Roman" w:eastAsia="Calibri" w:hAnsi="Times New Roman" w:cs="Times New Roman"/>
          <w:bCs/>
          <w:sz w:val="28"/>
          <w:szCs w:val="28"/>
        </w:rPr>
        <w:t>Борисовског</w:t>
      </w:r>
      <w:r w:rsidR="00926D62" w:rsidRPr="00926D62">
        <w:rPr>
          <w:rFonts w:ascii="Times New Roman" w:eastAsia="Calibri" w:hAnsi="Times New Roman" w:cs="Times New Roman"/>
          <w:bCs/>
          <w:sz w:val="28"/>
          <w:szCs w:val="28"/>
        </w:rPr>
        <w:t>о района рассматривает распоряжение об условиях приватизации арендуемого имущества и подписывает его. Специалист, ответственный за регистрацию документов, регистрирует распоряжение об условиях приватизации арендуемого имущества и передает зарегистрированный экземпляр уполномоченному специалисту, ответственному за предоставление муниципальной услуги.</w:t>
      </w:r>
    </w:p>
    <w:p w:rsidR="00926D62" w:rsidRPr="00926D62" w:rsidRDefault="00B27BC4" w:rsidP="00926D62">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3.3.1.26. </w:t>
      </w:r>
      <w:r w:rsidR="00926D62" w:rsidRPr="00926D62">
        <w:rPr>
          <w:rFonts w:ascii="Times New Roman" w:eastAsia="Calibri" w:hAnsi="Times New Roman" w:cs="Times New Roman"/>
          <w:bCs/>
          <w:sz w:val="28"/>
          <w:szCs w:val="28"/>
        </w:rPr>
        <w:t xml:space="preserve">Критерии принятия решений: отсутствие определенных </w:t>
      </w:r>
      <w:hyperlink r:id="rId35" w:history="1">
        <w:r w:rsidR="00926D62" w:rsidRPr="00926D62">
          <w:rPr>
            <w:rStyle w:val="a3"/>
            <w:rFonts w:ascii="Times New Roman" w:eastAsia="Calibri" w:hAnsi="Times New Roman"/>
            <w:bCs/>
            <w:sz w:val="28"/>
            <w:szCs w:val="28"/>
          </w:rPr>
          <w:t>пунктом 2.8.1</w:t>
        </w:r>
      </w:hyperlink>
      <w:r w:rsidR="00926D62" w:rsidRPr="00926D62">
        <w:rPr>
          <w:rFonts w:ascii="Times New Roman" w:eastAsia="Calibri" w:hAnsi="Times New Roman" w:cs="Times New Roman"/>
          <w:bCs/>
          <w:sz w:val="28"/>
          <w:szCs w:val="28"/>
        </w:rPr>
        <w:t xml:space="preserve"> настоящего административного Регламента оснований для отказа в предоставлении муниципальной услуги.</w:t>
      </w:r>
    </w:p>
    <w:p w:rsidR="00926D62" w:rsidRPr="00926D62" w:rsidRDefault="00B27BC4" w:rsidP="00926D62">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3.3.1.27. </w:t>
      </w:r>
      <w:r w:rsidR="00926D62" w:rsidRPr="00926D62">
        <w:rPr>
          <w:rFonts w:ascii="Times New Roman" w:eastAsia="Calibri" w:hAnsi="Times New Roman" w:cs="Times New Roman"/>
          <w:bCs/>
          <w:sz w:val="28"/>
          <w:szCs w:val="28"/>
        </w:rPr>
        <w:t>Результатом административной процедуры является: наличие в Отделе распоряжения об условиях приватизации арендуемого имущества.</w:t>
      </w:r>
    </w:p>
    <w:p w:rsidR="00926D62" w:rsidRPr="00E11FE5" w:rsidRDefault="00B27BC4" w:rsidP="00926D62">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3.3.1.28. </w:t>
      </w:r>
      <w:r w:rsidR="00926D62" w:rsidRPr="00926D62">
        <w:rPr>
          <w:rFonts w:ascii="Times New Roman" w:eastAsia="Calibri" w:hAnsi="Times New Roman" w:cs="Times New Roman"/>
          <w:bCs/>
          <w:sz w:val="28"/>
          <w:szCs w:val="28"/>
        </w:rPr>
        <w:t xml:space="preserve">Максимальное время, затраченное на административное действие, - </w:t>
      </w:r>
      <w:r w:rsidR="00926D62" w:rsidRPr="00E11FE5">
        <w:rPr>
          <w:rFonts w:ascii="Times New Roman" w:eastAsia="Calibri" w:hAnsi="Times New Roman" w:cs="Times New Roman"/>
          <w:bCs/>
          <w:sz w:val="28"/>
          <w:szCs w:val="28"/>
        </w:rPr>
        <w:t>не более двух недель.</w:t>
      </w:r>
    </w:p>
    <w:p w:rsidR="00926D62" w:rsidRPr="00926D62" w:rsidRDefault="007C7A44" w:rsidP="00926D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E11FE5">
        <w:rPr>
          <w:rFonts w:ascii="Times New Roman" w:eastAsia="Calibri" w:hAnsi="Times New Roman" w:cs="Times New Roman"/>
          <w:bCs/>
          <w:sz w:val="28"/>
          <w:szCs w:val="28"/>
        </w:rPr>
        <w:t xml:space="preserve">3.3.1.29. </w:t>
      </w:r>
      <w:r w:rsidR="00926D62" w:rsidRPr="00E11FE5">
        <w:rPr>
          <w:rFonts w:ascii="Times New Roman" w:eastAsia="Calibri" w:hAnsi="Times New Roman" w:cs="Times New Roman"/>
          <w:bCs/>
          <w:sz w:val="28"/>
          <w:szCs w:val="28"/>
        </w:rPr>
        <w:t>Способ фиксации</w:t>
      </w:r>
      <w:r w:rsidR="00926D62" w:rsidRPr="00926D62">
        <w:rPr>
          <w:rFonts w:ascii="Times New Roman" w:eastAsia="Calibri" w:hAnsi="Times New Roman" w:cs="Times New Roman"/>
          <w:bCs/>
          <w:sz w:val="28"/>
          <w:szCs w:val="28"/>
        </w:rPr>
        <w:t xml:space="preserve"> результата выполнения административной процедуры: регистрация в журнале распоряжения об условиях приватизации арендуемого имущества.</w:t>
      </w:r>
    </w:p>
    <w:p w:rsidR="00926D62" w:rsidRPr="00926D62" w:rsidRDefault="007C7A44" w:rsidP="00926D62">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3.3.1.30. </w:t>
      </w:r>
      <w:r w:rsidR="00926D62" w:rsidRPr="00926D62">
        <w:rPr>
          <w:rFonts w:ascii="Times New Roman" w:eastAsia="Calibri" w:hAnsi="Times New Roman" w:cs="Times New Roman"/>
          <w:bCs/>
          <w:sz w:val="28"/>
          <w:szCs w:val="28"/>
        </w:rPr>
        <w:t>Результат предоставления муниципальной услуги вносится в реестр юридически значимых записей.</w:t>
      </w:r>
    </w:p>
    <w:p w:rsidR="00926D62" w:rsidRDefault="00926D62" w:rsidP="00655E18">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2B5C24" w:rsidRPr="00655E18" w:rsidRDefault="00565C81" w:rsidP="007803D5">
      <w:pPr>
        <w:spacing w:before="100" w:beforeAutospacing="1" w:after="100" w:afterAutospacing="1" w:line="240" w:lineRule="auto"/>
        <w:ind w:firstLine="567"/>
        <w:contextualSpacing/>
        <w:jc w:val="center"/>
        <w:rPr>
          <w:rFonts w:ascii="Times New Roman" w:hAnsi="Times New Roman" w:cs="Times New Roman"/>
          <w:b/>
          <w:bCs/>
          <w:sz w:val="28"/>
          <w:szCs w:val="28"/>
        </w:rPr>
      </w:pPr>
      <w:r w:rsidRPr="00655E18">
        <w:rPr>
          <w:rFonts w:ascii="Times New Roman" w:hAnsi="Times New Roman" w:cs="Times New Roman"/>
          <w:b/>
          <w:bCs/>
          <w:sz w:val="28"/>
          <w:szCs w:val="28"/>
        </w:rPr>
        <w:lastRenderedPageBreak/>
        <w:t>Приостановление предоставления муниципальной услуги</w:t>
      </w:r>
    </w:p>
    <w:p w:rsidR="00314799" w:rsidRPr="00655E18" w:rsidRDefault="00314799" w:rsidP="007803D5">
      <w:pPr>
        <w:spacing w:before="100" w:beforeAutospacing="1" w:after="100" w:afterAutospacing="1" w:line="240" w:lineRule="auto"/>
        <w:ind w:firstLine="567"/>
        <w:contextualSpacing/>
        <w:jc w:val="center"/>
        <w:rPr>
          <w:rFonts w:ascii="Times New Roman" w:hAnsi="Times New Roman" w:cs="Times New Roman"/>
          <w:b/>
          <w:bCs/>
          <w:sz w:val="28"/>
          <w:szCs w:val="28"/>
        </w:rPr>
      </w:pPr>
    </w:p>
    <w:p w:rsidR="00FC4550" w:rsidRPr="00FC4550" w:rsidRDefault="00A72F4A" w:rsidP="00FC4550">
      <w:pPr>
        <w:spacing w:before="100" w:beforeAutospacing="1" w:after="100" w:afterAutospacing="1" w:line="240" w:lineRule="auto"/>
        <w:ind w:firstLine="851"/>
        <w:contextualSpacing/>
        <w:jc w:val="both"/>
        <w:rPr>
          <w:rFonts w:ascii="Times New Roman" w:hAnsi="Times New Roman" w:cs="Times New Roman"/>
          <w:sz w:val="28"/>
          <w:szCs w:val="28"/>
        </w:rPr>
      </w:pPr>
      <w:r w:rsidRPr="00655E18">
        <w:rPr>
          <w:rFonts w:ascii="Times New Roman" w:eastAsia="Calibri" w:hAnsi="Times New Roman" w:cs="Times New Roman"/>
          <w:bCs/>
          <w:sz w:val="28"/>
          <w:szCs w:val="28"/>
        </w:rPr>
        <w:t>3.3.1.</w:t>
      </w:r>
      <w:r w:rsidR="007C7A44">
        <w:rPr>
          <w:rFonts w:ascii="Times New Roman" w:eastAsia="Calibri" w:hAnsi="Times New Roman" w:cs="Times New Roman"/>
          <w:bCs/>
          <w:sz w:val="28"/>
          <w:szCs w:val="28"/>
        </w:rPr>
        <w:t>31</w:t>
      </w:r>
      <w:r w:rsidRPr="00655E18">
        <w:rPr>
          <w:rFonts w:ascii="Times New Roman" w:eastAsia="Calibri" w:hAnsi="Times New Roman" w:cs="Times New Roman"/>
          <w:bCs/>
          <w:sz w:val="28"/>
          <w:szCs w:val="28"/>
        </w:rPr>
        <w:t>.</w:t>
      </w:r>
      <w:r w:rsidR="00FC4550" w:rsidRPr="00FC4550">
        <w:rPr>
          <w:rFonts w:ascii="Times New Roman" w:hAnsi="Times New Roman" w:cs="Times New Roman"/>
          <w:sz w:val="28"/>
          <w:szCs w:val="28"/>
        </w:rPr>
        <w:t>Основаниями для приостановления предоставления муниципальной услуги являются</w:t>
      </w:r>
    </w:p>
    <w:p w:rsidR="00FC4550" w:rsidRDefault="00FC4550" w:rsidP="00FC4550">
      <w:pPr>
        <w:spacing w:before="100" w:beforeAutospacing="1" w:after="100" w:afterAutospacing="1" w:line="240" w:lineRule="auto"/>
        <w:ind w:firstLine="851"/>
        <w:contextualSpacing/>
        <w:jc w:val="both"/>
        <w:rPr>
          <w:rFonts w:ascii="Times New Roman" w:hAnsi="Times New Roman" w:cs="Times New Roman"/>
          <w:sz w:val="28"/>
          <w:szCs w:val="28"/>
        </w:rPr>
      </w:pPr>
      <w:r w:rsidRPr="00917A62">
        <w:rPr>
          <w:rFonts w:ascii="Times New Roman" w:hAnsi="Times New Roman" w:cs="Times New Roman"/>
          <w:sz w:val="28"/>
          <w:szCs w:val="28"/>
        </w:rPr>
        <w:t>- оспаривание заявителем достоверности величины рыночной стоимости объекта оценки, используемой для определения цены выкупаемого имущества.</w:t>
      </w:r>
    </w:p>
    <w:p w:rsidR="00FC4550" w:rsidRPr="00655E18" w:rsidRDefault="007C7A44" w:rsidP="00FC4550">
      <w:pPr>
        <w:spacing w:before="100" w:beforeAutospacing="1" w:after="100" w:afterAutospacing="1" w:line="240" w:lineRule="auto"/>
        <w:ind w:firstLine="851"/>
        <w:contextualSpacing/>
        <w:jc w:val="both"/>
        <w:rPr>
          <w:rFonts w:ascii="Times New Roman" w:hAnsi="Times New Roman" w:cs="Times New Roman"/>
          <w:sz w:val="28"/>
          <w:szCs w:val="28"/>
        </w:rPr>
      </w:pPr>
      <w:r>
        <w:rPr>
          <w:rFonts w:ascii="Times New Roman" w:eastAsia="Calibri" w:hAnsi="Times New Roman" w:cs="Times New Roman"/>
          <w:bCs/>
          <w:sz w:val="28"/>
          <w:szCs w:val="28"/>
        </w:rPr>
        <w:t xml:space="preserve">3.3.1.32. </w:t>
      </w:r>
      <w:r w:rsidR="00FC4550" w:rsidRPr="00655E18">
        <w:rPr>
          <w:rFonts w:ascii="Times New Roman" w:hAnsi="Times New Roman" w:cs="Times New Roman"/>
          <w:sz w:val="28"/>
          <w:szCs w:val="28"/>
        </w:rPr>
        <w:t xml:space="preserve">Перечень оснований для приостановления предоставления муниципальной услуги, установленный </w:t>
      </w:r>
      <w:hyperlink w:anchor="Par619" w:tooltip="Ссылка на текущий документ" w:history="1">
        <w:r w:rsidR="00FC4550" w:rsidRPr="00655E18">
          <w:rPr>
            <w:rFonts w:ascii="Times New Roman" w:hAnsi="Times New Roman" w:cs="Times New Roman"/>
            <w:sz w:val="28"/>
            <w:szCs w:val="28"/>
          </w:rPr>
          <w:t xml:space="preserve">пунктом </w:t>
        </w:r>
      </w:hyperlink>
      <w:r w:rsidR="00FC4550" w:rsidRPr="00655E18">
        <w:rPr>
          <w:rFonts w:ascii="Times New Roman" w:hAnsi="Times New Roman" w:cs="Times New Roman"/>
          <w:sz w:val="28"/>
          <w:szCs w:val="28"/>
        </w:rPr>
        <w:t>2.10</w:t>
      </w:r>
      <w:r w:rsidR="00FC4550">
        <w:rPr>
          <w:rFonts w:ascii="Times New Roman" w:hAnsi="Times New Roman" w:cs="Times New Roman"/>
          <w:sz w:val="28"/>
          <w:szCs w:val="28"/>
        </w:rPr>
        <w:t>.1</w:t>
      </w:r>
      <w:r w:rsidR="00FC4550" w:rsidRPr="00655E18">
        <w:rPr>
          <w:rFonts w:ascii="Times New Roman" w:hAnsi="Times New Roman" w:cs="Times New Roman"/>
          <w:sz w:val="28"/>
          <w:szCs w:val="28"/>
        </w:rPr>
        <w:t xml:space="preserve"> Регламента, является исчерпывающим.</w:t>
      </w:r>
    </w:p>
    <w:p w:rsidR="00FC4550" w:rsidRPr="00655E18" w:rsidRDefault="007C7A44" w:rsidP="00FC4550">
      <w:pPr>
        <w:spacing w:before="100" w:beforeAutospacing="1" w:after="100" w:afterAutospacing="1" w:line="240" w:lineRule="auto"/>
        <w:ind w:firstLine="851"/>
        <w:contextualSpacing/>
        <w:jc w:val="both"/>
        <w:rPr>
          <w:rFonts w:ascii="Times New Roman" w:hAnsi="Times New Roman" w:cs="Times New Roman"/>
          <w:sz w:val="28"/>
          <w:szCs w:val="28"/>
        </w:rPr>
      </w:pPr>
      <w:r>
        <w:rPr>
          <w:rFonts w:ascii="Times New Roman" w:eastAsia="Calibri" w:hAnsi="Times New Roman" w:cs="Times New Roman"/>
          <w:bCs/>
          <w:sz w:val="28"/>
          <w:szCs w:val="28"/>
        </w:rPr>
        <w:t xml:space="preserve">3.3.1.33. </w:t>
      </w:r>
      <w:r w:rsidR="00FC4550" w:rsidRPr="00655E18">
        <w:rPr>
          <w:rFonts w:ascii="Times New Roman" w:hAnsi="Times New Roman" w:cs="Times New Roman"/>
          <w:sz w:val="28"/>
          <w:szCs w:val="28"/>
        </w:rPr>
        <w:t>Решение о приостановлении предоставления муниципальной</w:t>
      </w:r>
      <w:r w:rsidR="00E11FE5">
        <w:rPr>
          <w:rFonts w:ascii="Times New Roman" w:hAnsi="Times New Roman" w:cs="Times New Roman"/>
          <w:sz w:val="28"/>
          <w:szCs w:val="28"/>
        </w:rPr>
        <w:t xml:space="preserve"> </w:t>
      </w:r>
      <w:r w:rsidR="00FC4550" w:rsidRPr="00655E18">
        <w:rPr>
          <w:rFonts w:ascii="Times New Roman" w:hAnsi="Times New Roman" w:cs="Times New Roman"/>
          <w:sz w:val="28"/>
          <w:szCs w:val="28"/>
        </w:rPr>
        <w:t>услуги подписывается уполномоченным должностным лицом (работником) и выдается (направляется) заявителю с указанием причин и срока приостановления в срок не позднее 10 рабочих дней с момента принятия решения о приостановлении предоставления муниципальной услуги.</w:t>
      </w:r>
    </w:p>
    <w:p w:rsidR="007803D5" w:rsidRPr="00655E18" w:rsidRDefault="007803D5" w:rsidP="007803D5">
      <w:pPr>
        <w:spacing w:before="100" w:beforeAutospacing="1" w:after="100" w:afterAutospacing="1" w:line="240" w:lineRule="auto"/>
        <w:ind w:firstLine="567"/>
        <w:contextualSpacing/>
        <w:jc w:val="center"/>
        <w:rPr>
          <w:rFonts w:ascii="Times New Roman" w:hAnsi="Times New Roman" w:cs="Times New Roman"/>
          <w:b/>
          <w:bCs/>
          <w:sz w:val="28"/>
          <w:szCs w:val="28"/>
        </w:rPr>
      </w:pPr>
    </w:p>
    <w:p w:rsidR="00FE71F6" w:rsidRPr="00655E18" w:rsidRDefault="00FE71F6" w:rsidP="00FE71F6">
      <w:pPr>
        <w:autoSpaceDE w:val="0"/>
        <w:autoSpaceDN w:val="0"/>
        <w:adjustRightInd w:val="0"/>
        <w:spacing w:before="220" w:after="0" w:line="240" w:lineRule="auto"/>
        <w:ind w:firstLine="540"/>
        <w:jc w:val="center"/>
        <w:rPr>
          <w:rFonts w:ascii="Times New Roman" w:hAnsi="Times New Roman" w:cs="Times New Roman"/>
          <w:b/>
          <w:sz w:val="28"/>
          <w:szCs w:val="28"/>
        </w:rPr>
      </w:pPr>
      <w:r w:rsidRPr="00655E18">
        <w:rPr>
          <w:rFonts w:ascii="Times New Roman" w:hAnsi="Times New Roman" w:cs="Times New Roman"/>
          <w:b/>
          <w:bCs/>
          <w:sz w:val="28"/>
          <w:szCs w:val="28"/>
        </w:rPr>
        <w:t>Предоставление результата муниципальной услуги</w:t>
      </w:r>
    </w:p>
    <w:p w:rsidR="00FE71F6" w:rsidRPr="00655E18" w:rsidRDefault="00FE71F6"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p>
    <w:p w:rsidR="00B27BC4" w:rsidRDefault="00FE71F6" w:rsidP="007C7A44">
      <w:pPr>
        <w:autoSpaceDE w:val="0"/>
        <w:autoSpaceDN w:val="0"/>
        <w:adjustRightInd w:val="0"/>
        <w:spacing w:after="0" w:line="240" w:lineRule="auto"/>
        <w:ind w:firstLine="540"/>
        <w:jc w:val="both"/>
        <w:rPr>
          <w:rFonts w:ascii="Times New Roman" w:eastAsia="Calibri" w:hAnsi="Times New Roman" w:cs="Times New Roman"/>
          <w:sz w:val="28"/>
          <w:szCs w:val="28"/>
        </w:rPr>
      </w:pPr>
      <w:r w:rsidRPr="00655E18">
        <w:rPr>
          <w:rFonts w:ascii="Times New Roman" w:eastAsia="Calibri" w:hAnsi="Times New Roman" w:cs="Times New Roman"/>
          <w:bCs/>
          <w:sz w:val="28"/>
          <w:szCs w:val="28"/>
        </w:rPr>
        <w:t>3.3.1.</w:t>
      </w:r>
      <w:r w:rsidR="007C7A44">
        <w:rPr>
          <w:rFonts w:ascii="Times New Roman" w:eastAsia="Calibri" w:hAnsi="Times New Roman" w:cs="Times New Roman"/>
          <w:bCs/>
          <w:sz w:val="28"/>
          <w:szCs w:val="28"/>
        </w:rPr>
        <w:t>34</w:t>
      </w:r>
      <w:r w:rsidRPr="00655E18">
        <w:rPr>
          <w:rFonts w:ascii="Times New Roman" w:eastAsia="Calibri" w:hAnsi="Times New Roman" w:cs="Times New Roman"/>
          <w:bCs/>
          <w:sz w:val="28"/>
          <w:szCs w:val="28"/>
        </w:rPr>
        <w:t>.</w:t>
      </w:r>
      <w:r w:rsidR="00B27BC4">
        <w:rPr>
          <w:rFonts w:ascii="Times New Roman" w:eastAsia="Calibri" w:hAnsi="Times New Roman" w:cs="Times New Roman"/>
          <w:sz w:val="28"/>
          <w:szCs w:val="28"/>
        </w:rPr>
        <w:t>Основанием для начала административной процедуры является подписанное и зарегистрированное распоряжение об условиях приватизации арендуемого имущества. Уполномоченный специалист Отдела, ответственный за предоставление муниципальной услуги, готовит проект договора купли-продажи муниципального имущества (3 экземпляра) и уведомление о необходимости подписания и представления в Отдел проекта договора купли-продажи. Начальник Отдела рассматривает и подписывает уведомление. Специалист Отдела, ответственный за регистрацию документов, регистрирует уведомление о необходимости подписания и представления в Отдел проекта договора купли-продажи. Специалист Отдела, ответственный за отправку документов, направляет почтой или передает лично заявителю, уведомление о необходимости подписания и представления в Отдел проекта договора купли-продажи с приложением проекта договора купли-продажи в 3 экземплярах, а также копию распоряжения об условиях приватизации арендуемого имущества.</w:t>
      </w:r>
    </w:p>
    <w:p w:rsidR="00B27BC4" w:rsidRDefault="00B27BC4" w:rsidP="007C7A4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указано в заявлении, направленном через РПГУ, ЕГПУ (при наличии технической возможности), о получении результата предоставления услуги в электронной форме, направляет заявителю результат предоставления муниципальной услуги, в форме электронных документов.</w:t>
      </w:r>
    </w:p>
    <w:p w:rsidR="00B27BC4" w:rsidRDefault="007C7A44" w:rsidP="007C7A4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3.3.1.35. </w:t>
      </w:r>
      <w:r w:rsidR="00B27BC4">
        <w:rPr>
          <w:rFonts w:ascii="Times New Roman" w:eastAsia="Calibri" w:hAnsi="Times New Roman" w:cs="Times New Roman"/>
          <w:sz w:val="28"/>
          <w:szCs w:val="28"/>
        </w:rPr>
        <w:t>Критерии принятия решения: наличие распоряжения об условиях приватизации арендуемого имущества.</w:t>
      </w:r>
    </w:p>
    <w:p w:rsidR="00B27BC4" w:rsidRDefault="007C7A44" w:rsidP="007C7A4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3.3.1.36. </w:t>
      </w:r>
      <w:r w:rsidR="00B27BC4">
        <w:rPr>
          <w:rFonts w:ascii="Times New Roman" w:eastAsia="Calibri" w:hAnsi="Times New Roman" w:cs="Times New Roman"/>
          <w:sz w:val="28"/>
          <w:szCs w:val="28"/>
        </w:rPr>
        <w:t>Результатом административной процедуры является направление заявителю уведомления о необходимости подписания и представления в Отдел проекта договора купли-продажи с приложением проекта договора купли-продажи в 3 экземплярах, а также копии распоряжения об условиях приватизации арендуемого имущества.</w:t>
      </w:r>
    </w:p>
    <w:p w:rsidR="00B27BC4" w:rsidRDefault="007C7A44" w:rsidP="007C7A4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3.3.1.37. </w:t>
      </w:r>
      <w:r w:rsidR="00B27BC4">
        <w:rPr>
          <w:rFonts w:ascii="Times New Roman" w:eastAsia="Calibri" w:hAnsi="Times New Roman" w:cs="Times New Roman"/>
          <w:sz w:val="28"/>
          <w:szCs w:val="28"/>
        </w:rPr>
        <w:t>Максимальное время, затраченное на административное действие, - 10 дней.</w:t>
      </w:r>
    </w:p>
    <w:p w:rsidR="00B27BC4" w:rsidRDefault="007C7A44" w:rsidP="00B27BC4">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lastRenderedPageBreak/>
        <w:t xml:space="preserve">3.3.1.38. </w:t>
      </w:r>
      <w:r w:rsidR="00B27BC4">
        <w:rPr>
          <w:rFonts w:ascii="Times New Roman" w:eastAsia="Calibri" w:hAnsi="Times New Roman" w:cs="Times New Roman"/>
          <w:sz w:val="28"/>
          <w:szCs w:val="28"/>
        </w:rPr>
        <w:t>Способ фиксации результата выполнения административной процедуры: отметка в журнале регистрации исходящей корреспонденции о направлении документов.</w:t>
      </w:r>
    </w:p>
    <w:p w:rsidR="00FE71F6" w:rsidRPr="00655E18" w:rsidRDefault="00FE71F6" w:rsidP="00B27BC4">
      <w:pPr>
        <w:autoSpaceDE w:val="0"/>
        <w:autoSpaceDN w:val="0"/>
        <w:adjustRightInd w:val="0"/>
        <w:spacing w:after="0" w:line="240" w:lineRule="auto"/>
        <w:ind w:firstLine="539"/>
        <w:contextualSpacing/>
        <w:jc w:val="both"/>
        <w:rPr>
          <w:rFonts w:ascii="Times New Roman" w:hAnsi="Times New Roman" w:cs="Times New Roman"/>
          <w:b/>
          <w:bCs/>
          <w:sz w:val="28"/>
          <w:szCs w:val="28"/>
        </w:rPr>
      </w:pPr>
    </w:p>
    <w:p w:rsidR="0093578A" w:rsidRPr="00655E18" w:rsidRDefault="00565C81" w:rsidP="00FE71F6">
      <w:pPr>
        <w:autoSpaceDE w:val="0"/>
        <w:autoSpaceDN w:val="0"/>
        <w:adjustRightInd w:val="0"/>
        <w:spacing w:after="0" w:line="240" w:lineRule="auto"/>
        <w:ind w:firstLine="567"/>
        <w:jc w:val="center"/>
        <w:rPr>
          <w:rFonts w:ascii="Times New Roman" w:hAnsi="Times New Roman" w:cs="Times New Roman"/>
          <w:b/>
          <w:bCs/>
          <w:sz w:val="28"/>
          <w:szCs w:val="28"/>
        </w:rPr>
      </w:pPr>
      <w:r w:rsidRPr="00655E18">
        <w:rPr>
          <w:rFonts w:ascii="Times New Roman" w:hAnsi="Times New Roman" w:cs="Times New Roman"/>
          <w:b/>
          <w:bCs/>
          <w:sz w:val="28"/>
          <w:szCs w:val="28"/>
        </w:rPr>
        <w:t>Получение дополнительных сведений от заявителя</w:t>
      </w:r>
    </w:p>
    <w:p w:rsidR="002B5C24" w:rsidRPr="00655E18" w:rsidRDefault="0093578A" w:rsidP="0093578A">
      <w:pPr>
        <w:autoSpaceDE w:val="0"/>
        <w:autoSpaceDN w:val="0"/>
        <w:adjustRightInd w:val="0"/>
        <w:spacing w:after="0" w:line="240" w:lineRule="auto"/>
        <w:ind w:firstLine="567"/>
        <w:rPr>
          <w:rFonts w:ascii="Times New Roman" w:hAnsi="Times New Roman" w:cs="Times New Roman"/>
          <w:b/>
          <w:bCs/>
          <w:sz w:val="28"/>
          <w:szCs w:val="28"/>
        </w:rPr>
      </w:pPr>
      <w:r w:rsidRPr="00655E18">
        <w:rPr>
          <w:rFonts w:ascii="Times New Roman" w:hAnsi="Times New Roman" w:cs="Times New Roman"/>
          <w:sz w:val="28"/>
          <w:szCs w:val="28"/>
        </w:rPr>
        <w:t>3.3.1.3</w:t>
      </w:r>
      <w:r w:rsidR="007C7A44">
        <w:rPr>
          <w:rFonts w:ascii="Times New Roman" w:hAnsi="Times New Roman" w:cs="Times New Roman"/>
          <w:sz w:val="28"/>
          <w:szCs w:val="28"/>
        </w:rPr>
        <w:t>9</w:t>
      </w:r>
      <w:r w:rsidRPr="00655E18">
        <w:rPr>
          <w:rFonts w:ascii="Times New Roman" w:hAnsi="Times New Roman" w:cs="Times New Roman"/>
          <w:sz w:val="28"/>
          <w:szCs w:val="28"/>
        </w:rPr>
        <w:t xml:space="preserve">. </w:t>
      </w:r>
      <w:r w:rsidR="00565C81" w:rsidRPr="00655E18">
        <w:rPr>
          <w:rFonts w:ascii="Times New Roman" w:hAnsi="Times New Roman" w:cs="Times New Roman"/>
          <w:sz w:val="28"/>
          <w:szCs w:val="28"/>
        </w:rPr>
        <w:t>Получение дополнительных сведений от заявителя не предусмотрено.</w:t>
      </w:r>
    </w:p>
    <w:p w:rsidR="0093578A" w:rsidRPr="00655E18" w:rsidRDefault="0093578A" w:rsidP="00FE71F6">
      <w:pPr>
        <w:autoSpaceDE w:val="0"/>
        <w:autoSpaceDN w:val="0"/>
        <w:adjustRightInd w:val="0"/>
        <w:spacing w:after="0" w:line="240" w:lineRule="auto"/>
        <w:ind w:firstLine="567"/>
        <w:jc w:val="center"/>
        <w:rPr>
          <w:rFonts w:ascii="Times New Roman" w:hAnsi="Times New Roman" w:cs="Times New Roman"/>
          <w:sz w:val="28"/>
          <w:szCs w:val="28"/>
        </w:rPr>
      </w:pPr>
    </w:p>
    <w:p w:rsidR="0093578A" w:rsidRPr="00655E18" w:rsidRDefault="0093578A" w:rsidP="0093578A">
      <w:pPr>
        <w:autoSpaceDE w:val="0"/>
        <w:autoSpaceDN w:val="0"/>
        <w:adjustRightInd w:val="0"/>
        <w:spacing w:after="0" w:line="240" w:lineRule="auto"/>
        <w:ind w:firstLine="567"/>
        <w:jc w:val="center"/>
        <w:rPr>
          <w:rFonts w:ascii="Times New Roman" w:hAnsi="Times New Roman" w:cs="Times New Roman"/>
          <w:b/>
          <w:bCs/>
          <w:sz w:val="28"/>
          <w:szCs w:val="28"/>
        </w:rPr>
      </w:pPr>
      <w:r w:rsidRPr="00655E18">
        <w:rPr>
          <w:rFonts w:ascii="Times New Roman" w:hAnsi="Times New Roman" w:cs="Times New Roman"/>
          <w:b/>
          <w:bCs/>
          <w:sz w:val="28"/>
          <w:szCs w:val="28"/>
        </w:rPr>
        <w:t>Предоставление муниципальной услуги в упреждающем (проактивном) режиме.</w:t>
      </w:r>
    </w:p>
    <w:p w:rsidR="00100373" w:rsidRPr="00655E18" w:rsidRDefault="0093578A" w:rsidP="0093578A">
      <w:pPr>
        <w:ind w:firstLine="567"/>
        <w:rPr>
          <w:rFonts w:ascii="Times New Roman" w:hAnsi="Times New Roman" w:cs="Times New Roman"/>
          <w:sz w:val="28"/>
          <w:szCs w:val="28"/>
        </w:rPr>
      </w:pPr>
      <w:r w:rsidRPr="00655E18">
        <w:rPr>
          <w:rFonts w:ascii="Times New Roman" w:hAnsi="Times New Roman" w:cs="Times New Roman"/>
          <w:sz w:val="28"/>
          <w:szCs w:val="28"/>
        </w:rPr>
        <w:t>3.3.1.</w:t>
      </w:r>
      <w:r w:rsidR="007C7A44">
        <w:rPr>
          <w:rFonts w:ascii="Times New Roman" w:hAnsi="Times New Roman" w:cs="Times New Roman"/>
          <w:sz w:val="28"/>
          <w:szCs w:val="28"/>
        </w:rPr>
        <w:t>40</w:t>
      </w:r>
      <w:r w:rsidRPr="00655E18">
        <w:rPr>
          <w:rFonts w:ascii="Times New Roman" w:hAnsi="Times New Roman" w:cs="Times New Roman"/>
          <w:sz w:val="28"/>
          <w:szCs w:val="28"/>
        </w:rPr>
        <w:t>. Проактивное предоставление услуги не применяется.</w:t>
      </w:r>
    </w:p>
    <w:p w:rsidR="00053D29" w:rsidRDefault="0093578A" w:rsidP="00053D29">
      <w:pPr>
        <w:autoSpaceDE w:val="0"/>
        <w:autoSpaceDN w:val="0"/>
        <w:adjustRightInd w:val="0"/>
        <w:spacing w:before="220" w:after="0" w:line="240" w:lineRule="auto"/>
        <w:jc w:val="center"/>
        <w:rPr>
          <w:rFonts w:ascii="Times New Roman" w:hAnsi="Times New Roman" w:cs="Times New Roman"/>
          <w:b/>
          <w:sz w:val="28"/>
          <w:szCs w:val="28"/>
        </w:rPr>
      </w:pPr>
      <w:r w:rsidRPr="00655E18">
        <w:rPr>
          <w:rFonts w:ascii="Times New Roman" w:hAnsi="Times New Roman" w:cs="Times New Roman"/>
          <w:b/>
          <w:sz w:val="28"/>
          <w:szCs w:val="28"/>
        </w:rPr>
        <w:t>3.3.2. Предоставление муниципальной услуги в МФЦ</w:t>
      </w:r>
    </w:p>
    <w:p w:rsidR="00655E18" w:rsidRPr="00655E18" w:rsidRDefault="00655E18" w:rsidP="00053D29">
      <w:pPr>
        <w:autoSpaceDE w:val="0"/>
        <w:autoSpaceDN w:val="0"/>
        <w:adjustRightInd w:val="0"/>
        <w:spacing w:before="220" w:after="0" w:line="240" w:lineRule="auto"/>
        <w:jc w:val="center"/>
        <w:rPr>
          <w:rFonts w:ascii="Times New Roman" w:hAnsi="Times New Roman" w:cs="Times New Roman"/>
          <w:b/>
          <w:sz w:val="28"/>
          <w:szCs w:val="28"/>
        </w:rPr>
      </w:pPr>
    </w:p>
    <w:p w:rsidR="00EF7C6E" w:rsidRPr="00655E18"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 xml:space="preserve">3.3.2.1. </w:t>
      </w:r>
      <w:r w:rsidR="00B66740" w:rsidRPr="00655E18">
        <w:rPr>
          <w:rFonts w:ascii="Times New Roman" w:hAnsi="Times New Roman" w:cs="Times New Roman"/>
          <w:bCs/>
          <w:sz w:val="28"/>
          <w:szCs w:val="28"/>
        </w:rPr>
        <w:t>Заявление</w:t>
      </w:r>
      <w:r w:rsidRPr="00655E18">
        <w:rPr>
          <w:rFonts w:ascii="Times New Roman" w:hAnsi="Times New Roman" w:cs="Times New Roman"/>
          <w:bCs/>
          <w:sz w:val="28"/>
          <w:szCs w:val="28"/>
        </w:rPr>
        <w:t xml:space="preserve">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EF7C6E" w:rsidRPr="00655E18"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 xml:space="preserve">3.3.2.2. При приеме </w:t>
      </w:r>
      <w:r w:rsidR="00B66740" w:rsidRPr="00655E18">
        <w:rPr>
          <w:rFonts w:ascii="Times New Roman" w:hAnsi="Times New Roman" w:cs="Times New Roman"/>
          <w:bCs/>
          <w:sz w:val="28"/>
          <w:szCs w:val="28"/>
        </w:rPr>
        <w:t>заявлений</w:t>
      </w:r>
      <w:r w:rsidRPr="00655E18">
        <w:rPr>
          <w:rFonts w:ascii="Times New Roman" w:hAnsi="Times New Roman" w:cs="Times New Roman"/>
          <w:bCs/>
          <w:sz w:val="28"/>
          <w:szCs w:val="28"/>
        </w:rPr>
        <w:t xml:space="preserve"> о предоставлении муниципальнойуслуги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w:t>
      </w:r>
      <w:hyperlink r:id="rId36" w:history="1">
        <w:r w:rsidRPr="00655E18">
          <w:rPr>
            <w:rStyle w:val="a3"/>
            <w:rFonts w:ascii="Times New Roman" w:hAnsi="Times New Roman"/>
            <w:bCs/>
            <w:color w:val="auto"/>
            <w:sz w:val="28"/>
            <w:szCs w:val="28"/>
            <w:u w:val="none"/>
          </w:rPr>
          <w:t>законодательством</w:t>
        </w:r>
      </w:hyperlink>
      <w:r w:rsidRPr="00655E18">
        <w:rPr>
          <w:rFonts w:ascii="Times New Roman" w:hAnsi="Times New Roman" w:cs="Times New Roman"/>
          <w:bCs/>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37" w:history="1">
        <w:r w:rsidRPr="00655E18">
          <w:rPr>
            <w:rStyle w:val="a3"/>
            <w:rFonts w:ascii="Times New Roman" w:hAnsi="Times New Roman"/>
            <w:bCs/>
            <w:color w:val="auto"/>
            <w:sz w:val="28"/>
            <w:szCs w:val="28"/>
            <w:u w:val="none"/>
          </w:rPr>
          <w:t>частью 18 статьи 14.1</w:t>
        </w:r>
      </w:hyperlink>
      <w:r w:rsidRPr="00655E18">
        <w:rPr>
          <w:rFonts w:ascii="Times New Roman" w:hAnsi="Times New Roman" w:cs="Times New Roman"/>
          <w:bCs/>
          <w:sz w:val="28"/>
          <w:szCs w:val="28"/>
        </w:rPr>
        <w:t xml:space="preserve"> Федерального закона от 27 июля 2006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EF7C6E" w:rsidRPr="00655E18"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EF7C6E" w:rsidRPr="00655E18" w:rsidRDefault="00EF7C6E" w:rsidP="00EF7C6E">
      <w:pPr>
        <w:autoSpaceDE w:val="0"/>
        <w:autoSpaceDN w:val="0"/>
        <w:adjustRightInd w:val="0"/>
        <w:spacing w:after="0" w:line="240" w:lineRule="auto"/>
        <w:ind w:firstLine="567"/>
        <w:jc w:val="both"/>
        <w:rPr>
          <w:rFonts w:ascii="Times New Roman" w:hAnsi="Times New Roman" w:cs="Times New Roman"/>
          <w:b/>
          <w:bCs/>
          <w:i/>
          <w:sz w:val="28"/>
          <w:szCs w:val="28"/>
        </w:rPr>
      </w:pPr>
      <w:r w:rsidRPr="00655E18">
        <w:rPr>
          <w:rFonts w:ascii="Times New Roman" w:hAnsi="Times New Roman" w:cs="Times New Roman"/>
          <w:bCs/>
          <w:sz w:val="28"/>
          <w:szCs w:val="28"/>
        </w:rPr>
        <w:t xml:space="preserve">3.3.2.4. При наличии оснований, предусмотренных п. 2.7 раздела                           2 настоящего Административного регламента лицо, уполномоченное на регистрацию </w:t>
      </w:r>
      <w:r w:rsidR="00B66740" w:rsidRPr="00655E18">
        <w:rPr>
          <w:rFonts w:ascii="Times New Roman" w:hAnsi="Times New Roman" w:cs="Times New Roman"/>
          <w:bCs/>
          <w:sz w:val="28"/>
          <w:szCs w:val="28"/>
        </w:rPr>
        <w:t>заявления</w:t>
      </w:r>
      <w:r w:rsidRPr="00655E18">
        <w:rPr>
          <w:rFonts w:ascii="Times New Roman" w:hAnsi="Times New Roman" w:cs="Times New Roman"/>
          <w:bCs/>
          <w:sz w:val="28"/>
          <w:szCs w:val="28"/>
        </w:rPr>
        <w:t xml:space="preserve">, принимает решение об отказе в приеме </w:t>
      </w:r>
      <w:r w:rsidR="00B66740" w:rsidRPr="00655E18">
        <w:rPr>
          <w:rFonts w:ascii="Times New Roman" w:hAnsi="Times New Roman" w:cs="Times New Roman"/>
          <w:bCs/>
          <w:sz w:val="28"/>
          <w:szCs w:val="28"/>
        </w:rPr>
        <w:t>заявлений</w:t>
      </w:r>
      <w:r w:rsidRPr="00655E18">
        <w:rPr>
          <w:rFonts w:ascii="Times New Roman" w:hAnsi="Times New Roman" w:cs="Times New Roman"/>
          <w:bCs/>
          <w:sz w:val="28"/>
          <w:szCs w:val="28"/>
        </w:rPr>
        <w:t xml:space="preserve"> и документов (в случае отсутствия оснований для отказа приема </w:t>
      </w:r>
      <w:r w:rsidR="00B66740" w:rsidRPr="00655E18">
        <w:rPr>
          <w:rFonts w:ascii="Times New Roman" w:hAnsi="Times New Roman" w:cs="Times New Roman"/>
          <w:bCs/>
          <w:sz w:val="28"/>
          <w:szCs w:val="28"/>
        </w:rPr>
        <w:t>заявления</w:t>
      </w:r>
      <w:r w:rsidRPr="00655E18">
        <w:rPr>
          <w:rFonts w:ascii="Times New Roman" w:hAnsi="Times New Roman" w:cs="Times New Roman"/>
          <w:bCs/>
          <w:sz w:val="28"/>
          <w:szCs w:val="28"/>
        </w:rPr>
        <w:t>, указывается на их отсутствие).</w:t>
      </w:r>
    </w:p>
    <w:p w:rsidR="00EF7C6E" w:rsidRPr="00655E18"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 xml:space="preserve">3.3.2.5. Заявитель (Представитель) помимо прав, предусмотренных федеральным законодательством и законодательством Белгородской области,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Белгородской области для </w:t>
      </w:r>
      <w:r w:rsidRPr="00655E18">
        <w:rPr>
          <w:rFonts w:ascii="Times New Roman" w:hAnsi="Times New Roman" w:cs="Times New Roman"/>
          <w:bCs/>
          <w:sz w:val="28"/>
          <w:szCs w:val="28"/>
        </w:rPr>
        <w:lastRenderedPageBreak/>
        <w:t>предоставления ему государственных и муниципальных услуг по экстерриториальному принципу.</w:t>
      </w:r>
    </w:p>
    <w:p w:rsidR="00EF7C6E" w:rsidRPr="00655E18"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 xml:space="preserve">3.3.2.6. Принятый уполномоченным должностным лицом </w:t>
      </w:r>
      <w:r w:rsidR="00B66740" w:rsidRPr="00655E18">
        <w:rPr>
          <w:rFonts w:ascii="Times New Roman" w:hAnsi="Times New Roman" w:cs="Times New Roman"/>
          <w:bCs/>
          <w:sz w:val="28"/>
          <w:szCs w:val="28"/>
        </w:rPr>
        <w:t>заявление</w:t>
      </w:r>
      <w:r w:rsidRPr="00655E18">
        <w:rPr>
          <w:rFonts w:ascii="Times New Roman" w:hAnsi="Times New Roman" w:cs="Times New Roman"/>
          <w:bCs/>
          <w:sz w:val="28"/>
          <w:szCs w:val="28"/>
        </w:rPr>
        <w:t xml:space="preserve"> с документами подлежит регистрации в день приема.</w:t>
      </w:r>
    </w:p>
    <w:p w:rsidR="00EF7C6E" w:rsidRPr="00655E18"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 xml:space="preserve">3.3.2.7. При поступлении </w:t>
      </w:r>
      <w:r w:rsidR="00B66740" w:rsidRPr="00655E18">
        <w:rPr>
          <w:rFonts w:ascii="Times New Roman" w:hAnsi="Times New Roman" w:cs="Times New Roman"/>
          <w:bCs/>
          <w:sz w:val="28"/>
          <w:szCs w:val="28"/>
        </w:rPr>
        <w:t>заявления</w:t>
      </w:r>
      <w:r w:rsidRPr="00655E18">
        <w:rPr>
          <w:rFonts w:ascii="Times New Roman" w:hAnsi="Times New Roman" w:cs="Times New Roman"/>
          <w:bCs/>
          <w:sz w:val="28"/>
          <w:szCs w:val="28"/>
        </w:rPr>
        <w:t xml:space="preserve"> с документами почтовым отправлением он подлежит регистрации в первый рабочий день.</w:t>
      </w:r>
    </w:p>
    <w:p w:rsidR="00EF7C6E" w:rsidRPr="00655E18"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3.3.2.8. Предоставление результата муниципальной услуги.</w:t>
      </w:r>
    </w:p>
    <w:p w:rsidR="00EF7C6E" w:rsidRPr="00655E18"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 xml:space="preserve">3.3.2.9. Результат муниципальной услуги может быть предоставлен по выбору заявителя, выраженном в </w:t>
      </w:r>
      <w:r w:rsidR="00B66740" w:rsidRPr="00655E18">
        <w:rPr>
          <w:rFonts w:ascii="Times New Roman" w:hAnsi="Times New Roman" w:cs="Times New Roman"/>
          <w:bCs/>
          <w:sz w:val="28"/>
          <w:szCs w:val="28"/>
        </w:rPr>
        <w:t>заявлении</w:t>
      </w:r>
      <w:r w:rsidRPr="00655E18">
        <w:rPr>
          <w:rFonts w:ascii="Times New Roman" w:hAnsi="Times New Roman" w:cs="Times New Roman"/>
          <w:bCs/>
          <w:sz w:val="28"/>
          <w:szCs w:val="28"/>
        </w:rPr>
        <w:t>:</w:t>
      </w:r>
    </w:p>
    <w:p w:rsidR="00EF7C6E" w:rsidRPr="00655E18"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-при личном обращении в МФЦ;</w:t>
      </w:r>
    </w:p>
    <w:p w:rsidR="00EF7C6E" w:rsidRPr="00655E18"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-почтовым отправлением.</w:t>
      </w:r>
    </w:p>
    <w:p w:rsidR="00EF7C6E" w:rsidRPr="00655E18"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3.3.2.10. 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Отдела.</w:t>
      </w:r>
    </w:p>
    <w:p w:rsidR="00EF7C6E" w:rsidRPr="00655E18"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655E18">
        <w:rPr>
          <w:rFonts w:ascii="Times New Roman" w:hAnsi="Times New Roman" w:cs="Times New Roman"/>
          <w:bCs/>
          <w:sz w:val="28"/>
          <w:szCs w:val="28"/>
        </w:rPr>
        <w:t>3.3.2.11. По выбору заявителя МФЦ предоставляет результаты муниципальной услуги по экстерриториальному принципу в пределах Белгородской области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14799" w:rsidRPr="00655E18" w:rsidRDefault="00314799" w:rsidP="002B5C24">
      <w:pPr>
        <w:pStyle w:val="ConsPlusTitle"/>
        <w:jc w:val="center"/>
        <w:rPr>
          <w:rFonts w:ascii="Times New Roman" w:hAnsi="Times New Roman" w:cs="Times New Roman"/>
          <w:sz w:val="28"/>
          <w:szCs w:val="28"/>
        </w:rPr>
      </w:pPr>
    </w:p>
    <w:p w:rsidR="00EF7C6E" w:rsidRPr="00655E18" w:rsidRDefault="00EF7C6E" w:rsidP="00A00CFD">
      <w:pPr>
        <w:widowControl w:val="0"/>
        <w:autoSpaceDE w:val="0"/>
        <w:autoSpaceDN w:val="0"/>
        <w:spacing w:after="0" w:line="240" w:lineRule="auto"/>
        <w:ind w:firstLine="567"/>
        <w:jc w:val="center"/>
        <w:rPr>
          <w:rFonts w:ascii="Times New Roman" w:hAnsi="Times New Roman" w:cs="Times New Roman"/>
          <w:b/>
          <w:sz w:val="28"/>
          <w:szCs w:val="28"/>
          <w:lang w:eastAsia="en-US"/>
        </w:rPr>
      </w:pPr>
      <w:r w:rsidRPr="00655E18">
        <w:rPr>
          <w:rFonts w:ascii="Times New Roman" w:hAnsi="Times New Roman" w:cs="Times New Roman"/>
          <w:b/>
          <w:sz w:val="28"/>
          <w:szCs w:val="28"/>
          <w:lang w:eastAsia="en-US"/>
        </w:rPr>
        <w:t>3.3.3. Порядок осуществления административных процедур (действий) в электронной форме</w:t>
      </w:r>
    </w:p>
    <w:p w:rsidR="00053D29" w:rsidRPr="00655E18" w:rsidRDefault="00053D29" w:rsidP="00EF7C6E">
      <w:pPr>
        <w:widowControl w:val="0"/>
        <w:autoSpaceDE w:val="0"/>
        <w:autoSpaceDN w:val="0"/>
        <w:spacing w:after="0" w:line="240" w:lineRule="auto"/>
        <w:ind w:firstLine="567"/>
        <w:jc w:val="both"/>
        <w:rPr>
          <w:rFonts w:ascii="Times New Roman" w:hAnsi="Times New Roman" w:cs="Times New Roman"/>
          <w:b/>
          <w:sz w:val="28"/>
          <w:szCs w:val="28"/>
          <w:lang w:eastAsia="en-US"/>
        </w:rPr>
      </w:pPr>
    </w:p>
    <w:p w:rsidR="00EF7C6E" w:rsidRPr="00655E18" w:rsidRDefault="00EF7C6E" w:rsidP="00793F7A">
      <w:pPr>
        <w:widowControl w:val="0"/>
        <w:autoSpaceDE w:val="0"/>
        <w:autoSpaceDN w:val="0"/>
        <w:spacing w:after="0" w:line="240" w:lineRule="auto"/>
        <w:ind w:firstLine="709"/>
        <w:rPr>
          <w:rFonts w:ascii="Times New Roman" w:hAnsi="Times New Roman" w:cs="Times New Roman"/>
          <w:sz w:val="28"/>
          <w:szCs w:val="28"/>
          <w:lang w:eastAsia="en-US"/>
        </w:rPr>
      </w:pPr>
      <w:r w:rsidRPr="00655E18">
        <w:rPr>
          <w:rFonts w:ascii="Times New Roman" w:hAnsi="Times New Roman" w:cs="Times New Roman"/>
          <w:sz w:val="28"/>
          <w:szCs w:val="28"/>
          <w:lang w:eastAsia="en-US"/>
        </w:rPr>
        <w:t>3. 3.3.1. Формирование заявления.</w:t>
      </w:r>
    </w:p>
    <w:p w:rsidR="00EF7C6E" w:rsidRPr="00655E18" w:rsidRDefault="00EF7C6E" w:rsidP="00793F7A">
      <w:pPr>
        <w:widowControl w:val="0"/>
        <w:autoSpaceDE w:val="0"/>
        <w:autoSpaceDN w:val="0"/>
        <w:spacing w:after="0" w:line="240" w:lineRule="auto"/>
        <w:ind w:firstLine="709"/>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Формирование</w:t>
      </w:r>
      <w:r w:rsidRPr="00655E18">
        <w:rPr>
          <w:rFonts w:ascii="Times New Roman" w:hAnsi="Times New Roman" w:cs="Times New Roman"/>
          <w:sz w:val="28"/>
          <w:szCs w:val="28"/>
          <w:lang w:eastAsia="en-US"/>
        </w:rPr>
        <w:tab/>
        <w:t>заявления</w:t>
      </w:r>
      <w:r w:rsidRPr="00655E18">
        <w:rPr>
          <w:rFonts w:ascii="Times New Roman" w:hAnsi="Times New Roman" w:cs="Times New Roman"/>
          <w:sz w:val="28"/>
          <w:szCs w:val="28"/>
          <w:lang w:eastAsia="en-US"/>
        </w:rPr>
        <w:tab/>
        <w:t>осуществляется</w:t>
      </w:r>
      <w:r w:rsidRPr="00655E18">
        <w:rPr>
          <w:rFonts w:ascii="Times New Roman" w:hAnsi="Times New Roman" w:cs="Times New Roman"/>
          <w:sz w:val="28"/>
          <w:szCs w:val="28"/>
          <w:lang w:eastAsia="en-US"/>
        </w:rPr>
        <w:tab/>
        <w:t>посредством заполнения электронной формы заявления на Едином или Региональном портале без необходимости дополнительной подачи заявления в какой-либо иной форме.</w:t>
      </w:r>
    </w:p>
    <w:p w:rsidR="00EF7C6E" w:rsidRPr="00655E18" w:rsidRDefault="00EF7C6E" w:rsidP="00793F7A">
      <w:pPr>
        <w:widowControl w:val="0"/>
        <w:autoSpaceDE w:val="0"/>
        <w:autoSpaceDN w:val="0"/>
        <w:spacing w:after="0" w:line="240" w:lineRule="auto"/>
        <w:ind w:firstLine="709"/>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При формировании заявления заявителю обеспечивается:</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б) возможность печати на бумажном носителе копии электронной формы заявления;</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или Региональном портале, в части, касающейся сведений, отсутствующих в ЕСИА;</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д) возможность вернуться на любой из этапов заполнения электронной формы заявления без потери ранее введенной информации;</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е) возможность доступа заявителя на Единый или Региональный портал к ранее поданным им заявлениям в течение не менее одного года, а также частично сформированных заявлений – в течение не менее 3 месяцев.</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портала.</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3.3.3.2.</w:t>
      </w:r>
      <w:r w:rsidRPr="00655E18">
        <w:rPr>
          <w:rFonts w:ascii="Times New Roman" w:hAnsi="Times New Roman" w:cs="Times New Roman"/>
          <w:sz w:val="28"/>
          <w:szCs w:val="28"/>
          <w:lang w:eastAsia="en-US"/>
        </w:rPr>
        <w:tab/>
        <w:t>Уполномоченный орган обеспечивает в срок не позднее 1 рабочего дня с момента подачи заявления на Едином или Региональном портале, а в случае его поступления в нерабочий или праздничный день, – в следующий за ним первый рабочий день:</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3.3.3.3.</w:t>
      </w:r>
      <w:r w:rsidRPr="00655E18">
        <w:rPr>
          <w:rFonts w:ascii="Times New Roman" w:hAnsi="Times New Roman" w:cs="Times New Roman"/>
          <w:sz w:val="28"/>
          <w:szCs w:val="28"/>
          <w:lang w:eastAsia="en-US"/>
        </w:rPr>
        <w:tab/>
        <w:t>Электронное заявление становится доступным для должностного лица Отдела, ответственного за прием и</w:t>
      </w:r>
      <w:r w:rsidR="00793F7A">
        <w:rPr>
          <w:rFonts w:ascii="Times New Roman" w:hAnsi="Times New Roman" w:cs="Times New Roman"/>
          <w:sz w:val="28"/>
          <w:szCs w:val="28"/>
          <w:lang w:eastAsia="en-US"/>
        </w:rPr>
        <w:t xml:space="preserve"> регистрацию заявления (далее –</w:t>
      </w:r>
      <w:r w:rsidRPr="00655E18">
        <w:rPr>
          <w:rFonts w:ascii="Times New Roman" w:hAnsi="Times New Roman" w:cs="Times New Roman"/>
          <w:sz w:val="28"/>
          <w:szCs w:val="28"/>
          <w:lang w:eastAsia="en-US"/>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Ответственное должностное лицо:</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проверяет наличие электронных заявлений, поступивших с Единого или Регионального портала, с периодом не реже 2 раз в день;</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рассматривает поступившие заявления и приложенные образы документов (документы);</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производит действия в соответствии с пунктом 3.3.2 настоящего Административного регламента.</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3.3.3.4.</w:t>
      </w:r>
      <w:r w:rsidRPr="00655E18">
        <w:rPr>
          <w:rFonts w:ascii="Times New Roman" w:hAnsi="Times New Roman" w:cs="Times New Roman"/>
          <w:sz w:val="28"/>
          <w:szCs w:val="28"/>
          <w:lang w:eastAsia="en-US"/>
        </w:rPr>
        <w:tab/>
        <w:t>Заявителю в качестве результата предоставления муниципальной услуги обеспечивается возможность получения документа:</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Единый или Региональный портал;</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Отделе.</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3.3.3.5.</w:t>
      </w:r>
      <w:r w:rsidRPr="00655E18">
        <w:rPr>
          <w:rFonts w:ascii="Times New Roman" w:hAnsi="Times New Roman" w:cs="Times New Roman"/>
          <w:sz w:val="28"/>
          <w:szCs w:val="28"/>
          <w:lang w:eastAsia="en-US"/>
        </w:rPr>
        <w:tab/>
        <w:t xml:space="preserve">Получение информации о ходе рассмотрения заявления и о результате предоставления муниципальной услуги производится в личном </w:t>
      </w:r>
      <w:r w:rsidRPr="00655E18">
        <w:rPr>
          <w:rFonts w:ascii="Times New Roman" w:hAnsi="Times New Roman" w:cs="Times New Roman"/>
          <w:sz w:val="28"/>
          <w:szCs w:val="28"/>
          <w:lang w:eastAsia="en-US"/>
        </w:rPr>
        <w:lastRenderedPageBreak/>
        <w:t>кабинете на Едином или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При предоставлении муниципальной услуги в электронной форме заявителю направляется:</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предоставления(муниципальной услуги либо мотивированный отказ в приеме документов, необ</w:t>
      </w:r>
      <w:r w:rsidR="00D11E12">
        <w:rPr>
          <w:rFonts w:ascii="Times New Roman" w:hAnsi="Times New Roman" w:cs="Times New Roman"/>
          <w:sz w:val="28"/>
          <w:szCs w:val="28"/>
          <w:lang w:eastAsia="en-US"/>
        </w:rPr>
        <w:t>ходимых для предоставления</w:t>
      </w:r>
      <w:r w:rsidRPr="00655E18">
        <w:rPr>
          <w:rFonts w:ascii="Times New Roman" w:hAnsi="Times New Roman" w:cs="Times New Roman"/>
          <w:sz w:val="28"/>
          <w:szCs w:val="28"/>
          <w:lang w:eastAsia="en-US"/>
        </w:rPr>
        <w:t xml:space="preserve"> муниципальной услуги;</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3.3.3.6.</w:t>
      </w:r>
      <w:r w:rsidRPr="00655E18">
        <w:rPr>
          <w:rFonts w:ascii="Times New Roman" w:hAnsi="Times New Roman" w:cs="Times New Roman"/>
          <w:sz w:val="28"/>
          <w:szCs w:val="28"/>
          <w:lang w:eastAsia="en-US"/>
        </w:rPr>
        <w:tab/>
        <w:t>Оценка качества предоставления муниципальной услуги.</w:t>
      </w:r>
    </w:p>
    <w:p w:rsidR="00EF7C6E" w:rsidRPr="00655E18"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F7C6E" w:rsidRPr="00655E18" w:rsidRDefault="00EF7C6E" w:rsidP="00EF7C6E">
      <w:pPr>
        <w:widowControl w:val="0"/>
        <w:autoSpaceDE w:val="0"/>
        <w:autoSpaceDN w:val="0"/>
        <w:spacing w:after="0" w:line="240" w:lineRule="auto"/>
        <w:ind w:firstLine="567"/>
        <w:contextualSpacing/>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3.3.3.7.</w:t>
      </w:r>
      <w:r w:rsidRPr="00655E18">
        <w:rPr>
          <w:rFonts w:ascii="Times New Roman" w:hAnsi="Times New Roman" w:cs="Times New Roman"/>
          <w:sz w:val="28"/>
          <w:szCs w:val="28"/>
          <w:lang w:eastAsia="en-US"/>
        </w:rPr>
        <w:ta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w:t>
      </w:r>
      <w:r w:rsidRPr="00655E18">
        <w:rPr>
          <w:rFonts w:ascii="Times New Roman" w:hAnsi="Times New Roman" w:cs="Times New Roman"/>
          <w:sz w:val="28"/>
          <w:szCs w:val="28"/>
          <w:lang w:eastAsia="en-US"/>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C6E" w:rsidRPr="00655E18" w:rsidRDefault="00EF7C6E" w:rsidP="00EF7C6E">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655E18">
        <w:rPr>
          <w:rFonts w:ascii="Times New Roman" w:hAnsi="Times New Roman" w:cs="Times New Roman"/>
          <w:bCs/>
          <w:sz w:val="28"/>
          <w:szCs w:val="28"/>
        </w:rPr>
        <w:t>3.3.3.8. Предоставление муниципальной услуги в упреждающем (проактивном) режиме.</w:t>
      </w:r>
    </w:p>
    <w:p w:rsidR="00A11201" w:rsidRDefault="00EF7C6E" w:rsidP="00706ED3">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655E18">
        <w:rPr>
          <w:rFonts w:ascii="Times New Roman" w:hAnsi="Times New Roman" w:cs="Times New Roman"/>
          <w:bCs/>
          <w:sz w:val="28"/>
          <w:szCs w:val="28"/>
        </w:rPr>
        <w:t xml:space="preserve">Предоставление муниципальной услуги в упреждающем (проактивном) режиме не предусмотрено. </w:t>
      </w:r>
    </w:p>
    <w:p w:rsidR="00706ED3" w:rsidRPr="00706ED3" w:rsidRDefault="00706ED3" w:rsidP="00706ED3">
      <w:pPr>
        <w:autoSpaceDE w:val="0"/>
        <w:autoSpaceDN w:val="0"/>
        <w:adjustRightInd w:val="0"/>
        <w:spacing w:after="0" w:line="240" w:lineRule="auto"/>
        <w:ind w:firstLine="567"/>
        <w:contextualSpacing/>
        <w:jc w:val="both"/>
        <w:rPr>
          <w:rFonts w:ascii="Times New Roman" w:hAnsi="Times New Roman" w:cs="Times New Roman"/>
          <w:bCs/>
          <w:sz w:val="28"/>
          <w:szCs w:val="28"/>
        </w:rPr>
      </w:pPr>
    </w:p>
    <w:p w:rsidR="00A11201" w:rsidRPr="00655E18" w:rsidRDefault="00A11201" w:rsidP="00A11201">
      <w:pPr>
        <w:widowControl w:val="0"/>
        <w:autoSpaceDE w:val="0"/>
        <w:autoSpaceDN w:val="0"/>
        <w:spacing w:after="0" w:line="240" w:lineRule="auto"/>
        <w:ind w:firstLine="567"/>
        <w:jc w:val="both"/>
        <w:rPr>
          <w:rFonts w:ascii="Times New Roman" w:hAnsi="Times New Roman" w:cs="Times New Roman"/>
          <w:b/>
          <w:sz w:val="28"/>
          <w:szCs w:val="28"/>
          <w:lang w:eastAsia="en-US"/>
        </w:rPr>
      </w:pPr>
      <w:r w:rsidRPr="00655E18">
        <w:rPr>
          <w:rFonts w:ascii="Times New Roman" w:hAnsi="Times New Roman" w:cs="Times New Roman"/>
          <w:b/>
          <w:bCs/>
          <w:sz w:val="28"/>
          <w:szCs w:val="28"/>
        </w:rPr>
        <w:t>3.4.</w:t>
      </w:r>
      <w:r w:rsidRPr="00655E18">
        <w:rPr>
          <w:rFonts w:ascii="Times New Roman" w:hAnsi="Times New Roman" w:cs="Times New Roman"/>
          <w:b/>
          <w:sz w:val="28"/>
          <w:szCs w:val="28"/>
          <w:lang w:eastAsia="en-US"/>
        </w:rPr>
        <w:t xml:space="preserve"> Порядок исправления допущенных опечаток и ошибок в выданных в результате предоставления муниципальной услуги документах</w:t>
      </w:r>
    </w:p>
    <w:p w:rsidR="00314799" w:rsidRPr="00655E18" w:rsidRDefault="00314799" w:rsidP="00A11201">
      <w:pPr>
        <w:widowControl w:val="0"/>
        <w:autoSpaceDE w:val="0"/>
        <w:autoSpaceDN w:val="0"/>
        <w:spacing w:after="0" w:line="240" w:lineRule="auto"/>
        <w:ind w:firstLine="567"/>
        <w:jc w:val="both"/>
        <w:rPr>
          <w:rFonts w:ascii="Times New Roman" w:hAnsi="Times New Roman" w:cs="Times New Roman"/>
          <w:b/>
          <w:sz w:val="28"/>
          <w:szCs w:val="28"/>
          <w:lang w:eastAsia="en-US"/>
        </w:rPr>
      </w:pPr>
    </w:p>
    <w:p w:rsidR="00A11201" w:rsidRPr="00655E18"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3.4.1. 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w:t>
      </w:r>
    </w:p>
    <w:p w:rsidR="00A11201" w:rsidRPr="00655E18"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3.4.2.</w:t>
      </w:r>
      <w:r w:rsidRPr="00655E18">
        <w:rPr>
          <w:rFonts w:ascii="Times New Roman" w:hAnsi="Times New Roman" w:cs="Times New Roman"/>
          <w:sz w:val="28"/>
          <w:szCs w:val="28"/>
          <w:lang w:eastAsia="en-US"/>
        </w:rPr>
        <w:tab/>
        <w:t>Основания отказа в приеме заявления об исправлении опечаток и ошибок указаны в пункте 2.9 настоящего Административного регламента.</w:t>
      </w:r>
    </w:p>
    <w:p w:rsidR="00A11201" w:rsidRPr="00655E18"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3.4.3.</w:t>
      </w:r>
      <w:r w:rsidRPr="00655E18">
        <w:rPr>
          <w:rFonts w:ascii="Times New Roman" w:hAnsi="Times New Roman" w:cs="Times New Roman"/>
          <w:sz w:val="28"/>
          <w:szCs w:val="28"/>
          <w:lang w:eastAsia="en-US"/>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11201" w:rsidRPr="00655E18"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3.4.4.</w:t>
      </w:r>
      <w:r w:rsidRPr="00655E18">
        <w:rPr>
          <w:rFonts w:ascii="Times New Roman" w:hAnsi="Times New Roman" w:cs="Times New Roman"/>
          <w:sz w:val="28"/>
          <w:szCs w:val="28"/>
          <w:lang w:eastAsia="en-US"/>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11201" w:rsidRPr="00655E18"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3.4.4.1. Уполномоченный орган при получении заявления, указанного в подпункте 3.4.4 пункта 3.4.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11201" w:rsidRPr="00655E18"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3.4.4.2. Уполномоченный орган обеспечивает устранение опечаток и ошибок в документах, являющихся результатом предоставления муниципальной услуги.</w:t>
      </w:r>
    </w:p>
    <w:p w:rsidR="00A11201" w:rsidRPr="00655E18"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655E18">
        <w:rPr>
          <w:rFonts w:ascii="Times New Roman" w:hAnsi="Times New Roman" w:cs="Times New Roman"/>
          <w:sz w:val="28"/>
          <w:szCs w:val="28"/>
          <w:lang w:eastAsia="en-US"/>
        </w:rPr>
        <w:t>3.4.4.3. Срок устранения опечаток и ошибок не должен превышать 3 (трех) рабочих дней с даты регистрации заявления, указанного в подпункте 3.4.4 пункта 3.4. настоящего подраздела.</w:t>
      </w:r>
    </w:p>
    <w:p w:rsidR="00EF7C6E" w:rsidRDefault="00EF7C6E" w:rsidP="002B5C24">
      <w:pPr>
        <w:pStyle w:val="ConsPlusTitle"/>
        <w:jc w:val="center"/>
        <w:rPr>
          <w:rFonts w:ascii="Times New Roman" w:hAnsi="Times New Roman" w:cs="Times New Roman"/>
          <w:sz w:val="28"/>
          <w:szCs w:val="28"/>
        </w:rPr>
      </w:pPr>
    </w:p>
    <w:p w:rsidR="00A11201" w:rsidRPr="00655E18" w:rsidRDefault="00A11201" w:rsidP="00A11201">
      <w:pPr>
        <w:autoSpaceDE w:val="0"/>
        <w:autoSpaceDN w:val="0"/>
        <w:adjustRightInd w:val="0"/>
        <w:spacing w:after="0" w:line="240" w:lineRule="auto"/>
        <w:jc w:val="center"/>
        <w:outlineLvl w:val="0"/>
        <w:rPr>
          <w:rFonts w:ascii="Times New Roman" w:hAnsi="Times New Roman" w:cs="Times New Roman"/>
          <w:b/>
          <w:bCs/>
          <w:sz w:val="28"/>
          <w:szCs w:val="28"/>
        </w:rPr>
      </w:pPr>
      <w:bookmarkStart w:id="6" w:name="_GoBack"/>
      <w:bookmarkEnd w:id="6"/>
      <w:r w:rsidRPr="00655E18">
        <w:rPr>
          <w:rFonts w:ascii="Times New Roman" w:hAnsi="Times New Roman" w:cs="Times New Roman"/>
          <w:b/>
          <w:bCs/>
          <w:sz w:val="28"/>
          <w:szCs w:val="28"/>
        </w:rPr>
        <w:t>Раздел 4. Формы контроля за исполнением</w:t>
      </w:r>
    </w:p>
    <w:p w:rsidR="00A11201" w:rsidRPr="00655E18" w:rsidRDefault="00A11201" w:rsidP="00A11201">
      <w:pPr>
        <w:autoSpaceDE w:val="0"/>
        <w:autoSpaceDN w:val="0"/>
        <w:adjustRightInd w:val="0"/>
        <w:spacing w:after="0" w:line="240" w:lineRule="auto"/>
        <w:jc w:val="center"/>
        <w:rPr>
          <w:rFonts w:ascii="Times New Roman" w:hAnsi="Times New Roman" w:cs="Times New Roman"/>
          <w:b/>
          <w:bCs/>
          <w:sz w:val="28"/>
          <w:szCs w:val="28"/>
        </w:rPr>
      </w:pPr>
      <w:r w:rsidRPr="00655E18">
        <w:rPr>
          <w:rFonts w:ascii="Times New Roman" w:hAnsi="Times New Roman" w:cs="Times New Roman"/>
          <w:b/>
          <w:bCs/>
          <w:sz w:val="28"/>
          <w:szCs w:val="28"/>
        </w:rPr>
        <w:t>административного регламента</w:t>
      </w:r>
    </w:p>
    <w:p w:rsidR="00A11201" w:rsidRPr="00655E18" w:rsidRDefault="00A11201" w:rsidP="002B5C24">
      <w:pPr>
        <w:pStyle w:val="ConsPlusTitle"/>
        <w:jc w:val="center"/>
        <w:rPr>
          <w:rFonts w:ascii="Times New Roman" w:hAnsi="Times New Roman" w:cs="Times New Roman"/>
          <w:sz w:val="28"/>
          <w:szCs w:val="28"/>
        </w:rPr>
      </w:pPr>
    </w:p>
    <w:p w:rsidR="00A11201" w:rsidRPr="00655E18" w:rsidRDefault="00A11201" w:rsidP="00A11201">
      <w:pPr>
        <w:autoSpaceDE w:val="0"/>
        <w:autoSpaceDN w:val="0"/>
        <w:adjustRightInd w:val="0"/>
        <w:spacing w:after="0" w:line="240" w:lineRule="auto"/>
        <w:ind w:firstLine="540"/>
        <w:jc w:val="center"/>
        <w:rPr>
          <w:rFonts w:ascii="Times New Roman" w:hAnsi="Times New Roman" w:cs="Times New Roman"/>
          <w:b/>
          <w:sz w:val="28"/>
          <w:szCs w:val="28"/>
        </w:rPr>
      </w:pPr>
      <w:r w:rsidRPr="00655E1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1201" w:rsidRPr="00655E18" w:rsidRDefault="00A11201" w:rsidP="00A11201">
      <w:pPr>
        <w:autoSpaceDE w:val="0"/>
        <w:autoSpaceDN w:val="0"/>
        <w:adjustRightInd w:val="0"/>
        <w:spacing w:after="0" w:line="240" w:lineRule="auto"/>
        <w:ind w:firstLine="540"/>
        <w:jc w:val="center"/>
        <w:rPr>
          <w:rFonts w:ascii="Times New Roman" w:hAnsi="Times New Roman" w:cs="Times New Roman"/>
          <w:b/>
          <w:sz w:val="28"/>
          <w:szCs w:val="28"/>
        </w:rPr>
      </w:pP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lastRenderedPageBreak/>
        <w:t>4.1.1.Текущий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района – руководитель аппарата главы администрации Борисовского района.</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В ходе текущего контроля первым заместителем главы администрации района – руководителем аппарата главы администрации Борисовского района проверяется:</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соблюдение сроков выполнения административных процедур;</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правильность принятых решений при предоставлении муниципальной услуги.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4.1.2.Текущий контроль осуществляется путем проведения плановых и внеплановых проверок соблюдения и исполнения специалистами Отдела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4.1.3. По результатам текущего контроля, в случае выявления нарушений, первый заместитель главы администрации района – руководитель аппарата главы администрации района дает указания по их устранению и осуществляет контроль их устранения.</w:t>
      </w:r>
    </w:p>
    <w:p w:rsidR="00A11201" w:rsidRPr="00655E18" w:rsidRDefault="00A11201" w:rsidP="00A11201">
      <w:pPr>
        <w:pStyle w:val="ConsPlusNormal"/>
        <w:ind w:firstLine="539"/>
        <w:jc w:val="both"/>
        <w:rPr>
          <w:rFonts w:ascii="Times New Roman" w:hAnsi="Times New Roman" w:cs="Times New Roman"/>
          <w:sz w:val="28"/>
          <w:szCs w:val="28"/>
        </w:rPr>
      </w:pPr>
    </w:p>
    <w:p w:rsidR="00A11201" w:rsidRPr="00655E18" w:rsidRDefault="00A11201" w:rsidP="00A11201">
      <w:pPr>
        <w:autoSpaceDE w:val="0"/>
        <w:autoSpaceDN w:val="0"/>
        <w:adjustRightInd w:val="0"/>
        <w:spacing w:after="0" w:line="240" w:lineRule="auto"/>
        <w:jc w:val="center"/>
        <w:rPr>
          <w:rFonts w:ascii="Times New Roman" w:hAnsi="Times New Roman" w:cs="Times New Roman"/>
          <w:b/>
          <w:sz w:val="28"/>
          <w:szCs w:val="28"/>
        </w:rPr>
      </w:pPr>
      <w:r w:rsidRPr="00655E1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1201" w:rsidRPr="00655E18" w:rsidRDefault="00A11201" w:rsidP="00A11201">
      <w:pPr>
        <w:spacing w:after="0" w:line="240" w:lineRule="auto"/>
        <w:jc w:val="center"/>
        <w:rPr>
          <w:rFonts w:ascii="Times New Roman" w:hAnsi="Times New Roman" w:cs="Times New Roman"/>
          <w:b/>
          <w:sz w:val="28"/>
          <w:szCs w:val="28"/>
        </w:rPr>
      </w:pP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4.2.1. Проверки могут быть плановыми (осуществляются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Акт подписывается председателем комиссии и утверждается первым заместителем главы администрации района – руководителем аппарата главы администрации Борисовского района.</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xml:space="preserve">4.2.4. Контроль за полнотой и качеством предоставления муниципальной услуги включает в себя проведение проверок, выявление и устранение </w:t>
      </w:r>
      <w:r w:rsidRPr="00655E18">
        <w:rPr>
          <w:rFonts w:ascii="Times New Roman" w:hAnsi="Times New Roman" w:cs="Times New Roman"/>
          <w:sz w:val="28"/>
          <w:szCs w:val="28"/>
        </w:rPr>
        <w:lastRenderedPageBreak/>
        <w:t>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4.2.5.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11201" w:rsidRPr="00655E18" w:rsidRDefault="00A11201" w:rsidP="00A11201">
      <w:pPr>
        <w:pStyle w:val="ConsPlusNormal"/>
        <w:ind w:firstLine="539"/>
        <w:jc w:val="both"/>
        <w:rPr>
          <w:rFonts w:ascii="Times New Roman" w:hAnsi="Times New Roman" w:cs="Times New Roman"/>
          <w:sz w:val="28"/>
          <w:szCs w:val="28"/>
        </w:rPr>
      </w:pPr>
    </w:p>
    <w:p w:rsidR="00A11201" w:rsidRPr="00655E18" w:rsidRDefault="00A11201" w:rsidP="00A11201">
      <w:pPr>
        <w:pStyle w:val="ConsPlusNormal"/>
        <w:ind w:firstLine="539"/>
        <w:jc w:val="center"/>
        <w:rPr>
          <w:rFonts w:ascii="Times New Roman" w:hAnsi="Times New Roman" w:cs="Times New Roman"/>
          <w:b/>
          <w:sz w:val="28"/>
          <w:szCs w:val="28"/>
        </w:rPr>
      </w:pPr>
      <w:r w:rsidRPr="00655E18">
        <w:rPr>
          <w:rFonts w:ascii="Times New Roman" w:hAnsi="Times New Roman" w:cs="Times New Roman"/>
          <w:b/>
          <w:sz w:val="28"/>
          <w:szCs w:val="28"/>
        </w:rPr>
        <w:t>4.3. 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A11201" w:rsidRPr="00655E18" w:rsidRDefault="00A11201" w:rsidP="00A11201">
      <w:pPr>
        <w:spacing w:after="0" w:line="240" w:lineRule="auto"/>
        <w:jc w:val="center"/>
        <w:rPr>
          <w:rFonts w:ascii="Times New Roman" w:hAnsi="Times New Roman" w:cs="Times New Roman"/>
          <w:b/>
          <w:sz w:val="28"/>
          <w:szCs w:val="28"/>
        </w:rPr>
      </w:pP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4.3.1. Должностные лица Отдела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4.3.2. 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A11201" w:rsidRPr="00655E18" w:rsidRDefault="00A11201" w:rsidP="00A11201">
      <w:pPr>
        <w:pStyle w:val="ConsPlusNormal"/>
        <w:ind w:firstLine="539"/>
        <w:jc w:val="both"/>
        <w:rPr>
          <w:rFonts w:ascii="Times New Roman" w:hAnsi="Times New Roman" w:cs="Times New Roman"/>
          <w:sz w:val="28"/>
          <w:szCs w:val="28"/>
        </w:rPr>
      </w:pPr>
    </w:p>
    <w:p w:rsidR="00A11201" w:rsidRPr="00655E18" w:rsidRDefault="00A11201" w:rsidP="00A11201">
      <w:pPr>
        <w:pStyle w:val="ConsPlusNormal"/>
        <w:ind w:firstLine="539"/>
        <w:jc w:val="center"/>
        <w:rPr>
          <w:rFonts w:ascii="Times New Roman" w:hAnsi="Times New Roman" w:cs="Times New Roman"/>
          <w:b/>
          <w:sz w:val="28"/>
          <w:szCs w:val="28"/>
        </w:rPr>
      </w:pPr>
      <w:r w:rsidRPr="00655E1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1201" w:rsidRPr="00655E18" w:rsidRDefault="00A11201" w:rsidP="00A11201">
      <w:pPr>
        <w:pStyle w:val="ConsPlusNormal"/>
        <w:ind w:firstLine="539"/>
        <w:jc w:val="both"/>
        <w:rPr>
          <w:rFonts w:ascii="Times New Roman" w:hAnsi="Times New Roman" w:cs="Times New Roman"/>
          <w:sz w:val="28"/>
          <w:szCs w:val="28"/>
        </w:rPr>
      </w:pP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4.4.1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4.4.2. Контроль за предоставлением муниципальной услуги: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со стороны первого заместителя главы администрации района – руководителя аппарата главы администрации Борисовского района - должен быть постоянным, всесторонним и объективным;</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A11201" w:rsidRPr="00655E18" w:rsidRDefault="00A11201" w:rsidP="00A11201">
      <w:pPr>
        <w:pStyle w:val="ConsPlusNormal"/>
        <w:jc w:val="both"/>
        <w:rPr>
          <w:rFonts w:ascii="Times New Roman" w:hAnsi="Times New Roman" w:cs="Times New Roman"/>
          <w:sz w:val="28"/>
          <w:szCs w:val="28"/>
        </w:rPr>
      </w:pPr>
    </w:p>
    <w:p w:rsidR="00A11201" w:rsidRPr="00655E18" w:rsidRDefault="00A11201" w:rsidP="00A11201">
      <w:pPr>
        <w:autoSpaceDE w:val="0"/>
        <w:autoSpaceDN w:val="0"/>
        <w:adjustRightInd w:val="0"/>
        <w:spacing w:after="0" w:line="240" w:lineRule="auto"/>
        <w:ind w:firstLine="567"/>
        <w:jc w:val="both"/>
        <w:rPr>
          <w:rFonts w:ascii="Times New Roman" w:hAnsi="Times New Roman" w:cs="Times New Roman"/>
          <w:bCs/>
          <w:sz w:val="28"/>
          <w:szCs w:val="28"/>
        </w:rPr>
      </w:pPr>
    </w:p>
    <w:p w:rsidR="00A11201" w:rsidRPr="00655E18" w:rsidRDefault="00A11201" w:rsidP="00A11201">
      <w:pPr>
        <w:pStyle w:val="ConsPlusTitle"/>
        <w:jc w:val="center"/>
        <w:outlineLvl w:val="1"/>
        <w:rPr>
          <w:rFonts w:ascii="Times New Roman" w:hAnsi="Times New Roman" w:cs="Times New Roman"/>
          <w:sz w:val="28"/>
          <w:szCs w:val="28"/>
        </w:rPr>
      </w:pPr>
      <w:r w:rsidRPr="00655E18">
        <w:rPr>
          <w:rFonts w:ascii="Times New Roman" w:hAnsi="Times New Roman" w:cs="Times New Roman"/>
          <w:sz w:val="28"/>
          <w:szCs w:val="28"/>
        </w:rPr>
        <w:t>Раздел 5. Досудебный (внесудебный) порядок обжалования решений</w:t>
      </w:r>
    </w:p>
    <w:p w:rsidR="00A11201" w:rsidRPr="00655E18" w:rsidRDefault="00A11201" w:rsidP="00A11201">
      <w:pPr>
        <w:pStyle w:val="ConsPlusTitle"/>
        <w:jc w:val="center"/>
        <w:rPr>
          <w:rFonts w:ascii="Times New Roman" w:hAnsi="Times New Roman" w:cs="Times New Roman"/>
          <w:sz w:val="28"/>
          <w:szCs w:val="28"/>
        </w:rPr>
      </w:pPr>
      <w:r w:rsidRPr="00655E18">
        <w:rPr>
          <w:rFonts w:ascii="Times New Roman" w:hAnsi="Times New Roman" w:cs="Times New Roman"/>
          <w:sz w:val="28"/>
          <w:szCs w:val="28"/>
        </w:rPr>
        <w:t>и действий (бездействия) органа, предоставляющего</w:t>
      </w:r>
    </w:p>
    <w:p w:rsidR="00A11201" w:rsidRPr="00655E18" w:rsidRDefault="00A11201" w:rsidP="00A11201">
      <w:pPr>
        <w:pStyle w:val="ConsPlusTitle"/>
        <w:jc w:val="center"/>
        <w:rPr>
          <w:rFonts w:ascii="Times New Roman" w:hAnsi="Times New Roman" w:cs="Times New Roman"/>
          <w:sz w:val="28"/>
          <w:szCs w:val="28"/>
        </w:rPr>
      </w:pPr>
      <w:r w:rsidRPr="00655E18">
        <w:rPr>
          <w:rFonts w:ascii="Times New Roman" w:hAnsi="Times New Roman" w:cs="Times New Roman"/>
          <w:sz w:val="28"/>
          <w:szCs w:val="28"/>
        </w:rPr>
        <w:t xml:space="preserve">муниципальную услугу, а также их должностных лиц, </w:t>
      </w:r>
    </w:p>
    <w:p w:rsidR="00A11201" w:rsidRPr="00655E18" w:rsidRDefault="00A11201" w:rsidP="00A11201">
      <w:pPr>
        <w:pStyle w:val="ConsPlusTitle"/>
        <w:jc w:val="center"/>
        <w:rPr>
          <w:rFonts w:ascii="Times New Roman" w:hAnsi="Times New Roman" w:cs="Times New Roman"/>
          <w:b w:val="0"/>
          <w:sz w:val="28"/>
          <w:szCs w:val="28"/>
        </w:rPr>
      </w:pPr>
      <w:r w:rsidRPr="00655E18">
        <w:rPr>
          <w:rFonts w:ascii="Times New Roman" w:hAnsi="Times New Roman" w:cs="Times New Roman"/>
          <w:sz w:val="28"/>
          <w:szCs w:val="28"/>
        </w:rPr>
        <w:t>муниципальных служащих</w:t>
      </w:r>
    </w:p>
    <w:p w:rsidR="00A11201" w:rsidRPr="00655E18" w:rsidRDefault="00A11201" w:rsidP="00A11201">
      <w:pPr>
        <w:spacing w:after="0" w:line="240" w:lineRule="auto"/>
        <w:jc w:val="center"/>
        <w:rPr>
          <w:rFonts w:ascii="Times New Roman" w:hAnsi="Times New Roman" w:cs="Times New Roman"/>
          <w:b/>
          <w:sz w:val="28"/>
          <w:szCs w:val="28"/>
        </w:rPr>
      </w:pP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Отделом, а также должностными </w:t>
      </w:r>
      <w:r w:rsidRPr="00655E18">
        <w:rPr>
          <w:rFonts w:ascii="Times New Roman" w:hAnsi="Times New Roman" w:cs="Times New Roman"/>
          <w:sz w:val="28"/>
          <w:szCs w:val="28"/>
        </w:rPr>
        <w:lastRenderedPageBreak/>
        <w:t>лицами.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5.3. Заявитель может обратиться с жалобой, в том числе в случаях:</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38" w:history="1">
        <w:r w:rsidRPr="00655E18">
          <w:rPr>
            <w:rFonts w:ascii="Times New Roman" w:hAnsi="Times New Roman" w:cs="Times New Roman"/>
            <w:sz w:val="28"/>
            <w:szCs w:val="28"/>
          </w:rPr>
          <w:t>статье 15.1</w:t>
        </w:r>
      </w:hyperlink>
      <w:r w:rsidRPr="00655E18">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б) нарушения срока предоставления муниципальной услуги;</w:t>
      </w:r>
    </w:p>
    <w:p w:rsidR="00A11201" w:rsidRPr="00655E18" w:rsidRDefault="00A11201" w:rsidP="00A11201">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для предоставления муниципальной услуги;</w:t>
      </w:r>
    </w:p>
    <w:p w:rsidR="00A11201" w:rsidRPr="00655E18" w:rsidRDefault="00A11201" w:rsidP="00A11201">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г) отказа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ж) отказа органа, предоставляющего муниципальную услугу, должностного лица органа, предоставляющего муниципальную услугу,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lastRenderedPageBreak/>
        <w:t>5.4. Жалоба подается в письменной форме на бумажном носителе, в электронной форме в отдел. Жалобы на решения и действия (бездействие) начальника отдела подаются в вышестоящий орган (при его наличии) либо в случае его отсутствия рассматриваются непосредственно первым заместителем главы администрации Борисовского района.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5.4.1 Жалоба может быть направлена по почте (электронной почте),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A11201" w:rsidRPr="00655E18" w:rsidRDefault="00A11201" w:rsidP="00A11201">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5.4.2. В электронном виде жалоба может быть подана заявителем посредством:</w:t>
      </w:r>
    </w:p>
    <w:p w:rsidR="00A11201" w:rsidRPr="00655E18" w:rsidRDefault="00A11201" w:rsidP="00A11201">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а) официального сайта органов местного самоуправления муниципального района «Борисовский район» Белгородской области;</w:t>
      </w:r>
    </w:p>
    <w:p w:rsidR="00A11201" w:rsidRPr="00655E18" w:rsidRDefault="00A11201" w:rsidP="00A11201">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б) Единого портала, Регионального портала;</w:t>
      </w:r>
    </w:p>
    <w:p w:rsidR="00A11201" w:rsidRPr="00655E18" w:rsidRDefault="00A11201" w:rsidP="00A11201">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xml:space="preserve">5.4.3. Информация о месте, днях и часах приема заявителей первым заместителем главы администрации </w:t>
      </w:r>
      <w:r w:rsidR="009376BB" w:rsidRPr="00655E18">
        <w:rPr>
          <w:rFonts w:ascii="Times New Roman" w:hAnsi="Times New Roman" w:cs="Times New Roman"/>
          <w:sz w:val="28"/>
          <w:szCs w:val="28"/>
        </w:rPr>
        <w:t xml:space="preserve">Борисовского </w:t>
      </w:r>
      <w:r w:rsidRPr="00655E18">
        <w:rPr>
          <w:rFonts w:ascii="Times New Roman" w:hAnsi="Times New Roman" w:cs="Times New Roman"/>
          <w:sz w:val="28"/>
          <w:szCs w:val="28"/>
        </w:rPr>
        <w:t>района доводится до сведения заявителей посредством размещения на информационных стендах.</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5.5. Жалоба должна содержать:</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39" w:history="1">
        <w:r w:rsidRPr="00655E18">
          <w:rPr>
            <w:rFonts w:ascii="Times New Roman" w:hAnsi="Times New Roman" w:cs="Times New Roman"/>
            <w:sz w:val="28"/>
            <w:szCs w:val="28"/>
          </w:rPr>
          <w:t>частью 1.1 статьи 16</w:t>
        </w:r>
      </w:hyperlink>
      <w:r w:rsidRPr="00655E18">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 решения и действия (бездействие) которых обжалуются;</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58" w:history="1">
        <w:r w:rsidRPr="00655E18">
          <w:rPr>
            <w:rFonts w:ascii="Times New Roman" w:hAnsi="Times New Roman" w:cs="Times New Roman"/>
            <w:sz w:val="28"/>
            <w:szCs w:val="28"/>
          </w:rPr>
          <w:t>подпункте "в" пункта 5.4.2</w:t>
        </w:r>
      </w:hyperlink>
      <w:r w:rsidRPr="00655E18">
        <w:rPr>
          <w:rFonts w:ascii="Times New Roman" w:hAnsi="Times New Roman" w:cs="Times New Roman"/>
          <w:sz w:val="28"/>
          <w:szCs w:val="28"/>
        </w:rPr>
        <w:t xml:space="preserve"> настоящего административного регламента;</w:t>
      </w:r>
    </w:p>
    <w:p w:rsidR="00A11201" w:rsidRPr="00655E18" w:rsidRDefault="00A11201" w:rsidP="00A11201">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40" w:history="1">
        <w:r w:rsidRPr="00655E18">
          <w:rPr>
            <w:rFonts w:ascii="Times New Roman" w:hAnsi="Times New Roman" w:cs="Times New Roman"/>
            <w:sz w:val="28"/>
            <w:szCs w:val="28"/>
          </w:rPr>
          <w:t>частью 1.1 статьи 16</w:t>
        </w:r>
      </w:hyperlink>
      <w:r w:rsidRPr="00655E18">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w:t>
      </w:r>
    </w:p>
    <w:p w:rsidR="00A11201" w:rsidRPr="00655E18" w:rsidRDefault="00A11201" w:rsidP="00A11201">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xml:space="preserve">5.6. Жалоба, поступившая в Отдел, в организации, предусмотренные </w:t>
      </w:r>
      <w:hyperlink r:id="rId41" w:history="1">
        <w:r w:rsidRPr="00655E18">
          <w:rPr>
            <w:rFonts w:ascii="Times New Roman" w:hAnsi="Times New Roman" w:cs="Times New Roman"/>
            <w:sz w:val="28"/>
            <w:szCs w:val="28"/>
          </w:rPr>
          <w:t>частью 1.1 статьи 16</w:t>
        </w:r>
      </w:hyperlink>
      <w:r w:rsidRPr="00655E18">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Отдела,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5.7. Основания для приостановления рассмотрения жалобы отсутствуют.</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5.8. По результатам рассмотрения жалобы принимается одно из следующих решений:</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б) в удовлетворении жалобы отказывается.</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1201" w:rsidRPr="00655E18" w:rsidRDefault="00A11201" w:rsidP="00A11201">
      <w:pPr>
        <w:pStyle w:val="ConsPlusNormal"/>
        <w:ind w:firstLine="539"/>
        <w:jc w:val="both"/>
        <w:rPr>
          <w:rFonts w:ascii="Times New Roman" w:hAnsi="Times New Roman" w:cs="Times New Roman"/>
          <w:sz w:val="28"/>
          <w:szCs w:val="28"/>
        </w:rPr>
      </w:pPr>
      <w:r w:rsidRPr="00655E18">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w:t>
      </w:r>
      <w:hyperlink r:id="rId42" w:history="1">
        <w:r w:rsidRPr="00655E18">
          <w:rPr>
            <w:rFonts w:ascii="Times New Roman" w:hAnsi="Times New Roman" w:cs="Times New Roman"/>
            <w:sz w:val="28"/>
            <w:szCs w:val="28"/>
          </w:rPr>
          <w:t>частью 1.1 статьи 16</w:t>
        </w:r>
      </w:hyperlink>
      <w:r w:rsidRPr="00655E18">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1201" w:rsidRPr="00655E18" w:rsidRDefault="00A11201" w:rsidP="00A11201">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lastRenderedPageBreak/>
        <w:t xml:space="preserve">5.9.2. В случае признания жалобы не подлежащей удовлетворению в ответе заявителю, указанном в </w:t>
      </w:r>
      <w:hyperlink w:anchor="P471" w:history="1">
        <w:r w:rsidRPr="00655E18">
          <w:rPr>
            <w:rFonts w:ascii="Times New Roman" w:hAnsi="Times New Roman" w:cs="Times New Roman"/>
            <w:sz w:val="28"/>
            <w:szCs w:val="28"/>
          </w:rPr>
          <w:t>пункте 5.9</w:t>
        </w:r>
      </w:hyperlink>
      <w:r w:rsidRPr="00655E18">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1201" w:rsidRPr="00655E18" w:rsidRDefault="00A11201" w:rsidP="00A11201">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A11201" w:rsidRPr="00655E18" w:rsidRDefault="00A11201" w:rsidP="00A11201">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1224F0" w:rsidRDefault="00A11201" w:rsidP="00706ED3">
      <w:pPr>
        <w:pStyle w:val="ConsPlusNormal"/>
        <w:ind w:firstLine="540"/>
        <w:jc w:val="both"/>
        <w:rPr>
          <w:rFonts w:ascii="Times New Roman" w:hAnsi="Times New Roman" w:cs="Times New Roman"/>
          <w:sz w:val="28"/>
          <w:szCs w:val="28"/>
        </w:rPr>
      </w:pPr>
      <w:r w:rsidRPr="00655E18">
        <w:rPr>
          <w:rFonts w:ascii="Times New Roman" w:hAnsi="Times New Roman" w:cs="Times New Roman"/>
          <w:sz w:val="28"/>
          <w:szCs w:val="28"/>
        </w:rPr>
        <w:t xml:space="preserve">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w:t>
      </w:r>
      <w:r w:rsidR="00706ED3">
        <w:rPr>
          <w:rFonts w:ascii="Times New Roman" w:hAnsi="Times New Roman" w:cs="Times New Roman"/>
          <w:sz w:val="28"/>
          <w:szCs w:val="28"/>
        </w:rPr>
        <w:t xml:space="preserve">муниципальной услуги в судебном </w:t>
      </w:r>
      <w:r w:rsidRPr="00655E18">
        <w:rPr>
          <w:rFonts w:ascii="Times New Roman" w:hAnsi="Times New Roman" w:cs="Times New Roman"/>
          <w:sz w:val="28"/>
          <w:szCs w:val="28"/>
        </w:rPr>
        <w:t>порядке</w:t>
      </w:r>
      <w:r w:rsidR="001224F0" w:rsidRPr="00655E18">
        <w:rPr>
          <w:rFonts w:ascii="Times New Roman" w:hAnsi="Times New Roman" w:cs="Times New Roman"/>
          <w:sz w:val="28"/>
          <w:szCs w:val="28"/>
        </w:rPr>
        <w:t>.</w:t>
      </w:r>
    </w:p>
    <w:p w:rsidR="00706ED3" w:rsidRDefault="00706ED3" w:rsidP="00706ED3">
      <w:pPr>
        <w:pStyle w:val="ConsPlusNormal"/>
        <w:ind w:firstLine="540"/>
        <w:jc w:val="both"/>
        <w:rPr>
          <w:rFonts w:ascii="Times New Roman" w:hAnsi="Times New Roman" w:cs="Times New Roman"/>
          <w:sz w:val="28"/>
          <w:szCs w:val="28"/>
        </w:rPr>
      </w:pPr>
    </w:p>
    <w:p w:rsidR="00706ED3" w:rsidRDefault="00706ED3" w:rsidP="00706ED3">
      <w:pPr>
        <w:pStyle w:val="ConsPlusNormal"/>
        <w:ind w:firstLine="540"/>
        <w:jc w:val="both"/>
        <w:rPr>
          <w:rFonts w:ascii="Times New Roman" w:hAnsi="Times New Roman" w:cs="Times New Roman"/>
          <w:sz w:val="28"/>
          <w:szCs w:val="28"/>
        </w:rPr>
      </w:pPr>
    </w:p>
    <w:p w:rsidR="00706ED3" w:rsidRDefault="00706ED3" w:rsidP="00706ED3">
      <w:pPr>
        <w:pStyle w:val="ConsPlusNormal"/>
        <w:ind w:firstLine="540"/>
        <w:jc w:val="both"/>
        <w:rPr>
          <w:rFonts w:ascii="Times New Roman" w:hAnsi="Times New Roman" w:cs="Times New Roman"/>
          <w:sz w:val="28"/>
          <w:szCs w:val="28"/>
        </w:rPr>
      </w:pPr>
    </w:p>
    <w:p w:rsidR="00706ED3" w:rsidRDefault="00706ED3" w:rsidP="00706ED3">
      <w:pPr>
        <w:pStyle w:val="ConsPlusNormal"/>
        <w:ind w:firstLine="540"/>
        <w:jc w:val="both"/>
        <w:rPr>
          <w:rFonts w:ascii="Times New Roman" w:hAnsi="Times New Roman" w:cs="Times New Roman"/>
          <w:sz w:val="28"/>
          <w:szCs w:val="28"/>
        </w:rPr>
      </w:pPr>
    </w:p>
    <w:p w:rsidR="00706ED3" w:rsidRDefault="00706ED3" w:rsidP="00706ED3">
      <w:pPr>
        <w:pStyle w:val="ConsPlusNormal"/>
        <w:ind w:firstLine="540"/>
        <w:jc w:val="both"/>
        <w:rPr>
          <w:rFonts w:ascii="Times New Roman" w:hAnsi="Times New Roman" w:cs="Times New Roman"/>
          <w:sz w:val="28"/>
          <w:szCs w:val="28"/>
        </w:rPr>
      </w:pPr>
    </w:p>
    <w:p w:rsidR="002E0313" w:rsidRDefault="002E0313" w:rsidP="00706ED3">
      <w:pPr>
        <w:pStyle w:val="ConsPlusNormal"/>
        <w:ind w:firstLine="540"/>
        <w:jc w:val="both"/>
        <w:rPr>
          <w:rFonts w:ascii="Times New Roman" w:hAnsi="Times New Roman" w:cs="Times New Roman"/>
          <w:sz w:val="28"/>
          <w:szCs w:val="28"/>
        </w:rPr>
      </w:pPr>
    </w:p>
    <w:p w:rsidR="002E0313" w:rsidRDefault="002E0313" w:rsidP="00706ED3">
      <w:pPr>
        <w:pStyle w:val="ConsPlusNormal"/>
        <w:ind w:firstLine="540"/>
        <w:jc w:val="both"/>
        <w:rPr>
          <w:rFonts w:ascii="Times New Roman" w:hAnsi="Times New Roman" w:cs="Times New Roman"/>
          <w:sz w:val="28"/>
          <w:szCs w:val="28"/>
        </w:rPr>
      </w:pPr>
    </w:p>
    <w:p w:rsidR="002E0313" w:rsidRDefault="002E0313" w:rsidP="00706ED3">
      <w:pPr>
        <w:pStyle w:val="ConsPlusNormal"/>
        <w:ind w:firstLine="540"/>
        <w:jc w:val="both"/>
        <w:rPr>
          <w:rFonts w:ascii="Times New Roman" w:hAnsi="Times New Roman" w:cs="Times New Roman"/>
          <w:sz w:val="28"/>
          <w:szCs w:val="28"/>
        </w:rPr>
      </w:pPr>
    </w:p>
    <w:p w:rsidR="002E0313" w:rsidRDefault="002E0313" w:rsidP="00706ED3">
      <w:pPr>
        <w:pStyle w:val="ConsPlusNormal"/>
        <w:ind w:firstLine="540"/>
        <w:jc w:val="both"/>
        <w:rPr>
          <w:rFonts w:ascii="Times New Roman" w:hAnsi="Times New Roman" w:cs="Times New Roman"/>
          <w:sz w:val="28"/>
          <w:szCs w:val="28"/>
        </w:rPr>
      </w:pPr>
    </w:p>
    <w:p w:rsidR="002E0313" w:rsidRDefault="002E0313" w:rsidP="00706ED3">
      <w:pPr>
        <w:pStyle w:val="ConsPlusNormal"/>
        <w:ind w:firstLine="540"/>
        <w:jc w:val="both"/>
        <w:rPr>
          <w:rFonts w:ascii="Times New Roman" w:hAnsi="Times New Roman" w:cs="Times New Roman"/>
          <w:sz w:val="28"/>
          <w:szCs w:val="28"/>
        </w:rPr>
      </w:pPr>
    </w:p>
    <w:p w:rsidR="002E0313" w:rsidRDefault="002E0313" w:rsidP="00706ED3">
      <w:pPr>
        <w:pStyle w:val="ConsPlusNormal"/>
        <w:ind w:firstLine="540"/>
        <w:jc w:val="both"/>
        <w:rPr>
          <w:rFonts w:ascii="Times New Roman" w:hAnsi="Times New Roman" w:cs="Times New Roman"/>
          <w:sz w:val="28"/>
          <w:szCs w:val="28"/>
        </w:rPr>
      </w:pPr>
    </w:p>
    <w:p w:rsidR="002E0313" w:rsidRDefault="002E0313" w:rsidP="00706ED3">
      <w:pPr>
        <w:pStyle w:val="ConsPlusNormal"/>
        <w:ind w:firstLine="540"/>
        <w:jc w:val="both"/>
        <w:rPr>
          <w:rFonts w:ascii="Times New Roman" w:hAnsi="Times New Roman" w:cs="Times New Roman"/>
          <w:sz w:val="28"/>
          <w:szCs w:val="28"/>
        </w:rPr>
      </w:pPr>
    </w:p>
    <w:p w:rsidR="002E0313" w:rsidRDefault="002E0313" w:rsidP="00706ED3">
      <w:pPr>
        <w:pStyle w:val="ConsPlusNormal"/>
        <w:ind w:firstLine="540"/>
        <w:jc w:val="both"/>
        <w:rPr>
          <w:rFonts w:ascii="Times New Roman" w:hAnsi="Times New Roman" w:cs="Times New Roman"/>
          <w:sz w:val="28"/>
          <w:szCs w:val="28"/>
        </w:rPr>
      </w:pPr>
    </w:p>
    <w:p w:rsidR="002E0313" w:rsidRDefault="002E0313" w:rsidP="00706ED3">
      <w:pPr>
        <w:pStyle w:val="ConsPlusNormal"/>
        <w:ind w:firstLine="540"/>
        <w:jc w:val="both"/>
        <w:rPr>
          <w:rFonts w:ascii="Times New Roman" w:hAnsi="Times New Roman" w:cs="Times New Roman"/>
          <w:sz w:val="28"/>
          <w:szCs w:val="28"/>
        </w:rPr>
        <w:sectPr w:rsidR="002E0313" w:rsidSect="00B27757">
          <w:footerReference w:type="default" r:id="rId43"/>
          <w:pgSz w:w="11906" w:h="16838"/>
          <w:pgMar w:top="1134" w:right="567" w:bottom="1134" w:left="1701" w:header="709" w:footer="709" w:gutter="0"/>
          <w:cols w:space="708"/>
          <w:docGrid w:linePitch="360"/>
        </w:sectPr>
      </w:pPr>
    </w:p>
    <w:p w:rsidR="00E25C59" w:rsidRPr="00655E18" w:rsidRDefault="00E25C59" w:rsidP="001470F7">
      <w:pPr>
        <w:spacing w:after="0" w:line="240" w:lineRule="auto"/>
        <w:jc w:val="right"/>
        <w:rPr>
          <w:rFonts w:ascii="Times New Roman" w:hAnsi="Times New Roman" w:cs="Times New Roman"/>
          <w:b/>
          <w:sz w:val="28"/>
          <w:szCs w:val="28"/>
        </w:rPr>
      </w:pPr>
      <w:r w:rsidRPr="00655E18">
        <w:rPr>
          <w:rFonts w:ascii="Times New Roman" w:hAnsi="Times New Roman" w:cs="Times New Roman"/>
          <w:b/>
          <w:sz w:val="28"/>
          <w:szCs w:val="28"/>
        </w:rPr>
        <w:lastRenderedPageBreak/>
        <w:t>Приложение 1</w:t>
      </w:r>
    </w:p>
    <w:p w:rsidR="00E25C59" w:rsidRPr="00655E18" w:rsidRDefault="00E25C59" w:rsidP="001470F7">
      <w:pPr>
        <w:spacing w:after="0" w:line="240" w:lineRule="auto"/>
        <w:jc w:val="right"/>
        <w:rPr>
          <w:rFonts w:ascii="Times New Roman" w:hAnsi="Times New Roman" w:cs="Times New Roman"/>
          <w:b/>
          <w:sz w:val="28"/>
          <w:szCs w:val="28"/>
        </w:rPr>
      </w:pPr>
      <w:r w:rsidRPr="00655E18">
        <w:rPr>
          <w:rFonts w:ascii="Times New Roman" w:hAnsi="Times New Roman" w:cs="Times New Roman"/>
          <w:b/>
          <w:sz w:val="28"/>
          <w:szCs w:val="28"/>
        </w:rPr>
        <w:t xml:space="preserve">                                                               к административному регламенту</w:t>
      </w:r>
    </w:p>
    <w:p w:rsidR="00F45A63" w:rsidRDefault="00E25C59" w:rsidP="001470F7">
      <w:pPr>
        <w:spacing w:after="0" w:line="240" w:lineRule="auto"/>
        <w:jc w:val="right"/>
        <w:rPr>
          <w:rFonts w:ascii="Times New Roman" w:hAnsi="Times New Roman" w:cs="Times New Roman"/>
          <w:b/>
          <w:sz w:val="28"/>
          <w:szCs w:val="28"/>
        </w:rPr>
      </w:pPr>
      <w:r w:rsidRPr="00655E18">
        <w:rPr>
          <w:rFonts w:ascii="Times New Roman" w:hAnsi="Times New Roman" w:cs="Times New Roman"/>
          <w:b/>
          <w:sz w:val="28"/>
          <w:szCs w:val="28"/>
        </w:rPr>
        <w:t xml:space="preserve">                                                               по предоставлению муниципальной услуги </w:t>
      </w:r>
    </w:p>
    <w:p w:rsidR="00F45A63" w:rsidRDefault="00E25C59" w:rsidP="001470F7">
      <w:pPr>
        <w:spacing w:after="0" w:line="240" w:lineRule="auto"/>
        <w:jc w:val="right"/>
        <w:rPr>
          <w:rFonts w:ascii="Times New Roman" w:hAnsi="Times New Roman" w:cs="Times New Roman"/>
          <w:b/>
          <w:bCs/>
          <w:sz w:val="28"/>
          <w:szCs w:val="28"/>
        </w:rPr>
      </w:pPr>
      <w:r w:rsidRPr="00655E18">
        <w:rPr>
          <w:rFonts w:ascii="Times New Roman" w:hAnsi="Times New Roman" w:cs="Times New Roman"/>
          <w:b/>
          <w:sz w:val="28"/>
          <w:szCs w:val="28"/>
        </w:rPr>
        <w:t>«</w:t>
      </w:r>
      <w:r w:rsidR="001470F7" w:rsidRPr="001470F7">
        <w:rPr>
          <w:rFonts w:ascii="Times New Roman" w:hAnsi="Times New Roman" w:cs="Times New Roman"/>
          <w:b/>
          <w:bCs/>
          <w:sz w:val="28"/>
          <w:szCs w:val="28"/>
        </w:rPr>
        <w:t xml:space="preserve">Предоставление недвижимого имущества, </w:t>
      </w:r>
    </w:p>
    <w:p w:rsidR="001470F7" w:rsidRDefault="001470F7" w:rsidP="001470F7">
      <w:pPr>
        <w:spacing w:after="0" w:line="240" w:lineRule="auto"/>
        <w:jc w:val="right"/>
        <w:rPr>
          <w:rFonts w:ascii="Times New Roman" w:hAnsi="Times New Roman" w:cs="Times New Roman"/>
          <w:b/>
          <w:bCs/>
          <w:sz w:val="28"/>
          <w:szCs w:val="28"/>
        </w:rPr>
      </w:pPr>
      <w:r w:rsidRPr="001470F7">
        <w:rPr>
          <w:rFonts w:ascii="Times New Roman" w:hAnsi="Times New Roman" w:cs="Times New Roman"/>
          <w:b/>
          <w:bCs/>
          <w:sz w:val="28"/>
          <w:szCs w:val="28"/>
        </w:rPr>
        <w:t xml:space="preserve">находящегося в муниципальной собственности </w:t>
      </w:r>
    </w:p>
    <w:p w:rsidR="001470F7" w:rsidRDefault="001470F7" w:rsidP="001470F7">
      <w:pPr>
        <w:spacing w:after="0" w:line="240" w:lineRule="auto"/>
        <w:jc w:val="right"/>
        <w:rPr>
          <w:rFonts w:ascii="Times New Roman" w:hAnsi="Times New Roman" w:cs="Times New Roman"/>
          <w:b/>
          <w:bCs/>
          <w:sz w:val="28"/>
          <w:szCs w:val="28"/>
        </w:rPr>
      </w:pPr>
      <w:r w:rsidRPr="001470F7">
        <w:rPr>
          <w:rFonts w:ascii="Times New Roman" w:hAnsi="Times New Roman" w:cs="Times New Roman"/>
          <w:b/>
          <w:bCs/>
          <w:sz w:val="28"/>
          <w:szCs w:val="28"/>
        </w:rPr>
        <w:t xml:space="preserve">Борисовского района, арендуемого субъектами малого </w:t>
      </w:r>
    </w:p>
    <w:p w:rsidR="001470F7" w:rsidRDefault="001470F7" w:rsidP="001470F7">
      <w:pPr>
        <w:spacing w:after="0" w:line="240" w:lineRule="auto"/>
        <w:jc w:val="right"/>
        <w:rPr>
          <w:rFonts w:ascii="Times New Roman" w:hAnsi="Times New Roman" w:cs="Times New Roman"/>
          <w:b/>
          <w:bCs/>
          <w:sz w:val="28"/>
          <w:szCs w:val="28"/>
        </w:rPr>
      </w:pPr>
      <w:r w:rsidRPr="001470F7">
        <w:rPr>
          <w:rFonts w:ascii="Times New Roman" w:hAnsi="Times New Roman" w:cs="Times New Roman"/>
          <w:b/>
          <w:bCs/>
          <w:sz w:val="28"/>
          <w:szCs w:val="28"/>
        </w:rPr>
        <w:t xml:space="preserve">и среднего предпринимательства при реализации ими </w:t>
      </w:r>
    </w:p>
    <w:p w:rsidR="001470F7" w:rsidRDefault="001470F7" w:rsidP="001470F7">
      <w:pPr>
        <w:spacing w:after="0" w:line="240" w:lineRule="auto"/>
        <w:jc w:val="right"/>
        <w:rPr>
          <w:rFonts w:ascii="Times New Roman" w:hAnsi="Times New Roman" w:cs="Times New Roman"/>
          <w:b/>
          <w:bCs/>
          <w:sz w:val="28"/>
          <w:szCs w:val="28"/>
        </w:rPr>
      </w:pPr>
      <w:r w:rsidRPr="001470F7">
        <w:rPr>
          <w:rFonts w:ascii="Times New Roman" w:hAnsi="Times New Roman" w:cs="Times New Roman"/>
          <w:b/>
          <w:bCs/>
          <w:sz w:val="28"/>
          <w:szCs w:val="28"/>
        </w:rPr>
        <w:t xml:space="preserve">преимущественного права на приобретение </w:t>
      </w:r>
    </w:p>
    <w:p w:rsidR="001470F7" w:rsidRPr="001470F7" w:rsidRDefault="001470F7" w:rsidP="001470F7">
      <w:pPr>
        <w:spacing w:after="0" w:line="240" w:lineRule="auto"/>
        <w:jc w:val="right"/>
        <w:rPr>
          <w:rFonts w:ascii="Times New Roman" w:hAnsi="Times New Roman" w:cs="Times New Roman"/>
          <w:b/>
          <w:bCs/>
          <w:sz w:val="28"/>
          <w:szCs w:val="28"/>
        </w:rPr>
      </w:pPr>
      <w:r w:rsidRPr="001470F7">
        <w:rPr>
          <w:rFonts w:ascii="Times New Roman" w:hAnsi="Times New Roman" w:cs="Times New Roman"/>
          <w:b/>
          <w:bCs/>
          <w:sz w:val="28"/>
          <w:szCs w:val="28"/>
        </w:rPr>
        <w:t>арендуемого имущества</w:t>
      </w:r>
      <w:r w:rsidR="00E11FE5">
        <w:rPr>
          <w:rFonts w:ascii="Times New Roman" w:hAnsi="Times New Roman" w:cs="Times New Roman"/>
          <w:b/>
          <w:bCs/>
          <w:sz w:val="28"/>
          <w:szCs w:val="28"/>
        </w:rPr>
        <w:t xml:space="preserve"> </w:t>
      </w:r>
      <w:r w:rsidRPr="001470F7">
        <w:rPr>
          <w:rFonts w:ascii="Times New Roman" w:hAnsi="Times New Roman" w:cs="Times New Roman"/>
          <w:b/>
          <w:bCs/>
          <w:sz w:val="28"/>
          <w:szCs w:val="28"/>
        </w:rPr>
        <w:t xml:space="preserve"> в собственность»</w:t>
      </w:r>
    </w:p>
    <w:p w:rsidR="00A11201" w:rsidRPr="00655E18" w:rsidRDefault="00A11201" w:rsidP="00602367">
      <w:pPr>
        <w:spacing w:before="100" w:beforeAutospacing="1" w:after="100" w:afterAutospacing="1" w:line="240" w:lineRule="auto"/>
        <w:ind w:firstLine="851"/>
        <w:contextualSpacing/>
        <w:jc w:val="both"/>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52"/>
        <w:gridCol w:w="3462"/>
        <w:gridCol w:w="3188"/>
        <w:gridCol w:w="2412"/>
        <w:gridCol w:w="2774"/>
        <w:gridCol w:w="2823"/>
      </w:tblGrid>
      <w:tr w:rsidR="00602367" w:rsidRPr="00655E18" w:rsidTr="007A280E">
        <w:trPr>
          <w:jc w:val="center"/>
        </w:trPr>
        <w:tc>
          <w:tcPr>
            <w:tcW w:w="181" w:type="pct"/>
          </w:tcPr>
          <w:p w:rsidR="00602367" w:rsidRPr="00655E18" w:rsidRDefault="00602367" w:rsidP="007A280E">
            <w:pPr>
              <w:pStyle w:val="ConsPlusNormal"/>
              <w:spacing w:after="200"/>
              <w:jc w:val="center"/>
              <w:rPr>
                <w:rFonts w:ascii="Times New Roman" w:hAnsi="Times New Roman" w:cs="Times New Roman"/>
                <w:sz w:val="24"/>
                <w:szCs w:val="24"/>
              </w:rPr>
            </w:pPr>
            <w:r w:rsidRPr="00655E18">
              <w:rPr>
                <w:rFonts w:ascii="Times New Roman" w:hAnsi="Times New Roman" w:cs="Times New Roman"/>
                <w:sz w:val="24"/>
                <w:szCs w:val="24"/>
              </w:rPr>
              <w:t>№ п/п</w:t>
            </w:r>
          </w:p>
        </w:tc>
        <w:tc>
          <w:tcPr>
            <w:tcW w:w="1138" w:type="pct"/>
          </w:tcPr>
          <w:p w:rsidR="00602367" w:rsidRPr="00655E18" w:rsidRDefault="00602367" w:rsidP="007A280E">
            <w:pPr>
              <w:pStyle w:val="ConsPlusNormal"/>
              <w:spacing w:after="200"/>
              <w:jc w:val="center"/>
              <w:rPr>
                <w:rFonts w:ascii="Times New Roman" w:hAnsi="Times New Roman" w:cs="Times New Roman"/>
                <w:sz w:val="24"/>
                <w:szCs w:val="24"/>
              </w:rPr>
            </w:pPr>
            <w:r w:rsidRPr="00655E18">
              <w:rPr>
                <w:rFonts w:ascii="Times New Roman" w:hAnsi="Times New Roman" w:cs="Times New Roman"/>
                <w:sz w:val="24"/>
                <w:szCs w:val="24"/>
              </w:rPr>
              <w:t>Наименование органа местного самоуправления</w:t>
            </w:r>
          </w:p>
        </w:tc>
        <w:tc>
          <w:tcPr>
            <w:tcW w:w="1048" w:type="pct"/>
          </w:tcPr>
          <w:p w:rsidR="00602367" w:rsidRPr="00655E18" w:rsidRDefault="00602367" w:rsidP="007A280E">
            <w:pPr>
              <w:pStyle w:val="ConsPlusNormal"/>
              <w:spacing w:after="200"/>
              <w:jc w:val="center"/>
              <w:rPr>
                <w:rFonts w:ascii="Times New Roman" w:hAnsi="Times New Roman" w:cs="Times New Roman"/>
                <w:sz w:val="24"/>
                <w:szCs w:val="24"/>
              </w:rPr>
            </w:pPr>
            <w:r w:rsidRPr="00655E18">
              <w:rPr>
                <w:rFonts w:ascii="Times New Roman" w:hAnsi="Times New Roman" w:cs="Times New Roman"/>
                <w:sz w:val="24"/>
                <w:szCs w:val="24"/>
              </w:rPr>
              <w:t>Адрес</w:t>
            </w:r>
          </w:p>
        </w:tc>
        <w:tc>
          <w:tcPr>
            <w:tcW w:w="793" w:type="pct"/>
          </w:tcPr>
          <w:p w:rsidR="00602367" w:rsidRPr="00655E18" w:rsidRDefault="00602367" w:rsidP="007A280E">
            <w:pPr>
              <w:pStyle w:val="ConsPlusNormal"/>
              <w:spacing w:after="200"/>
              <w:jc w:val="center"/>
              <w:rPr>
                <w:rFonts w:ascii="Times New Roman" w:hAnsi="Times New Roman" w:cs="Times New Roman"/>
                <w:sz w:val="24"/>
                <w:szCs w:val="24"/>
              </w:rPr>
            </w:pPr>
            <w:r w:rsidRPr="00655E18">
              <w:rPr>
                <w:rFonts w:ascii="Times New Roman" w:hAnsi="Times New Roman" w:cs="Times New Roman"/>
                <w:sz w:val="24"/>
                <w:szCs w:val="24"/>
              </w:rPr>
              <w:t>Телефон</w:t>
            </w:r>
          </w:p>
        </w:tc>
        <w:tc>
          <w:tcPr>
            <w:tcW w:w="912" w:type="pct"/>
          </w:tcPr>
          <w:p w:rsidR="00602367" w:rsidRPr="00655E18" w:rsidRDefault="00602367" w:rsidP="007A280E">
            <w:pPr>
              <w:pStyle w:val="ConsPlusNormal"/>
              <w:spacing w:after="200"/>
              <w:jc w:val="center"/>
              <w:rPr>
                <w:rFonts w:ascii="Times New Roman" w:hAnsi="Times New Roman" w:cs="Times New Roman"/>
                <w:sz w:val="24"/>
                <w:szCs w:val="24"/>
              </w:rPr>
            </w:pPr>
            <w:r w:rsidRPr="00655E18">
              <w:rPr>
                <w:rFonts w:ascii="Times New Roman" w:hAnsi="Times New Roman" w:cs="Times New Roman"/>
                <w:sz w:val="24"/>
                <w:szCs w:val="24"/>
              </w:rPr>
              <w:t>Сайт, электронная почта</w:t>
            </w:r>
          </w:p>
        </w:tc>
        <w:tc>
          <w:tcPr>
            <w:tcW w:w="928" w:type="pct"/>
          </w:tcPr>
          <w:p w:rsidR="00602367" w:rsidRPr="00655E18" w:rsidRDefault="00602367" w:rsidP="007A280E">
            <w:pPr>
              <w:pStyle w:val="ConsPlusNormal"/>
              <w:spacing w:after="200"/>
              <w:jc w:val="center"/>
              <w:rPr>
                <w:rFonts w:ascii="Times New Roman" w:hAnsi="Times New Roman" w:cs="Times New Roman"/>
                <w:sz w:val="24"/>
                <w:szCs w:val="24"/>
              </w:rPr>
            </w:pPr>
            <w:r w:rsidRPr="00655E18">
              <w:rPr>
                <w:rFonts w:ascii="Times New Roman" w:hAnsi="Times New Roman" w:cs="Times New Roman"/>
                <w:sz w:val="24"/>
                <w:szCs w:val="24"/>
              </w:rPr>
              <w:t>Режим работы</w:t>
            </w:r>
          </w:p>
        </w:tc>
      </w:tr>
      <w:tr w:rsidR="00602367" w:rsidRPr="00655E18" w:rsidTr="007A280E">
        <w:trPr>
          <w:jc w:val="center"/>
        </w:trPr>
        <w:tc>
          <w:tcPr>
            <w:tcW w:w="181" w:type="pct"/>
          </w:tcPr>
          <w:p w:rsidR="00602367" w:rsidRPr="00655E18" w:rsidRDefault="00602367" w:rsidP="007A280E">
            <w:pPr>
              <w:pStyle w:val="ConsPlusNormal"/>
              <w:jc w:val="center"/>
              <w:rPr>
                <w:rFonts w:ascii="Times New Roman" w:hAnsi="Times New Roman" w:cs="Times New Roman"/>
                <w:sz w:val="24"/>
                <w:szCs w:val="24"/>
              </w:rPr>
            </w:pPr>
            <w:r w:rsidRPr="00655E18">
              <w:rPr>
                <w:rFonts w:ascii="Times New Roman" w:hAnsi="Times New Roman" w:cs="Times New Roman"/>
                <w:sz w:val="24"/>
                <w:szCs w:val="24"/>
              </w:rPr>
              <w:t>1.</w:t>
            </w:r>
          </w:p>
        </w:tc>
        <w:tc>
          <w:tcPr>
            <w:tcW w:w="1138" w:type="pct"/>
          </w:tcPr>
          <w:p w:rsidR="00602367" w:rsidRPr="00655E18" w:rsidRDefault="00602367" w:rsidP="007A280E">
            <w:pPr>
              <w:pStyle w:val="ConsPlusNormal"/>
              <w:jc w:val="center"/>
              <w:rPr>
                <w:rFonts w:ascii="Times New Roman" w:hAnsi="Times New Roman" w:cs="Times New Roman"/>
                <w:sz w:val="24"/>
                <w:szCs w:val="24"/>
              </w:rPr>
            </w:pPr>
            <w:r w:rsidRPr="00655E18">
              <w:rPr>
                <w:rFonts w:ascii="Times New Roman" w:hAnsi="Times New Roman" w:cs="Times New Roman"/>
                <w:sz w:val="24"/>
                <w:szCs w:val="24"/>
              </w:rPr>
              <w:t>Отдел земельных и имущественных отношений администрации Борисовского района белгородской области</w:t>
            </w:r>
          </w:p>
        </w:tc>
        <w:tc>
          <w:tcPr>
            <w:tcW w:w="1048" w:type="pct"/>
          </w:tcPr>
          <w:p w:rsidR="00602367" w:rsidRPr="00655E18" w:rsidRDefault="00D11E12" w:rsidP="007A280E">
            <w:pPr>
              <w:pStyle w:val="ConsPlusNormal"/>
              <w:ind w:left="-88" w:right="-96"/>
              <w:jc w:val="center"/>
              <w:rPr>
                <w:rFonts w:ascii="Times New Roman" w:hAnsi="Times New Roman" w:cs="Times New Roman"/>
                <w:sz w:val="24"/>
                <w:szCs w:val="24"/>
              </w:rPr>
            </w:pPr>
            <w:r>
              <w:rPr>
                <w:rFonts w:ascii="Times New Roman" w:hAnsi="Times New Roman" w:cs="Times New Roman"/>
                <w:sz w:val="24"/>
                <w:szCs w:val="24"/>
              </w:rPr>
              <w:t xml:space="preserve">309340, </w:t>
            </w:r>
            <w:r w:rsidR="00602367" w:rsidRPr="00655E18">
              <w:rPr>
                <w:rFonts w:ascii="Times New Roman" w:hAnsi="Times New Roman" w:cs="Times New Roman"/>
                <w:sz w:val="24"/>
                <w:szCs w:val="24"/>
              </w:rPr>
              <w:t>Белгородская область, Борисовский</w:t>
            </w:r>
            <w:r>
              <w:rPr>
                <w:rFonts w:ascii="Times New Roman" w:hAnsi="Times New Roman" w:cs="Times New Roman"/>
                <w:sz w:val="24"/>
                <w:szCs w:val="24"/>
              </w:rPr>
              <w:br/>
            </w:r>
            <w:r w:rsidR="00602367" w:rsidRPr="00655E18">
              <w:rPr>
                <w:rFonts w:ascii="Times New Roman" w:hAnsi="Times New Roman" w:cs="Times New Roman"/>
                <w:sz w:val="24"/>
                <w:szCs w:val="24"/>
              </w:rPr>
              <w:t xml:space="preserve"> р-н, п.Борисовка,</w:t>
            </w:r>
            <w:r>
              <w:rPr>
                <w:rFonts w:ascii="Times New Roman" w:hAnsi="Times New Roman" w:cs="Times New Roman"/>
                <w:sz w:val="24"/>
                <w:szCs w:val="24"/>
              </w:rPr>
              <w:br/>
            </w:r>
            <w:r w:rsidR="00602367" w:rsidRPr="00655E18">
              <w:rPr>
                <w:rFonts w:ascii="Times New Roman" w:hAnsi="Times New Roman" w:cs="Times New Roman"/>
                <w:sz w:val="24"/>
                <w:szCs w:val="24"/>
              </w:rPr>
              <w:t xml:space="preserve"> пл.Ушакова, 2, каб. 40</w:t>
            </w:r>
          </w:p>
        </w:tc>
        <w:tc>
          <w:tcPr>
            <w:tcW w:w="793" w:type="pct"/>
          </w:tcPr>
          <w:p w:rsidR="00602367" w:rsidRPr="00655E18" w:rsidRDefault="00602367" w:rsidP="007A280E">
            <w:pPr>
              <w:pStyle w:val="ConsPlusNormal"/>
              <w:ind w:left="-120"/>
              <w:jc w:val="center"/>
              <w:rPr>
                <w:rFonts w:ascii="Times New Roman" w:hAnsi="Times New Roman" w:cs="Times New Roman"/>
              </w:rPr>
            </w:pPr>
            <w:r w:rsidRPr="00655E18">
              <w:rPr>
                <w:rFonts w:ascii="Times New Roman" w:hAnsi="Times New Roman" w:cs="Times New Roman"/>
              </w:rPr>
              <w:t>8 (47246) 5-02-80,             5-39-78</w:t>
            </w:r>
          </w:p>
        </w:tc>
        <w:tc>
          <w:tcPr>
            <w:tcW w:w="912" w:type="pct"/>
          </w:tcPr>
          <w:p w:rsidR="00602367" w:rsidRPr="00655E18" w:rsidRDefault="00602367" w:rsidP="007A280E">
            <w:pPr>
              <w:pStyle w:val="ConsPlusNormal"/>
              <w:jc w:val="center"/>
              <w:rPr>
                <w:rFonts w:ascii="Times New Roman" w:hAnsi="Times New Roman" w:cs="Times New Roman"/>
                <w:sz w:val="24"/>
                <w:szCs w:val="24"/>
              </w:rPr>
            </w:pPr>
            <w:r w:rsidRPr="00655E18">
              <w:rPr>
                <w:rFonts w:ascii="Times New Roman" w:hAnsi="Times New Roman" w:cs="Times New Roman"/>
                <w:sz w:val="24"/>
                <w:szCs w:val="24"/>
              </w:rPr>
              <w:t>borisovka@mail.ru, borisovkazemim@mail.ru</w:t>
            </w:r>
          </w:p>
        </w:tc>
        <w:tc>
          <w:tcPr>
            <w:tcW w:w="928" w:type="pct"/>
          </w:tcPr>
          <w:p w:rsidR="00602367" w:rsidRPr="00655E18" w:rsidRDefault="00602367" w:rsidP="007A280E">
            <w:pPr>
              <w:pStyle w:val="ConsPlusNormal"/>
              <w:jc w:val="center"/>
              <w:rPr>
                <w:rFonts w:ascii="Times New Roman" w:hAnsi="Times New Roman" w:cs="Times New Roman"/>
                <w:sz w:val="24"/>
                <w:szCs w:val="24"/>
              </w:rPr>
            </w:pPr>
            <w:r w:rsidRPr="00655E18">
              <w:rPr>
                <w:rFonts w:ascii="Times New Roman" w:hAnsi="Times New Roman" w:cs="Times New Roman"/>
                <w:sz w:val="24"/>
                <w:szCs w:val="24"/>
              </w:rPr>
              <w:t>понедельник – пятница,</w:t>
            </w:r>
          </w:p>
          <w:p w:rsidR="00602367" w:rsidRPr="00655E18" w:rsidRDefault="00602367" w:rsidP="007A280E">
            <w:pPr>
              <w:pStyle w:val="ConsPlusNormal"/>
              <w:jc w:val="center"/>
              <w:rPr>
                <w:rFonts w:ascii="Times New Roman" w:hAnsi="Times New Roman" w:cs="Times New Roman"/>
                <w:sz w:val="24"/>
                <w:szCs w:val="24"/>
              </w:rPr>
            </w:pPr>
            <w:r w:rsidRPr="00655E18">
              <w:rPr>
                <w:rFonts w:ascii="Times New Roman" w:hAnsi="Times New Roman" w:cs="Times New Roman"/>
                <w:sz w:val="24"/>
                <w:szCs w:val="24"/>
              </w:rPr>
              <w:t>с 8:00 до 17:00,                 обеденный перерыв</w:t>
            </w:r>
          </w:p>
          <w:p w:rsidR="00602367" w:rsidRPr="00655E18" w:rsidRDefault="00602367" w:rsidP="007A280E">
            <w:pPr>
              <w:pStyle w:val="ConsPlusNormal"/>
              <w:jc w:val="center"/>
              <w:rPr>
                <w:rFonts w:ascii="Times New Roman" w:hAnsi="Times New Roman" w:cs="Times New Roman"/>
                <w:sz w:val="24"/>
                <w:szCs w:val="24"/>
              </w:rPr>
            </w:pPr>
            <w:r w:rsidRPr="00655E18">
              <w:rPr>
                <w:rFonts w:ascii="Times New Roman" w:hAnsi="Times New Roman" w:cs="Times New Roman"/>
                <w:sz w:val="24"/>
                <w:szCs w:val="24"/>
              </w:rPr>
              <w:t>с 12:00 до 13:00 предпраздничные дни                 с 8:00 до 16:00</w:t>
            </w:r>
          </w:p>
        </w:tc>
      </w:tr>
      <w:tr w:rsidR="00602367" w:rsidRPr="00655E18" w:rsidTr="007A280E">
        <w:trPr>
          <w:trHeight w:val="1466"/>
          <w:jc w:val="center"/>
        </w:trPr>
        <w:tc>
          <w:tcPr>
            <w:tcW w:w="181" w:type="pct"/>
          </w:tcPr>
          <w:p w:rsidR="00602367" w:rsidRPr="00655E18" w:rsidRDefault="00602367" w:rsidP="007A280E">
            <w:pPr>
              <w:pStyle w:val="ConsPlusNormal"/>
              <w:spacing w:after="200" w:line="276" w:lineRule="auto"/>
              <w:jc w:val="both"/>
              <w:rPr>
                <w:rFonts w:ascii="Times New Roman" w:hAnsi="Times New Roman" w:cs="Times New Roman"/>
                <w:sz w:val="24"/>
                <w:szCs w:val="24"/>
              </w:rPr>
            </w:pPr>
            <w:r w:rsidRPr="00655E18">
              <w:rPr>
                <w:rFonts w:ascii="Times New Roman" w:hAnsi="Times New Roman" w:cs="Times New Roman"/>
                <w:sz w:val="24"/>
                <w:szCs w:val="24"/>
              </w:rPr>
              <w:t>2.</w:t>
            </w:r>
          </w:p>
        </w:tc>
        <w:tc>
          <w:tcPr>
            <w:tcW w:w="1138" w:type="pct"/>
          </w:tcPr>
          <w:p w:rsidR="00602367" w:rsidRPr="00655E18" w:rsidRDefault="00602367" w:rsidP="007A280E">
            <w:pPr>
              <w:jc w:val="center"/>
              <w:rPr>
                <w:rFonts w:ascii="Times New Roman" w:hAnsi="Times New Roman" w:cs="Times New Roman"/>
                <w:sz w:val="24"/>
                <w:szCs w:val="24"/>
              </w:rPr>
            </w:pPr>
            <w:r w:rsidRPr="00655E18">
              <w:rPr>
                <w:rFonts w:ascii="Times New Roman" w:hAnsi="Times New Roman" w:cs="Times New Roman"/>
                <w:sz w:val="24"/>
                <w:szCs w:val="24"/>
              </w:rPr>
              <w:t>Отделение №14 в Борисовском районе ГАУ БО «МФЦ»</w:t>
            </w:r>
          </w:p>
        </w:tc>
        <w:tc>
          <w:tcPr>
            <w:tcW w:w="1048" w:type="pct"/>
          </w:tcPr>
          <w:p w:rsidR="00602367" w:rsidRPr="00655E18" w:rsidRDefault="00602367" w:rsidP="007A280E">
            <w:pPr>
              <w:pStyle w:val="ConsPlusNormal"/>
              <w:jc w:val="center"/>
              <w:rPr>
                <w:rFonts w:ascii="Times New Roman" w:hAnsi="Times New Roman" w:cs="Times New Roman"/>
                <w:sz w:val="24"/>
                <w:szCs w:val="24"/>
              </w:rPr>
            </w:pPr>
            <w:r w:rsidRPr="00655E18">
              <w:rPr>
                <w:rFonts w:ascii="Times New Roman" w:hAnsi="Times New Roman" w:cs="Times New Roman"/>
                <w:sz w:val="24"/>
                <w:szCs w:val="24"/>
              </w:rPr>
              <w:t>309340, Белгородская область, Борисовский район, п. Борисовка, пл.Ушакова, д.3</w:t>
            </w:r>
          </w:p>
        </w:tc>
        <w:tc>
          <w:tcPr>
            <w:tcW w:w="793" w:type="pct"/>
          </w:tcPr>
          <w:p w:rsidR="00602367" w:rsidRPr="00655E18" w:rsidRDefault="00602367" w:rsidP="007A280E">
            <w:pPr>
              <w:pStyle w:val="ConsPlusNormal"/>
              <w:jc w:val="center"/>
              <w:rPr>
                <w:rFonts w:ascii="Times New Roman" w:hAnsi="Times New Roman" w:cs="Times New Roman"/>
              </w:rPr>
            </w:pPr>
            <w:r w:rsidRPr="00655E18">
              <w:rPr>
                <w:rFonts w:ascii="Times New Roman" w:hAnsi="Times New Roman" w:cs="Times New Roman"/>
              </w:rPr>
              <w:t>8 (4722) 42-42-42,                         8 (800) 707-10-03,</w:t>
            </w:r>
          </w:p>
        </w:tc>
        <w:tc>
          <w:tcPr>
            <w:tcW w:w="912" w:type="pct"/>
          </w:tcPr>
          <w:p w:rsidR="00602367" w:rsidRPr="00655E18" w:rsidRDefault="00602367" w:rsidP="00602367">
            <w:pPr>
              <w:pStyle w:val="ConsPlusNormal"/>
              <w:spacing w:after="200" w:line="276" w:lineRule="auto"/>
              <w:jc w:val="center"/>
              <w:rPr>
                <w:rFonts w:ascii="Times New Roman" w:hAnsi="Times New Roman" w:cs="Times New Roman"/>
                <w:sz w:val="24"/>
                <w:szCs w:val="24"/>
                <w:lang w:val="en-US"/>
              </w:rPr>
            </w:pPr>
            <w:r w:rsidRPr="00655E18">
              <w:rPr>
                <w:rFonts w:ascii="Times New Roman" w:hAnsi="Times New Roman" w:cs="Times New Roman"/>
                <w:sz w:val="24"/>
                <w:szCs w:val="24"/>
                <w:lang w:val="en-US"/>
              </w:rPr>
              <w:t xml:space="preserve">mfc31.ru, </w:t>
            </w:r>
            <w:r w:rsidRPr="00655E18">
              <w:rPr>
                <w:rFonts w:ascii="Times New Roman" w:eastAsia="Calibri" w:hAnsi="Times New Roman" w:cs="Times New Roman"/>
                <w:bCs/>
                <w:sz w:val="24"/>
                <w:szCs w:val="24"/>
                <w:lang w:val="en-US"/>
              </w:rPr>
              <w:t>mfc_borisovka@mail.ru.</w:t>
            </w:r>
          </w:p>
          <w:p w:rsidR="00602367" w:rsidRPr="00655E18" w:rsidRDefault="00602367" w:rsidP="007A280E">
            <w:pPr>
              <w:pStyle w:val="ConsPlusNormal"/>
              <w:jc w:val="center"/>
              <w:rPr>
                <w:rFonts w:ascii="Times New Roman" w:hAnsi="Times New Roman" w:cs="Times New Roman"/>
                <w:sz w:val="24"/>
                <w:szCs w:val="24"/>
                <w:lang w:val="en-US"/>
              </w:rPr>
            </w:pPr>
          </w:p>
        </w:tc>
        <w:tc>
          <w:tcPr>
            <w:tcW w:w="928" w:type="pct"/>
          </w:tcPr>
          <w:p w:rsidR="00602367" w:rsidRPr="00655E18" w:rsidRDefault="00602367" w:rsidP="007A280E">
            <w:pPr>
              <w:pStyle w:val="ConsPlusNormal"/>
              <w:jc w:val="center"/>
              <w:rPr>
                <w:rFonts w:ascii="Times New Roman" w:hAnsi="Times New Roman" w:cs="Times New Roman"/>
                <w:sz w:val="24"/>
                <w:szCs w:val="24"/>
              </w:rPr>
            </w:pPr>
            <w:r w:rsidRPr="00655E18">
              <w:rPr>
                <w:rFonts w:ascii="Times New Roman" w:hAnsi="Times New Roman" w:cs="Times New Roman"/>
                <w:sz w:val="24"/>
                <w:szCs w:val="24"/>
              </w:rPr>
              <w:t>понедельник - пятница                   с 8:00 до 17:00,</w:t>
            </w:r>
          </w:p>
          <w:p w:rsidR="00602367" w:rsidRPr="00655E18" w:rsidRDefault="00602367" w:rsidP="007A280E">
            <w:pPr>
              <w:pStyle w:val="ConsPlusNormal"/>
              <w:jc w:val="center"/>
              <w:rPr>
                <w:rFonts w:ascii="Times New Roman" w:hAnsi="Times New Roman" w:cs="Times New Roman"/>
                <w:sz w:val="24"/>
                <w:szCs w:val="24"/>
              </w:rPr>
            </w:pPr>
            <w:r w:rsidRPr="00655E18">
              <w:rPr>
                <w:rFonts w:ascii="Times New Roman" w:hAnsi="Times New Roman" w:cs="Times New Roman"/>
                <w:sz w:val="24"/>
                <w:szCs w:val="24"/>
              </w:rPr>
              <w:t>суббота с 9:00 до 14:00,                 без перерыва,                воскресенье - выходной.</w:t>
            </w:r>
          </w:p>
        </w:tc>
      </w:tr>
    </w:tbl>
    <w:p w:rsidR="001224F0" w:rsidRPr="00655E18" w:rsidRDefault="001224F0" w:rsidP="001224F0">
      <w:pPr>
        <w:spacing w:before="100" w:beforeAutospacing="1" w:after="100" w:afterAutospacing="1" w:line="240" w:lineRule="auto"/>
        <w:ind w:firstLine="851"/>
        <w:contextualSpacing/>
        <w:jc w:val="both"/>
        <w:rPr>
          <w:rFonts w:ascii="Times New Roman" w:hAnsi="Times New Roman" w:cs="Times New Roman"/>
          <w:sz w:val="28"/>
          <w:szCs w:val="28"/>
        </w:rPr>
        <w:sectPr w:rsidR="001224F0" w:rsidRPr="00655E18" w:rsidSect="001224F0">
          <w:pgSz w:w="16838" w:h="11906" w:orient="landscape"/>
          <w:pgMar w:top="566" w:right="709" w:bottom="1701" w:left="1134" w:header="708" w:footer="708" w:gutter="0"/>
          <w:cols w:space="708"/>
          <w:docGrid w:linePitch="360"/>
        </w:sectPr>
      </w:pPr>
    </w:p>
    <w:p w:rsidR="00314799" w:rsidRPr="00655E18" w:rsidRDefault="00314799"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3EF6" w:rsidRPr="00C5619A" w:rsidRDefault="00C5619A" w:rsidP="00393EF6">
      <w:pPr>
        <w:autoSpaceDE w:val="0"/>
        <w:autoSpaceDN w:val="0"/>
        <w:adjustRightInd w:val="0"/>
        <w:spacing w:after="0" w:line="240" w:lineRule="auto"/>
        <w:jc w:val="right"/>
        <w:outlineLvl w:val="0"/>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Приложение N 1</w:t>
      </w:r>
    </w:p>
    <w:p w:rsidR="00F46584" w:rsidRPr="00C5619A" w:rsidRDefault="00F46584" w:rsidP="00F46584">
      <w:pPr>
        <w:autoSpaceDE w:val="0"/>
        <w:autoSpaceDN w:val="0"/>
        <w:adjustRightInd w:val="0"/>
        <w:spacing w:after="0" w:line="240" w:lineRule="auto"/>
        <w:jc w:val="right"/>
        <w:rPr>
          <w:rFonts w:ascii="Times New Roman" w:eastAsia="Calibri" w:hAnsi="Times New Roman" w:cs="Times New Roman"/>
          <w:sz w:val="28"/>
          <w:szCs w:val="28"/>
        </w:rPr>
      </w:pPr>
      <w:r w:rsidRPr="00C5619A">
        <w:rPr>
          <w:rFonts w:ascii="Times New Roman" w:eastAsia="Calibri" w:hAnsi="Times New Roman" w:cs="Times New Roman"/>
          <w:sz w:val="28"/>
          <w:szCs w:val="28"/>
        </w:rPr>
        <w:t>к административному регламенту</w:t>
      </w:r>
    </w:p>
    <w:p w:rsidR="00F46584" w:rsidRPr="00C5619A" w:rsidRDefault="00F46584" w:rsidP="00F46584">
      <w:pPr>
        <w:autoSpaceDE w:val="0"/>
        <w:autoSpaceDN w:val="0"/>
        <w:adjustRightInd w:val="0"/>
        <w:spacing w:after="0" w:line="240" w:lineRule="auto"/>
        <w:jc w:val="right"/>
        <w:rPr>
          <w:rFonts w:ascii="Times New Roman" w:eastAsia="Calibri" w:hAnsi="Times New Roman" w:cs="Times New Roman"/>
          <w:sz w:val="28"/>
          <w:szCs w:val="28"/>
        </w:rPr>
      </w:pPr>
      <w:r w:rsidRPr="00C5619A">
        <w:rPr>
          <w:rFonts w:ascii="Times New Roman" w:eastAsia="Calibri" w:hAnsi="Times New Roman" w:cs="Times New Roman"/>
          <w:sz w:val="28"/>
          <w:szCs w:val="28"/>
        </w:rPr>
        <w:t>предоставления муниципальной услуги</w:t>
      </w:r>
    </w:p>
    <w:p w:rsidR="00F46584" w:rsidRPr="00C5619A" w:rsidRDefault="00F46584" w:rsidP="00F46584">
      <w:pPr>
        <w:autoSpaceDE w:val="0"/>
        <w:autoSpaceDN w:val="0"/>
        <w:adjustRightInd w:val="0"/>
        <w:spacing w:after="0" w:line="240" w:lineRule="auto"/>
        <w:jc w:val="right"/>
        <w:rPr>
          <w:rFonts w:ascii="Times New Roman" w:eastAsia="Calibri" w:hAnsi="Times New Roman" w:cs="Times New Roman"/>
          <w:sz w:val="28"/>
          <w:szCs w:val="28"/>
        </w:rPr>
      </w:pPr>
      <w:r w:rsidRPr="00C5619A">
        <w:rPr>
          <w:rFonts w:ascii="Times New Roman" w:eastAsia="Calibri" w:hAnsi="Times New Roman" w:cs="Times New Roman"/>
          <w:sz w:val="28"/>
          <w:szCs w:val="28"/>
        </w:rPr>
        <w:t>"Предоставление недвижимого имущества,</w:t>
      </w:r>
    </w:p>
    <w:p w:rsidR="00F46584" w:rsidRPr="00C5619A" w:rsidRDefault="00F46584" w:rsidP="00F46584">
      <w:pPr>
        <w:autoSpaceDE w:val="0"/>
        <w:autoSpaceDN w:val="0"/>
        <w:adjustRightInd w:val="0"/>
        <w:spacing w:after="0" w:line="240" w:lineRule="auto"/>
        <w:jc w:val="right"/>
        <w:rPr>
          <w:rFonts w:ascii="Times New Roman" w:eastAsia="Calibri" w:hAnsi="Times New Roman" w:cs="Times New Roman"/>
          <w:sz w:val="28"/>
          <w:szCs w:val="28"/>
        </w:rPr>
      </w:pPr>
      <w:r w:rsidRPr="00C5619A">
        <w:rPr>
          <w:rFonts w:ascii="Times New Roman" w:eastAsia="Calibri" w:hAnsi="Times New Roman" w:cs="Times New Roman"/>
          <w:sz w:val="28"/>
          <w:szCs w:val="28"/>
        </w:rPr>
        <w:t>находящегося в муниципальной собственности,</w:t>
      </w:r>
    </w:p>
    <w:p w:rsidR="00F46584" w:rsidRPr="00C5619A" w:rsidRDefault="00F46584" w:rsidP="00F46584">
      <w:pPr>
        <w:autoSpaceDE w:val="0"/>
        <w:autoSpaceDN w:val="0"/>
        <w:adjustRightInd w:val="0"/>
        <w:spacing w:after="0" w:line="240" w:lineRule="auto"/>
        <w:jc w:val="right"/>
        <w:rPr>
          <w:rFonts w:ascii="Times New Roman" w:eastAsia="Calibri" w:hAnsi="Times New Roman" w:cs="Times New Roman"/>
          <w:sz w:val="28"/>
          <w:szCs w:val="28"/>
        </w:rPr>
      </w:pPr>
      <w:r w:rsidRPr="00C5619A">
        <w:rPr>
          <w:rFonts w:ascii="Times New Roman" w:eastAsia="Calibri" w:hAnsi="Times New Roman" w:cs="Times New Roman"/>
          <w:sz w:val="28"/>
          <w:szCs w:val="28"/>
        </w:rPr>
        <w:t>арендуемого субъектами малого и среднего</w:t>
      </w:r>
    </w:p>
    <w:p w:rsidR="00F46584" w:rsidRPr="00C5619A" w:rsidRDefault="00F46584" w:rsidP="00F46584">
      <w:pPr>
        <w:autoSpaceDE w:val="0"/>
        <w:autoSpaceDN w:val="0"/>
        <w:adjustRightInd w:val="0"/>
        <w:spacing w:after="0" w:line="240" w:lineRule="auto"/>
        <w:jc w:val="right"/>
        <w:rPr>
          <w:rFonts w:ascii="Times New Roman" w:eastAsia="Calibri" w:hAnsi="Times New Roman" w:cs="Times New Roman"/>
          <w:sz w:val="28"/>
          <w:szCs w:val="28"/>
        </w:rPr>
      </w:pPr>
      <w:r w:rsidRPr="00C5619A">
        <w:rPr>
          <w:rFonts w:ascii="Times New Roman" w:eastAsia="Calibri" w:hAnsi="Times New Roman" w:cs="Times New Roman"/>
          <w:sz w:val="28"/>
          <w:szCs w:val="28"/>
        </w:rPr>
        <w:t>предпринимательства при реализации ими</w:t>
      </w:r>
    </w:p>
    <w:p w:rsidR="00F46584" w:rsidRPr="00C5619A" w:rsidRDefault="00F46584" w:rsidP="00F46584">
      <w:pPr>
        <w:autoSpaceDE w:val="0"/>
        <w:autoSpaceDN w:val="0"/>
        <w:adjustRightInd w:val="0"/>
        <w:spacing w:after="0" w:line="240" w:lineRule="auto"/>
        <w:jc w:val="right"/>
        <w:rPr>
          <w:rFonts w:ascii="Times New Roman" w:eastAsia="Calibri" w:hAnsi="Times New Roman" w:cs="Times New Roman"/>
          <w:sz w:val="28"/>
          <w:szCs w:val="28"/>
        </w:rPr>
      </w:pPr>
      <w:r w:rsidRPr="00C5619A">
        <w:rPr>
          <w:rFonts w:ascii="Times New Roman" w:eastAsia="Calibri" w:hAnsi="Times New Roman" w:cs="Times New Roman"/>
          <w:sz w:val="28"/>
          <w:szCs w:val="28"/>
        </w:rPr>
        <w:t>преимущественного права на приобретение</w:t>
      </w:r>
    </w:p>
    <w:p w:rsidR="00F46584" w:rsidRPr="00C5619A" w:rsidRDefault="00F46584" w:rsidP="00F46584">
      <w:pPr>
        <w:autoSpaceDE w:val="0"/>
        <w:autoSpaceDN w:val="0"/>
        <w:adjustRightInd w:val="0"/>
        <w:spacing w:after="0" w:line="240" w:lineRule="auto"/>
        <w:jc w:val="right"/>
        <w:rPr>
          <w:rFonts w:ascii="Times New Roman" w:eastAsia="Calibri" w:hAnsi="Times New Roman" w:cs="Times New Roman"/>
          <w:sz w:val="28"/>
          <w:szCs w:val="28"/>
        </w:rPr>
      </w:pPr>
      <w:r w:rsidRPr="00C5619A">
        <w:rPr>
          <w:rFonts w:ascii="Times New Roman" w:eastAsia="Calibri" w:hAnsi="Times New Roman" w:cs="Times New Roman"/>
          <w:sz w:val="28"/>
          <w:szCs w:val="28"/>
        </w:rPr>
        <w:t>арендуемого имущества, в собственность"</w:t>
      </w:r>
    </w:p>
    <w:p w:rsidR="00393EF6" w:rsidRPr="00C5619A" w:rsidRDefault="00393EF6" w:rsidP="00393EF6">
      <w:pPr>
        <w:autoSpaceDE w:val="0"/>
        <w:autoSpaceDN w:val="0"/>
        <w:adjustRightInd w:val="0"/>
        <w:spacing w:after="0" w:line="240" w:lineRule="auto"/>
        <w:jc w:val="both"/>
        <w:rPr>
          <w:rFonts w:ascii="Times New Roman" w:eastAsia="Calibri" w:hAnsi="Times New Roman" w:cs="Times New Roman"/>
          <w:b/>
          <w:bCs/>
          <w:sz w:val="28"/>
          <w:szCs w:val="28"/>
        </w:rPr>
      </w:pP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В  администрацию  </w:t>
      </w:r>
      <w:r w:rsidR="00F46584" w:rsidRPr="00C5619A">
        <w:rPr>
          <w:rFonts w:ascii="Courier New" w:eastAsia="Calibri" w:hAnsi="Courier New" w:cs="Courier New"/>
          <w:b w:val="0"/>
          <w:bCs w:val="0"/>
          <w:sz w:val="20"/>
          <w:szCs w:val="20"/>
        </w:rPr>
        <w:t>Борисовского</w:t>
      </w:r>
      <w:r w:rsidRPr="00C5619A">
        <w:rPr>
          <w:rFonts w:ascii="Courier New" w:eastAsia="Calibri" w:hAnsi="Courier New" w:cs="Courier New"/>
          <w:b w:val="0"/>
          <w:bCs w:val="0"/>
          <w:sz w:val="20"/>
          <w:szCs w:val="20"/>
        </w:rPr>
        <w:t xml:space="preserve"> района</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_____________________________________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От 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(для юридических лиц - полное наименование,</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организационно-правовая форма, сведения</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о государственной регистрации, ИНН либо</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заявление подается на фирменном бланке, для</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физических лиц - фамилия, имя, отчество,</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отчество, ИНН, паспортные данные)</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зарегистрированного по адресу:</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__________________________________________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Телефон 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Заявление</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о реализации преимущественного права на приобретение</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арендуемого недвижимого имущества, находящегося</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в муниципальной собственности</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От ________________________________________________________________________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(полное наименование юридического лица, организационно-правовая форма</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___________________________________________________________________________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юридического лица/индивидуального предпринимателя/физического лица</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(Ф.И.О.) (далее - заявитель)</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Сведения  о  государственной  регистрации  юридического  лица  в  ЕГРЮЛ или</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индивидуального   предпринимателя/паспортные   данные   физического   лица:</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___________________________________________________________________________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Местонахождение юридического лица: ________________________________________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___________________________________________________________________________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Почтовый адрес заявителя (для связи с заявителем): 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___________________________________________________________________________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телефоны заявителя: 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адрес электронной почты 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действующий на основании _________________________________________________,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подтверждаю свое право на приобретение арендованного имущества,</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находящегося по адресу: ___________________________________________________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(наименование и адрес имущества)</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по следующим основаниям:</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lastRenderedPageBreak/>
        <w:t>1.  Аренда  имущества  производится  на  основании  договора  или договоров</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аренды:</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__________________________________________________________________________.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(указываются реквизиты договоров аренды за весь период аренды имущества)</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2.   Арендная   плата   на   день   подачи  заявления  уплачена  полностью,</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задолженности  по  арендной  плате и пеням по состоянию на _____________ не</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имеется.</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3. Площадь арендуемого имущества составляет: 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4. Способ предоставления результатов рассмотрения заявления: 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Заявитель: _______________________________________    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(Ф.И.О., наименование организации)        (печать, подпись)</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"___" __________ 20___ г.</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К заявлению прилагаются:</w:t>
      </w:r>
    </w:p>
    <w:p w:rsidR="00393EF6" w:rsidRPr="00C5619A" w:rsidRDefault="00393EF6" w:rsidP="00393EF6">
      <w:pPr>
        <w:autoSpaceDE w:val="0"/>
        <w:autoSpaceDN w:val="0"/>
        <w:adjustRightInd w:val="0"/>
        <w:spacing w:after="0" w:line="240" w:lineRule="auto"/>
        <w:jc w:val="both"/>
        <w:rPr>
          <w:rFonts w:ascii="Times New Roman" w:eastAsia="Calibri" w:hAnsi="Times New Roman" w:cs="Times New Roman"/>
          <w:b/>
          <w:bCs/>
          <w:sz w:val="28"/>
          <w:szCs w:val="28"/>
        </w:rPr>
      </w:pPr>
    </w:p>
    <w:tbl>
      <w:tblPr>
        <w:tblW w:w="0" w:type="auto"/>
        <w:tblLayout w:type="fixed"/>
        <w:tblCellMar>
          <w:top w:w="102" w:type="dxa"/>
          <w:left w:w="62" w:type="dxa"/>
          <w:bottom w:w="102" w:type="dxa"/>
          <w:right w:w="62" w:type="dxa"/>
        </w:tblCellMar>
        <w:tblLook w:val="0000"/>
      </w:tblPr>
      <w:tblGrid>
        <w:gridCol w:w="454"/>
        <w:gridCol w:w="6009"/>
        <w:gridCol w:w="1219"/>
        <w:gridCol w:w="1339"/>
      </w:tblGrid>
      <w:tr w:rsidR="00393EF6" w:rsidRPr="00C5619A">
        <w:tc>
          <w:tcPr>
            <w:tcW w:w="454"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jc w:val="center"/>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N п/п</w:t>
            </w:r>
          </w:p>
        </w:tc>
        <w:tc>
          <w:tcPr>
            <w:tcW w:w="600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jc w:val="center"/>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Наименование документа</w:t>
            </w:r>
          </w:p>
        </w:tc>
        <w:tc>
          <w:tcPr>
            <w:tcW w:w="121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jc w:val="center"/>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Реквизиты документа</w:t>
            </w:r>
          </w:p>
        </w:tc>
        <w:tc>
          <w:tcPr>
            <w:tcW w:w="133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jc w:val="center"/>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Количество листов в экземпляре</w:t>
            </w:r>
          </w:p>
        </w:tc>
      </w:tr>
      <w:tr w:rsidR="00393EF6" w:rsidRPr="00C5619A">
        <w:tc>
          <w:tcPr>
            <w:tcW w:w="454"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jc w:val="center"/>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1</w:t>
            </w:r>
          </w:p>
        </w:tc>
        <w:tc>
          <w:tcPr>
            <w:tcW w:w="600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jc w:val="center"/>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2</w:t>
            </w:r>
          </w:p>
        </w:tc>
        <w:tc>
          <w:tcPr>
            <w:tcW w:w="121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jc w:val="center"/>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3</w:t>
            </w:r>
          </w:p>
        </w:tc>
        <w:tc>
          <w:tcPr>
            <w:tcW w:w="133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jc w:val="center"/>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4</w:t>
            </w:r>
          </w:p>
        </w:tc>
      </w:tr>
      <w:tr w:rsidR="00393EF6" w:rsidRPr="00C5619A">
        <w:tc>
          <w:tcPr>
            <w:tcW w:w="454"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1</w:t>
            </w:r>
          </w:p>
        </w:tc>
        <w:tc>
          <w:tcPr>
            <w:tcW w:w="600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21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p>
        </w:tc>
        <w:tc>
          <w:tcPr>
            <w:tcW w:w="133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p>
        </w:tc>
      </w:tr>
      <w:tr w:rsidR="00393EF6" w:rsidRPr="00C5619A">
        <w:tc>
          <w:tcPr>
            <w:tcW w:w="454"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Копия документа, удостоверяющего личность представителя</w:t>
            </w:r>
          </w:p>
        </w:tc>
        <w:tc>
          <w:tcPr>
            <w:tcW w:w="121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p>
        </w:tc>
        <w:tc>
          <w:tcPr>
            <w:tcW w:w="133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p>
        </w:tc>
      </w:tr>
      <w:tr w:rsidR="00393EF6" w:rsidRPr="00C5619A">
        <w:tc>
          <w:tcPr>
            <w:tcW w:w="454"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3</w:t>
            </w:r>
          </w:p>
        </w:tc>
        <w:tc>
          <w:tcPr>
            <w:tcW w:w="600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w:t>
            </w:r>
          </w:p>
        </w:tc>
        <w:tc>
          <w:tcPr>
            <w:tcW w:w="121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p>
        </w:tc>
        <w:tc>
          <w:tcPr>
            <w:tcW w:w="133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p>
        </w:tc>
      </w:tr>
      <w:tr w:rsidR="00393EF6" w:rsidRPr="00C5619A">
        <w:tc>
          <w:tcPr>
            <w:tcW w:w="454"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4</w:t>
            </w:r>
          </w:p>
        </w:tc>
        <w:tc>
          <w:tcPr>
            <w:tcW w:w="600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21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p>
        </w:tc>
        <w:tc>
          <w:tcPr>
            <w:tcW w:w="133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p>
        </w:tc>
      </w:tr>
      <w:tr w:rsidR="00393EF6" w:rsidRPr="00C5619A">
        <w:tc>
          <w:tcPr>
            <w:tcW w:w="9021" w:type="dxa"/>
            <w:gridSpan w:val="4"/>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t>Иные документы</w:t>
            </w:r>
          </w:p>
        </w:tc>
      </w:tr>
      <w:tr w:rsidR="00393EF6" w:rsidRPr="00C5619A">
        <w:tc>
          <w:tcPr>
            <w:tcW w:w="454"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r w:rsidRPr="00C5619A">
              <w:rPr>
                <w:rFonts w:ascii="Times New Roman" w:eastAsia="Calibri" w:hAnsi="Times New Roman" w:cs="Times New Roman"/>
                <w:b/>
                <w:bCs/>
                <w:sz w:val="28"/>
                <w:szCs w:val="28"/>
              </w:rPr>
              <w:lastRenderedPageBreak/>
              <w:t>5</w:t>
            </w:r>
          </w:p>
        </w:tc>
        <w:tc>
          <w:tcPr>
            <w:tcW w:w="600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p>
        </w:tc>
        <w:tc>
          <w:tcPr>
            <w:tcW w:w="121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p>
        </w:tc>
        <w:tc>
          <w:tcPr>
            <w:tcW w:w="1339" w:type="dxa"/>
            <w:tcBorders>
              <w:top w:val="single" w:sz="4" w:space="0" w:color="auto"/>
              <w:left w:val="single" w:sz="4" w:space="0" w:color="auto"/>
              <w:bottom w:val="single" w:sz="4" w:space="0" w:color="auto"/>
              <w:right w:val="single" w:sz="4" w:space="0" w:color="auto"/>
            </w:tcBorders>
          </w:tcPr>
          <w:p w:rsidR="00393EF6" w:rsidRPr="00C5619A" w:rsidRDefault="00393EF6">
            <w:pPr>
              <w:autoSpaceDE w:val="0"/>
              <w:autoSpaceDN w:val="0"/>
              <w:adjustRightInd w:val="0"/>
              <w:spacing w:after="0" w:line="240" w:lineRule="auto"/>
              <w:rPr>
                <w:rFonts w:ascii="Times New Roman" w:eastAsia="Calibri" w:hAnsi="Times New Roman" w:cs="Times New Roman"/>
                <w:b/>
                <w:bCs/>
                <w:sz w:val="28"/>
                <w:szCs w:val="28"/>
              </w:rPr>
            </w:pPr>
          </w:p>
        </w:tc>
      </w:tr>
    </w:tbl>
    <w:p w:rsidR="00393EF6" w:rsidRPr="00C5619A" w:rsidRDefault="00393EF6" w:rsidP="00393EF6">
      <w:pPr>
        <w:autoSpaceDE w:val="0"/>
        <w:autoSpaceDN w:val="0"/>
        <w:adjustRightInd w:val="0"/>
        <w:spacing w:after="0" w:line="240" w:lineRule="auto"/>
        <w:jc w:val="both"/>
        <w:rPr>
          <w:rFonts w:ascii="Times New Roman" w:eastAsia="Calibri" w:hAnsi="Times New Roman" w:cs="Times New Roman"/>
          <w:b/>
          <w:bCs/>
          <w:sz w:val="28"/>
          <w:szCs w:val="28"/>
        </w:rPr>
      </w:pPr>
    </w:p>
    <w:p w:rsidR="00393EF6" w:rsidRPr="00C5619A" w:rsidRDefault="00393EF6" w:rsidP="00393EF6">
      <w:pPr>
        <w:autoSpaceDE w:val="0"/>
        <w:autoSpaceDN w:val="0"/>
        <w:adjustRightInd w:val="0"/>
        <w:spacing w:after="0" w:line="240" w:lineRule="auto"/>
        <w:jc w:val="both"/>
        <w:rPr>
          <w:rFonts w:ascii="Times New Roman" w:eastAsia="Calibri" w:hAnsi="Times New Roman" w:cs="Times New Roman"/>
          <w:bCs/>
          <w:sz w:val="28"/>
          <w:szCs w:val="28"/>
        </w:rPr>
      </w:pPr>
      <w:r w:rsidRPr="00C5619A">
        <w:rPr>
          <w:rFonts w:ascii="Times New Roman" w:eastAsia="Calibri" w:hAnsi="Times New Roman" w:cs="Times New Roman"/>
          <w:bCs/>
          <w:sz w:val="28"/>
          <w:szCs w:val="28"/>
        </w:rPr>
        <w:t>Мною подтверждается:</w:t>
      </w:r>
    </w:p>
    <w:p w:rsidR="00393EF6" w:rsidRPr="00C5619A" w:rsidRDefault="00393EF6" w:rsidP="00393EF6">
      <w:pPr>
        <w:autoSpaceDE w:val="0"/>
        <w:autoSpaceDN w:val="0"/>
        <w:adjustRightInd w:val="0"/>
        <w:spacing w:before="280" w:after="0" w:line="240" w:lineRule="auto"/>
        <w:jc w:val="both"/>
        <w:rPr>
          <w:rFonts w:ascii="Times New Roman" w:eastAsia="Calibri" w:hAnsi="Times New Roman" w:cs="Times New Roman"/>
          <w:bCs/>
          <w:sz w:val="28"/>
          <w:szCs w:val="28"/>
        </w:rPr>
      </w:pPr>
      <w:r w:rsidRPr="00C5619A">
        <w:rPr>
          <w:rFonts w:ascii="Times New Roman" w:eastAsia="Calibri" w:hAnsi="Times New Roman" w:cs="Times New Roman"/>
          <w:bCs/>
          <w:sz w:val="28"/>
          <w:szCs w:val="28"/>
        </w:rPr>
        <w:t>- представленные документы получены в порядке, установленном действующим законодательством;</w:t>
      </w:r>
    </w:p>
    <w:p w:rsidR="00393EF6" w:rsidRPr="00C5619A" w:rsidRDefault="00393EF6" w:rsidP="00393EF6">
      <w:pPr>
        <w:autoSpaceDE w:val="0"/>
        <w:autoSpaceDN w:val="0"/>
        <w:adjustRightInd w:val="0"/>
        <w:spacing w:before="280" w:after="0" w:line="240" w:lineRule="auto"/>
        <w:jc w:val="both"/>
        <w:rPr>
          <w:rFonts w:ascii="Times New Roman" w:eastAsia="Calibri" w:hAnsi="Times New Roman" w:cs="Times New Roman"/>
          <w:bCs/>
          <w:sz w:val="28"/>
          <w:szCs w:val="28"/>
        </w:rPr>
      </w:pPr>
      <w:r w:rsidRPr="00C5619A">
        <w:rPr>
          <w:rFonts w:ascii="Times New Roman" w:eastAsia="Calibri" w:hAnsi="Times New Roman" w:cs="Times New Roman"/>
          <w:bCs/>
          <w:sz w:val="28"/>
          <w:szCs w:val="28"/>
        </w:rPr>
        <w:t>- сведения, содержащиеся в представленных документах, являются достоверными.</w:t>
      </w:r>
    </w:p>
    <w:p w:rsidR="00393EF6" w:rsidRPr="00C5619A" w:rsidRDefault="00393EF6" w:rsidP="00393EF6">
      <w:pPr>
        <w:autoSpaceDE w:val="0"/>
        <w:autoSpaceDN w:val="0"/>
        <w:adjustRightInd w:val="0"/>
        <w:spacing w:before="280" w:after="0" w:line="240" w:lineRule="auto"/>
        <w:ind w:firstLine="540"/>
        <w:jc w:val="both"/>
        <w:rPr>
          <w:rFonts w:ascii="Times New Roman" w:eastAsia="Calibri" w:hAnsi="Times New Roman" w:cs="Times New Roman"/>
          <w:bCs/>
          <w:sz w:val="28"/>
          <w:szCs w:val="28"/>
        </w:rPr>
      </w:pPr>
      <w:r w:rsidRPr="00C5619A">
        <w:rPr>
          <w:rFonts w:ascii="Times New Roman" w:eastAsia="Calibri" w:hAnsi="Times New Roman" w:cs="Times New Roman"/>
          <w:bCs/>
          <w:sz w:val="28"/>
          <w:szCs w:val="28"/>
        </w:rPr>
        <w:t xml:space="preserve">Лицо, предоставившее заведомо ложные сведения или поддельные документы, несет ответственность в соответствии с Уголовным </w:t>
      </w:r>
      <w:hyperlink r:id="rId44" w:history="1">
        <w:r w:rsidRPr="00C5619A">
          <w:rPr>
            <w:rFonts w:ascii="Times New Roman" w:eastAsia="Calibri" w:hAnsi="Times New Roman" w:cs="Times New Roman"/>
            <w:bCs/>
            <w:sz w:val="28"/>
            <w:szCs w:val="28"/>
          </w:rPr>
          <w:t>кодексом</w:t>
        </w:r>
      </w:hyperlink>
      <w:r w:rsidRPr="00C5619A">
        <w:rPr>
          <w:rFonts w:ascii="Times New Roman" w:eastAsia="Calibri" w:hAnsi="Times New Roman" w:cs="Times New Roman"/>
          <w:bCs/>
          <w:sz w:val="28"/>
          <w:szCs w:val="28"/>
        </w:rPr>
        <w:t xml:space="preserve"> Российской Федерации.</w:t>
      </w:r>
    </w:p>
    <w:p w:rsidR="00393EF6" w:rsidRPr="00C5619A" w:rsidRDefault="00393EF6" w:rsidP="00393EF6">
      <w:pPr>
        <w:autoSpaceDE w:val="0"/>
        <w:autoSpaceDN w:val="0"/>
        <w:adjustRightInd w:val="0"/>
        <w:spacing w:before="280" w:after="0" w:line="240" w:lineRule="auto"/>
        <w:ind w:firstLine="540"/>
        <w:jc w:val="both"/>
        <w:rPr>
          <w:rFonts w:ascii="Times New Roman" w:eastAsia="Calibri" w:hAnsi="Times New Roman" w:cs="Times New Roman"/>
          <w:bCs/>
          <w:sz w:val="28"/>
          <w:szCs w:val="28"/>
        </w:rPr>
      </w:pPr>
      <w:r w:rsidRPr="00C5619A">
        <w:rPr>
          <w:rFonts w:ascii="Times New Roman" w:eastAsia="Calibri" w:hAnsi="Times New Roman" w:cs="Times New Roman"/>
          <w:bCs/>
          <w:sz w:val="28"/>
          <w:szCs w:val="28"/>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N 152 от 27.07.2006, а также на передачу (предоставление, доступ)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393EF6" w:rsidRPr="00C5619A" w:rsidRDefault="00393EF6" w:rsidP="00393EF6">
      <w:pPr>
        <w:autoSpaceDE w:val="0"/>
        <w:autoSpaceDN w:val="0"/>
        <w:adjustRightInd w:val="0"/>
        <w:spacing w:before="280" w:after="0" w:line="240" w:lineRule="auto"/>
        <w:ind w:firstLine="540"/>
        <w:jc w:val="both"/>
        <w:rPr>
          <w:rFonts w:ascii="Times New Roman" w:eastAsia="Calibri" w:hAnsi="Times New Roman" w:cs="Times New Roman"/>
          <w:bCs/>
          <w:sz w:val="28"/>
          <w:szCs w:val="28"/>
        </w:rPr>
      </w:pPr>
      <w:r w:rsidRPr="00C5619A">
        <w:rPr>
          <w:rFonts w:ascii="Times New Roman" w:eastAsia="Calibri" w:hAnsi="Times New Roman" w:cs="Times New Roman"/>
          <w:bCs/>
          <w:sz w:val="28"/>
          <w:szCs w:val="2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5" w:history="1">
        <w:r w:rsidRPr="00C5619A">
          <w:rPr>
            <w:rFonts w:ascii="Times New Roman" w:eastAsia="Calibri" w:hAnsi="Times New Roman" w:cs="Times New Roman"/>
            <w:bCs/>
            <w:sz w:val="28"/>
            <w:szCs w:val="28"/>
          </w:rPr>
          <w:t>пунктах 2</w:t>
        </w:r>
      </w:hyperlink>
      <w:r w:rsidRPr="00C5619A">
        <w:rPr>
          <w:rFonts w:ascii="Times New Roman" w:eastAsia="Calibri" w:hAnsi="Times New Roman" w:cs="Times New Roman"/>
          <w:bCs/>
          <w:sz w:val="28"/>
          <w:szCs w:val="28"/>
        </w:rPr>
        <w:t xml:space="preserve"> - </w:t>
      </w:r>
      <w:hyperlink r:id="rId46" w:history="1">
        <w:r w:rsidRPr="00C5619A">
          <w:rPr>
            <w:rFonts w:ascii="Times New Roman" w:eastAsia="Calibri" w:hAnsi="Times New Roman" w:cs="Times New Roman"/>
            <w:bCs/>
            <w:sz w:val="28"/>
            <w:szCs w:val="28"/>
          </w:rPr>
          <w:t>11 части 1 статьи 6</w:t>
        </w:r>
      </w:hyperlink>
      <w:r w:rsidRPr="00C5619A">
        <w:rPr>
          <w:rFonts w:ascii="Times New Roman" w:eastAsia="Calibri" w:hAnsi="Times New Roman" w:cs="Times New Roman"/>
          <w:bCs/>
          <w:sz w:val="28"/>
          <w:szCs w:val="28"/>
        </w:rPr>
        <w:t xml:space="preserve">, </w:t>
      </w:r>
      <w:hyperlink r:id="rId47" w:history="1">
        <w:r w:rsidRPr="00C5619A">
          <w:rPr>
            <w:rFonts w:ascii="Times New Roman" w:eastAsia="Calibri" w:hAnsi="Times New Roman" w:cs="Times New Roman"/>
            <w:bCs/>
            <w:sz w:val="28"/>
            <w:szCs w:val="28"/>
          </w:rPr>
          <w:t>части 2 статьи 10</w:t>
        </w:r>
      </w:hyperlink>
      <w:r w:rsidRPr="00C5619A">
        <w:rPr>
          <w:rFonts w:ascii="Times New Roman" w:eastAsia="Calibri" w:hAnsi="Times New Roman" w:cs="Times New Roman"/>
          <w:bCs/>
          <w:sz w:val="28"/>
          <w:szCs w:val="28"/>
        </w:rPr>
        <w:t xml:space="preserve"> и </w:t>
      </w:r>
      <w:hyperlink r:id="rId48" w:history="1">
        <w:r w:rsidRPr="00C5619A">
          <w:rPr>
            <w:rFonts w:ascii="Times New Roman" w:eastAsia="Calibri" w:hAnsi="Times New Roman" w:cs="Times New Roman"/>
            <w:bCs/>
            <w:sz w:val="28"/>
            <w:szCs w:val="28"/>
          </w:rPr>
          <w:t>части 2 статьи 11</w:t>
        </w:r>
      </w:hyperlink>
      <w:r w:rsidRPr="00C5619A">
        <w:rPr>
          <w:rFonts w:ascii="Times New Roman" w:eastAsia="Calibri" w:hAnsi="Times New Roman" w:cs="Times New Roman"/>
          <w:bCs/>
          <w:sz w:val="28"/>
          <w:szCs w:val="28"/>
        </w:rPr>
        <w:t xml:space="preserve"> Федерального закона от 27.07.2006 N 152-ФЗ "О персональных данных".</w:t>
      </w:r>
    </w:p>
    <w:p w:rsidR="00393EF6" w:rsidRPr="00C5619A" w:rsidRDefault="00393EF6" w:rsidP="00393EF6">
      <w:pPr>
        <w:pStyle w:val="1"/>
        <w:keepNext w:val="0"/>
        <w:autoSpaceDE w:val="0"/>
        <w:autoSpaceDN w:val="0"/>
        <w:adjustRightInd w:val="0"/>
        <w:spacing w:before="20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Заявитель: __________________________________________/________________</w:t>
      </w:r>
    </w:p>
    <w:p w:rsidR="00393EF6" w:rsidRPr="00C5619A" w:rsidRDefault="00393EF6" w:rsidP="00393EF6">
      <w:pPr>
        <w:pStyle w:val="1"/>
        <w:keepNext w:val="0"/>
        <w:autoSpaceDE w:val="0"/>
        <w:autoSpaceDN w:val="0"/>
        <w:adjustRightInd w:val="0"/>
        <w:spacing w:before="0" w:line="240" w:lineRule="auto"/>
        <w:jc w:val="both"/>
        <w:rPr>
          <w:rFonts w:ascii="Courier New" w:eastAsia="Calibri" w:hAnsi="Courier New" w:cs="Courier New"/>
          <w:b w:val="0"/>
          <w:bCs w:val="0"/>
          <w:sz w:val="20"/>
          <w:szCs w:val="20"/>
        </w:rPr>
      </w:pPr>
      <w:r w:rsidRPr="00C5619A">
        <w:rPr>
          <w:rFonts w:ascii="Courier New" w:eastAsia="Calibri" w:hAnsi="Courier New" w:cs="Courier New"/>
          <w:b w:val="0"/>
          <w:bCs w:val="0"/>
          <w:sz w:val="20"/>
          <w:szCs w:val="20"/>
        </w:rPr>
        <w:t xml:space="preserve">                        (Ф.И.О.)                (подпись)</w:t>
      </w:r>
    </w:p>
    <w:p w:rsidR="00393EF6" w:rsidRPr="00C5619A" w:rsidRDefault="00393EF6" w:rsidP="00393EF6">
      <w:pPr>
        <w:autoSpaceDE w:val="0"/>
        <w:autoSpaceDN w:val="0"/>
        <w:adjustRightInd w:val="0"/>
        <w:spacing w:after="0" w:line="240" w:lineRule="auto"/>
        <w:jc w:val="both"/>
        <w:rPr>
          <w:rFonts w:ascii="Times New Roman" w:eastAsia="Calibri" w:hAnsi="Times New Roman" w:cs="Times New Roman"/>
          <w:bCs/>
          <w:sz w:val="28"/>
          <w:szCs w:val="28"/>
        </w:rPr>
      </w:pPr>
    </w:p>
    <w:p w:rsidR="00393EF6" w:rsidRPr="00C5619A" w:rsidRDefault="00393EF6" w:rsidP="00393EF6">
      <w:pPr>
        <w:autoSpaceDE w:val="0"/>
        <w:autoSpaceDN w:val="0"/>
        <w:adjustRightInd w:val="0"/>
        <w:spacing w:after="0" w:line="240" w:lineRule="auto"/>
        <w:jc w:val="both"/>
        <w:rPr>
          <w:rFonts w:ascii="Times New Roman" w:eastAsia="Calibri" w:hAnsi="Times New Roman" w:cs="Times New Roman"/>
          <w:bCs/>
          <w:sz w:val="28"/>
          <w:szCs w:val="28"/>
        </w:rPr>
      </w:pPr>
    </w:p>
    <w:p w:rsidR="008D6380" w:rsidRPr="00C5619A" w:rsidRDefault="008D6380" w:rsidP="004936CC">
      <w:pPr>
        <w:widowControl w:val="0"/>
        <w:autoSpaceDE w:val="0"/>
        <w:autoSpaceDN w:val="0"/>
        <w:adjustRightInd w:val="0"/>
        <w:spacing w:after="0" w:line="240" w:lineRule="auto"/>
        <w:ind w:left="4245" w:firstLine="3"/>
        <w:jc w:val="both"/>
        <w:rPr>
          <w:rFonts w:ascii="Times New Roman" w:hAnsi="Times New Roman" w:cs="Times New Roman"/>
          <w:sz w:val="28"/>
          <w:szCs w:val="28"/>
        </w:rPr>
      </w:pPr>
    </w:p>
    <w:sectPr w:rsidR="008D6380" w:rsidRPr="00C5619A" w:rsidSect="001224F0">
      <w:pgSz w:w="11906" w:h="16838"/>
      <w:pgMar w:top="1134"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71E" w:rsidRDefault="00D0371E" w:rsidP="00213835">
      <w:pPr>
        <w:spacing w:after="0" w:line="240" w:lineRule="auto"/>
      </w:pPr>
      <w:r>
        <w:separator/>
      </w:r>
    </w:p>
  </w:endnote>
  <w:endnote w:type="continuationSeparator" w:id="1">
    <w:p w:rsidR="00D0371E" w:rsidRDefault="00D0371E" w:rsidP="00213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788575"/>
      <w:docPartObj>
        <w:docPartGallery w:val="Page Numbers (Bottom of Page)"/>
        <w:docPartUnique/>
      </w:docPartObj>
    </w:sdtPr>
    <w:sdtContent>
      <w:p w:rsidR="00E21A99" w:rsidRDefault="00E21A99">
        <w:pPr>
          <w:pStyle w:val="aa"/>
          <w:jc w:val="center"/>
        </w:pPr>
        <w:fldSimple w:instr=" PAGE   \* MERGEFORMAT ">
          <w:r w:rsidR="00C5619A">
            <w:rPr>
              <w:noProof/>
            </w:rPr>
            <w:t>1</w:t>
          </w:r>
        </w:fldSimple>
      </w:p>
    </w:sdtContent>
  </w:sdt>
  <w:p w:rsidR="00E21A99" w:rsidRDefault="00E21A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71E" w:rsidRDefault="00D0371E" w:rsidP="00213835">
      <w:pPr>
        <w:spacing w:after="0" w:line="240" w:lineRule="auto"/>
      </w:pPr>
      <w:r>
        <w:separator/>
      </w:r>
    </w:p>
  </w:footnote>
  <w:footnote w:type="continuationSeparator" w:id="1">
    <w:p w:rsidR="00D0371E" w:rsidRDefault="00D0371E" w:rsidP="002138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652"/>
    <w:multiLevelType w:val="hybridMultilevel"/>
    <w:tmpl w:val="5A9097C8"/>
    <w:lvl w:ilvl="0" w:tplc="3A308BB4">
      <w:numFmt w:val="bullet"/>
      <w:lvlText w:val="-"/>
      <w:lvlJc w:val="left"/>
      <w:pPr>
        <w:ind w:left="152" w:hanging="231"/>
      </w:pPr>
      <w:rPr>
        <w:rFonts w:ascii="Times New Roman" w:eastAsia="Times New Roman" w:hAnsi="Times New Roman" w:cs="Times New Roman" w:hint="default"/>
        <w:w w:val="100"/>
        <w:sz w:val="28"/>
        <w:szCs w:val="28"/>
        <w:lang w:val="ru-RU" w:eastAsia="en-US" w:bidi="ar-SA"/>
      </w:rPr>
    </w:lvl>
    <w:lvl w:ilvl="1" w:tplc="E8BCF63A">
      <w:numFmt w:val="bullet"/>
      <w:lvlText w:val="•"/>
      <w:lvlJc w:val="left"/>
      <w:pPr>
        <w:ind w:left="1192" w:hanging="231"/>
      </w:pPr>
      <w:rPr>
        <w:rFonts w:hint="default"/>
        <w:lang w:val="ru-RU" w:eastAsia="en-US" w:bidi="ar-SA"/>
      </w:rPr>
    </w:lvl>
    <w:lvl w:ilvl="2" w:tplc="ADA645DE">
      <w:numFmt w:val="bullet"/>
      <w:lvlText w:val="•"/>
      <w:lvlJc w:val="left"/>
      <w:pPr>
        <w:ind w:left="2225" w:hanging="231"/>
      </w:pPr>
      <w:rPr>
        <w:rFonts w:hint="default"/>
        <w:lang w:val="ru-RU" w:eastAsia="en-US" w:bidi="ar-SA"/>
      </w:rPr>
    </w:lvl>
    <w:lvl w:ilvl="3" w:tplc="ACF257E4">
      <w:numFmt w:val="bullet"/>
      <w:lvlText w:val="•"/>
      <w:lvlJc w:val="left"/>
      <w:pPr>
        <w:ind w:left="3257" w:hanging="231"/>
      </w:pPr>
      <w:rPr>
        <w:rFonts w:hint="default"/>
        <w:lang w:val="ru-RU" w:eastAsia="en-US" w:bidi="ar-SA"/>
      </w:rPr>
    </w:lvl>
    <w:lvl w:ilvl="4" w:tplc="5E461D22">
      <w:numFmt w:val="bullet"/>
      <w:lvlText w:val="•"/>
      <w:lvlJc w:val="left"/>
      <w:pPr>
        <w:ind w:left="4290" w:hanging="231"/>
      </w:pPr>
      <w:rPr>
        <w:rFonts w:hint="default"/>
        <w:lang w:val="ru-RU" w:eastAsia="en-US" w:bidi="ar-SA"/>
      </w:rPr>
    </w:lvl>
    <w:lvl w:ilvl="5" w:tplc="0866B1E6">
      <w:numFmt w:val="bullet"/>
      <w:lvlText w:val="•"/>
      <w:lvlJc w:val="left"/>
      <w:pPr>
        <w:ind w:left="5322" w:hanging="231"/>
      </w:pPr>
      <w:rPr>
        <w:rFonts w:hint="default"/>
        <w:lang w:val="ru-RU" w:eastAsia="en-US" w:bidi="ar-SA"/>
      </w:rPr>
    </w:lvl>
    <w:lvl w:ilvl="6" w:tplc="30082AB4">
      <w:numFmt w:val="bullet"/>
      <w:lvlText w:val="•"/>
      <w:lvlJc w:val="left"/>
      <w:pPr>
        <w:ind w:left="6355" w:hanging="231"/>
      </w:pPr>
      <w:rPr>
        <w:rFonts w:hint="default"/>
        <w:lang w:val="ru-RU" w:eastAsia="en-US" w:bidi="ar-SA"/>
      </w:rPr>
    </w:lvl>
    <w:lvl w:ilvl="7" w:tplc="A35C70AC">
      <w:numFmt w:val="bullet"/>
      <w:lvlText w:val="•"/>
      <w:lvlJc w:val="left"/>
      <w:pPr>
        <w:ind w:left="7387" w:hanging="231"/>
      </w:pPr>
      <w:rPr>
        <w:rFonts w:hint="default"/>
        <w:lang w:val="ru-RU" w:eastAsia="en-US" w:bidi="ar-SA"/>
      </w:rPr>
    </w:lvl>
    <w:lvl w:ilvl="8" w:tplc="F1C0E6BA">
      <w:numFmt w:val="bullet"/>
      <w:lvlText w:val="•"/>
      <w:lvlJc w:val="left"/>
      <w:pPr>
        <w:ind w:left="8420" w:hanging="231"/>
      </w:pPr>
      <w:rPr>
        <w:rFonts w:hint="default"/>
        <w:lang w:val="ru-RU" w:eastAsia="en-US" w:bidi="ar-SA"/>
      </w:rPr>
    </w:lvl>
  </w:abstractNum>
  <w:abstractNum w:abstractNumId="1">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D7B71"/>
    <w:rsid w:val="0002117F"/>
    <w:rsid w:val="00022D1C"/>
    <w:rsid w:val="00024452"/>
    <w:rsid w:val="00053D29"/>
    <w:rsid w:val="00061873"/>
    <w:rsid w:val="00074C12"/>
    <w:rsid w:val="00084C10"/>
    <w:rsid w:val="00096262"/>
    <w:rsid w:val="000D428A"/>
    <w:rsid w:val="00100373"/>
    <w:rsid w:val="001061D1"/>
    <w:rsid w:val="001102D7"/>
    <w:rsid w:val="00115F0B"/>
    <w:rsid w:val="001224F0"/>
    <w:rsid w:val="00123EAB"/>
    <w:rsid w:val="00140A35"/>
    <w:rsid w:val="001470F7"/>
    <w:rsid w:val="00147621"/>
    <w:rsid w:val="00155DF3"/>
    <w:rsid w:val="00160F6E"/>
    <w:rsid w:val="00182799"/>
    <w:rsid w:val="001A1135"/>
    <w:rsid w:val="001C08EE"/>
    <w:rsid w:val="001D7A6A"/>
    <w:rsid w:val="001F2A74"/>
    <w:rsid w:val="001F5490"/>
    <w:rsid w:val="00213835"/>
    <w:rsid w:val="002259B9"/>
    <w:rsid w:val="0024763C"/>
    <w:rsid w:val="002B4594"/>
    <w:rsid w:val="002B5C24"/>
    <w:rsid w:val="002E0313"/>
    <w:rsid w:val="00313131"/>
    <w:rsid w:val="00314799"/>
    <w:rsid w:val="003713F6"/>
    <w:rsid w:val="003762B0"/>
    <w:rsid w:val="00393EF6"/>
    <w:rsid w:val="00394869"/>
    <w:rsid w:val="003948BD"/>
    <w:rsid w:val="003B467F"/>
    <w:rsid w:val="003E2B06"/>
    <w:rsid w:val="00400AA2"/>
    <w:rsid w:val="0042250C"/>
    <w:rsid w:val="004231AA"/>
    <w:rsid w:val="0043168C"/>
    <w:rsid w:val="004353AF"/>
    <w:rsid w:val="004450A6"/>
    <w:rsid w:val="00463440"/>
    <w:rsid w:val="004850B5"/>
    <w:rsid w:val="004928C7"/>
    <w:rsid w:val="004936CC"/>
    <w:rsid w:val="00494FBA"/>
    <w:rsid w:val="004A039A"/>
    <w:rsid w:val="004C6C1F"/>
    <w:rsid w:val="0051328D"/>
    <w:rsid w:val="0052367C"/>
    <w:rsid w:val="00542E28"/>
    <w:rsid w:val="00550CA3"/>
    <w:rsid w:val="00562412"/>
    <w:rsid w:val="00563747"/>
    <w:rsid w:val="00565C81"/>
    <w:rsid w:val="005743FE"/>
    <w:rsid w:val="00581DC6"/>
    <w:rsid w:val="00584400"/>
    <w:rsid w:val="0059396B"/>
    <w:rsid w:val="005C1CE8"/>
    <w:rsid w:val="005C1EA9"/>
    <w:rsid w:val="005E1003"/>
    <w:rsid w:val="00602367"/>
    <w:rsid w:val="00610BC6"/>
    <w:rsid w:val="00625917"/>
    <w:rsid w:val="00631DFB"/>
    <w:rsid w:val="00637C62"/>
    <w:rsid w:val="006516F0"/>
    <w:rsid w:val="006539A6"/>
    <w:rsid w:val="00655E18"/>
    <w:rsid w:val="00665F32"/>
    <w:rsid w:val="006A7DFF"/>
    <w:rsid w:val="006B1583"/>
    <w:rsid w:val="006C41EF"/>
    <w:rsid w:val="00706ED3"/>
    <w:rsid w:val="00712AF4"/>
    <w:rsid w:val="00722568"/>
    <w:rsid w:val="007803D5"/>
    <w:rsid w:val="007831E6"/>
    <w:rsid w:val="007936F0"/>
    <w:rsid w:val="00793F7A"/>
    <w:rsid w:val="00795899"/>
    <w:rsid w:val="007A280E"/>
    <w:rsid w:val="007B2E0D"/>
    <w:rsid w:val="007B6571"/>
    <w:rsid w:val="007C7A44"/>
    <w:rsid w:val="007D409B"/>
    <w:rsid w:val="007D5BB4"/>
    <w:rsid w:val="007E02B4"/>
    <w:rsid w:val="007E50D8"/>
    <w:rsid w:val="007F45B1"/>
    <w:rsid w:val="0084770A"/>
    <w:rsid w:val="00850D2D"/>
    <w:rsid w:val="00865DD6"/>
    <w:rsid w:val="0088243A"/>
    <w:rsid w:val="00887DFC"/>
    <w:rsid w:val="008932EE"/>
    <w:rsid w:val="008B2836"/>
    <w:rsid w:val="008D6380"/>
    <w:rsid w:val="008E76E1"/>
    <w:rsid w:val="008F5FE6"/>
    <w:rsid w:val="00917A62"/>
    <w:rsid w:val="00917DE4"/>
    <w:rsid w:val="00924466"/>
    <w:rsid w:val="00926D62"/>
    <w:rsid w:val="0093578A"/>
    <w:rsid w:val="009376BB"/>
    <w:rsid w:val="00940211"/>
    <w:rsid w:val="00984449"/>
    <w:rsid w:val="009A4969"/>
    <w:rsid w:val="009C1D69"/>
    <w:rsid w:val="009F0841"/>
    <w:rsid w:val="009F589D"/>
    <w:rsid w:val="00A00CFD"/>
    <w:rsid w:val="00A11201"/>
    <w:rsid w:val="00A15BEE"/>
    <w:rsid w:val="00A22271"/>
    <w:rsid w:val="00A24C8E"/>
    <w:rsid w:val="00A26CE8"/>
    <w:rsid w:val="00A30803"/>
    <w:rsid w:val="00A33D41"/>
    <w:rsid w:val="00A72CFE"/>
    <w:rsid w:val="00A72F4A"/>
    <w:rsid w:val="00AC6CA6"/>
    <w:rsid w:val="00AE0E54"/>
    <w:rsid w:val="00AF7376"/>
    <w:rsid w:val="00B077D5"/>
    <w:rsid w:val="00B13A3D"/>
    <w:rsid w:val="00B27757"/>
    <w:rsid w:val="00B27BC4"/>
    <w:rsid w:val="00B30A9E"/>
    <w:rsid w:val="00B45D69"/>
    <w:rsid w:val="00B66740"/>
    <w:rsid w:val="00B8368B"/>
    <w:rsid w:val="00BA44B6"/>
    <w:rsid w:val="00BD5FFD"/>
    <w:rsid w:val="00BE2BBE"/>
    <w:rsid w:val="00BF5008"/>
    <w:rsid w:val="00C026EF"/>
    <w:rsid w:val="00C202CB"/>
    <w:rsid w:val="00C5619A"/>
    <w:rsid w:val="00C62CCB"/>
    <w:rsid w:val="00CB266F"/>
    <w:rsid w:val="00CF59FF"/>
    <w:rsid w:val="00D0371E"/>
    <w:rsid w:val="00D117B9"/>
    <w:rsid w:val="00D11E12"/>
    <w:rsid w:val="00D12AC4"/>
    <w:rsid w:val="00D74044"/>
    <w:rsid w:val="00D77B98"/>
    <w:rsid w:val="00D87460"/>
    <w:rsid w:val="00DA0654"/>
    <w:rsid w:val="00DA6185"/>
    <w:rsid w:val="00DD7B71"/>
    <w:rsid w:val="00DF1E1D"/>
    <w:rsid w:val="00E07DC1"/>
    <w:rsid w:val="00E11FE5"/>
    <w:rsid w:val="00E21A99"/>
    <w:rsid w:val="00E25C59"/>
    <w:rsid w:val="00EA67AA"/>
    <w:rsid w:val="00EB004E"/>
    <w:rsid w:val="00EB16EF"/>
    <w:rsid w:val="00ED3C33"/>
    <w:rsid w:val="00EE4A4D"/>
    <w:rsid w:val="00EF431D"/>
    <w:rsid w:val="00EF6B3B"/>
    <w:rsid w:val="00EF7C6E"/>
    <w:rsid w:val="00F2717D"/>
    <w:rsid w:val="00F45A63"/>
    <w:rsid w:val="00F46584"/>
    <w:rsid w:val="00F72225"/>
    <w:rsid w:val="00FB5EC0"/>
    <w:rsid w:val="00FB646C"/>
    <w:rsid w:val="00FC4550"/>
    <w:rsid w:val="00FD3B8B"/>
    <w:rsid w:val="00FE68E8"/>
    <w:rsid w:val="00FE7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B71"/>
    <w:pPr>
      <w:spacing w:after="200" w:line="276" w:lineRule="auto"/>
    </w:pPr>
    <w:rPr>
      <w:rFonts w:eastAsia="Times New Roman" w:cs="Calibri"/>
      <w:sz w:val="22"/>
      <w:szCs w:val="22"/>
    </w:rPr>
  </w:style>
  <w:style w:type="paragraph" w:styleId="1">
    <w:name w:val="heading 1"/>
    <w:basedOn w:val="a"/>
    <w:next w:val="a"/>
    <w:link w:val="10"/>
    <w:uiPriority w:val="9"/>
    <w:qFormat/>
    <w:rsid w:val="006539A6"/>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7B71"/>
    <w:pPr>
      <w:widowControl w:val="0"/>
      <w:autoSpaceDE w:val="0"/>
      <w:autoSpaceDN w:val="0"/>
      <w:adjustRightInd w:val="0"/>
    </w:pPr>
    <w:rPr>
      <w:rFonts w:ascii="Arial" w:eastAsia="Times New Roman" w:hAnsi="Arial" w:cs="Arial"/>
    </w:rPr>
  </w:style>
  <w:style w:type="paragraph" w:customStyle="1" w:styleId="ConsPlusTitle">
    <w:name w:val="ConsPlusTitle"/>
    <w:rsid w:val="00DD7B71"/>
    <w:pPr>
      <w:widowControl w:val="0"/>
      <w:autoSpaceDE w:val="0"/>
      <w:autoSpaceDN w:val="0"/>
      <w:adjustRightInd w:val="0"/>
    </w:pPr>
    <w:rPr>
      <w:rFonts w:ascii="Arial" w:eastAsia="Times New Roman" w:hAnsi="Arial" w:cs="Arial"/>
      <w:b/>
      <w:bCs/>
    </w:rPr>
  </w:style>
  <w:style w:type="character" w:styleId="a3">
    <w:name w:val="Hyperlink"/>
    <w:basedOn w:val="a0"/>
    <w:uiPriority w:val="99"/>
    <w:semiHidden/>
    <w:rsid w:val="00DD7B71"/>
    <w:rPr>
      <w:rFonts w:cs="Times New Roman"/>
      <w:color w:val="0000FF"/>
      <w:u w:val="single"/>
    </w:rPr>
  </w:style>
  <w:style w:type="paragraph" w:customStyle="1" w:styleId="2">
    <w:name w:val="Знак2 Знак Знак Знак Знак"/>
    <w:basedOn w:val="a"/>
    <w:uiPriority w:val="99"/>
    <w:rsid w:val="00DD7B71"/>
    <w:pPr>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5743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43FE"/>
    <w:rPr>
      <w:rFonts w:ascii="Tahoma" w:eastAsia="Times New Roman" w:hAnsi="Tahoma" w:cs="Tahoma"/>
      <w:sz w:val="16"/>
      <w:szCs w:val="16"/>
    </w:rPr>
  </w:style>
  <w:style w:type="character" w:customStyle="1" w:styleId="10">
    <w:name w:val="Заголовок 1 Знак"/>
    <w:basedOn w:val="a0"/>
    <w:link w:val="1"/>
    <w:uiPriority w:val="9"/>
    <w:rsid w:val="006539A6"/>
    <w:rPr>
      <w:rFonts w:ascii="Cambria" w:eastAsia="Times New Roman" w:hAnsi="Cambria"/>
      <w:b/>
      <w:bCs/>
      <w:kern w:val="32"/>
      <w:sz w:val="32"/>
      <w:szCs w:val="32"/>
    </w:rPr>
  </w:style>
  <w:style w:type="character" w:customStyle="1" w:styleId="ConsPlusNormal0">
    <w:name w:val="ConsPlusNormal Знак"/>
    <w:basedOn w:val="a0"/>
    <w:link w:val="ConsPlusNormal"/>
    <w:locked/>
    <w:rsid w:val="006539A6"/>
    <w:rPr>
      <w:rFonts w:ascii="Arial" w:eastAsia="Times New Roman" w:hAnsi="Arial" w:cs="Arial"/>
      <w:lang w:val="ru-RU" w:eastAsia="ru-RU" w:bidi="ar-SA"/>
    </w:rPr>
  </w:style>
  <w:style w:type="paragraph" w:customStyle="1" w:styleId="ConsPlusNonformat">
    <w:name w:val="ConsPlusNonformat"/>
    <w:uiPriority w:val="99"/>
    <w:rsid w:val="006539A6"/>
    <w:pPr>
      <w:widowControl w:val="0"/>
      <w:autoSpaceDE w:val="0"/>
      <w:autoSpaceDN w:val="0"/>
      <w:adjustRightInd w:val="0"/>
    </w:pPr>
    <w:rPr>
      <w:rFonts w:ascii="Courier New" w:eastAsia="Times New Roman" w:hAnsi="Courier New" w:cs="Courier New"/>
    </w:rPr>
  </w:style>
  <w:style w:type="character" w:customStyle="1" w:styleId="FontStyle58">
    <w:name w:val="Font Style58"/>
    <w:basedOn w:val="a0"/>
    <w:uiPriority w:val="99"/>
    <w:rsid w:val="006539A6"/>
    <w:rPr>
      <w:rFonts w:ascii="Times New Roman" w:hAnsi="Times New Roman" w:cs="Times New Roman"/>
      <w:sz w:val="24"/>
      <w:szCs w:val="24"/>
    </w:rPr>
  </w:style>
  <w:style w:type="paragraph" w:styleId="a6">
    <w:name w:val="No Spacing"/>
    <w:uiPriority w:val="1"/>
    <w:qFormat/>
    <w:rsid w:val="006539A6"/>
    <w:rPr>
      <w:sz w:val="22"/>
      <w:szCs w:val="22"/>
      <w:lang w:eastAsia="en-US"/>
    </w:rPr>
  </w:style>
  <w:style w:type="character" w:customStyle="1" w:styleId="FontStyle14">
    <w:name w:val="Font Style14"/>
    <w:rsid w:val="006539A6"/>
    <w:rPr>
      <w:rFonts w:ascii="Times New Roman" w:hAnsi="Times New Roman" w:cs="Times New Roman"/>
      <w:sz w:val="20"/>
      <w:szCs w:val="20"/>
    </w:rPr>
  </w:style>
  <w:style w:type="character" w:customStyle="1" w:styleId="FontStyle16">
    <w:name w:val="Font Style16"/>
    <w:rsid w:val="006539A6"/>
    <w:rPr>
      <w:rFonts w:ascii="Times New Roman" w:hAnsi="Times New Roman" w:cs="Times New Roman"/>
      <w:sz w:val="24"/>
      <w:szCs w:val="24"/>
    </w:rPr>
  </w:style>
  <w:style w:type="table" w:styleId="a7">
    <w:name w:val="Table Grid"/>
    <w:basedOn w:val="a1"/>
    <w:uiPriority w:val="59"/>
    <w:rsid w:val="00712A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138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3835"/>
    <w:rPr>
      <w:rFonts w:eastAsia="Times New Roman" w:cs="Calibri"/>
      <w:sz w:val="22"/>
      <w:szCs w:val="22"/>
    </w:rPr>
  </w:style>
  <w:style w:type="paragraph" w:styleId="aa">
    <w:name w:val="footer"/>
    <w:basedOn w:val="a"/>
    <w:link w:val="ab"/>
    <w:uiPriority w:val="99"/>
    <w:unhideWhenUsed/>
    <w:rsid w:val="002138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3835"/>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F2869B3A2ACFC5A5158844417B07AB45A012068CDDA41E34E23524FD3753C388AC3D17189FB854A483CE560D4ACAE1247D88B00E7AQBL" TargetMode="External"/><Relationship Id="rId18" Type="http://schemas.openxmlformats.org/officeDocument/2006/relationships/hyperlink" Target="consultantplus://offline/ref=B72D2609D192D8ED2825B12D1E9DB0B62592686CD29A11151B7037777CBD0D78A550DAC90C1F2CE73D923E2061234CE3A70647459BDA3C72M3Y7N" TargetMode="External"/><Relationship Id="rId26" Type="http://schemas.openxmlformats.org/officeDocument/2006/relationships/hyperlink" Target="consultantplus://offline/ref=273AA9D452B08D9ABDA0C30560156AC33F89E43AAA0872ED1100B884942010E9FC79E84C35CD510C0F75202648825EB72308B4B9FFD46C0C7F9322MAp7F" TargetMode="External"/><Relationship Id="rId39" Type="http://schemas.openxmlformats.org/officeDocument/2006/relationships/hyperlink" Target="consultantplus://offline/ref=96FA4F8F1E9574CFF93C89DE0B98E66E354F4D7B717EF340EB74CC10897E16C68B68627930B66DE55BA686392DACF837CAE6AA7ED3A58B0AaFp1M" TargetMode="External"/><Relationship Id="rId3" Type="http://schemas.openxmlformats.org/officeDocument/2006/relationships/styles" Target="styles.xml"/><Relationship Id="rId21" Type="http://schemas.openxmlformats.org/officeDocument/2006/relationships/hyperlink" Target="consultantplus://offline/ref=96FA4F8F1E9574CFF93C89DE0B98E66E374F46787870F340EB74CC10897E16C68B68627930B66EE15BA686392DACF837CAE6AA7ED3A58B0AaFp1M" TargetMode="External"/><Relationship Id="rId34" Type="http://schemas.openxmlformats.org/officeDocument/2006/relationships/hyperlink" Target="consultantplus://offline/ref=0228630613A5CABD866D83095F5F4997F640EFEB581DC8926D5170176D1E09E6E53C8ABAFB15B906494D170A80d304M" TargetMode="External"/><Relationship Id="rId42" Type="http://schemas.openxmlformats.org/officeDocument/2006/relationships/hyperlink" Target="consultantplus://offline/ref=96FA4F8F1E9574CFF93C89DE0B98E66E354F4D7B717EF340EB74CC10897E16C68B68627930B66DE55BA686392DACF837CAE6AA7ED3A58B0AaFp1M" TargetMode="External"/><Relationship Id="rId47" Type="http://schemas.openxmlformats.org/officeDocument/2006/relationships/hyperlink" Target="consultantplus://offline/ref=2B2D95D0BC50BFC41C2D99C27D21F65D22B7445CAAC675ECA92FFFA2650C3505AFC40A0479161D60B9BFFCEE3C60AFBBCE29E44FC69B8A0840rE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F2869B3A2ACFC5A5158844417B07AB45A012068CDDA41E34E23524FD3753C388AC3D10189DE751B192965A0B53D5E03A618AB270QEL" TargetMode="External"/><Relationship Id="rId17" Type="http://schemas.openxmlformats.org/officeDocument/2006/relationships/hyperlink" Target="consultantplus://offline/ref=AF8E3798765A4F1C9E88CC8826A9DB552C2BBE80737C6B54D974B19E336D2600FEA96F13316748CE58151BED13E864E237E03E232DE9AADA0A8796N2T6M" TargetMode="External"/><Relationship Id="rId25" Type="http://schemas.openxmlformats.org/officeDocument/2006/relationships/hyperlink" Target="consultantplus://offline/ref=273AA9D452B08D9ABDA0C30560156AC33F89E43AAA0872ED1100B884942010E9FC79E84C35CD510C0F75202F48825EB72308B4B9FFD46C0C7F9322MAp7F" TargetMode="External"/><Relationship Id="rId33" Type="http://schemas.openxmlformats.org/officeDocument/2006/relationships/hyperlink" Target="consultantplus://offline/ref=0228630613A5CABD866D9D044933139AF648B5E15016CAC5320E2B4A3A1703B1B0738BF4BF1AA6064B53100E89630B5F1F58D0F928D708A8CCDAAAd00DM" TargetMode="External"/><Relationship Id="rId38" Type="http://schemas.openxmlformats.org/officeDocument/2006/relationships/hyperlink" Target="consultantplus://offline/ref=96FA4F8F1E9574CFF93C89DE0B98E66E354F4D7B717EF340EB74CC10897E16C68B68627A34B265B408E987656BF8EB35C8E6A87DCFaAp5M" TargetMode="External"/><Relationship Id="rId46" Type="http://schemas.openxmlformats.org/officeDocument/2006/relationships/hyperlink" Target="consultantplus://offline/ref=2B2D95D0BC50BFC41C2D99C27D21F65D22B7445CAAC675ECA92FFFA2650C3505AFC40A0479161F6EB2BFFCEE3C60AFBBCE29E44FC69B8A0840rEN" TargetMode="External"/><Relationship Id="rId2" Type="http://schemas.openxmlformats.org/officeDocument/2006/relationships/numbering" Target="numbering.xml"/><Relationship Id="rId16" Type="http://schemas.openxmlformats.org/officeDocument/2006/relationships/hyperlink" Target="http://municipal.garant.ru/document/redirect/70220262/0" TargetMode="External"/><Relationship Id="rId20" Type="http://schemas.openxmlformats.org/officeDocument/2006/relationships/hyperlink" Target="consultantplus://offline/ref=B72D2609D192D8ED2825B12D1E9DB0B622956C6FD59111151B7037777CBD0D78B75082C50C1E32E63687687127M7Y5N" TargetMode="External"/><Relationship Id="rId29" Type="http://schemas.openxmlformats.org/officeDocument/2006/relationships/hyperlink" Target="consultantplus://offline/ref=22E2C2E051E5A0BBFDD37C2EE02FC34BE88C70556E846211C01201C26B8BB9F944E2F234EFB92326A1EC1FDDDB474B2074F04C8B372F030DA152F6iCK1G" TargetMode="External"/><Relationship Id="rId41" Type="http://schemas.openxmlformats.org/officeDocument/2006/relationships/hyperlink" Target="consultantplus://offline/ref=96FA4F8F1E9574CFF93C89DE0B98E66E354F4D7B717EF340EB74CC10897E16C68B68627930B66DE55BA686392DACF837CAE6AA7ED3A58B0AaFp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2D2609D192D8ED2825B12D1E9DB0B622956C6FD59111151B7037777CBD0D78A550DAC90C1F2DE63C923E2061234CE3A70647459BDA3C72M3Y7N" TargetMode="External"/><Relationship Id="rId24" Type="http://schemas.openxmlformats.org/officeDocument/2006/relationships/hyperlink" Target="consultantplus://offline/ref=273AA9D452B08D9ABDA0C30560156AC33F89E43AAA0872ED1100B884942010E9FC79E84C35CD510C0F75202648825EB72308B4B9FFD46C0C7F9322MAp7F" TargetMode="External"/><Relationship Id="rId32" Type="http://schemas.openxmlformats.org/officeDocument/2006/relationships/hyperlink" Target="consultantplus://offline/ref=EDB5FDC36CFF7397EC46EDE5D47C4F8BF431A1DEE8144566B458DEF537C543D8691AFB9534B03100CF269738D1B6BD03FCCB00C48ED77E2454CD0Ej3KFG" TargetMode="External"/><Relationship Id="rId37" Type="http://schemas.openxmlformats.org/officeDocument/2006/relationships/hyperlink" Target="consultantplus://offline/ref=22FCA93DD66E2871936E04F684498A18821D5426D50635B013D9C6CBD4F23845AE46078B77E303DE8B536A6C4B8927CF1FEE1E216C50WFI" TargetMode="External"/><Relationship Id="rId40" Type="http://schemas.openxmlformats.org/officeDocument/2006/relationships/hyperlink" Target="consultantplus://offline/ref=96FA4F8F1E9574CFF93C89DE0B98E66E354F4D7B717EF340EB74CC10897E16C68B68627930B66DE55BA686392DACF837CAE6AA7ED3A58B0AaFp1M" TargetMode="External"/><Relationship Id="rId45" Type="http://schemas.openxmlformats.org/officeDocument/2006/relationships/hyperlink" Target="consultantplus://offline/ref=2B2D95D0BC50BFC41C2D99C27D21F65D22B7445CAAC675ECA92FFFA2650C3505AFC40A0479161F6EBBBFFCEE3C60AFBBCE29E44FC69B8A0840rEN" TargetMode="External"/><Relationship Id="rId5" Type="http://schemas.openxmlformats.org/officeDocument/2006/relationships/webSettings" Target="webSettings.xml"/><Relationship Id="rId15" Type="http://schemas.openxmlformats.org/officeDocument/2006/relationships/hyperlink" Target="consultantplus://offline/ref=6BF2869B3A2ACFC5A5158844417B07AB45A012068CDDA41E34E23524FD3753C388AC3D171E9FB854A483CE560D4ACAE1247D88B00E7AQBL" TargetMode="External"/><Relationship Id="rId23" Type="http://schemas.openxmlformats.org/officeDocument/2006/relationships/hyperlink" Target="consultantplus://offline/ref=0250C8D8D1886E733483A1A99A5607B571FC3714BA706B08A7D6DA557EFA102C3FE6022C131A16C83DD9ABB1B4F30B20C1EA9235CC747748T1WCI" TargetMode="External"/><Relationship Id="rId28" Type="http://schemas.openxmlformats.org/officeDocument/2006/relationships/hyperlink" Target="consultantplus://offline/ref=22E2C2E051E5A0BBFDD37C2EE02FC34BE88C70556E846211C01201C26B8BB9F944E2F234EFB92326A1EC1FDCDB474B2074F04C8B372F030DA152F6iCK1G" TargetMode="External"/><Relationship Id="rId36" Type="http://schemas.openxmlformats.org/officeDocument/2006/relationships/hyperlink" Target="consultantplus://offline/ref=22FCA93DD66E2871936E04F684498A18801E552DD60135B013D9C6CBD4F23845AE4607897FE5088ADD1C6B300EDE34CE18EE1C24700CB12454W4I" TargetMode="External"/><Relationship Id="rId49" Type="http://schemas.openxmlformats.org/officeDocument/2006/relationships/fontTable" Target="fontTable.xml"/><Relationship Id="rId10" Type="http://schemas.openxmlformats.org/officeDocument/2006/relationships/hyperlink" Target="consultantplus://offline/ref=B72D2609D192D8ED2825B12D1E9DB0B62592686CD29A11151B7037777CBD0D78A550DAC90C1F2FE035923E2061234CE3A70647459BDA3C72M3Y7N" TargetMode="External"/><Relationship Id="rId19" Type="http://schemas.openxmlformats.org/officeDocument/2006/relationships/hyperlink" Target="consultantplus://offline/ref=B72D2609D192D8ED2825B12D1E9DB0B622956C6FD59111151B7037777CBD0D78A550DAC90C1F2CE434923E2061234CE3A70647459BDA3C72M3Y7N" TargetMode="External"/><Relationship Id="rId31" Type="http://schemas.openxmlformats.org/officeDocument/2006/relationships/hyperlink" Target="consultantplus://offline/ref=22E2C2E051E5A0BBFDD36223F6439946E8862C5060856846944D5A9F3C82B3AE03ADAB7FADBF7677E5B814DFD90D1B663FFF4D80i2KBG" TargetMode="External"/><Relationship Id="rId44" Type="http://schemas.openxmlformats.org/officeDocument/2006/relationships/hyperlink" Target="consultantplus://offline/ref=2B2D95D0BC50BFC41C2D99C27D21F65D22B6405DA6C075ECA92FFFA2650C3505BDC4520879140368B9AAAABF7A43r6N" TargetMode="External"/><Relationship Id="rId4" Type="http://schemas.openxmlformats.org/officeDocument/2006/relationships/settings" Target="settings.xml"/><Relationship Id="rId9" Type="http://schemas.openxmlformats.org/officeDocument/2006/relationships/hyperlink" Target="consultantplus://offline/ref=B72D2609D192D8ED2825B12D1E9DB0B622956C6FD59111151B7037777CBD0D78A550DAC90C1F2DE63C923E2061234CE3A70647459BDA3C72M3Y7N" TargetMode="External"/><Relationship Id="rId14" Type="http://schemas.openxmlformats.org/officeDocument/2006/relationships/hyperlink" Target="consultantplus://offline/ref=6BF2869B3A2ACFC5A5158844417B07AB45A012068CDDA41E34E23524FD3753C388AC3D151B96B005F7CCCF0A4818D9E1237D8BB012ABF94A7FQ4L" TargetMode="External"/><Relationship Id="rId22" Type="http://schemas.openxmlformats.org/officeDocument/2006/relationships/hyperlink" Target="consultantplus://offline/ref=96FA4F8F1E9574CFF93C89DE0B98E66E374F46787870F340EB74CC10897E16C68B68627930B66EE351A686392DACF837CAE6AA7ED3A58B0AaFp1M" TargetMode="External"/><Relationship Id="rId27" Type="http://schemas.openxmlformats.org/officeDocument/2006/relationships/hyperlink" Target="consultantplus://offline/ref=273AA9D452B08D9ABDA0C30560156AC33F89E43AAA0872ED1100B884942010E9FC79E84C35CD510C0F75202F48825EB72308B4B9FFD46C0C7F9322MAp7F" TargetMode="External"/><Relationship Id="rId30" Type="http://schemas.openxmlformats.org/officeDocument/2006/relationships/hyperlink" Target="consultantplus://offline/ref=22E2C2E051E5A0BBFDD37C2EE02FC34BE88C70556E846211C01201C26B8BB9F944E2F234EFB92326A1EC19D6DB474B2074F04C8B372F030DA152F6iCK1G" TargetMode="External"/><Relationship Id="rId35" Type="http://schemas.openxmlformats.org/officeDocument/2006/relationships/hyperlink" Target="consultantplus://offline/ref=0228630613A5CABD866D9D044933139AF648B5E15016CAC5320E2B4A3A1703B1B0738BF4BF1AA6064B531D0889630B5F1F58D0F928D708A8CCDAAAd00DM" TargetMode="External"/><Relationship Id="rId43" Type="http://schemas.openxmlformats.org/officeDocument/2006/relationships/footer" Target="footer1.xml"/><Relationship Id="rId48" Type="http://schemas.openxmlformats.org/officeDocument/2006/relationships/hyperlink" Target="consultantplus://offline/ref=2B2D95D0BC50BFC41C2D99C27D21F65D22B7445CAAC675ECA92FFFA2650C3505AFC40A077E1D4939FFE1A5BF7A2BA2B9D235E44F4DrBN" TargetMode="External"/><Relationship Id="rId8" Type="http://schemas.openxmlformats.org/officeDocument/2006/relationships/hyperlink" Target="consultantplus://offline/ref=B72D2609D192D8ED2825B12D1E9DB0B62592686CD29A11151B7037777CBD0D78A550DAC90C1F2CE73D923E2061234CE3A70647459BDA3C72M3Y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4815-E8F8-46E7-AC8B-595CD328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16173</Words>
  <Characters>92192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108149</CharactersWithSpaces>
  <SharedDoc>false</SharedDoc>
  <HLinks>
    <vt:vector size="270" baseType="variant">
      <vt:variant>
        <vt:i4>3473456</vt:i4>
      </vt:variant>
      <vt:variant>
        <vt:i4>132</vt:i4>
      </vt:variant>
      <vt:variant>
        <vt:i4>0</vt:i4>
      </vt:variant>
      <vt:variant>
        <vt:i4>5</vt:i4>
      </vt:variant>
      <vt:variant>
        <vt:lpwstr>consultantplus://offline/ref=7DE52D6C88EC3BA1ABBD2F70648BDCA410736F77345042BD4013EADDEC367E5F5CFC0ECFEBE82AE0U7j1J</vt:lpwstr>
      </vt:variant>
      <vt:variant>
        <vt:lpwstr/>
      </vt:variant>
      <vt:variant>
        <vt:i4>327751</vt:i4>
      </vt:variant>
      <vt:variant>
        <vt:i4>129</vt:i4>
      </vt:variant>
      <vt:variant>
        <vt:i4>0</vt:i4>
      </vt:variant>
      <vt:variant>
        <vt:i4>5</vt:i4>
      </vt:variant>
      <vt:variant>
        <vt:lpwstr/>
      </vt:variant>
      <vt:variant>
        <vt:lpwstr>P471</vt:lpwstr>
      </vt:variant>
      <vt:variant>
        <vt:i4>6684724</vt:i4>
      </vt:variant>
      <vt:variant>
        <vt:i4>126</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6684724</vt:i4>
      </vt:variant>
      <vt:variant>
        <vt:i4>123</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6684724</vt:i4>
      </vt:variant>
      <vt:variant>
        <vt:i4>120</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786501</vt:i4>
      </vt:variant>
      <vt:variant>
        <vt:i4>117</vt:i4>
      </vt:variant>
      <vt:variant>
        <vt:i4>0</vt:i4>
      </vt:variant>
      <vt:variant>
        <vt:i4>5</vt:i4>
      </vt:variant>
      <vt:variant>
        <vt:lpwstr/>
      </vt:variant>
      <vt:variant>
        <vt:lpwstr>P458</vt:lpwstr>
      </vt:variant>
      <vt:variant>
        <vt:i4>6684724</vt:i4>
      </vt:variant>
      <vt:variant>
        <vt:i4>114</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720896</vt:i4>
      </vt:variant>
      <vt:variant>
        <vt:i4>111</vt:i4>
      </vt:variant>
      <vt:variant>
        <vt:i4>0</vt:i4>
      </vt:variant>
      <vt:variant>
        <vt:i4>5</vt:i4>
      </vt:variant>
      <vt:variant>
        <vt:lpwstr>consultantplus://offline/ref=96FA4F8F1E9574CFF93C89DE0B98E66E354F4D7B717EF340EB74CC10897E16C68B68627A34B265B408E987656BF8EB35C8E6A87DCFaAp5M</vt:lpwstr>
      </vt:variant>
      <vt:variant>
        <vt:lpwstr/>
      </vt:variant>
      <vt:variant>
        <vt:i4>5439583</vt:i4>
      </vt:variant>
      <vt:variant>
        <vt:i4>108</vt:i4>
      </vt:variant>
      <vt:variant>
        <vt:i4>0</vt:i4>
      </vt:variant>
      <vt:variant>
        <vt:i4>5</vt:i4>
      </vt:variant>
      <vt:variant>
        <vt:lpwstr>consultantplus://offline/ref=22FCA93DD66E2871936E04F684498A18821D5426D50635B013D9C6CBD4F23845AE46078B77E303DE8B536A6C4B8927CF1FEE1E216C50WFI</vt:lpwstr>
      </vt:variant>
      <vt:variant>
        <vt:lpwstr/>
      </vt:variant>
      <vt:variant>
        <vt:i4>6946923</vt:i4>
      </vt:variant>
      <vt:variant>
        <vt:i4>105</vt:i4>
      </vt:variant>
      <vt:variant>
        <vt:i4>0</vt:i4>
      </vt:variant>
      <vt:variant>
        <vt:i4>5</vt:i4>
      </vt:variant>
      <vt:variant>
        <vt:lpwstr>consultantplus://offline/ref=22FCA93DD66E2871936E04F684498A18801E552DD60135B013D9C6CBD4F23845AE4607897FE5088ADD1C6B300EDE34CE18EE1C24700CB12454W4I</vt:lpwstr>
      </vt:variant>
      <vt:variant>
        <vt:lpwstr/>
      </vt:variant>
      <vt:variant>
        <vt:i4>4653149</vt:i4>
      </vt:variant>
      <vt:variant>
        <vt:i4>102</vt:i4>
      </vt:variant>
      <vt:variant>
        <vt:i4>0</vt:i4>
      </vt:variant>
      <vt:variant>
        <vt:i4>5</vt:i4>
      </vt:variant>
      <vt:variant>
        <vt:lpwstr>consultantplus://offline/ref=279318A83213D472A8702AC4D294460BD727D24A1809625D5D90074F9E4C2DD1370B9F67CBDA7ABDCA845733A00E00A6BFEBDEBD2C3A1E8D4AB037b3j1G</vt:lpwstr>
      </vt:variant>
      <vt:variant>
        <vt:lpwstr/>
      </vt:variant>
      <vt:variant>
        <vt:i4>5570562</vt:i4>
      </vt:variant>
      <vt:variant>
        <vt:i4>99</vt:i4>
      </vt:variant>
      <vt:variant>
        <vt:i4>0</vt:i4>
      </vt:variant>
      <vt:variant>
        <vt:i4>5</vt:i4>
      </vt:variant>
      <vt:variant>
        <vt:lpwstr/>
      </vt:variant>
      <vt:variant>
        <vt:lpwstr>Par4</vt:lpwstr>
      </vt:variant>
      <vt:variant>
        <vt:i4>4653149</vt:i4>
      </vt:variant>
      <vt:variant>
        <vt:i4>96</vt:i4>
      </vt:variant>
      <vt:variant>
        <vt:i4>0</vt:i4>
      </vt:variant>
      <vt:variant>
        <vt:i4>5</vt:i4>
      </vt:variant>
      <vt:variant>
        <vt:lpwstr>consultantplus://offline/ref=279318A83213D472A8702AC4D294460BD727D24A1809625D5D90074F9E4C2DD1370B9F67CBDA7ABDCA845733A00E00A6BFEBDEBD2C3A1E8D4AB037b3j1G</vt:lpwstr>
      </vt:variant>
      <vt:variant>
        <vt:lpwstr/>
      </vt:variant>
      <vt:variant>
        <vt:i4>4653150</vt:i4>
      </vt:variant>
      <vt:variant>
        <vt:i4>93</vt:i4>
      </vt:variant>
      <vt:variant>
        <vt:i4>0</vt:i4>
      </vt:variant>
      <vt:variant>
        <vt:i4>5</vt:i4>
      </vt:variant>
      <vt:variant>
        <vt:lpwstr>consultantplus://offline/ref=279318A83213D472A8702AC4D294460BD727D24A1809625D5D90074F9E4C2DD1370B9F67CBDA7ABDCA875733A00E00A6BFEBDEBD2C3A1E8D4AB037b3j1G</vt:lpwstr>
      </vt:variant>
      <vt:variant>
        <vt:lpwstr/>
      </vt:variant>
      <vt:variant>
        <vt:i4>5177344</vt:i4>
      </vt:variant>
      <vt:variant>
        <vt:i4>90</vt:i4>
      </vt:variant>
      <vt:variant>
        <vt:i4>0</vt:i4>
      </vt:variant>
      <vt:variant>
        <vt:i4>5</vt:i4>
      </vt:variant>
      <vt:variant>
        <vt:lpwstr>consultantplus://offline/ref=73C8E624A33B86F32E1530FEEEAB9E6CA2BF86C846CAFFADAE436E3B0163A725BD28FB6B8DEF46A756FE9CA3DD34B35357A933E3B5025D6AE17C97I0a3G</vt:lpwstr>
      </vt:variant>
      <vt:variant>
        <vt:lpwstr/>
      </vt:variant>
      <vt:variant>
        <vt:i4>5177433</vt:i4>
      </vt:variant>
      <vt:variant>
        <vt:i4>87</vt:i4>
      </vt:variant>
      <vt:variant>
        <vt:i4>0</vt:i4>
      </vt:variant>
      <vt:variant>
        <vt:i4>5</vt:i4>
      </vt:variant>
      <vt:variant>
        <vt:lpwstr>consultantplus://offline/ref=EDB5FDC36CFF7397EC46EDE5D47C4F8BF431A1DEE8144566B458DEF537C543D8691AFB9534B03100CF269738D1B6BD03FCCB00C48ED77E2454CD0Ej3KFG</vt:lpwstr>
      </vt:variant>
      <vt:variant>
        <vt:lpwstr/>
      </vt:variant>
      <vt:variant>
        <vt:i4>7929965</vt:i4>
      </vt:variant>
      <vt:variant>
        <vt:i4>84</vt:i4>
      </vt:variant>
      <vt:variant>
        <vt:i4>0</vt:i4>
      </vt:variant>
      <vt:variant>
        <vt:i4>5</vt:i4>
      </vt:variant>
      <vt:variant>
        <vt:lpwstr>consultantplus://offline/ref=22E2C2E051E5A0BBFDD36223F6439946E8862C5060856846944D5A9F3C82B3AE03ADAB7FADBF7677E5B814DFD90D1B663FFF4D80i2KBG</vt:lpwstr>
      </vt:variant>
      <vt:variant>
        <vt:lpwstr/>
      </vt:variant>
      <vt:variant>
        <vt:i4>1245194</vt:i4>
      </vt:variant>
      <vt:variant>
        <vt:i4>81</vt:i4>
      </vt:variant>
      <vt:variant>
        <vt:i4>0</vt:i4>
      </vt:variant>
      <vt:variant>
        <vt:i4>5</vt:i4>
      </vt:variant>
      <vt:variant>
        <vt:lpwstr>consultantplus://offline/ref=22E2C2E051E5A0BBFDD37C2EE02FC34BE88C70556E846211C01201C26B8BB9F944E2F234EFB92326A1EC19D6DB474B2074F04C8B372F030DA152F6iCK1G</vt:lpwstr>
      </vt:variant>
      <vt:variant>
        <vt:lpwstr/>
      </vt:variant>
      <vt:variant>
        <vt:i4>1245191</vt:i4>
      </vt:variant>
      <vt:variant>
        <vt:i4>78</vt:i4>
      </vt:variant>
      <vt:variant>
        <vt:i4>0</vt:i4>
      </vt:variant>
      <vt:variant>
        <vt:i4>5</vt:i4>
      </vt:variant>
      <vt:variant>
        <vt:lpwstr>consultantplus://offline/ref=22E2C2E051E5A0BBFDD37C2EE02FC34BE88C70556E846211C01201C26B8BB9F944E2F234EFB92326A1EC1FDDDB474B2074F04C8B372F030DA152F6iCK1G</vt:lpwstr>
      </vt:variant>
      <vt:variant>
        <vt:lpwstr/>
      </vt:variant>
      <vt:variant>
        <vt:i4>1245184</vt:i4>
      </vt:variant>
      <vt:variant>
        <vt:i4>75</vt:i4>
      </vt:variant>
      <vt:variant>
        <vt:i4>0</vt:i4>
      </vt:variant>
      <vt:variant>
        <vt:i4>5</vt:i4>
      </vt:variant>
      <vt:variant>
        <vt:lpwstr>consultantplus://offline/ref=22E2C2E051E5A0BBFDD37C2EE02FC34BE88C70556E846211C01201C26B8BB9F944E2F234EFB92326A1EC1FDCDB474B2074F04C8B372F030DA152F6iCK1G</vt:lpwstr>
      </vt:variant>
      <vt:variant>
        <vt:lpwstr/>
      </vt:variant>
      <vt:variant>
        <vt:i4>5373954</vt:i4>
      </vt:variant>
      <vt:variant>
        <vt:i4>72</vt:i4>
      </vt:variant>
      <vt:variant>
        <vt:i4>0</vt:i4>
      </vt:variant>
      <vt:variant>
        <vt:i4>5</vt:i4>
      </vt:variant>
      <vt:variant>
        <vt:lpwstr/>
      </vt:variant>
      <vt:variant>
        <vt:lpwstr>Par3</vt:lpwstr>
      </vt:variant>
      <vt:variant>
        <vt:i4>393223</vt:i4>
      </vt:variant>
      <vt:variant>
        <vt:i4>69</vt:i4>
      </vt:variant>
      <vt:variant>
        <vt:i4>0</vt:i4>
      </vt:variant>
      <vt:variant>
        <vt:i4>5</vt:i4>
      </vt:variant>
      <vt:variant>
        <vt:lpwstr>consultantplus://offline/ref=273AA9D452B08D9ABDA0C30560156AC33F89E43AAA0872ED1100B884942010E9FC79E84C35CD510C0F75202F48825EB72308B4B9FFD46C0C7F9322MAp7F</vt:lpwstr>
      </vt:variant>
      <vt:variant>
        <vt:lpwstr/>
      </vt:variant>
      <vt:variant>
        <vt:i4>393303</vt:i4>
      </vt:variant>
      <vt:variant>
        <vt:i4>66</vt:i4>
      </vt:variant>
      <vt:variant>
        <vt:i4>0</vt:i4>
      </vt:variant>
      <vt:variant>
        <vt:i4>5</vt:i4>
      </vt:variant>
      <vt:variant>
        <vt:lpwstr>consultantplus://offline/ref=273AA9D452B08D9ABDA0C30560156AC33F89E43AAA0872ED1100B884942010E9FC79E84C35CD510C0F75202648825EB72308B4B9FFD46C0C7F9322MAp7F</vt:lpwstr>
      </vt:variant>
      <vt:variant>
        <vt:lpwstr/>
      </vt:variant>
      <vt:variant>
        <vt:i4>393223</vt:i4>
      </vt:variant>
      <vt:variant>
        <vt:i4>63</vt:i4>
      </vt:variant>
      <vt:variant>
        <vt:i4>0</vt:i4>
      </vt:variant>
      <vt:variant>
        <vt:i4>5</vt:i4>
      </vt:variant>
      <vt:variant>
        <vt:lpwstr>consultantplus://offline/ref=273AA9D452B08D9ABDA0C30560156AC33F89E43AAA0872ED1100B884942010E9FC79E84C35CD510C0F75202F48825EB72308B4B9FFD46C0C7F9322MAp7F</vt:lpwstr>
      </vt:variant>
      <vt:variant>
        <vt:lpwstr/>
      </vt:variant>
      <vt:variant>
        <vt:i4>393303</vt:i4>
      </vt:variant>
      <vt:variant>
        <vt:i4>60</vt:i4>
      </vt:variant>
      <vt:variant>
        <vt:i4>0</vt:i4>
      </vt:variant>
      <vt:variant>
        <vt:i4>5</vt:i4>
      </vt:variant>
      <vt:variant>
        <vt:lpwstr>consultantplus://offline/ref=273AA9D452B08D9ABDA0C30560156AC33F89E43AAA0872ED1100B884942010E9FC79E84C35CD510C0F75202648825EB72308B4B9FFD46C0C7F9322MAp7F</vt:lpwstr>
      </vt:variant>
      <vt:variant>
        <vt:lpwstr/>
      </vt:variant>
      <vt:variant>
        <vt:i4>2949221</vt:i4>
      </vt:variant>
      <vt:variant>
        <vt:i4>57</vt:i4>
      </vt:variant>
      <vt:variant>
        <vt:i4>0</vt:i4>
      </vt:variant>
      <vt:variant>
        <vt:i4>5</vt:i4>
      </vt:variant>
      <vt:variant>
        <vt:lpwstr>consultantplus://offline/ref=0250C8D8D1886E733483A1A99A5607B571FC3714BA706B08A7D6DA557EFA102C3FE6022C131A16C83DD9ABB1B4F30B20C1EA9235CC747748T1WCI</vt:lpwstr>
      </vt:variant>
      <vt:variant>
        <vt:lpwstr/>
      </vt:variant>
      <vt:variant>
        <vt:i4>6684726</vt:i4>
      </vt:variant>
      <vt:variant>
        <vt:i4>54</vt:i4>
      </vt:variant>
      <vt:variant>
        <vt:i4>0</vt:i4>
      </vt:variant>
      <vt:variant>
        <vt:i4>5</vt:i4>
      </vt:variant>
      <vt:variant>
        <vt:lpwstr>consultantplus://offline/ref=96FA4F8F1E9574CFF93C89DE0B98E66E374F46787870F340EB74CC10897E16C68B68627930B66EE351A686392DACF837CAE6AA7ED3A58B0AaFp1M</vt:lpwstr>
      </vt:variant>
      <vt:variant>
        <vt:lpwstr/>
      </vt:variant>
      <vt:variant>
        <vt:i4>6684775</vt:i4>
      </vt:variant>
      <vt:variant>
        <vt:i4>51</vt:i4>
      </vt:variant>
      <vt:variant>
        <vt:i4>0</vt:i4>
      </vt:variant>
      <vt:variant>
        <vt:i4>5</vt:i4>
      </vt:variant>
      <vt:variant>
        <vt:lpwstr>consultantplus://offline/ref=96FA4F8F1E9574CFF93C89DE0B98E66E374F46787870F340EB74CC10897E16C68B68627930B66EE15BA686392DACF837CAE6AA7ED3A58B0AaFp1M</vt:lpwstr>
      </vt:variant>
      <vt:variant>
        <vt:lpwstr/>
      </vt:variant>
      <vt:variant>
        <vt:i4>1572879</vt:i4>
      </vt:variant>
      <vt:variant>
        <vt:i4>48</vt:i4>
      </vt:variant>
      <vt:variant>
        <vt:i4>0</vt:i4>
      </vt:variant>
      <vt:variant>
        <vt:i4>5</vt:i4>
      </vt:variant>
      <vt:variant>
        <vt:lpwstr>consultantplus://offline/ref=742D5B4657DE114B440AC71556E838A85378C737E4D0110E77A2586CD8CD776BEDE2982D0D448475A352F55E31q4R1N</vt:lpwstr>
      </vt:variant>
      <vt:variant>
        <vt:lpwstr/>
      </vt:variant>
      <vt:variant>
        <vt:i4>5701713</vt:i4>
      </vt:variant>
      <vt:variant>
        <vt:i4>45</vt:i4>
      </vt:variant>
      <vt:variant>
        <vt:i4>0</vt:i4>
      </vt:variant>
      <vt:variant>
        <vt:i4>5</vt:i4>
      </vt:variant>
      <vt:variant>
        <vt:lpwstr>consultantplus://offline/ref=CDA70EDA55ACAB738CBC5A0A59FD95CA1303425A1AA9B8344AE94F8208208026A4AFEB34B6B401CCC1A62601D19A597A2796DA3833L8RCN</vt:lpwstr>
      </vt:variant>
      <vt:variant>
        <vt:lpwstr/>
      </vt:variant>
      <vt:variant>
        <vt:i4>8323175</vt:i4>
      </vt:variant>
      <vt:variant>
        <vt:i4>42</vt:i4>
      </vt:variant>
      <vt:variant>
        <vt:i4>0</vt:i4>
      </vt:variant>
      <vt:variant>
        <vt:i4>5</vt:i4>
      </vt:variant>
      <vt:variant>
        <vt:lpwstr>consultantplus://offline/ref=993397A61E12E7CDD521DF04F778CD58FF7872C35594921CB96D14F45F2355E6650D5611AECCA74DBA6D91CAC13C94899D747E3CF324T5QEN</vt:lpwstr>
      </vt:variant>
      <vt:variant>
        <vt:lpwstr/>
      </vt:variant>
      <vt:variant>
        <vt:i4>7209011</vt:i4>
      </vt:variant>
      <vt:variant>
        <vt:i4>39</vt:i4>
      </vt:variant>
      <vt:variant>
        <vt:i4>0</vt:i4>
      </vt:variant>
      <vt:variant>
        <vt:i4>5</vt:i4>
      </vt:variant>
      <vt:variant>
        <vt:lpwstr/>
      </vt:variant>
      <vt:variant>
        <vt:lpwstr>Par619</vt:lpwstr>
      </vt:variant>
      <vt:variant>
        <vt:i4>7143483</vt:i4>
      </vt:variant>
      <vt:variant>
        <vt:i4>36</vt:i4>
      </vt:variant>
      <vt:variant>
        <vt:i4>0</vt:i4>
      </vt:variant>
      <vt:variant>
        <vt:i4>5</vt:i4>
      </vt:variant>
      <vt:variant>
        <vt:lpwstr>http://municipal.garant.ru/document/redirect/70220262/0</vt:lpwstr>
      </vt:variant>
      <vt:variant>
        <vt:lpwstr/>
      </vt:variant>
      <vt:variant>
        <vt:i4>5898247</vt:i4>
      </vt:variant>
      <vt:variant>
        <vt:i4>33</vt:i4>
      </vt:variant>
      <vt:variant>
        <vt:i4>0</vt:i4>
      </vt:variant>
      <vt:variant>
        <vt:i4>5</vt:i4>
      </vt:variant>
      <vt:variant>
        <vt:lpwstr>consultantplus://offline/ref=6BF2869B3A2ACFC5A5158844417B07AB45A012068CDDA41E34E23524FD3753C388AC3D171E9FB854A483CE560D4ACAE1247D88B00E7AQBL</vt:lpwstr>
      </vt:variant>
      <vt:variant>
        <vt:lpwstr/>
      </vt:variant>
      <vt:variant>
        <vt:i4>3276896</vt:i4>
      </vt:variant>
      <vt:variant>
        <vt:i4>30</vt:i4>
      </vt:variant>
      <vt:variant>
        <vt:i4>0</vt:i4>
      </vt:variant>
      <vt:variant>
        <vt:i4>5</vt:i4>
      </vt:variant>
      <vt:variant>
        <vt:lpwstr>consultantplus://offline/ref=6BF2869B3A2ACFC5A5158844417B07AB45A012068CDDA41E34E23524FD3753C388AC3D151B96B005F7CCCF0A4818D9E1237D8BB012ABF94A7FQ4L</vt:lpwstr>
      </vt:variant>
      <vt:variant>
        <vt:lpwstr/>
      </vt:variant>
      <vt:variant>
        <vt:i4>5898330</vt:i4>
      </vt:variant>
      <vt:variant>
        <vt:i4>27</vt:i4>
      </vt:variant>
      <vt:variant>
        <vt:i4>0</vt:i4>
      </vt:variant>
      <vt:variant>
        <vt:i4>5</vt:i4>
      </vt:variant>
      <vt:variant>
        <vt:lpwstr>consultantplus://offline/ref=6BF2869B3A2ACFC5A5158844417B07AB45A012068CDDA41E34E23524FD3753C388AC3D17189FB854A483CE560D4ACAE1247D88B00E7AQBL</vt:lpwstr>
      </vt:variant>
      <vt:variant>
        <vt:lpwstr/>
      </vt:variant>
      <vt:variant>
        <vt:i4>3342396</vt:i4>
      </vt:variant>
      <vt:variant>
        <vt:i4>24</vt:i4>
      </vt:variant>
      <vt:variant>
        <vt:i4>0</vt:i4>
      </vt:variant>
      <vt:variant>
        <vt:i4>5</vt:i4>
      </vt:variant>
      <vt:variant>
        <vt:lpwstr>consultantplus://offline/ref=6BF2869B3A2ACFC5A5158844417B07AB45A012068CDDA41E34E23524FD3753C388AC3D10189DE751B192965A0B53D5E03A618AB270QEL</vt:lpwstr>
      </vt:variant>
      <vt:variant>
        <vt:lpwstr/>
      </vt:variant>
      <vt:variant>
        <vt:i4>6553659</vt:i4>
      </vt:variant>
      <vt:variant>
        <vt:i4>21</vt:i4>
      </vt:variant>
      <vt:variant>
        <vt:i4>0</vt:i4>
      </vt:variant>
      <vt:variant>
        <vt:i4>5</vt:i4>
      </vt:variant>
      <vt:variant>
        <vt:lpwstr/>
      </vt:variant>
      <vt:variant>
        <vt:lpwstr>Par590</vt:lpwstr>
      </vt:variant>
      <vt:variant>
        <vt:i4>6553659</vt:i4>
      </vt:variant>
      <vt:variant>
        <vt:i4>18</vt:i4>
      </vt:variant>
      <vt:variant>
        <vt:i4>0</vt:i4>
      </vt:variant>
      <vt:variant>
        <vt:i4>5</vt:i4>
      </vt:variant>
      <vt:variant>
        <vt:lpwstr/>
      </vt:variant>
      <vt:variant>
        <vt:lpwstr>Par590</vt:lpwstr>
      </vt:variant>
      <vt:variant>
        <vt:i4>786433</vt:i4>
      </vt:variant>
      <vt:variant>
        <vt:i4>15</vt:i4>
      </vt:variant>
      <vt:variant>
        <vt:i4>0</vt:i4>
      </vt:variant>
      <vt:variant>
        <vt:i4>5</vt:i4>
      </vt:variant>
      <vt:variant>
        <vt:lpwstr>consultantplus://offline/ref=F24D7A775FD2D73A0268B7E422D20B6FDE2EAF7E21ACD304CECC248649C43DC889D10211A35CAE299CD73B7592ED5B04878EAACB2Ep86DK</vt:lpwstr>
      </vt:variant>
      <vt:variant>
        <vt:lpwstr/>
      </vt:variant>
      <vt:variant>
        <vt:i4>786512</vt:i4>
      </vt:variant>
      <vt:variant>
        <vt:i4>12</vt:i4>
      </vt:variant>
      <vt:variant>
        <vt:i4>0</vt:i4>
      </vt:variant>
      <vt:variant>
        <vt:i4>5</vt:i4>
      </vt:variant>
      <vt:variant>
        <vt:lpwstr>consultantplus://offline/ref=F24D7A775FD2D73A0268B7E422D20B6FDE2EAF7E21ACD304CECC248649C43DC889D10211AE5DAE299CD73B7592ED5B04878EAACB2Ep86DK</vt:lpwstr>
      </vt:variant>
      <vt:variant>
        <vt:lpwstr/>
      </vt:variant>
      <vt:variant>
        <vt:i4>786439</vt:i4>
      </vt:variant>
      <vt:variant>
        <vt:i4>9</vt:i4>
      </vt:variant>
      <vt:variant>
        <vt:i4>0</vt:i4>
      </vt:variant>
      <vt:variant>
        <vt:i4>5</vt:i4>
      </vt:variant>
      <vt:variant>
        <vt:lpwstr>consultantplus://offline/ref=F24D7A775FD2D73A0268B7E422D20B6FDE2EAF7E21ACD304CECC248649C43DC889D1021DA251AE299CD73B7592ED5B04878EAACB2Ep86DK</vt:lpwstr>
      </vt:variant>
      <vt:variant>
        <vt:lpwstr/>
      </vt:variant>
      <vt:variant>
        <vt:i4>786441</vt:i4>
      </vt:variant>
      <vt:variant>
        <vt:i4>6</vt:i4>
      </vt:variant>
      <vt:variant>
        <vt:i4>0</vt:i4>
      </vt:variant>
      <vt:variant>
        <vt:i4>5</vt:i4>
      </vt:variant>
      <vt:variant>
        <vt:lpwstr>consultantplus://offline/ref=F24D7A775FD2D73A0268B7E422D20B6FDE2EAF7E21ACD304CECC248649C43DC889D10219AE55AE299CD73B7592ED5B04878EAACB2Ep86DK</vt:lpwstr>
      </vt:variant>
      <vt:variant>
        <vt:lpwstr/>
      </vt:variant>
      <vt:variant>
        <vt:i4>786443</vt:i4>
      </vt:variant>
      <vt:variant>
        <vt:i4>3</vt:i4>
      </vt:variant>
      <vt:variant>
        <vt:i4>0</vt:i4>
      </vt:variant>
      <vt:variant>
        <vt:i4>5</vt:i4>
      </vt:variant>
      <vt:variant>
        <vt:lpwstr>consultantplus://offline/ref=F24D7A775FD2D73A0268B7E422D20B6FDE2EAF7E21ACD304CECC248649C43DC889D1021BA950AE299CD73B7592ED5B04878EAACB2Ep86DK</vt:lpwstr>
      </vt:variant>
      <vt:variant>
        <vt:lpwstr/>
      </vt:variant>
      <vt:variant>
        <vt:i4>786444</vt:i4>
      </vt:variant>
      <vt:variant>
        <vt:i4>0</vt:i4>
      </vt:variant>
      <vt:variant>
        <vt:i4>0</vt:i4>
      </vt:variant>
      <vt:variant>
        <vt:i4>5</vt:i4>
      </vt:variant>
      <vt:variant>
        <vt:lpwstr>consultantplus://offline/ref=F24D7A775FD2D73A0268B7E422D20B6FDE2EAF7E21ACD304CECC248649C43DC889D10219AA54AE299CD73B7592ED5B04878EAACB2Ep86DK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urist</cp:lastModifiedBy>
  <cp:revision>2</cp:revision>
  <cp:lastPrinted>2023-02-03T10:37:00Z</cp:lastPrinted>
  <dcterms:created xsi:type="dcterms:W3CDTF">2023-02-09T12:10:00Z</dcterms:created>
  <dcterms:modified xsi:type="dcterms:W3CDTF">2023-02-09T12:10:00Z</dcterms:modified>
</cp:coreProperties>
</file>