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BB" w:rsidRDefault="007B2EBB" w:rsidP="007B2EBB">
      <w:pPr>
        <w:pStyle w:val="a3"/>
      </w:pPr>
      <w:r>
        <w:rPr>
          <w:noProof/>
          <w:lang w:eastAsia="ru-RU"/>
        </w:rPr>
        <w:drawing>
          <wp:inline distT="0" distB="0" distL="0" distR="0" wp14:anchorId="0A9A70D1" wp14:editId="61E6C1C3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7B2EBB" w:rsidRDefault="007B2EBB" w:rsidP="007B2EBB">
      <w:pPr>
        <w:pStyle w:val="a3"/>
      </w:pPr>
    </w:p>
    <w:p w:rsidR="007B2EBB" w:rsidRPr="008E2896" w:rsidRDefault="007B2EBB" w:rsidP="007B2EBB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7B2EBB" w:rsidRPr="006226C7" w:rsidRDefault="007B2EBB" w:rsidP="007B2EBB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7B2EBB" w:rsidRPr="00AF72AE" w:rsidRDefault="007B2EBB" w:rsidP="007B2E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1C3C" w:rsidRDefault="00C23F92" w:rsidP="001C72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C82D6"/>
          <w:sz w:val="30"/>
          <w:szCs w:val="30"/>
        </w:rPr>
      </w:pPr>
      <w:r>
        <w:rPr>
          <w:rFonts w:ascii="Times New Roman" w:hAnsi="Times New Roman" w:cs="Times New Roman"/>
          <w:b/>
          <w:color w:val="1C82D6"/>
          <w:sz w:val="30"/>
          <w:szCs w:val="30"/>
        </w:rPr>
        <w:t xml:space="preserve">Всего </w:t>
      </w:r>
      <w:r w:rsidR="002B5F4C">
        <w:rPr>
          <w:rFonts w:ascii="Times New Roman" w:hAnsi="Times New Roman" w:cs="Times New Roman"/>
          <w:b/>
          <w:color w:val="1C82D6"/>
          <w:sz w:val="30"/>
          <w:szCs w:val="30"/>
        </w:rPr>
        <w:t xml:space="preserve">2 </w:t>
      </w:r>
      <w:r>
        <w:rPr>
          <w:rFonts w:ascii="Times New Roman" w:hAnsi="Times New Roman" w:cs="Times New Roman"/>
          <w:b/>
          <w:color w:val="1C82D6"/>
          <w:sz w:val="30"/>
          <w:szCs w:val="30"/>
        </w:rPr>
        <w:t xml:space="preserve">дня уходит у белгородцев, чтобы оформить право на недвижимость в региональном </w:t>
      </w:r>
      <w:proofErr w:type="spellStart"/>
      <w:r>
        <w:rPr>
          <w:rFonts w:ascii="Times New Roman" w:hAnsi="Times New Roman" w:cs="Times New Roman"/>
          <w:b/>
          <w:color w:val="1C82D6"/>
          <w:sz w:val="30"/>
          <w:szCs w:val="30"/>
        </w:rPr>
        <w:t>Росреестре</w:t>
      </w:r>
      <w:proofErr w:type="spellEnd"/>
    </w:p>
    <w:p w:rsidR="005B60EA" w:rsidRDefault="005B60EA" w:rsidP="00995B6E">
      <w:pPr>
        <w:pStyle w:val="a4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5B60EA" w:rsidRPr="00450934" w:rsidRDefault="00C23F92" w:rsidP="00995B6E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Управлении Росреестра по Белгородской области представили статистику осуществления учетно-регистрационных действий, исходя из которой среднее время получения услуги по государственной регистрации прав на недвижимость составляет </w:t>
      </w:r>
      <w:r w:rsidR="002B5F4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рабочих дня. При этом, все документы, поданные в Управление в электронном виде, обрабатываются регистраторами в течении 24 часов.</w:t>
      </w:r>
    </w:p>
    <w:p w:rsidR="00450934" w:rsidRDefault="00B65533" w:rsidP="00C23F92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iCs/>
          <w:sz w:val="26"/>
          <w:szCs w:val="26"/>
        </w:rPr>
      </w:pPr>
      <w:r w:rsidRPr="00450934">
        <w:rPr>
          <w:i/>
          <w:iCs/>
          <w:sz w:val="26"/>
          <w:szCs w:val="26"/>
        </w:rPr>
        <w:t xml:space="preserve"> </w:t>
      </w:r>
      <w:r w:rsidR="008345F0" w:rsidRPr="00450934">
        <w:rPr>
          <w:i/>
          <w:iCs/>
          <w:sz w:val="26"/>
          <w:szCs w:val="26"/>
        </w:rPr>
        <w:t>«</w:t>
      </w:r>
      <w:r w:rsidR="00C23F92">
        <w:rPr>
          <w:i/>
          <w:iCs/>
          <w:sz w:val="26"/>
          <w:szCs w:val="26"/>
        </w:rPr>
        <w:t>Управлением</w:t>
      </w:r>
      <w:r w:rsidR="00C23F92" w:rsidRPr="00C23F92">
        <w:rPr>
          <w:i/>
          <w:iCs/>
          <w:sz w:val="26"/>
          <w:szCs w:val="26"/>
        </w:rPr>
        <w:t xml:space="preserve"> на постоянной основе </w:t>
      </w:r>
      <w:r w:rsidR="00C23F92">
        <w:rPr>
          <w:i/>
          <w:iCs/>
          <w:sz w:val="26"/>
          <w:szCs w:val="26"/>
        </w:rPr>
        <w:t xml:space="preserve">ведется работа, направленная </w:t>
      </w:r>
      <w:r w:rsidR="00955E00">
        <w:rPr>
          <w:i/>
          <w:iCs/>
          <w:sz w:val="26"/>
          <w:szCs w:val="26"/>
        </w:rPr>
        <w:t xml:space="preserve">на </w:t>
      </w:r>
      <w:r w:rsidR="00955E00" w:rsidRPr="00C23F92">
        <w:rPr>
          <w:i/>
          <w:iCs/>
          <w:sz w:val="26"/>
          <w:szCs w:val="26"/>
        </w:rPr>
        <w:t>повышение</w:t>
      </w:r>
      <w:r w:rsidR="00C23F92" w:rsidRPr="00C23F92">
        <w:rPr>
          <w:i/>
          <w:iCs/>
          <w:sz w:val="26"/>
          <w:szCs w:val="26"/>
        </w:rPr>
        <w:t xml:space="preserve"> качества и доступности предоставления государственных услуг</w:t>
      </w:r>
      <w:r w:rsidR="00955E00">
        <w:rPr>
          <w:i/>
          <w:iCs/>
          <w:sz w:val="26"/>
          <w:szCs w:val="26"/>
        </w:rPr>
        <w:t xml:space="preserve"> Росреестра</w:t>
      </w:r>
      <w:r w:rsidR="00C23F92" w:rsidRPr="00C23F92">
        <w:rPr>
          <w:i/>
          <w:iCs/>
          <w:sz w:val="26"/>
          <w:szCs w:val="26"/>
        </w:rPr>
        <w:t xml:space="preserve"> населению </w:t>
      </w:r>
      <w:r w:rsidR="00955E00">
        <w:rPr>
          <w:i/>
          <w:iCs/>
          <w:sz w:val="26"/>
          <w:szCs w:val="26"/>
        </w:rPr>
        <w:t xml:space="preserve">нашего </w:t>
      </w:r>
      <w:r w:rsidR="00C23F92" w:rsidRPr="00C23F92">
        <w:rPr>
          <w:i/>
          <w:iCs/>
          <w:sz w:val="26"/>
          <w:szCs w:val="26"/>
        </w:rPr>
        <w:t xml:space="preserve">региона. Сокращение сроков государственного кадастрового учета и регистрации прав </w:t>
      </w:r>
      <w:r w:rsidR="00955E00">
        <w:rPr>
          <w:i/>
          <w:iCs/>
          <w:sz w:val="26"/>
          <w:szCs w:val="26"/>
        </w:rPr>
        <w:t>– одна из важнейших задач в работе ведомства. На настоящий момент мы стабильно держим сроки осуществления государственного кадастрового учета и регистрации прав на уровне среднего значения по России и от месяца к месяцу стремимся предоставлять услуги жителям региона еще быстрее и, прежде всего, качественнее</w:t>
      </w:r>
      <w:r w:rsidR="00C23F92" w:rsidRPr="00C23F92">
        <w:rPr>
          <w:i/>
          <w:iCs/>
          <w:sz w:val="26"/>
          <w:szCs w:val="26"/>
        </w:rPr>
        <w:t xml:space="preserve">», - </w:t>
      </w:r>
      <w:r w:rsidR="00C23F92" w:rsidRPr="00955E00">
        <w:rPr>
          <w:iCs/>
          <w:sz w:val="26"/>
          <w:szCs w:val="26"/>
        </w:rPr>
        <w:t xml:space="preserve">подчеркнул </w:t>
      </w:r>
      <w:r w:rsidR="00955E00" w:rsidRPr="00955E00">
        <w:rPr>
          <w:b/>
          <w:iCs/>
          <w:sz w:val="26"/>
          <w:szCs w:val="26"/>
        </w:rPr>
        <w:t>исполняющий обязанности</w:t>
      </w:r>
      <w:r w:rsidR="00C23F92" w:rsidRPr="00955E00">
        <w:rPr>
          <w:b/>
          <w:iCs/>
          <w:sz w:val="26"/>
          <w:szCs w:val="26"/>
        </w:rPr>
        <w:t xml:space="preserve"> руководителя Управления Росреестра по Белгородской области Александр </w:t>
      </w:r>
      <w:proofErr w:type="spellStart"/>
      <w:r w:rsidR="00C23F92" w:rsidRPr="00955E00">
        <w:rPr>
          <w:b/>
          <w:iCs/>
          <w:sz w:val="26"/>
          <w:szCs w:val="26"/>
        </w:rPr>
        <w:t>Масич</w:t>
      </w:r>
      <w:proofErr w:type="spellEnd"/>
      <w:r w:rsidR="00C23F92" w:rsidRPr="00955E00">
        <w:rPr>
          <w:b/>
          <w:iCs/>
          <w:sz w:val="26"/>
          <w:szCs w:val="26"/>
        </w:rPr>
        <w:t>.</w:t>
      </w:r>
    </w:p>
    <w:p w:rsidR="00955E00" w:rsidRPr="00955E00" w:rsidRDefault="00955E00" w:rsidP="00C23F92">
      <w:pPr>
        <w:pStyle w:val="a4"/>
        <w:spacing w:before="0" w:beforeAutospacing="0" w:after="0" w:afterAutospacing="0" w:line="276" w:lineRule="auto"/>
        <w:ind w:firstLine="709"/>
        <w:jc w:val="both"/>
        <w:rPr>
          <w:iCs/>
          <w:sz w:val="26"/>
          <w:szCs w:val="26"/>
        </w:rPr>
      </w:pPr>
      <w:r w:rsidRPr="00955E00">
        <w:rPr>
          <w:iCs/>
          <w:sz w:val="26"/>
          <w:szCs w:val="26"/>
        </w:rPr>
        <w:t xml:space="preserve">В пресс-службе Управления </w:t>
      </w:r>
      <w:r>
        <w:rPr>
          <w:iCs/>
          <w:sz w:val="26"/>
          <w:szCs w:val="26"/>
        </w:rPr>
        <w:t>напоминают</w:t>
      </w:r>
      <w:r w:rsidRPr="00955E00">
        <w:rPr>
          <w:iCs/>
          <w:sz w:val="26"/>
          <w:szCs w:val="26"/>
        </w:rPr>
        <w:t>,</w:t>
      </w:r>
      <w:r>
        <w:rPr>
          <w:iCs/>
          <w:sz w:val="26"/>
          <w:szCs w:val="26"/>
        </w:rPr>
        <w:t xml:space="preserve"> что наиболее быстрым и удобным способом получить услуги Росреестра является электронная подача документов через сервисы ведомства. Осуществление</w:t>
      </w:r>
      <w:r w:rsidRPr="00955E00">
        <w:rPr>
          <w:iCs/>
          <w:sz w:val="26"/>
          <w:szCs w:val="26"/>
        </w:rPr>
        <w:t xml:space="preserve"> регистрационных действий по документам, поданным в электронном виде, составляет 1 рабочий день.</w:t>
      </w:r>
    </w:p>
    <w:p w:rsidR="00C23F92" w:rsidRDefault="00C23F92" w:rsidP="00C23F92">
      <w:pPr>
        <w:pStyle w:val="a4"/>
        <w:spacing w:before="0" w:beforeAutospacing="0" w:after="0" w:afterAutospacing="0" w:line="276" w:lineRule="auto"/>
        <w:ind w:firstLine="709"/>
        <w:jc w:val="both"/>
        <w:rPr>
          <w:i/>
          <w:iCs/>
          <w:sz w:val="26"/>
          <w:szCs w:val="26"/>
        </w:rPr>
      </w:pPr>
    </w:p>
    <w:bookmarkStart w:id="0" w:name="_GoBack"/>
    <w:bookmarkEnd w:id="0"/>
    <w:p w:rsidR="0076141E" w:rsidRDefault="0076141E" w:rsidP="0076141E">
      <w:pPr>
        <w:pStyle w:val="a4"/>
        <w:spacing w:before="0" w:beforeAutospacing="0" w:after="0" w:afterAutospacing="0" w:line="276" w:lineRule="auto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fldChar w:fldCharType="begin"/>
      </w:r>
      <w:r>
        <w:rPr>
          <w:i/>
          <w:iCs/>
          <w:sz w:val="26"/>
          <w:szCs w:val="26"/>
        </w:rPr>
        <w:instrText xml:space="preserve"> HYPERLINK "</w:instrText>
      </w:r>
      <w:r w:rsidRPr="0076141E">
        <w:rPr>
          <w:i/>
          <w:iCs/>
          <w:sz w:val="26"/>
          <w:szCs w:val="26"/>
        </w:rPr>
        <w:instrText>https://rosreestr.gov.ru/press/archive/vsego-2-dnya-ukhodit-u-belgorodtsev-chtoby-oformit-pravo-na-nedvizhimost-v-regionalnom-rosreestre/</w:instrText>
      </w:r>
      <w:r>
        <w:rPr>
          <w:i/>
          <w:iCs/>
          <w:sz w:val="26"/>
          <w:szCs w:val="26"/>
        </w:rPr>
        <w:instrText xml:space="preserve">" </w:instrText>
      </w:r>
      <w:r>
        <w:rPr>
          <w:i/>
          <w:iCs/>
          <w:sz w:val="26"/>
          <w:szCs w:val="26"/>
        </w:rPr>
        <w:fldChar w:fldCharType="separate"/>
      </w:r>
      <w:r w:rsidRPr="008C3B2D">
        <w:rPr>
          <w:rStyle w:val="a7"/>
          <w:i/>
          <w:iCs/>
          <w:sz w:val="26"/>
          <w:szCs w:val="26"/>
        </w:rPr>
        <w:t>https://rosreestr.gov.ru/press/archive/vsego-2-dnya-ukhodit-u-belgorodtsev-chtoby-oformit-pravo-na-nedvizhimost-v-regionalnom-rosreestre/</w:t>
      </w:r>
      <w:r>
        <w:rPr>
          <w:i/>
          <w:iCs/>
          <w:sz w:val="26"/>
          <w:szCs w:val="26"/>
        </w:rPr>
        <w:fldChar w:fldCharType="end"/>
      </w:r>
      <w:r>
        <w:rPr>
          <w:i/>
          <w:iCs/>
          <w:sz w:val="26"/>
          <w:szCs w:val="26"/>
        </w:rPr>
        <w:t xml:space="preserve"> </w:t>
      </w:r>
    </w:p>
    <w:p w:rsidR="00C23F92" w:rsidRDefault="00C23F92" w:rsidP="00C23F92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Cs w:val="28"/>
        </w:rPr>
      </w:pPr>
    </w:p>
    <w:p w:rsidR="0076141E" w:rsidRDefault="0076141E" w:rsidP="00C23F92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Cs w:val="28"/>
        </w:rPr>
      </w:pPr>
    </w:p>
    <w:p w:rsidR="00B00539" w:rsidRDefault="00450934" w:rsidP="00B00539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. р</w:t>
      </w:r>
      <w:r w:rsidR="00B00539" w:rsidRPr="003A2B6E">
        <w:rPr>
          <w:rFonts w:ascii="Times New Roman" w:hAnsi="Times New Roman" w:cs="Times New Roman"/>
          <w:b/>
          <w:sz w:val="24"/>
          <w:szCs w:val="28"/>
        </w:rPr>
        <w:t>уководител</w:t>
      </w:r>
      <w:r>
        <w:rPr>
          <w:rFonts w:ascii="Times New Roman" w:hAnsi="Times New Roman" w:cs="Times New Roman"/>
          <w:b/>
          <w:sz w:val="24"/>
          <w:szCs w:val="28"/>
        </w:rPr>
        <w:t>я</w:t>
      </w:r>
      <w:r w:rsidR="00B00539" w:rsidRPr="003A2B6E">
        <w:rPr>
          <w:rFonts w:ascii="Times New Roman" w:hAnsi="Times New Roman" w:cs="Times New Roman"/>
          <w:b/>
          <w:sz w:val="24"/>
          <w:szCs w:val="28"/>
        </w:rPr>
        <w:t xml:space="preserve"> Управления </w:t>
      </w:r>
      <w:proofErr w:type="spellStart"/>
      <w:r w:rsidR="00B00539" w:rsidRPr="003A2B6E">
        <w:rPr>
          <w:rFonts w:ascii="Times New Roman" w:hAnsi="Times New Roman" w:cs="Times New Roman"/>
          <w:b/>
          <w:sz w:val="24"/>
          <w:szCs w:val="28"/>
        </w:rPr>
        <w:t>Росреестра</w:t>
      </w:r>
      <w:proofErr w:type="spellEnd"/>
      <w:r w:rsidR="00B00539" w:rsidRPr="003A2B6E">
        <w:rPr>
          <w:rFonts w:ascii="Times New Roman" w:hAnsi="Times New Roman" w:cs="Times New Roman"/>
          <w:b/>
          <w:sz w:val="24"/>
          <w:szCs w:val="28"/>
        </w:rPr>
        <w:t xml:space="preserve"> по Белгородской области – </w:t>
      </w:r>
      <w:r>
        <w:rPr>
          <w:rFonts w:ascii="Times New Roman" w:hAnsi="Times New Roman" w:cs="Times New Roman"/>
          <w:b/>
          <w:sz w:val="24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Масич</w:t>
      </w:r>
      <w:proofErr w:type="spellEnd"/>
    </w:p>
    <w:p w:rsidR="00B00539" w:rsidRDefault="00B00539" w:rsidP="00B00539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00539" w:rsidRPr="00744050" w:rsidRDefault="00B00539" w:rsidP="00B00539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00539" w:rsidRPr="006058C5" w:rsidRDefault="00B00539" w:rsidP="00B00539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1"/>
          <w:sz w:val="14"/>
          <w:szCs w:val="24"/>
          <w:lang w:eastAsia="hi-IN" w:bidi="hi-IN"/>
        </w:rPr>
      </w:pPr>
      <w:r w:rsidRPr="006058C5">
        <w:rPr>
          <w:rFonts w:ascii="Cambria" w:eastAsia="Arial Unicode MS" w:hAnsi="Cambria" w:cs="Segoe UI"/>
          <w:b/>
          <w:kern w:val="1"/>
          <w:sz w:val="16"/>
          <w:szCs w:val="24"/>
          <w:lang w:eastAsia="hi-IN" w:bidi="hi-IN"/>
        </w:rPr>
        <w:t>Контакты для СМИ:</w:t>
      </w:r>
    </w:p>
    <w:p w:rsidR="00B00539" w:rsidRPr="006058C5" w:rsidRDefault="00B00539" w:rsidP="00B00539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bCs/>
          <w:kern w:val="1"/>
          <w:sz w:val="14"/>
          <w:szCs w:val="16"/>
          <w:lang w:eastAsia="hi-IN" w:bidi="hi-IN"/>
        </w:rPr>
        <w:t>Анастасия Быстрова</w:t>
      </w:r>
      <w:r w:rsidRPr="006058C5">
        <w:rPr>
          <w:rFonts w:ascii="Times New Roman" w:eastAsia="Calibri" w:hAnsi="Times New Roman" w:cs="Times New Roman"/>
          <w:b/>
          <w:kern w:val="1"/>
          <w:sz w:val="14"/>
          <w:szCs w:val="16"/>
          <w:lang w:eastAsia="hi-IN" w:bidi="hi-IN"/>
        </w:rPr>
        <w:t>,</w:t>
      </w:r>
    </w:p>
    <w:p w:rsidR="00B00539" w:rsidRPr="006058C5" w:rsidRDefault="00B00539" w:rsidP="00B00539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пресс-секретарь Управления Росреестра</w:t>
      </w:r>
    </w:p>
    <w:p w:rsidR="00B00539" w:rsidRPr="006058C5" w:rsidRDefault="00B00539" w:rsidP="00B00539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по Белгородской области</w:t>
      </w:r>
    </w:p>
    <w:p w:rsidR="00B00539" w:rsidRPr="006058C5" w:rsidRDefault="00B00539" w:rsidP="00B00539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тел.: 8 (4722) 30-00-22 доб. 1617</w:t>
      </w:r>
    </w:p>
    <w:p w:rsidR="00385969" w:rsidRDefault="00B00539" w:rsidP="00B00539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моб.: 8(910)2218898</w:t>
      </w:r>
      <w:r w:rsidR="00D030C9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,</w:t>
      </w:r>
      <w:r w:rsidR="00385969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 xml:space="preserve"> </w:t>
      </w:r>
      <w:r w:rsidR="00385969" w:rsidRPr="00385969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BistrovaAA@r31.rosreestr.ru</w:t>
      </w:r>
    </w:p>
    <w:p w:rsidR="000B472F" w:rsidRPr="006058C5" w:rsidRDefault="000B472F" w:rsidP="00B00539">
      <w:pPr>
        <w:widowControl w:val="0"/>
        <w:suppressAutoHyphens/>
        <w:spacing w:after="0" w:line="240" w:lineRule="auto"/>
        <w:textAlignment w:val="center"/>
        <w:rPr>
          <w:rFonts w:ascii="Times New Roman" w:eastAsia="Arial Unicode MS" w:hAnsi="Times New Roman" w:cs="Times New Roman"/>
          <w:kern w:val="1"/>
          <w:sz w:val="14"/>
          <w:szCs w:val="14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 xml:space="preserve">сайт: </w:t>
      </w:r>
      <w:hyperlink r:id="rId6" w:history="1">
        <w:r w:rsidR="00450934" w:rsidRPr="004016D2">
          <w:rPr>
            <w:rStyle w:val="a7"/>
            <w:rFonts w:ascii="Times New Roman" w:eastAsia="Calibri" w:hAnsi="Times New Roman" w:cs="Times New Roman"/>
            <w:kern w:val="1"/>
            <w:sz w:val="14"/>
            <w:szCs w:val="16"/>
            <w:lang w:eastAsia="hi-IN" w:bidi="hi-IN"/>
          </w:rPr>
          <w:t>https://rosreestr.gov.ru</w:t>
        </w:r>
      </w:hyperlink>
    </w:p>
    <w:sectPr w:rsidR="000B472F" w:rsidRPr="0060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B01B7"/>
    <w:multiLevelType w:val="multilevel"/>
    <w:tmpl w:val="0292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20"/>
    <w:rsid w:val="00052B00"/>
    <w:rsid w:val="000A6D05"/>
    <w:rsid w:val="000B472F"/>
    <w:rsid w:val="00106C68"/>
    <w:rsid w:val="0011321D"/>
    <w:rsid w:val="001C721B"/>
    <w:rsid w:val="002B5F4C"/>
    <w:rsid w:val="00322A2D"/>
    <w:rsid w:val="00334480"/>
    <w:rsid w:val="00385969"/>
    <w:rsid w:val="003D4E10"/>
    <w:rsid w:val="003F7C19"/>
    <w:rsid w:val="00431A3F"/>
    <w:rsid w:val="00450934"/>
    <w:rsid w:val="00497158"/>
    <w:rsid w:val="004B4666"/>
    <w:rsid w:val="004C4E2B"/>
    <w:rsid w:val="004D324D"/>
    <w:rsid w:val="00541C3C"/>
    <w:rsid w:val="00544DC7"/>
    <w:rsid w:val="005B60EA"/>
    <w:rsid w:val="005E6E72"/>
    <w:rsid w:val="00685FD3"/>
    <w:rsid w:val="0076141E"/>
    <w:rsid w:val="007B2EBB"/>
    <w:rsid w:val="00822646"/>
    <w:rsid w:val="008345F0"/>
    <w:rsid w:val="0085044B"/>
    <w:rsid w:val="0085728F"/>
    <w:rsid w:val="008A7F6D"/>
    <w:rsid w:val="008C645D"/>
    <w:rsid w:val="008D766D"/>
    <w:rsid w:val="008E384D"/>
    <w:rsid w:val="00955E00"/>
    <w:rsid w:val="009673EB"/>
    <w:rsid w:val="00995B6E"/>
    <w:rsid w:val="009D41AF"/>
    <w:rsid w:val="00A243BE"/>
    <w:rsid w:val="00A37620"/>
    <w:rsid w:val="00AD115E"/>
    <w:rsid w:val="00AD3481"/>
    <w:rsid w:val="00AD78AB"/>
    <w:rsid w:val="00B00539"/>
    <w:rsid w:val="00B65533"/>
    <w:rsid w:val="00BD7410"/>
    <w:rsid w:val="00C23F92"/>
    <w:rsid w:val="00C87C08"/>
    <w:rsid w:val="00CA118C"/>
    <w:rsid w:val="00CE03B7"/>
    <w:rsid w:val="00D030C9"/>
    <w:rsid w:val="00DD0F51"/>
    <w:rsid w:val="00E02FD8"/>
    <w:rsid w:val="00E224D4"/>
    <w:rsid w:val="00E2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1548"/>
  <w15:chartTrackingRefBased/>
  <w15:docId w15:val="{2318E2E0-B317-422A-B091-0D7617F1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B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E3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B2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2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7B2EB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0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76D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B472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E3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Strong"/>
    <w:basedOn w:val="a0"/>
    <w:uiPriority w:val="22"/>
    <w:qFormat/>
    <w:rsid w:val="008E384D"/>
    <w:rPr>
      <w:b/>
      <w:bCs/>
    </w:rPr>
  </w:style>
  <w:style w:type="character" w:styleId="a9">
    <w:name w:val="Emphasis"/>
    <w:basedOn w:val="a0"/>
    <w:uiPriority w:val="20"/>
    <w:qFormat/>
    <w:rsid w:val="008E384D"/>
    <w:rPr>
      <w:i/>
      <w:iCs/>
    </w:rPr>
  </w:style>
  <w:style w:type="character" w:customStyle="1" w:styleId="dsexttext-tov6w">
    <w:name w:val="ds_ext_text-tov6w"/>
    <w:basedOn w:val="a0"/>
    <w:rsid w:val="00450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Анастасия Александровна</dc:creator>
  <cp:keywords/>
  <dc:description/>
  <cp:lastModifiedBy>Быстрова Анастасия Александровна</cp:lastModifiedBy>
  <cp:revision>6</cp:revision>
  <cp:lastPrinted>2022-09-08T07:03:00Z</cp:lastPrinted>
  <dcterms:created xsi:type="dcterms:W3CDTF">2022-08-30T11:17:00Z</dcterms:created>
  <dcterms:modified xsi:type="dcterms:W3CDTF">2022-09-14T08:56:00Z</dcterms:modified>
</cp:coreProperties>
</file>