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C6C" w:rsidRDefault="00D72DD3" w:rsidP="00D72DD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jc w:val="center"/>
        <w:rPr>
          <w:rFonts w:ascii="Times New Roman" w:hAnsi="Times New Roman"/>
          <w:b/>
          <w:sz w:val="27"/>
          <w:szCs w:val="27"/>
          <w:lang w:eastAsia="ru-RU"/>
        </w:rPr>
      </w:pPr>
      <w:r>
        <w:rPr>
          <w:rFonts w:ascii="Times New Roman" w:hAnsi="Times New Roman"/>
          <w:b/>
          <w:sz w:val="28"/>
          <w:szCs w:val="28"/>
          <w:lang w:eastAsia="ru-RU"/>
        </w:rPr>
        <w:t>Проект постановления</w:t>
      </w:r>
    </w:p>
    <w:p w:rsidR="00D52C6C" w:rsidRDefault="00D52C6C" w:rsidP="00D52C6C">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jc w:val="left"/>
        <w:rPr>
          <w:rFonts w:ascii="Times New Roman" w:hAnsi="Times New Roman"/>
          <w:b/>
          <w:sz w:val="27"/>
          <w:szCs w:val="27"/>
          <w:lang w:eastAsia="ru-RU"/>
        </w:rPr>
      </w:pPr>
    </w:p>
    <w:p w:rsidR="00D52C6C" w:rsidRPr="00D52C6C" w:rsidRDefault="00D52C6C" w:rsidP="00D52C6C">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jc w:val="left"/>
        <w:rPr>
          <w:rFonts w:ascii="Times New Roman" w:hAnsi="Times New Roman"/>
          <w:b/>
          <w:sz w:val="27"/>
          <w:szCs w:val="27"/>
          <w:lang w:eastAsia="ru-RU"/>
        </w:rPr>
      </w:pPr>
      <w:r w:rsidRPr="00D52C6C">
        <w:rPr>
          <w:rFonts w:ascii="Times New Roman" w:hAnsi="Times New Roman"/>
          <w:b/>
          <w:sz w:val="27"/>
          <w:szCs w:val="27"/>
          <w:lang w:eastAsia="ru-RU"/>
        </w:rPr>
        <w:t xml:space="preserve">Об утверждении административного регламента </w:t>
      </w:r>
    </w:p>
    <w:p w:rsidR="00D52C6C" w:rsidRPr="00D52C6C" w:rsidRDefault="00D52C6C" w:rsidP="00D52C6C">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jc w:val="left"/>
        <w:rPr>
          <w:rFonts w:ascii="Times New Roman" w:hAnsi="Times New Roman"/>
          <w:b/>
          <w:sz w:val="27"/>
          <w:szCs w:val="27"/>
          <w:lang w:eastAsia="ru-RU"/>
        </w:rPr>
      </w:pPr>
      <w:r w:rsidRPr="00D52C6C">
        <w:rPr>
          <w:rFonts w:ascii="Times New Roman" w:hAnsi="Times New Roman"/>
          <w:b/>
          <w:sz w:val="27"/>
          <w:szCs w:val="27"/>
          <w:lang w:eastAsia="ru-RU"/>
        </w:rPr>
        <w:t xml:space="preserve">предоставления муниципальной услуги </w:t>
      </w:r>
    </w:p>
    <w:p w:rsidR="00D52C6C" w:rsidRPr="00D52C6C" w:rsidRDefault="00D52C6C" w:rsidP="00D52C6C">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jc w:val="left"/>
        <w:rPr>
          <w:rFonts w:ascii="Times New Roman" w:hAnsi="Times New Roman"/>
          <w:b/>
          <w:sz w:val="27"/>
          <w:szCs w:val="27"/>
          <w:lang w:eastAsia="ru-RU"/>
        </w:rPr>
      </w:pPr>
      <w:r w:rsidRPr="00D52C6C">
        <w:rPr>
          <w:rFonts w:ascii="Times New Roman" w:hAnsi="Times New Roman"/>
          <w:b/>
          <w:sz w:val="27"/>
          <w:szCs w:val="27"/>
          <w:lang w:eastAsia="ru-RU"/>
        </w:rPr>
        <w:t xml:space="preserve">«Выплата компенсации части родительской </w:t>
      </w:r>
    </w:p>
    <w:p w:rsidR="00D52C6C" w:rsidRPr="00D52C6C" w:rsidRDefault="00D52C6C" w:rsidP="00D52C6C">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jc w:val="left"/>
        <w:rPr>
          <w:rFonts w:ascii="Times New Roman" w:hAnsi="Times New Roman"/>
          <w:b/>
          <w:sz w:val="27"/>
          <w:szCs w:val="27"/>
          <w:lang w:eastAsia="ru-RU"/>
        </w:rPr>
      </w:pPr>
      <w:r w:rsidRPr="00D52C6C">
        <w:rPr>
          <w:rFonts w:ascii="Times New Roman" w:hAnsi="Times New Roman"/>
          <w:b/>
          <w:sz w:val="27"/>
          <w:szCs w:val="27"/>
          <w:lang w:eastAsia="ru-RU"/>
        </w:rPr>
        <w:t xml:space="preserve">платы за присмотр и уход за детьми </w:t>
      </w:r>
    </w:p>
    <w:p w:rsidR="00D52C6C" w:rsidRPr="00D52C6C" w:rsidRDefault="00D52C6C" w:rsidP="00D52C6C">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jc w:val="left"/>
        <w:rPr>
          <w:rFonts w:ascii="Times New Roman" w:hAnsi="Times New Roman"/>
          <w:b/>
          <w:sz w:val="27"/>
          <w:szCs w:val="27"/>
          <w:lang w:eastAsia="ru-RU"/>
        </w:rPr>
      </w:pPr>
      <w:r w:rsidRPr="00D52C6C">
        <w:rPr>
          <w:rFonts w:ascii="Times New Roman" w:hAnsi="Times New Roman"/>
          <w:b/>
          <w:sz w:val="27"/>
          <w:szCs w:val="27"/>
          <w:lang w:eastAsia="ru-RU"/>
        </w:rPr>
        <w:t xml:space="preserve">в муниципальных образовательных организациях, </w:t>
      </w:r>
    </w:p>
    <w:p w:rsidR="00D52C6C" w:rsidRPr="00D52C6C" w:rsidRDefault="00D52C6C" w:rsidP="00D52C6C">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jc w:val="left"/>
        <w:rPr>
          <w:rFonts w:ascii="Times New Roman" w:hAnsi="Times New Roman"/>
          <w:b/>
          <w:sz w:val="27"/>
          <w:szCs w:val="27"/>
          <w:lang w:eastAsia="ru-RU"/>
        </w:rPr>
      </w:pPr>
      <w:r w:rsidRPr="00D52C6C">
        <w:rPr>
          <w:rFonts w:ascii="Times New Roman" w:hAnsi="Times New Roman"/>
          <w:b/>
          <w:sz w:val="27"/>
          <w:szCs w:val="27"/>
          <w:lang w:eastAsia="ru-RU"/>
        </w:rPr>
        <w:t xml:space="preserve">реализующих образовательные программы </w:t>
      </w:r>
    </w:p>
    <w:p w:rsidR="00D52C6C" w:rsidRPr="00D52C6C" w:rsidRDefault="00D52C6C" w:rsidP="00D52C6C">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jc w:val="left"/>
        <w:rPr>
          <w:rFonts w:ascii="Times New Roman" w:hAnsi="Times New Roman"/>
          <w:b/>
          <w:sz w:val="27"/>
          <w:szCs w:val="27"/>
          <w:lang w:eastAsia="ru-RU"/>
        </w:rPr>
      </w:pPr>
      <w:r w:rsidRPr="00D52C6C">
        <w:rPr>
          <w:rFonts w:ascii="Times New Roman" w:hAnsi="Times New Roman"/>
          <w:b/>
          <w:sz w:val="27"/>
          <w:szCs w:val="27"/>
          <w:lang w:eastAsia="ru-RU"/>
        </w:rPr>
        <w:t xml:space="preserve">дошкольного образования на территории </w:t>
      </w:r>
    </w:p>
    <w:p w:rsidR="00D52C6C" w:rsidRPr="00D52C6C" w:rsidRDefault="00D52C6C" w:rsidP="00D52C6C">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jc w:val="left"/>
        <w:rPr>
          <w:rFonts w:ascii="Times New Roman" w:hAnsi="Times New Roman"/>
          <w:b/>
          <w:sz w:val="27"/>
          <w:szCs w:val="27"/>
          <w:lang w:eastAsia="ru-RU"/>
        </w:rPr>
      </w:pPr>
      <w:r w:rsidRPr="00D52C6C">
        <w:rPr>
          <w:rFonts w:ascii="Times New Roman" w:hAnsi="Times New Roman"/>
          <w:b/>
          <w:sz w:val="27"/>
          <w:szCs w:val="27"/>
          <w:lang w:eastAsia="ru-RU"/>
        </w:rPr>
        <w:t>Борисовского района»</w:t>
      </w:r>
    </w:p>
    <w:p w:rsidR="00D52C6C" w:rsidRPr="00D52C6C" w:rsidRDefault="00D52C6C" w:rsidP="00D52C6C">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jc w:val="left"/>
        <w:rPr>
          <w:rFonts w:ascii="Times New Roman" w:hAnsi="Times New Roman"/>
          <w:b/>
          <w:sz w:val="27"/>
          <w:szCs w:val="27"/>
          <w:lang w:eastAsia="ru-RU"/>
        </w:rPr>
      </w:pPr>
    </w:p>
    <w:p w:rsidR="00D52C6C" w:rsidRPr="00D52C6C" w:rsidRDefault="00D52C6C" w:rsidP="00D52C6C">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709"/>
        <w:rPr>
          <w:rFonts w:ascii="Times New Roman" w:hAnsi="Times New Roman"/>
          <w:sz w:val="27"/>
          <w:szCs w:val="27"/>
          <w:lang w:eastAsia="ru-RU"/>
        </w:rPr>
      </w:pPr>
      <w:r w:rsidRPr="00D52C6C">
        <w:rPr>
          <w:rFonts w:ascii="Times New Roman" w:hAnsi="Times New Roman"/>
          <w:sz w:val="27"/>
          <w:szCs w:val="27"/>
          <w:lang w:eastAsia="ru-RU"/>
        </w:rPr>
        <w:t xml:space="preserve">В целях приведения муниципальных нормативных правовых актов в соответствии с Федеральным законом от 27 июля 2010 года № 210-ФЗ «Об организации предоставления государственных и муниципальных услуг», руководствуясь постановления Правительства Российской Федерации от 20 июля 2021 года №1228 </w:t>
      </w:r>
      <w:r w:rsidRPr="00D52C6C">
        <w:rPr>
          <w:rFonts w:ascii="Times New Roman" w:hAnsi="Times New Roman"/>
          <w:sz w:val="27"/>
          <w:szCs w:val="27"/>
          <w:shd w:val="clear" w:color="auto" w:fill="FFFFFF"/>
          <w:lang w:eastAsia="ru-RU"/>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Pr="00D52C6C">
        <w:rPr>
          <w:rFonts w:ascii="Times New Roman" w:hAnsi="Times New Roman"/>
          <w:sz w:val="27"/>
          <w:szCs w:val="27"/>
          <w:lang w:eastAsia="ru-RU"/>
        </w:rPr>
        <w:t xml:space="preserve">распоряжением администрации Борисовского района от 3 декабря 2013 года № 1633-р «О порядке разработки и утверждения административных регламентов», администрация Борисовского района </w:t>
      </w:r>
      <w:r w:rsidRPr="00D52C6C">
        <w:rPr>
          <w:rFonts w:ascii="Times New Roman" w:hAnsi="Times New Roman"/>
          <w:b/>
          <w:sz w:val="27"/>
          <w:szCs w:val="27"/>
          <w:lang w:eastAsia="ru-RU"/>
        </w:rPr>
        <w:t>п о с т а н о в л я е т:</w:t>
      </w:r>
    </w:p>
    <w:p w:rsidR="00D52C6C" w:rsidRPr="00D52C6C" w:rsidRDefault="00D52C6C" w:rsidP="00D52C6C">
      <w:pPr>
        <w:pBdr>
          <w:top w:val="none" w:sz="0" w:space="0" w:color="auto"/>
          <w:left w:val="none" w:sz="0" w:space="0" w:color="auto"/>
          <w:bottom w:val="none" w:sz="0" w:space="0" w:color="auto"/>
          <w:right w:val="none" w:sz="0" w:space="0" w:color="auto"/>
          <w:between w:val="none" w:sz="0" w:space="0" w:color="auto"/>
        </w:pBdr>
        <w:tabs>
          <w:tab w:val="left" w:pos="993"/>
        </w:tabs>
        <w:spacing w:before="0" w:beforeAutospacing="0" w:line="240" w:lineRule="auto"/>
        <w:ind w:firstLine="708"/>
        <w:rPr>
          <w:rFonts w:ascii="Times New Roman" w:hAnsi="Times New Roman"/>
          <w:sz w:val="27"/>
          <w:szCs w:val="27"/>
          <w:lang w:eastAsia="ru-RU"/>
        </w:rPr>
      </w:pPr>
      <w:r w:rsidRPr="00D52C6C">
        <w:rPr>
          <w:rFonts w:ascii="Times New Roman" w:hAnsi="Times New Roman"/>
          <w:sz w:val="27"/>
          <w:szCs w:val="27"/>
          <w:lang w:eastAsia="ru-RU"/>
        </w:rPr>
        <w:t>1. Утвердить административный регламент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реализующих образовательные программы дошкольного образования на территории Борисовского района»  (прилагается).</w:t>
      </w:r>
    </w:p>
    <w:p w:rsidR="00D52C6C" w:rsidRPr="00D52C6C" w:rsidRDefault="00D52C6C" w:rsidP="00D52C6C">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708"/>
        <w:rPr>
          <w:rFonts w:ascii="Times New Roman" w:hAnsi="Times New Roman"/>
          <w:sz w:val="27"/>
          <w:szCs w:val="27"/>
          <w:lang w:eastAsia="ru-RU"/>
        </w:rPr>
      </w:pPr>
      <w:r w:rsidRPr="00D52C6C">
        <w:rPr>
          <w:rFonts w:ascii="Times New Roman" w:hAnsi="Times New Roman"/>
          <w:sz w:val="27"/>
          <w:szCs w:val="27"/>
          <w:lang w:eastAsia="ru-RU"/>
        </w:rPr>
        <w:t>2. Отделу информационно-аналитической работы администрации района (Бояринцева Н.Н.):</w:t>
      </w:r>
    </w:p>
    <w:p w:rsidR="00D52C6C" w:rsidRPr="00D52C6C" w:rsidRDefault="00D52C6C" w:rsidP="00D52C6C">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708"/>
        <w:rPr>
          <w:rFonts w:ascii="Times New Roman" w:hAnsi="Times New Roman"/>
          <w:sz w:val="27"/>
          <w:szCs w:val="27"/>
          <w:lang w:eastAsia="ru-RU"/>
        </w:rPr>
      </w:pPr>
      <w:r w:rsidRPr="00D52C6C">
        <w:rPr>
          <w:rFonts w:ascii="Times New Roman" w:hAnsi="Times New Roman"/>
          <w:sz w:val="27"/>
          <w:szCs w:val="27"/>
          <w:lang w:eastAsia="ru-RU"/>
        </w:rPr>
        <w:t>-обеспечить официальное опубликование настоящего постановления в</w:t>
      </w:r>
    </w:p>
    <w:p w:rsidR="00D52C6C" w:rsidRPr="00D52C6C" w:rsidRDefault="00D52C6C" w:rsidP="00D52C6C">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rPr>
          <w:rFonts w:ascii="Times New Roman" w:hAnsi="Times New Roman"/>
          <w:sz w:val="27"/>
          <w:szCs w:val="27"/>
          <w:lang w:eastAsia="ru-RU"/>
        </w:rPr>
      </w:pPr>
      <w:r w:rsidRPr="00D52C6C">
        <w:rPr>
          <w:rFonts w:ascii="Times New Roman" w:hAnsi="Times New Roman"/>
          <w:sz w:val="27"/>
          <w:szCs w:val="27"/>
          <w:lang w:eastAsia="ru-RU"/>
        </w:rPr>
        <w:t>районной газете «Призыв» и сетевом издании «Призыв 31»;</w:t>
      </w:r>
    </w:p>
    <w:p w:rsidR="00D52C6C" w:rsidRPr="00D52C6C" w:rsidRDefault="00D52C6C" w:rsidP="00D52C6C">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708"/>
        <w:rPr>
          <w:rFonts w:ascii="Times New Roman" w:hAnsi="Times New Roman"/>
          <w:sz w:val="27"/>
          <w:szCs w:val="27"/>
          <w:lang w:eastAsia="ru-RU"/>
        </w:rPr>
      </w:pPr>
      <w:r w:rsidRPr="00D52C6C">
        <w:rPr>
          <w:rFonts w:ascii="Times New Roman" w:hAnsi="Times New Roman"/>
          <w:sz w:val="27"/>
          <w:szCs w:val="27"/>
          <w:lang w:eastAsia="ru-RU"/>
        </w:rPr>
        <w:t xml:space="preserve">-разместить в информационно-телекоммуникационной сети общего </w:t>
      </w:r>
    </w:p>
    <w:p w:rsidR="00D52C6C" w:rsidRPr="00D52C6C" w:rsidRDefault="00D52C6C" w:rsidP="00D52C6C">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rPr>
          <w:rFonts w:ascii="Times New Roman" w:hAnsi="Times New Roman"/>
          <w:sz w:val="27"/>
          <w:szCs w:val="27"/>
          <w:lang w:eastAsia="ru-RU"/>
        </w:rPr>
      </w:pPr>
      <w:r w:rsidRPr="00D52C6C">
        <w:rPr>
          <w:rFonts w:ascii="Times New Roman" w:hAnsi="Times New Roman"/>
          <w:sz w:val="27"/>
          <w:szCs w:val="27"/>
          <w:lang w:eastAsia="ru-RU"/>
        </w:rPr>
        <w:t xml:space="preserve">пользования на официальном сайте </w:t>
      </w:r>
      <w:r w:rsidRPr="00D52C6C">
        <w:rPr>
          <w:rFonts w:ascii="Times New Roman" w:hAnsi="Times New Roman"/>
          <w:color w:val="000000"/>
          <w:sz w:val="27"/>
          <w:szCs w:val="27"/>
          <w:lang w:eastAsia="ru-RU"/>
        </w:rPr>
        <w:t>органов местного самоуправления муниципального района «Борисовский район» Белгородской области</w:t>
      </w:r>
      <w:r w:rsidRPr="00D52C6C">
        <w:rPr>
          <w:rFonts w:ascii="Times New Roman" w:hAnsi="Times New Roman"/>
          <w:sz w:val="27"/>
          <w:szCs w:val="27"/>
          <w:lang w:eastAsia="ru-RU"/>
        </w:rPr>
        <w:t xml:space="preserve"> в подразделе «Административные регламенты» раздела «Муниципальные услуги (функции)» настоящее постановление;</w:t>
      </w:r>
    </w:p>
    <w:p w:rsidR="00D52C6C" w:rsidRPr="00D52C6C" w:rsidRDefault="00D52C6C" w:rsidP="00D52C6C">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708"/>
        <w:rPr>
          <w:rFonts w:ascii="Times New Roman" w:hAnsi="Times New Roman"/>
          <w:sz w:val="27"/>
          <w:szCs w:val="27"/>
          <w:lang w:eastAsia="ru-RU"/>
        </w:rPr>
      </w:pPr>
      <w:r w:rsidRPr="00D52C6C">
        <w:rPr>
          <w:rFonts w:ascii="Times New Roman" w:hAnsi="Times New Roman"/>
          <w:sz w:val="27"/>
          <w:szCs w:val="27"/>
          <w:lang w:eastAsia="ru-RU"/>
        </w:rPr>
        <w:t>-предоставить справку об опубликовании настоящего постановления в</w:t>
      </w:r>
    </w:p>
    <w:p w:rsidR="00D52C6C" w:rsidRPr="00D52C6C" w:rsidRDefault="00D52C6C" w:rsidP="00D52C6C">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rPr>
          <w:rFonts w:ascii="Times New Roman" w:hAnsi="Times New Roman"/>
          <w:sz w:val="27"/>
          <w:szCs w:val="27"/>
          <w:lang w:eastAsia="ru-RU"/>
        </w:rPr>
      </w:pPr>
      <w:r w:rsidRPr="00D52C6C">
        <w:rPr>
          <w:rFonts w:ascii="Times New Roman" w:hAnsi="Times New Roman"/>
          <w:sz w:val="27"/>
          <w:szCs w:val="27"/>
          <w:lang w:eastAsia="ru-RU"/>
        </w:rPr>
        <w:t>районной газете «Призыв» и размещении на официальном сайте органов местного самоуправления муниципального района «Борисовский район» Белгородской области в сети «Интернет» в отдел организационно-контрольной работы администрации района.</w:t>
      </w:r>
    </w:p>
    <w:p w:rsidR="00D52C6C" w:rsidRPr="00D52C6C" w:rsidRDefault="00D52C6C" w:rsidP="00D52C6C">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708"/>
        <w:rPr>
          <w:rFonts w:ascii="Times New Roman" w:hAnsi="Times New Roman"/>
          <w:sz w:val="27"/>
          <w:szCs w:val="27"/>
          <w:lang w:eastAsia="ru-RU"/>
        </w:rPr>
      </w:pPr>
      <w:r w:rsidRPr="00D52C6C">
        <w:rPr>
          <w:rFonts w:ascii="Times New Roman" w:hAnsi="Times New Roman"/>
          <w:sz w:val="27"/>
          <w:szCs w:val="27"/>
          <w:lang w:eastAsia="ru-RU"/>
        </w:rPr>
        <w:t>3. Управлению образования администрации Борисовского района (Чухлебова Е.И.):</w:t>
      </w:r>
    </w:p>
    <w:p w:rsidR="00D52C6C" w:rsidRPr="00D52C6C" w:rsidRDefault="00D52C6C" w:rsidP="00D52C6C">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708"/>
        <w:rPr>
          <w:rFonts w:ascii="Times New Roman" w:hAnsi="Times New Roman"/>
          <w:sz w:val="27"/>
          <w:szCs w:val="27"/>
          <w:lang w:eastAsia="ru-RU"/>
        </w:rPr>
      </w:pPr>
      <w:r w:rsidRPr="00D52C6C">
        <w:rPr>
          <w:rFonts w:ascii="Times New Roman" w:hAnsi="Times New Roman"/>
          <w:sz w:val="27"/>
          <w:szCs w:val="27"/>
          <w:lang w:eastAsia="ru-RU"/>
        </w:rPr>
        <w:lastRenderedPageBreak/>
        <w:t>-разместить административный регламент на официальном сайте управления образования администрации Борисовского района;</w:t>
      </w:r>
    </w:p>
    <w:p w:rsidR="00D52C6C" w:rsidRPr="00D52C6C" w:rsidRDefault="00D52C6C" w:rsidP="00D52C6C">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709"/>
        <w:rPr>
          <w:rFonts w:ascii="Times New Roman" w:hAnsi="Times New Roman"/>
          <w:sz w:val="27"/>
          <w:szCs w:val="27"/>
          <w:lang w:eastAsia="ru-RU"/>
        </w:rPr>
      </w:pPr>
      <w:r w:rsidRPr="00D52C6C">
        <w:rPr>
          <w:rFonts w:ascii="Times New Roman" w:hAnsi="Times New Roman"/>
          <w:sz w:val="27"/>
          <w:szCs w:val="27"/>
          <w:lang w:eastAsia="ru-RU"/>
        </w:rPr>
        <w:t xml:space="preserve">-в срок, не превышающий одного рабочего дня со дня официального опубликования данного постановления обеспечить размещение в электронные формы информационной системы «Реестр государственных и муниципальных услуг Белгородской области» сведений, связанных с условиями предоставления вышеуказанной муниципальной услуги; </w:t>
      </w:r>
    </w:p>
    <w:p w:rsidR="00D52C6C" w:rsidRPr="00D52C6C" w:rsidRDefault="00D52C6C" w:rsidP="00D52C6C">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709"/>
        <w:rPr>
          <w:rFonts w:ascii="Times New Roman" w:hAnsi="Times New Roman"/>
          <w:sz w:val="27"/>
          <w:szCs w:val="27"/>
          <w:lang w:eastAsia="ru-RU"/>
        </w:rPr>
      </w:pPr>
      <w:r w:rsidRPr="00D52C6C">
        <w:rPr>
          <w:rFonts w:ascii="Times New Roman" w:hAnsi="Times New Roman"/>
          <w:sz w:val="27"/>
          <w:szCs w:val="27"/>
          <w:lang w:eastAsia="ru-RU"/>
        </w:rPr>
        <w:t xml:space="preserve">4. Настоящее постановление вступает в силу со дня его официального опубликования. </w:t>
      </w:r>
    </w:p>
    <w:p w:rsidR="00D52C6C" w:rsidRPr="00D52C6C" w:rsidRDefault="00D52C6C" w:rsidP="00D52C6C">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709"/>
        <w:rPr>
          <w:rFonts w:ascii="Times New Roman" w:hAnsi="Times New Roman"/>
          <w:sz w:val="27"/>
          <w:szCs w:val="27"/>
          <w:lang w:eastAsia="ru-RU"/>
        </w:rPr>
      </w:pPr>
      <w:r w:rsidRPr="00D52C6C">
        <w:rPr>
          <w:rFonts w:ascii="Times New Roman" w:hAnsi="Times New Roman"/>
          <w:sz w:val="27"/>
          <w:szCs w:val="27"/>
          <w:lang w:eastAsia="ru-RU"/>
        </w:rPr>
        <w:t>5. Контроль за исполнением постановления возложить на заместителя главы администрации района по социально-культурному развитию Кравченко С.Н.</w:t>
      </w:r>
    </w:p>
    <w:p w:rsidR="00D52C6C" w:rsidRPr="00D52C6C" w:rsidRDefault="00D52C6C" w:rsidP="00D52C6C">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rPr>
          <w:rFonts w:ascii="Times New Roman" w:hAnsi="Times New Roman"/>
          <w:b/>
          <w:sz w:val="27"/>
          <w:szCs w:val="27"/>
          <w:lang w:eastAsia="ru-RU"/>
        </w:rPr>
      </w:pPr>
    </w:p>
    <w:p w:rsidR="00D52C6C" w:rsidRPr="00D52C6C" w:rsidRDefault="00D52C6C" w:rsidP="00D52C6C">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jc w:val="left"/>
        <w:rPr>
          <w:rFonts w:ascii="Times New Roman" w:hAnsi="Times New Roman"/>
          <w:b/>
          <w:sz w:val="27"/>
          <w:szCs w:val="27"/>
          <w:lang w:eastAsia="ru-RU"/>
        </w:rPr>
      </w:pPr>
    </w:p>
    <w:p w:rsidR="00D52C6C" w:rsidRPr="00D52C6C" w:rsidRDefault="00D52C6C" w:rsidP="00D52C6C">
      <w:pPr>
        <w:pBdr>
          <w:top w:val="none" w:sz="0" w:space="0" w:color="auto"/>
          <w:left w:val="none" w:sz="0" w:space="0" w:color="auto"/>
          <w:bottom w:val="none" w:sz="0" w:space="0" w:color="auto"/>
          <w:right w:val="none" w:sz="0" w:space="0" w:color="auto"/>
          <w:between w:val="none" w:sz="0" w:space="0" w:color="auto"/>
        </w:pBdr>
        <w:tabs>
          <w:tab w:val="left" w:pos="2880"/>
          <w:tab w:val="left" w:pos="3240"/>
          <w:tab w:val="left" w:pos="3600"/>
        </w:tabs>
        <w:spacing w:before="0" w:beforeAutospacing="0" w:line="240" w:lineRule="auto"/>
        <w:rPr>
          <w:rFonts w:ascii="Times New Roman" w:hAnsi="Times New Roman"/>
          <w:b/>
          <w:sz w:val="27"/>
          <w:szCs w:val="27"/>
          <w:lang w:eastAsia="ru-RU"/>
        </w:rPr>
      </w:pPr>
      <w:r w:rsidRPr="00D52C6C">
        <w:rPr>
          <w:rFonts w:ascii="Times New Roman" w:hAnsi="Times New Roman"/>
          <w:b/>
          <w:sz w:val="27"/>
          <w:szCs w:val="27"/>
          <w:lang w:eastAsia="ru-RU"/>
        </w:rPr>
        <w:t>Глава администрации</w:t>
      </w:r>
    </w:p>
    <w:p w:rsidR="00D52C6C" w:rsidRPr="00D52C6C" w:rsidRDefault="00D52C6C" w:rsidP="00D52C6C">
      <w:pPr>
        <w:pBdr>
          <w:top w:val="none" w:sz="0" w:space="0" w:color="auto"/>
          <w:left w:val="none" w:sz="0" w:space="0" w:color="auto"/>
          <w:bottom w:val="none" w:sz="0" w:space="0" w:color="auto"/>
          <w:right w:val="none" w:sz="0" w:space="0" w:color="auto"/>
          <w:between w:val="none" w:sz="0" w:space="0" w:color="auto"/>
        </w:pBdr>
        <w:tabs>
          <w:tab w:val="left" w:pos="2880"/>
          <w:tab w:val="left" w:pos="3240"/>
          <w:tab w:val="left" w:pos="3600"/>
        </w:tabs>
        <w:spacing w:before="0" w:beforeAutospacing="0" w:line="240" w:lineRule="auto"/>
        <w:rPr>
          <w:rFonts w:ascii="Times New Roman" w:hAnsi="Times New Roman"/>
          <w:b/>
          <w:sz w:val="27"/>
          <w:szCs w:val="27"/>
          <w:lang w:eastAsia="ru-RU"/>
        </w:rPr>
      </w:pPr>
      <w:r w:rsidRPr="00D52C6C">
        <w:rPr>
          <w:rFonts w:ascii="Times New Roman" w:hAnsi="Times New Roman"/>
          <w:b/>
          <w:sz w:val="27"/>
          <w:szCs w:val="27"/>
          <w:lang w:eastAsia="ru-RU"/>
        </w:rPr>
        <w:t>Борисовского района                                                                     Н.И. Давыдов</w:t>
      </w:r>
    </w:p>
    <w:p w:rsidR="00D52C6C" w:rsidRPr="00D52C6C" w:rsidRDefault="00D52C6C" w:rsidP="00D52C6C">
      <w:pPr>
        <w:pBdr>
          <w:top w:val="none" w:sz="0" w:space="0" w:color="auto"/>
          <w:left w:val="none" w:sz="0" w:space="0" w:color="auto"/>
          <w:bottom w:val="none" w:sz="0" w:space="0" w:color="auto"/>
          <w:right w:val="none" w:sz="0" w:space="0" w:color="auto"/>
          <w:between w:val="none" w:sz="0" w:space="0" w:color="auto"/>
        </w:pBdr>
        <w:tabs>
          <w:tab w:val="left" w:pos="2880"/>
          <w:tab w:val="left" w:pos="3240"/>
          <w:tab w:val="left" w:pos="3600"/>
        </w:tabs>
        <w:spacing w:before="0" w:beforeAutospacing="0" w:after="200" w:line="276" w:lineRule="auto"/>
        <w:rPr>
          <w:b/>
          <w:sz w:val="27"/>
          <w:szCs w:val="27"/>
          <w:lang w:eastAsia="ru-RU"/>
        </w:rPr>
      </w:pPr>
    </w:p>
    <w:p w:rsidR="00D52C6C" w:rsidRPr="00D52C6C" w:rsidRDefault="00D52C6C" w:rsidP="00D52C6C">
      <w:pPr>
        <w:pBdr>
          <w:top w:val="none" w:sz="0" w:space="0" w:color="auto"/>
          <w:left w:val="none" w:sz="0" w:space="0" w:color="auto"/>
          <w:bottom w:val="none" w:sz="0" w:space="0" w:color="auto"/>
          <w:right w:val="none" w:sz="0" w:space="0" w:color="auto"/>
          <w:between w:val="none" w:sz="0" w:space="0" w:color="auto"/>
        </w:pBdr>
        <w:tabs>
          <w:tab w:val="left" w:pos="2880"/>
          <w:tab w:val="left" w:pos="3240"/>
          <w:tab w:val="left" w:pos="3600"/>
        </w:tabs>
        <w:spacing w:before="0" w:beforeAutospacing="0" w:after="200" w:line="276" w:lineRule="auto"/>
        <w:rPr>
          <w:rFonts w:ascii="Times New Roman" w:hAnsi="Times New Roman"/>
          <w:sz w:val="27"/>
          <w:szCs w:val="27"/>
          <w:lang w:eastAsia="ru-RU"/>
        </w:rPr>
      </w:pPr>
    </w:p>
    <w:p w:rsidR="00D52C6C" w:rsidRPr="00D52C6C" w:rsidRDefault="00D52C6C" w:rsidP="00D52C6C">
      <w:pPr>
        <w:pBdr>
          <w:top w:val="none" w:sz="0" w:space="0" w:color="auto"/>
          <w:left w:val="none" w:sz="0" w:space="0" w:color="auto"/>
          <w:bottom w:val="none" w:sz="0" w:space="0" w:color="auto"/>
          <w:right w:val="none" w:sz="0" w:space="0" w:color="auto"/>
          <w:between w:val="none" w:sz="0" w:space="0" w:color="auto"/>
        </w:pBdr>
        <w:tabs>
          <w:tab w:val="left" w:pos="2880"/>
          <w:tab w:val="left" w:pos="3240"/>
          <w:tab w:val="left" w:pos="3600"/>
        </w:tabs>
        <w:spacing w:before="0" w:beforeAutospacing="0" w:after="200" w:line="276" w:lineRule="auto"/>
        <w:rPr>
          <w:rFonts w:ascii="Times New Roman" w:hAnsi="Times New Roman"/>
          <w:sz w:val="27"/>
          <w:szCs w:val="27"/>
          <w:lang w:eastAsia="ru-RU"/>
        </w:rPr>
      </w:pPr>
    </w:p>
    <w:p w:rsidR="00D52C6C" w:rsidRDefault="00D52C6C" w:rsidP="00D52C6C">
      <w:pPr>
        <w:pBdr>
          <w:top w:val="none" w:sz="0" w:space="0" w:color="auto"/>
          <w:left w:val="none" w:sz="0" w:space="0" w:color="auto"/>
          <w:bottom w:val="none" w:sz="0" w:space="0" w:color="auto"/>
          <w:right w:val="none" w:sz="0" w:space="0" w:color="auto"/>
          <w:between w:val="none" w:sz="0" w:space="0" w:color="auto"/>
        </w:pBdr>
        <w:tabs>
          <w:tab w:val="left" w:pos="2880"/>
          <w:tab w:val="left" w:pos="3240"/>
          <w:tab w:val="left" w:pos="3600"/>
        </w:tabs>
        <w:spacing w:before="0" w:beforeAutospacing="0" w:after="200" w:line="276" w:lineRule="auto"/>
        <w:rPr>
          <w:rFonts w:ascii="Times New Roman" w:hAnsi="Times New Roman"/>
          <w:sz w:val="27"/>
          <w:szCs w:val="27"/>
          <w:lang w:eastAsia="ru-RU"/>
        </w:rPr>
      </w:pPr>
    </w:p>
    <w:p w:rsidR="00D72DD3" w:rsidRDefault="00D72DD3" w:rsidP="00D52C6C">
      <w:pPr>
        <w:pBdr>
          <w:top w:val="none" w:sz="0" w:space="0" w:color="auto"/>
          <w:left w:val="none" w:sz="0" w:space="0" w:color="auto"/>
          <w:bottom w:val="none" w:sz="0" w:space="0" w:color="auto"/>
          <w:right w:val="none" w:sz="0" w:space="0" w:color="auto"/>
          <w:between w:val="none" w:sz="0" w:space="0" w:color="auto"/>
        </w:pBdr>
        <w:tabs>
          <w:tab w:val="left" w:pos="2880"/>
          <w:tab w:val="left" w:pos="3240"/>
          <w:tab w:val="left" w:pos="3600"/>
        </w:tabs>
        <w:spacing w:before="0" w:beforeAutospacing="0" w:after="200" w:line="276" w:lineRule="auto"/>
        <w:rPr>
          <w:rFonts w:ascii="Times New Roman" w:hAnsi="Times New Roman"/>
          <w:sz w:val="27"/>
          <w:szCs w:val="27"/>
          <w:lang w:eastAsia="ru-RU"/>
        </w:rPr>
      </w:pPr>
    </w:p>
    <w:p w:rsidR="00D72DD3" w:rsidRDefault="00D72DD3" w:rsidP="00D52C6C">
      <w:pPr>
        <w:pBdr>
          <w:top w:val="none" w:sz="0" w:space="0" w:color="auto"/>
          <w:left w:val="none" w:sz="0" w:space="0" w:color="auto"/>
          <w:bottom w:val="none" w:sz="0" w:space="0" w:color="auto"/>
          <w:right w:val="none" w:sz="0" w:space="0" w:color="auto"/>
          <w:between w:val="none" w:sz="0" w:space="0" w:color="auto"/>
        </w:pBdr>
        <w:tabs>
          <w:tab w:val="left" w:pos="2880"/>
          <w:tab w:val="left" w:pos="3240"/>
          <w:tab w:val="left" w:pos="3600"/>
        </w:tabs>
        <w:spacing w:before="0" w:beforeAutospacing="0" w:after="200" w:line="276" w:lineRule="auto"/>
        <w:rPr>
          <w:rFonts w:ascii="Times New Roman" w:hAnsi="Times New Roman"/>
          <w:sz w:val="27"/>
          <w:szCs w:val="27"/>
          <w:lang w:eastAsia="ru-RU"/>
        </w:rPr>
      </w:pPr>
    </w:p>
    <w:p w:rsidR="00D72DD3" w:rsidRDefault="00D72DD3" w:rsidP="00D52C6C">
      <w:pPr>
        <w:pBdr>
          <w:top w:val="none" w:sz="0" w:space="0" w:color="auto"/>
          <w:left w:val="none" w:sz="0" w:space="0" w:color="auto"/>
          <w:bottom w:val="none" w:sz="0" w:space="0" w:color="auto"/>
          <w:right w:val="none" w:sz="0" w:space="0" w:color="auto"/>
          <w:between w:val="none" w:sz="0" w:space="0" w:color="auto"/>
        </w:pBdr>
        <w:tabs>
          <w:tab w:val="left" w:pos="2880"/>
          <w:tab w:val="left" w:pos="3240"/>
          <w:tab w:val="left" w:pos="3600"/>
        </w:tabs>
        <w:spacing w:before="0" w:beforeAutospacing="0" w:after="200" w:line="276" w:lineRule="auto"/>
        <w:rPr>
          <w:rFonts w:ascii="Times New Roman" w:hAnsi="Times New Roman"/>
          <w:sz w:val="27"/>
          <w:szCs w:val="27"/>
          <w:lang w:eastAsia="ru-RU"/>
        </w:rPr>
      </w:pPr>
    </w:p>
    <w:p w:rsidR="00D72DD3" w:rsidRDefault="00D72DD3" w:rsidP="00D52C6C">
      <w:pPr>
        <w:pBdr>
          <w:top w:val="none" w:sz="0" w:space="0" w:color="auto"/>
          <w:left w:val="none" w:sz="0" w:space="0" w:color="auto"/>
          <w:bottom w:val="none" w:sz="0" w:space="0" w:color="auto"/>
          <w:right w:val="none" w:sz="0" w:space="0" w:color="auto"/>
          <w:between w:val="none" w:sz="0" w:space="0" w:color="auto"/>
        </w:pBdr>
        <w:tabs>
          <w:tab w:val="left" w:pos="2880"/>
          <w:tab w:val="left" w:pos="3240"/>
          <w:tab w:val="left" w:pos="3600"/>
        </w:tabs>
        <w:spacing w:before="0" w:beforeAutospacing="0" w:after="200" w:line="276" w:lineRule="auto"/>
        <w:rPr>
          <w:rFonts w:ascii="Times New Roman" w:hAnsi="Times New Roman"/>
          <w:sz w:val="27"/>
          <w:szCs w:val="27"/>
          <w:lang w:eastAsia="ru-RU"/>
        </w:rPr>
      </w:pPr>
    </w:p>
    <w:p w:rsidR="00D72DD3" w:rsidRDefault="00D72DD3" w:rsidP="00D52C6C">
      <w:pPr>
        <w:pBdr>
          <w:top w:val="none" w:sz="0" w:space="0" w:color="auto"/>
          <w:left w:val="none" w:sz="0" w:space="0" w:color="auto"/>
          <w:bottom w:val="none" w:sz="0" w:space="0" w:color="auto"/>
          <w:right w:val="none" w:sz="0" w:space="0" w:color="auto"/>
          <w:between w:val="none" w:sz="0" w:space="0" w:color="auto"/>
        </w:pBdr>
        <w:tabs>
          <w:tab w:val="left" w:pos="2880"/>
          <w:tab w:val="left" w:pos="3240"/>
          <w:tab w:val="left" w:pos="3600"/>
        </w:tabs>
        <w:spacing w:before="0" w:beforeAutospacing="0" w:after="200" w:line="276" w:lineRule="auto"/>
        <w:rPr>
          <w:rFonts w:ascii="Times New Roman" w:hAnsi="Times New Roman"/>
          <w:sz w:val="27"/>
          <w:szCs w:val="27"/>
          <w:lang w:eastAsia="ru-RU"/>
        </w:rPr>
      </w:pPr>
    </w:p>
    <w:p w:rsidR="00D72DD3" w:rsidRDefault="00D72DD3" w:rsidP="00D52C6C">
      <w:pPr>
        <w:pBdr>
          <w:top w:val="none" w:sz="0" w:space="0" w:color="auto"/>
          <w:left w:val="none" w:sz="0" w:space="0" w:color="auto"/>
          <w:bottom w:val="none" w:sz="0" w:space="0" w:color="auto"/>
          <w:right w:val="none" w:sz="0" w:space="0" w:color="auto"/>
          <w:between w:val="none" w:sz="0" w:space="0" w:color="auto"/>
        </w:pBdr>
        <w:tabs>
          <w:tab w:val="left" w:pos="2880"/>
          <w:tab w:val="left" w:pos="3240"/>
          <w:tab w:val="left" w:pos="3600"/>
        </w:tabs>
        <w:spacing w:before="0" w:beforeAutospacing="0" w:after="200" w:line="276" w:lineRule="auto"/>
        <w:rPr>
          <w:rFonts w:ascii="Times New Roman" w:hAnsi="Times New Roman"/>
          <w:sz w:val="27"/>
          <w:szCs w:val="27"/>
          <w:lang w:eastAsia="ru-RU"/>
        </w:rPr>
      </w:pPr>
    </w:p>
    <w:p w:rsidR="00D72DD3" w:rsidRDefault="00D72DD3" w:rsidP="00D52C6C">
      <w:pPr>
        <w:pBdr>
          <w:top w:val="none" w:sz="0" w:space="0" w:color="auto"/>
          <w:left w:val="none" w:sz="0" w:space="0" w:color="auto"/>
          <w:bottom w:val="none" w:sz="0" w:space="0" w:color="auto"/>
          <w:right w:val="none" w:sz="0" w:space="0" w:color="auto"/>
          <w:between w:val="none" w:sz="0" w:space="0" w:color="auto"/>
        </w:pBdr>
        <w:tabs>
          <w:tab w:val="left" w:pos="2880"/>
          <w:tab w:val="left" w:pos="3240"/>
          <w:tab w:val="left" w:pos="3600"/>
        </w:tabs>
        <w:spacing w:before="0" w:beforeAutospacing="0" w:after="200" w:line="276" w:lineRule="auto"/>
        <w:rPr>
          <w:rFonts w:ascii="Times New Roman" w:hAnsi="Times New Roman"/>
          <w:sz w:val="27"/>
          <w:szCs w:val="27"/>
          <w:lang w:eastAsia="ru-RU"/>
        </w:rPr>
      </w:pPr>
    </w:p>
    <w:p w:rsidR="00D72DD3" w:rsidRDefault="00D72DD3" w:rsidP="00D52C6C">
      <w:pPr>
        <w:pBdr>
          <w:top w:val="none" w:sz="0" w:space="0" w:color="auto"/>
          <w:left w:val="none" w:sz="0" w:space="0" w:color="auto"/>
          <w:bottom w:val="none" w:sz="0" w:space="0" w:color="auto"/>
          <w:right w:val="none" w:sz="0" w:space="0" w:color="auto"/>
          <w:between w:val="none" w:sz="0" w:space="0" w:color="auto"/>
        </w:pBdr>
        <w:tabs>
          <w:tab w:val="left" w:pos="2880"/>
          <w:tab w:val="left" w:pos="3240"/>
          <w:tab w:val="left" w:pos="3600"/>
        </w:tabs>
        <w:spacing w:before="0" w:beforeAutospacing="0" w:after="200" w:line="276" w:lineRule="auto"/>
        <w:rPr>
          <w:rFonts w:ascii="Times New Roman" w:hAnsi="Times New Roman"/>
          <w:sz w:val="27"/>
          <w:szCs w:val="27"/>
          <w:lang w:eastAsia="ru-RU"/>
        </w:rPr>
      </w:pPr>
    </w:p>
    <w:p w:rsidR="00D72DD3" w:rsidRDefault="00D72DD3" w:rsidP="00D52C6C">
      <w:pPr>
        <w:pBdr>
          <w:top w:val="none" w:sz="0" w:space="0" w:color="auto"/>
          <w:left w:val="none" w:sz="0" w:space="0" w:color="auto"/>
          <w:bottom w:val="none" w:sz="0" w:space="0" w:color="auto"/>
          <w:right w:val="none" w:sz="0" w:space="0" w:color="auto"/>
          <w:between w:val="none" w:sz="0" w:space="0" w:color="auto"/>
        </w:pBdr>
        <w:tabs>
          <w:tab w:val="left" w:pos="2880"/>
          <w:tab w:val="left" w:pos="3240"/>
          <w:tab w:val="left" w:pos="3600"/>
        </w:tabs>
        <w:spacing w:before="0" w:beforeAutospacing="0" w:after="200" w:line="276" w:lineRule="auto"/>
        <w:rPr>
          <w:rFonts w:ascii="Times New Roman" w:hAnsi="Times New Roman"/>
          <w:sz w:val="27"/>
          <w:szCs w:val="27"/>
          <w:lang w:eastAsia="ru-RU"/>
        </w:rPr>
      </w:pPr>
    </w:p>
    <w:p w:rsidR="00D72DD3" w:rsidRPr="00D52C6C" w:rsidRDefault="00D72DD3" w:rsidP="00D52C6C">
      <w:pPr>
        <w:pBdr>
          <w:top w:val="none" w:sz="0" w:space="0" w:color="auto"/>
          <w:left w:val="none" w:sz="0" w:space="0" w:color="auto"/>
          <w:bottom w:val="none" w:sz="0" w:space="0" w:color="auto"/>
          <w:right w:val="none" w:sz="0" w:space="0" w:color="auto"/>
          <w:between w:val="none" w:sz="0" w:space="0" w:color="auto"/>
        </w:pBdr>
        <w:tabs>
          <w:tab w:val="left" w:pos="2880"/>
          <w:tab w:val="left" w:pos="3240"/>
          <w:tab w:val="left" w:pos="3600"/>
        </w:tabs>
        <w:spacing w:before="0" w:beforeAutospacing="0" w:after="200" w:line="276" w:lineRule="auto"/>
        <w:rPr>
          <w:rFonts w:ascii="Times New Roman" w:hAnsi="Times New Roman"/>
          <w:sz w:val="27"/>
          <w:szCs w:val="27"/>
          <w:lang w:eastAsia="ru-RU"/>
        </w:rPr>
      </w:pPr>
    </w:p>
    <w:p w:rsidR="00D52C6C" w:rsidRPr="00D52C6C" w:rsidRDefault="00D52C6C" w:rsidP="00D52C6C">
      <w:pPr>
        <w:pBdr>
          <w:top w:val="none" w:sz="0" w:space="0" w:color="auto"/>
          <w:left w:val="none" w:sz="0" w:space="0" w:color="auto"/>
          <w:bottom w:val="none" w:sz="0" w:space="0" w:color="auto"/>
          <w:right w:val="none" w:sz="0" w:space="0" w:color="auto"/>
          <w:between w:val="none" w:sz="0" w:space="0" w:color="auto"/>
        </w:pBdr>
        <w:tabs>
          <w:tab w:val="left" w:pos="2880"/>
          <w:tab w:val="left" w:pos="3240"/>
          <w:tab w:val="left" w:pos="3600"/>
        </w:tabs>
        <w:spacing w:before="0" w:beforeAutospacing="0" w:after="200" w:line="276" w:lineRule="auto"/>
        <w:rPr>
          <w:rFonts w:ascii="Times New Roman" w:hAnsi="Times New Roman"/>
          <w:sz w:val="27"/>
          <w:szCs w:val="27"/>
          <w:lang w:eastAsia="ru-RU"/>
        </w:rPr>
      </w:pPr>
    </w:p>
    <w:p w:rsidR="00923F03" w:rsidRPr="00D52C6C" w:rsidRDefault="00D52C6C" w:rsidP="00D52C6C">
      <w:pPr>
        <w:pBdr>
          <w:top w:val="none" w:sz="0" w:space="0" w:color="auto"/>
          <w:left w:val="none" w:sz="0" w:space="0" w:color="auto"/>
          <w:bottom w:val="none" w:sz="0" w:space="0" w:color="auto"/>
          <w:right w:val="none" w:sz="0" w:space="0" w:color="auto"/>
          <w:between w:val="none" w:sz="0" w:space="0" w:color="auto"/>
        </w:pBdr>
        <w:tabs>
          <w:tab w:val="left" w:pos="2880"/>
          <w:tab w:val="left" w:pos="3240"/>
          <w:tab w:val="left" w:pos="3600"/>
        </w:tabs>
        <w:spacing w:before="0" w:beforeAutospacing="0" w:after="200" w:line="276" w:lineRule="auto"/>
        <w:rPr>
          <w:rFonts w:ascii="Times New Roman" w:hAnsi="Times New Roman"/>
          <w:sz w:val="27"/>
          <w:szCs w:val="27"/>
          <w:lang w:eastAsia="ru-RU"/>
        </w:rPr>
      </w:pPr>
      <w:r w:rsidRPr="00D52C6C">
        <w:rPr>
          <w:rFonts w:ascii="Times New Roman" w:hAnsi="Times New Roman"/>
          <w:sz w:val="27"/>
          <w:szCs w:val="27"/>
          <w:lang w:eastAsia="ru-RU"/>
        </w:rPr>
        <w:t>Лист согласования прилагается</w:t>
      </w:r>
      <w:bookmarkStart w:id="0" w:name="_GoBack"/>
      <w:bookmarkEnd w:id="0"/>
    </w:p>
    <w:p w:rsidR="00C41125" w:rsidRPr="005F3F3B" w:rsidRDefault="00E13937">
      <w:pPr>
        <w:shd w:val="clear" w:color="auto" w:fill="FFFFFF"/>
        <w:spacing w:before="0" w:beforeAutospacing="0" w:line="240" w:lineRule="auto"/>
        <w:ind w:left="4962"/>
        <w:jc w:val="center"/>
        <w:rPr>
          <w:rFonts w:ascii="Times New Roman" w:hAnsi="Times New Roman"/>
          <w:b/>
          <w:color w:val="000000"/>
          <w:sz w:val="27"/>
          <w:szCs w:val="27"/>
        </w:rPr>
      </w:pPr>
      <w:r w:rsidRPr="005F3F3B">
        <w:rPr>
          <w:rFonts w:ascii="Times New Roman" w:hAnsi="Times New Roman"/>
          <w:b/>
          <w:color w:val="000000"/>
          <w:sz w:val="27"/>
          <w:szCs w:val="27"/>
        </w:rPr>
        <w:lastRenderedPageBreak/>
        <w:t>УТВЕРЖДЕН</w:t>
      </w:r>
    </w:p>
    <w:p w:rsidR="00C41125" w:rsidRPr="005F3F3B" w:rsidRDefault="00E13937" w:rsidP="00923F03">
      <w:pPr>
        <w:shd w:val="clear" w:color="auto" w:fill="FFFFFF"/>
        <w:spacing w:before="0" w:beforeAutospacing="0" w:line="240" w:lineRule="auto"/>
        <w:ind w:left="4962"/>
        <w:jc w:val="center"/>
        <w:rPr>
          <w:rFonts w:ascii="Times New Roman" w:hAnsi="Times New Roman"/>
          <w:b/>
          <w:sz w:val="27"/>
          <w:szCs w:val="27"/>
        </w:rPr>
      </w:pPr>
      <w:r w:rsidRPr="005F3F3B">
        <w:rPr>
          <w:rFonts w:ascii="Times New Roman" w:hAnsi="Times New Roman"/>
          <w:b/>
          <w:color w:val="000000"/>
          <w:sz w:val="27"/>
          <w:szCs w:val="27"/>
        </w:rPr>
        <w:t xml:space="preserve">постановлением </w:t>
      </w:r>
      <w:r w:rsidR="00923F03" w:rsidRPr="005F3F3B">
        <w:rPr>
          <w:rFonts w:ascii="Times New Roman" w:hAnsi="Times New Roman"/>
          <w:b/>
          <w:color w:val="000000"/>
          <w:sz w:val="27"/>
          <w:szCs w:val="27"/>
        </w:rPr>
        <w:t>администрации Борисовского района</w:t>
      </w:r>
    </w:p>
    <w:p w:rsidR="00C41125" w:rsidRPr="005F3F3B" w:rsidRDefault="00923F03" w:rsidP="00923F03">
      <w:pPr>
        <w:shd w:val="clear" w:color="auto" w:fill="FFFFFF"/>
        <w:spacing w:before="0" w:beforeAutospacing="0" w:line="240" w:lineRule="auto"/>
        <w:ind w:left="4962"/>
        <w:jc w:val="center"/>
        <w:rPr>
          <w:rFonts w:ascii="Times New Roman" w:hAnsi="Times New Roman"/>
          <w:b/>
          <w:color w:val="000000"/>
          <w:sz w:val="27"/>
          <w:szCs w:val="27"/>
        </w:rPr>
      </w:pPr>
      <w:r w:rsidRPr="005F3F3B">
        <w:rPr>
          <w:rFonts w:ascii="Times New Roman" w:hAnsi="Times New Roman"/>
          <w:b/>
          <w:color w:val="000000"/>
          <w:sz w:val="27"/>
          <w:szCs w:val="27"/>
        </w:rPr>
        <w:t>от______________</w:t>
      </w:r>
      <w:r w:rsidR="00D14EEB" w:rsidRPr="005F3F3B">
        <w:rPr>
          <w:rFonts w:ascii="Times New Roman" w:hAnsi="Times New Roman"/>
          <w:b/>
          <w:color w:val="000000"/>
          <w:sz w:val="27"/>
          <w:szCs w:val="27"/>
        </w:rPr>
        <w:t>202</w:t>
      </w:r>
      <w:r w:rsidR="007A1240" w:rsidRPr="005F3F3B">
        <w:rPr>
          <w:rFonts w:ascii="Times New Roman" w:hAnsi="Times New Roman"/>
          <w:b/>
          <w:color w:val="000000"/>
          <w:sz w:val="27"/>
          <w:szCs w:val="27"/>
        </w:rPr>
        <w:t>2</w:t>
      </w:r>
      <w:r w:rsidR="00E13937" w:rsidRPr="005F3F3B">
        <w:rPr>
          <w:rFonts w:ascii="Times New Roman" w:hAnsi="Times New Roman"/>
          <w:b/>
          <w:color w:val="000000"/>
          <w:sz w:val="27"/>
          <w:szCs w:val="27"/>
        </w:rPr>
        <w:t xml:space="preserve"> г. </w:t>
      </w:r>
      <w:r w:rsidRPr="005F3F3B">
        <w:rPr>
          <w:rFonts w:ascii="Times New Roman" w:hAnsi="Times New Roman"/>
          <w:b/>
          <w:color w:val="000000"/>
          <w:sz w:val="27"/>
          <w:szCs w:val="27"/>
        </w:rPr>
        <w:t>№ ____</w:t>
      </w:r>
    </w:p>
    <w:p w:rsidR="00C41125" w:rsidRPr="005F3F3B" w:rsidRDefault="00C41125" w:rsidP="005F3F3B">
      <w:pPr>
        <w:pBdr>
          <w:top w:val="none" w:sz="4" w:space="1" w:color="000000"/>
        </w:pBdr>
        <w:spacing w:before="0" w:beforeAutospacing="0" w:line="240" w:lineRule="auto"/>
        <w:rPr>
          <w:rFonts w:ascii="Times New Roman" w:hAnsi="Times New Roman"/>
          <w:sz w:val="27"/>
          <w:szCs w:val="27"/>
        </w:rPr>
      </w:pPr>
    </w:p>
    <w:p w:rsidR="00923F03" w:rsidRPr="005F3F3B" w:rsidRDefault="00923F03" w:rsidP="00D1616B">
      <w:pPr>
        <w:pBdr>
          <w:top w:val="none" w:sz="4" w:space="1" w:color="000000"/>
        </w:pBdr>
        <w:spacing w:before="0" w:beforeAutospacing="0" w:line="240" w:lineRule="auto"/>
        <w:rPr>
          <w:rFonts w:ascii="Times New Roman" w:hAnsi="Times New Roman"/>
          <w:sz w:val="27"/>
          <w:szCs w:val="27"/>
        </w:rPr>
      </w:pPr>
    </w:p>
    <w:p w:rsidR="005F3F3B" w:rsidRPr="005F3F3B" w:rsidRDefault="005F3F3B" w:rsidP="00D1616B">
      <w:pPr>
        <w:pBdr>
          <w:top w:val="none" w:sz="4" w:space="1" w:color="000000"/>
        </w:pBdr>
        <w:spacing w:before="0" w:beforeAutospacing="0" w:line="240" w:lineRule="auto"/>
        <w:rPr>
          <w:rFonts w:ascii="Times New Roman" w:hAnsi="Times New Roman"/>
          <w:sz w:val="27"/>
          <w:szCs w:val="27"/>
        </w:rPr>
      </w:pPr>
    </w:p>
    <w:p w:rsidR="00923F03" w:rsidRPr="005F3F3B" w:rsidRDefault="00923F03" w:rsidP="005F3F3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jc w:val="center"/>
        <w:rPr>
          <w:rFonts w:ascii="Times New Roman" w:hAnsi="Times New Roman"/>
          <w:b/>
          <w:bCs/>
          <w:sz w:val="27"/>
          <w:szCs w:val="27"/>
          <w:lang w:eastAsia="ru-RU"/>
        </w:rPr>
      </w:pPr>
      <w:r w:rsidRPr="005F3F3B">
        <w:rPr>
          <w:rFonts w:ascii="Times New Roman" w:hAnsi="Times New Roman"/>
          <w:b/>
          <w:bCs/>
          <w:sz w:val="27"/>
          <w:szCs w:val="27"/>
          <w:lang w:eastAsia="ru-RU"/>
        </w:rPr>
        <w:t>Административный регламент</w:t>
      </w:r>
    </w:p>
    <w:p w:rsidR="005F3F3B" w:rsidRPr="005F3F3B" w:rsidRDefault="005F3F3B" w:rsidP="005F3F3B">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jc w:val="center"/>
        <w:rPr>
          <w:rFonts w:ascii="Times New Roman" w:eastAsia="Calibri" w:hAnsi="Times New Roman"/>
          <w:b/>
          <w:bCs/>
          <w:sz w:val="27"/>
          <w:szCs w:val="27"/>
        </w:rPr>
      </w:pPr>
      <w:r w:rsidRPr="005F3F3B">
        <w:rPr>
          <w:rFonts w:ascii="Times New Roman" w:eastAsia="Calibri" w:hAnsi="Times New Roman"/>
          <w:b/>
          <w:bCs/>
          <w:sz w:val="27"/>
          <w:szCs w:val="27"/>
        </w:rPr>
        <w:t xml:space="preserve">предоставления муниципальной </w:t>
      </w:r>
      <w:r w:rsidR="00923F03" w:rsidRPr="005F3F3B">
        <w:rPr>
          <w:rFonts w:ascii="Times New Roman" w:eastAsia="Calibri" w:hAnsi="Times New Roman"/>
          <w:b/>
          <w:bCs/>
          <w:sz w:val="27"/>
          <w:szCs w:val="27"/>
        </w:rPr>
        <w:t xml:space="preserve">услуги </w:t>
      </w:r>
      <w:r w:rsidR="00B448AA" w:rsidRPr="005F3F3B">
        <w:rPr>
          <w:rFonts w:ascii="Times New Roman" w:eastAsia="Calibri" w:hAnsi="Times New Roman"/>
          <w:b/>
          <w:bCs/>
          <w:sz w:val="27"/>
          <w:szCs w:val="27"/>
        </w:rPr>
        <w:t>«Выплата компенсации части родительской платы за присмотр и уход за детьми в муниципальных образовательных организациях, реализующих образовательные программы дошкольного образования</w:t>
      </w:r>
      <w:r w:rsidR="009C068F" w:rsidRPr="005F3F3B">
        <w:rPr>
          <w:rFonts w:ascii="Times New Roman" w:eastAsia="Calibri" w:hAnsi="Times New Roman"/>
          <w:b/>
          <w:bCs/>
          <w:sz w:val="27"/>
          <w:szCs w:val="27"/>
        </w:rPr>
        <w:t xml:space="preserve"> на территории </w:t>
      </w:r>
    </w:p>
    <w:p w:rsidR="002A72D4" w:rsidRPr="005F3F3B" w:rsidRDefault="009C068F" w:rsidP="005F3F3B">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jc w:val="center"/>
        <w:rPr>
          <w:rFonts w:ascii="Times New Roman" w:eastAsia="Calibri" w:hAnsi="Times New Roman"/>
          <w:b/>
          <w:bCs/>
          <w:sz w:val="27"/>
          <w:szCs w:val="27"/>
        </w:rPr>
      </w:pPr>
      <w:r w:rsidRPr="005F3F3B">
        <w:rPr>
          <w:rFonts w:ascii="Times New Roman" w:eastAsia="Calibri" w:hAnsi="Times New Roman"/>
          <w:b/>
          <w:bCs/>
          <w:sz w:val="27"/>
          <w:szCs w:val="27"/>
        </w:rPr>
        <w:t xml:space="preserve">Борисовского </w:t>
      </w:r>
      <w:r w:rsidR="00145AB0" w:rsidRPr="005F3F3B">
        <w:rPr>
          <w:rFonts w:ascii="Times New Roman" w:eastAsia="Calibri" w:hAnsi="Times New Roman"/>
          <w:b/>
          <w:bCs/>
          <w:sz w:val="27"/>
          <w:szCs w:val="27"/>
        </w:rPr>
        <w:t>района</w:t>
      </w:r>
      <w:r w:rsidR="00B448AA" w:rsidRPr="005F3F3B">
        <w:rPr>
          <w:rFonts w:ascii="Times New Roman" w:eastAsia="Calibri" w:hAnsi="Times New Roman"/>
          <w:b/>
          <w:bCs/>
          <w:sz w:val="27"/>
          <w:szCs w:val="27"/>
        </w:rPr>
        <w:t>»</w:t>
      </w:r>
    </w:p>
    <w:p w:rsidR="002A72D4" w:rsidRPr="00B448AA" w:rsidRDefault="002A72D4" w:rsidP="002A72D4">
      <w:pPr>
        <w:pStyle w:val="aff1"/>
        <w:rPr>
          <w:rFonts w:ascii="Times New Roman" w:eastAsia="Calibri" w:hAnsi="Times New Roman"/>
          <w:b/>
          <w:sz w:val="24"/>
          <w:szCs w:val="24"/>
        </w:rPr>
      </w:pPr>
    </w:p>
    <w:p w:rsidR="002A72D4" w:rsidRPr="0075114F" w:rsidRDefault="002A72D4" w:rsidP="002A72D4">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jc w:val="center"/>
        <w:rPr>
          <w:rFonts w:ascii="Times New Roman" w:eastAsia="Calibri" w:hAnsi="Times New Roman"/>
          <w:b/>
          <w:sz w:val="27"/>
          <w:szCs w:val="27"/>
        </w:rPr>
      </w:pPr>
      <w:r w:rsidRPr="0075114F">
        <w:rPr>
          <w:rFonts w:ascii="Times New Roman" w:eastAsia="Calibri" w:hAnsi="Times New Roman"/>
          <w:b/>
          <w:sz w:val="27"/>
          <w:szCs w:val="27"/>
        </w:rPr>
        <w:t>1. Общие положения</w:t>
      </w:r>
    </w:p>
    <w:p w:rsidR="002A72D4" w:rsidRPr="00B448AA" w:rsidRDefault="002A72D4" w:rsidP="002A72D4">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jc w:val="center"/>
        <w:rPr>
          <w:rFonts w:ascii="Times New Roman" w:eastAsia="Calibri" w:hAnsi="Times New Roman"/>
          <w:b/>
          <w:sz w:val="24"/>
          <w:szCs w:val="24"/>
        </w:rPr>
      </w:pPr>
    </w:p>
    <w:p w:rsidR="002A72D4" w:rsidRPr="0075114F" w:rsidRDefault="002A72D4" w:rsidP="002A72D4">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jc w:val="center"/>
        <w:rPr>
          <w:rFonts w:ascii="Times New Roman" w:eastAsia="Calibri" w:hAnsi="Times New Roman"/>
          <w:b/>
          <w:sz w:val="27"/>
          <w:szCs w:val="27"/>
        </w:rPr>
      </w:pPr>
      <w:r w:rsidRPr="0075114F">
        <w:rPr>
          <w:rFonts w:ascii="Times New Roman" w:eastAsia="Calibri" w:hAnsi="Times New Roman"/>
          <w:b/>
          <w:sz w:val="27"/>
          <w:szCs w:val="27"/>
        </w:rPr>
        <w:t>1.1. Предмет регулирования административного регламента</w:t>
      </w:r>
    </w:p>
    <w:p w:rsidR="002A72D4" w:rsidRPr="0075114F" w:rsidRDefault="002A72D4" w:rsidP="002A72D4">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rPr>
          <w:rFonts w:ascii="Times New Roman" w:eastAsia="Calibri" w:hAnsi="Times New Roman"/>
          <w:sz w:val="27"/>
          <w:szCs w:val="27"/>
        </w:rPr>
      </w:pPr>
    </w:p>
    <w:p w:rsidR="002A72D4" w:rsidRPr="0075114F" w:rsidRDefault="002A72D4" w:rsidP="002A72D4">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Настоящий административный регламент предоставления муниципальной услуги (далее - Услуга) "Выплата компенсации части родительской платы за присмотр и уход за детьми в муниципальных образовательных организациях, реализующих про</w:t>
      </w:r>
      <w:r w:rsidR="00B448AA" w:rsidRPr="0075114F">
        <w:rPr>
          <w:rFonts w:ascii="Times New Roman" w:eastAsia="Calibri" w:hAnsi="Times New Roman"/>
          <w:sz w:val="27"/>
          <w:szCs w:val="27"/>
        </w:rPr>
        <w:t>граммы дошкольного образования</w:t>
      </w:r>
      <w:r w:rsidRPr="0075114F">
        <w:rPr>
          <w:rFonts w:ascii="Times New Roman" w:eastAsia="Calibri" w:hAnsi="Times New Roman"/>
          <w:sz w:val="27"/>
          <w:szCs w:val="27"/>
        </w:rPr>
        <w:t xml:space="preserve">" (далее - административный регламент) </w:t>
      </w:r>
      <w:r w:rsidRPr="0075114F">
        <w:rPr>
          <w:rFonts w:ascii="Times New Roman" w:eastAsia="Calibri" w:hAnsi="Times New Roman"/>
          <w:sz w:val="27"/>
          <w:szCs w:val="27"/>
          <w:shd w:val="clear" w:color="auto" w:fill="FFFFFF"/>
        </w:rPr>
        <w:t xml:space="preserve">разработан в целях повышения качества и доступности при получении муниципальной услуги по выплате компенсации части платы, взимаемой с родителей (законных представителей) за присмотр и уход за детьми, посещающими образовательные организациина территории </w:t>
      </w:r>
      <w:r w:rsidR="00B448AA" w:rsidRPr="0075114F">
        <w:rPr>
          <w:rFonts w:ascii="Times New Roman" w:eastAsia="Calibri" w:hAnsi="Times New Roman"/>
          <w:sz w:val="27"/>
          <w:szCs w:val="27"/>
          <w:shd w:val="clear" w:color="auto" w:fill="FFFFFF"/>
        </w:rPr>
        <w:t>Борисовского района</w:t>
      </w:r>
      <w:r w:rsidRPr="0075114F">
        <w:rPr>
          <w:rFonts w:ascii="Times New Roman" w:eastAsia="Calibri" w:hAnsi="Times New Roman"/>
          <w:sz w:val="27"/>
          <w:szCs w:val="27"/>
          <w:shd w:val="clear" w:color="auto" w:fill="FFFFFF"/>
        </w:rPr>
        <w:t>, реализующие образовательную программу дошкольного образования, упорядочения административных процедур и административных действий, устранения избыточных административных процедур и избыточных административных действий, сокращения количества документов, представляемых заявителями для предоставления муниципальной услуги,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установления ответственности должностных лиц и специалистов, осуществляющих управлениев сфере образования за несоблюдение ими требований Административного регламента, а также предоставления муниципальной услуги с применением информационно-телекоммуникационных технологий, включая использование федеральной информационной системы «Единый портал государственных и муниципальных услуг (функций)» (далее - Портал), в том числе осуществления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2A72D4" w:rsidRPr="0075114F" w:rsidRDefault="002A72D4" w:rsidP="00B448AA">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shd w:val="clear" w:color="auto" w:fill="FFFFFF"/>
        </w:rPr>
      </w:pPr>
      <w:r w:rsidRPr="0075114F">
        <w:rPr>
          <w:rFonts w:ascii="Times New Roman" w:eastAsia="Calibri" w:hAnsi="Times New Roman"/>
          <w:sz w:val="27"/>
          <w:szCs w:val="27"/>
          <w:shd w:val="clear" w:color="auto" w:fill="FFFFFF"/>
        </w:rPr>
        <w:t xml:space="preserve">Административный регламент устанавливает стандарт предоставления муниципальной услуги, состав, последовательность и сроки выполнения </w:t>
      </w:r>
      <w:r w:rsidRPr="0075114F">
        <w:rPr>
          <w:rFonts w:ascii="Times New Roman" w:eastAsia="Calibri" w:hAnsi="Times New Roman"/>
          <w:sz w:val="27"/>
          <w:szCs w:val="27"/>
          <w:shd w:val="clear" w:color="auto" w:fill="FFFFFF"/>
        </w:rPr>
        <w:lastRenderedPageBreak/>
        <w:t>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w:t>
      </w:r>
    </w:p>
    <w:p w:rsidR="002A72D4" w:rsidRPr="0075114F" w:rsidRDefault="002A72D4" w:rsidP="002A72D4">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rPr>
          <w:rFonts w:ascii="Times New Roman" w:eastAsia="Calibri" w:hAnsi="Times New Roman"/>
          <w:sz w:val="27"/>
          <w:szCs w:val="27"/>
        </w:rPr>
      </w:pPr>
    </w:p>
    <w:p w:rsidR="002A72D4" w:rsidRPr="0075114F" w:rsidRDefault="002A72D4" w:rsidP="00B448AA">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jc w:val="center"/>
        <w:rPr>
          <w:rFonts w:ascii="Times New Roman" w:eastAsia="Calibri" w:hAnsi="Times New Roman"/>
          <w:b/>
          <w:sz w:val="27"/>
          <w:szCs w:val="27"/>
        </w:rPr>
      </w:pPr>
      <w:r w:rsidRPr="0075114F">
        <w:rPr>
          <w:rFonts w:ascii="Times New Roman" w:eastAsia="Calibri" w:hAnsi="Times New Roman"/>
          <w:b/>
          <w:sz w:val="27"/>
          <w:szCs w:val="27"/>
        </w:rPr>
        <w:t>1.2. Круг заявителей</w:t>
      </w:r>
    </w:p>
    <w:p w:rsidR="002A72D4" w:rsidRPr="0075114F" w:rsidRDefault="002A72D4" w:rsidP="002A72D4">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rPr>
          <w:rFonts w:ascii="Times New Roman" w:eastAsia="Calibri" w:hAnsi="Times New Roman"/>
          <w:sz w:val="27"/>
          <w:szCs w:val="27"/>
        </w:rPr>
      </w:pPr>
    </w:p>
    <w:p w:rsidR="002A72D4" w:rsidRPr="0075114F" w:rsidRDefault="002A72D4" w:rsidP="00B448AA">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xml:space="preserve">1.2.1. Заявителем </w:t>
      </w:r>
      <w:r w:rsidRPr="0075114F">
        <w:rPr>
          <w:rFonts w:ascii="Times New Roman" w:eastAsia="Calibri" w:hAnsi="Times New Roman"/>
          <w:sz w:val="27"/>
          <w:szCs w:val="27"/>
          <w:shd w:val="clear" w:color="auto" w:fill="FFFFFF"/>
        </w:rPr>
        <w:t>является один из родителей (законных представителей), внесший родительскую плату за присмотр и уход за детьми, посещающими образовательные организации, реализующие образовательную программу дошкольного образования на территори</w:t>
      </w:r>
      <w:r w:rsidR="00B448AA" w:rsidRPr="0075114F">
        <w:rPr>
          <w:rFonts w:ascii="Times New Roman" w:eastAsia="Calibri" w:hAnsi="Times New Roman"/>
          <w:sz w:val="27"/>
          <w:szCs w:val="27"/>
          <w:shd w:val="clear" w:color="auto" w:fill="FFFFFF"/>
        </w:rPr>
        <w:t>и Борисовского района</w:t>
      </w:r>
      <w:r w:rsidRPr="0075114F">
        <w:rPr>
          <w:rFonts w:ascii="Times New Roman" w:eastAsia="Calibri" w:hAnsi="Times New Roman"/>
          <w:sz w:val="27"/>
          <w:szCs w:val="27"/>
        </w:rPr>
        <w:t xml:space="preserve"> (далее - заявители).</w:t>
      </w: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1.2.2. 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Услуги обладают граждане,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w:t>
      </w:r>
      <w:r w:rsidR="00B448AA" w:rsidRPr="0075114F">
        <w:rPr>
          <w:rFonts w:ascii="Times New Roman" w:eastAsia="Calibri" w:hAnsi="Times New Roman"/>
          <w:sz w:val="27"/>
          <w:szCs w:val="27"/>
        </w:rPr>
        <w:t>вления (далее - представители).</w:t>
      </w:r>
    </w:p>
    <w:p w:rsidR="00145AB0" w:rsidRPr="0075114F" w:rsidRDefault="00145AB0"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jc w:val="center"/>
        <w:rPr>
          <w:rFonts w:ascii="Times New Roman" w:eastAsia="Calibri" w:hAnsi="Times New Roman"/>
          <w:b/>
          <w:sz w:val="27"/>
          <w:szCs w:val="27"/>
        </w:rPr>
      </w:pPr>
      <w:r w:rsidRPr="0075114F">
        <w:rPr>
          <w:rFonts w:ascii="Times New Roman" w:eastAsia="Calibri" w:hAnsi="Times New Roman"/>
          <w:b/>
          <w:sz w:val="27"/>
          <w:szCs w:val="27"/>
        </w:rPr>
        <w:t>1.3. Требования к порядку информирования о порядке</w:t>
      </w: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jc w:val="center"/>
        <w:rPr>
          <w:rFonts w:ascii="Times New Roman" w:eastAsia="Calibri" w:hAnsi="Times New Roman"/>
          <w:b/>
          <w:sz w:val="27"/>
          <w:szCs w:val="27"/>
        </w:rPr>
      </w:pPr>
      <w:r w:rsidRPr="0075114F">
        <w:rPr>
          <w:rFonts w:ascii="Times New Roman" w:eastAsia="Calibri" w:hAnsi="Times New Roman"/>
          <w:b/>
          <w:sz w:val="27"/>
          <w:szCs w:val="27"/>
        </w:rPr>
        <w:t>пред</w:t>
      </w:r>
      <w:r w:rsidR="00B448AA" w:rsidRPr="0075114F">
        <w:rPr>
          <w:rFonts w:ascii="Times New Roman" w:eastAsia="Calibri" w:hAnsi="Times New Roman"/>
          <w:b/>
          <w:sz w:val="27"/>
          <w:szCs w:val="27"/>
        </w:rPr>
        <w:t>оставления муниципальной услуги</w:t>
      </w:r>
    </w:p>
    <w:p w:rsidR="00145AB0" w:rsidRPr="0075114F" w:rsidRDefault="00145AB0"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jc w:val="center"/>
        <w:rPr>
          <w:rFonts w:ascii="Times New Roman" w:eastAsia="Calibri" w:hAnsi="Times New Roman"/>
          <w:b/>
          <w:sz w:val="27"/>
          <w:szCs w:val="27"/>
        </w:rPr>
      </w:pP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1.3.1. Информация по вопросам предоставления муниципальной услуги сообщается заявителям:</w:t>
      </w:r>
    </w:p>
    <w:p w:rsidR="002A72D4" w:rsidRPr="0075114F" w:rsidRDefault="002A72D4" w:rsidP="00D432E9">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xml:space="preserve">- </w:t>
      </w:r>
      <w:r w:rsidRPr="0075114F">
        <w:rPr>
          <w:rFonts w:ascii="Times New Roman" w:eastAsia="Calibri" w:hAnsi="Times New Roman"/>
          <w:spacing w:val="-3"/>
          <w:sz w:val="27"/>
          <w:szCs w:val="27"/>
        </w:rPr>
        <w:t xml:space="preserve">Управлением образования администрации </w:t>
      </w:r>
      <w:r w:rsidR="00D432E9" w:rsidRPr="0075114F">
        <w:rPr>
          <w:rFonts w:ascii="Times New Roman" w:eastAsia="Calibri" w:hAnsi="Times New Roman"/>
          <w:spacing w:val="-3"/>
          <w:sz w:val="27"/>
          <w:szCs w:val="27"/>
        </w:rPr>
        <w:t>Борисовского района</w:t>
      </w:r>
      <w:r w:rsidRPr="0075114F">
        <w:rPr>
          <w:rFonts w:ascii="Times New Roman" w:eastAsia="Calibri" w:hAnsi="Times New Roman"/>
          <w:sz w:val="27"/>
          <w:szCs w:val="27"/>
        </w:rPr>
        <w:t xml:space="preserve"> (Учредитель организаций). Юридический адрес: 3093</w:t>
      </w:r>
      <w:r w:rsidR="00D432E9" w:rsidRPr="0075114F">
        <w:rPr>
          <w:rFonts w:ascii="Times New Roman" w:eastAsia="Calibri" w:hAnsi="Times New Roman"/>
          <w:sz w:val="27"/>
          <w:szCs w:val="27"/>
        </w:rPr>
        <w:t>4</w:t>
      </w:r>
      <w:r w:rsidRPr="0075114F">
        <w:rPr>
          <w:rFonts w:ascii="Times New Roman" w:eastAsia="Calibri" w:hAnsi="Times New Roman"/>
          <w:sz w:val="27"/>
          <w:szCs w:val="27"/>
        </w:rPr>
        <w:t xml:space="preserve">0, Белгородская область, </w:t>
      </w:r>
      <w:r w:rsidR="00D432E9" w:rsidRPr="0075114F">
        <w:rPr>
          <w:rFonts w:ascii="Times New Roman" w:eastAsia="Calibri" w:hAnsi="Times New Roman"/>
          <w:sz w:val="27"/>
          <w:szCs w:val="27"/>
        </w:rPr>
        <w:t>Борисовский</w:t>
      </w:r>
      <w:r w:rsidRPr="0075114F">
        <w:rPr>
          <w:rFonts w:ascii="Times New Roman" w:eastAsia="Calibri" w:hAnsi="Times New Roman"/>
          <w:sz w:val="27"/>
          <w:szCs w:val="27"/>
        </w:rPr>
        <w:t xml:space="preserve">район, </w:t>
      </w:r>
      <w:r w:rsidR="00D432E9" w:rsidRPr="0075114F">
        <w:rPr>
          <w:rFonts w:ascii="Times New Roman" w:eastAsia="Calibri" w:hAnsi="Times New Roman"/>
          <w:sz w:val="27"/>
          <w:szCs w:val="27"/>
        </w:rPr>
        <w:t>п. Борисовка</w:t>
      </w:r>
      <w:r w:rsidRPr="0075114F">
        <w:rPr>
          <w:rFonts w:ascii="Times New Roman" w:eastAsia="Calibri" w:hAnsi="Times New Roman"/>
          <w:sz w:val="27"/>
          <w:szCs w:val="27"/>
        </w:rPr>
        <w:t xml:space="preserve">, ул. </w:t>
      </w:r>
      <w:r w:rsidR="00D432E9" w:rsidRPr="0075114F">
        <w:rPr>
          <w:rFonts w:ascii="Times New Roman" w:eastAsia="Calibri" w:hAnsi="Times New Roman"/>
          <w:sz w:val="27"/>
          <w:szCs w:val="27"/>
        </w:rPr>
        <w:t>Луначарского, д.2.</w:t>
      </w:r>
      <w:r w:rsidRPr="0075114F">
        <w:rPr>
          <w:rFonts w:ascii="Times New Roman" w:eastAsia="Calibri" w:hAnsi="Times New Roman"/>
          <w:spacing w:val="-2"/>
          <w:sz w:val="27"/>
          <w:szCs w:val="27"/>
        </w:rPr>
        <w:t>График работы:</w:t>
      </w:r>
      <w:r w:rsidRPr="0075114F">
        <w:rPr>
          <w:rFonts w:ascii="Times New Roman" w:eastAsia="Calibri" w:hAnsi="Times New Roman"/>
          <w:sz w:val="27"/>
          <w:szCs w:val="27"/>
        </w:rPr>
        <w:t xml:space="preserve"> рабочие дни с понедельника по пятницу, с 8.00 час.до 17.00 час. </w:t>
      </w:r>
      <w:r w:rsidRPr="0075114F">
        <w:rPr>
          <w:rFonts w:ascii="Times New Roman" w:eastAsia="Calibri" w:hAnsi="Times New Roman"/>
          <w:spacing w:val="-1"/>
          <w:sz w:val="27"/>
          <w:szCs w:val="27"/>
        </w:rPr>
        <w:t>Перерыв: с 12.00 час.до 13.00 час.</w:t>
      </w:r>
      <w:r w:rsidRPr="0075114F">
        <w:rPr>
          <w:rFonts w:ascii="Times New Roman" w:eastAsia="Calibri" w:hAnsi="Times New Roman"/>
          <w:sz w:val="27"/>
          <w:szCs w:val="27"/>
        </w:rPr>
        <w:t xml:space="preserve"> Суббота, воскресенье - выходной. </w:t>
      </w:r>
      <w:r w:rsidRPr="0075114F">
        <w:rPr>
          <w:rFonts w:ascii="Times New Roman" w:eastAsia="Calibri" w:hAnsi="Times New Roman"/>
          <w:spacing w:val="-2"/>
          <w:sz w:val="27"/>
          <w:szCs w:val="27"/>
        </w:rPr>
        <w:t>Тел/факс</w:t>
      </w:r>
      <w:r w:rsidR="00D432E9" w:rsidRPr="0075114F">
        <w:rPr>
          <w:rFonts w:ascii="Times New Roman" w:eastAsia="Calibri" w:hAnsi="Times New Roman"/>
          <w:spacing w:val="-1"/>
          <w:sz w:val="27"/>
          <w:szCs w:val="27"/>
        </w:rPr>
        <w:t>: 8 (47246) 5-05-31</w:t>
      </w:r>
      <w:r w:rsidRPr="0075114F">
        <w:rPr>
          <w:rFonts w:ascii="Times New Roman" w:eastAsia="Calibri" w:hAnsi="Times New Roman"/>
          <w:spacing w:val="-1"/>
          <w:sz w:val="27"/>
          <w:szCs w:val="27"/>
        </w:rPr>
        <w:t>.</w:t>
      </w: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1.3.2. Способ информирования о предоставлении Услуги:</w:t>
      </w: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xml:space="preserve">- информация о порядке предоставления Услуги размещается: </w:t>
      </w:r>
    </w:p>
    <w:p w:rsidR="002A72D4" w:rsidRPr="0075114F" w:rsidRDefault="002A72D4" w:rsidP="002A72D4">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rPr>
          <w:rFonts w:ascii="Times New Roman" w:eastAsia="Calibri" w:hAnsi="Times New Roman"/>
          <w:sz w:val="27"/>
          <w:szCs w:val="27"/>
        </w:rPr>
      </w:pPr>
      <w:r w:rsidRPr="0075114F">
        <w:rPr>
          <w:rFonts w:ascii="Times New Roman" w:eastAsia="Calibri" w:hAnsi="Times New Roman"/>
          <w:sz w:val="27"/>
          <w:szCs w:val="27"/>
        </w:rPr>
        <w:t xml:space="preserve">на официальном сайте управления образования администрации </w:t>
      </w:r>
      <w:r w:rsidR="00D432E9" w:rsidRPr="0075114F">
        <w:rPr>
          <w:rFonts w:ascii="Times New Roman" w:eastAsia="Calibri" w:hAnsi="Times New Roman"/>
          <w:sz w:val="27"/>
          <w:szCs w:val="27"/>
        </w:rPr>
        <w:t xml:space="preserve">Борисовского района </w:t>
      </w:r>
      <w:r w:rsidRPr="0075114F">
        <w:rPr>
          <w:rFonts w:ascii="Times New Roman" w:eastAsia="Calibri" w:hAnsi="Times New Roman"/>
          <w:sz w:val="27"/>
          <w:szCs w:val="27"/>
        </w:rPr>
        <w:t>(</w:t>
      </w:r>
      <w:r w:rsidR="00141149" w:rsidRPr="0075114F">
        <w:rPr>
          <w:rFonts w:ascii="Times New Roman" w:hAnsi="Times New Roman"/>
          <w:sz w:val="27"/>
          <w:szCs w:val="27"/>
        </w:rPr>
        <w:t>https://bor-rono.ru/</w:t>
      </w:r>
      <w:r w:rsidRPr="0075114F">
        <w:rPr>
          <w:rFonts w:ascii="Times New Roman" w:eastAsia="Calibri" w:hAnsi="Times New Roman"/>
          <w:sz w:val="27"/>
          <w:szCs w:val="27"/>
        </w:rPr>
        <w:t>) и сайтах муниципальных образовательных учреждений;</w:t>
      </w: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w:t>
      </w:r>
      <w:r w:rsidRPr="0075114F">
        <w:rPr>
          <w:rFonts w:ascii="Times New Roman" w:eastAsia="Calibri" w:hAnsi="Times New Roman"/>
          <w:sz w:val="27"/>
          <w:szCs w:val="27"/>
        </w:rPr>
        <w:tab/>
        <w:t xml:space="preserve">на официальном сайте органов местного самоуправления </w:t>
      </w:r>
      <w:r w:rsidR="00141149" w:rsidRPr="0075114F">
        <w:rPr>
          <w:rFonts w:ascii="Times New Roman" w:eastAsia="Calibri" w:hAnsi="Times New Roman"/>
          <w:sz w:val="27"/>
          <w:szCs w:val="27"/>
        </w:rPr>
        <w:t>Борисовского района</w:t>
      </w:r>
      <w:r w:rsidRPr="0075114F">
        <w:rPr>
          <w:rFonts w:ascii="Times New Roman" w:eastAsia="Calibri" w:hAnsi="Times New Roman"/>
          <w:sz w:val="27"/>
          <w:szCs w:val="27"/>
        </w:rPr>
        <w:t xml:space="preserve"> (</w:t>
      </w:r>
      <w:r w:rsidR="00401345" w:rsidRPr="0075114F">
        <w:rPr>
          <w:rFonts w:ascii="Times New Roman" w:eastAsia="Calibri" w:hAnsi="Times New Roman"/>
          <w:sz w:val="27"/>
          <w:szCs w:val="27"/>
        </w:rPr>
        <w:t>https://borisovskij-r31.gosweb.gosuslugi.ru/</w:t>
      </w:r>
      <w:r w:rsidR="00141149" w:rsidRPr="0075114F">
        <w:rPr>
          <w:rFonts w:ascii="Times New Roman" w:eastAsia="Calibri" w:hAnsi="Times New Roman"/>
          <w:sz w:val="27"/>
          <w:szCs w:val="27"/>
        </w:rPr>
        <w:t>/</w:t>
      </w:r>
      <w:r w:rsidRPr="0075114F">
        <w:rPr>
          <w:rFonts w:ascii="Times New Roman" w:eastAsia="Calibri" w:hAnsi="Times New Roman"/>
          <w:sz w:val="27"/>
          <w:szCs w:val="27"/>
        </w:rPr>
        <w:t>);</w:t>
      </w: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w:t>
      </w:r>
      <w:r w:rsidRPr="0075114F">
        <w:rPr>
          <w:rFonts w:ascii="Times New Roman" w:eastAsia="Calibri" w:hAnsi="Times New Roman"/>
          <w:sz w:val="27"/>
          <w:szCs w:val="27"/>
        </w:rPr>
        <w:tab/>
        <w:t>на Едином портале государственных и муниципальных услуг (функций) (</w:t>
      </w:r>
      <w:r w:rsidR="0075114F" w:rsidRPr="0075114F">
        <w:rPr>
          <w:rFonts w:ascii="Times New Roman" w:eastAsia="Calibri" w:hAnsi="Times New Roman"/>
          <w:sz w:val="27"/>
          <w:szCs w:val="27"/>
        </w:rPr>
        <w:t>http://</w:t>
      </w:r>
      <w:hyperlink r:id="rId8" w:history="1">
        <w:r w:rsidRPr="0075114F">
          <w:rPr>
            <w:rFonts w:ascii="Times New Roman" w:eastAsia="Calibri" w:hAnsi="Times New Roman"/>
            <w:sz w:val="27"/>
            <w:szCs w:val="27"/>
            <w:u w:val="single"/>
          </w:rPr>
          <w:t>gosuslugi.ru</w:t>
        </w:r>
      </w:hyperlink>
      <w:r w:rsidRPr="0075114F">
        <w:rPr>
          <w:rFonts w:ascii="Times New Roman" w:eastAsia="Calibri" w:hAnsi="Times New Roman"/>
          <w:sz w:val="27"/>
          <w:szCs w:val="27"/>
        </w:rPr>
        <w:t>);</w:t>
      </w: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w:t>
      </w:r>
      <w:r w:rsidRPr="0075114F">
        <w:rPr>
          <w:rFonts w:ascii="Times New Roman" w:eastAsia="Calibri" w:hAnsi="Times New Roman"/>
          <w:sz w:val="27"/>
          <w:szCs w:val="27"/>
        </w:rPr>
        <w:tab/>
        <w:t>в средствах массовой информации;</w:t>
      </w: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Для получения информации о процедуре предоставления Услуги заявители используют следующие формы консультирования:</w:t>
      </w: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lastRenderedPageBreak/>
        <w:t>- индивидуальное консультирование (лично);</w:t>
      </w: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консультирование по почте;</w:t>
      </w: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консультирование по телефону;</w:t>
      </w: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консультирование по электронной почте.</w:t>
      </w: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Информация о предоставлении муниципальной услуги должна содержать сведения:</w:t>
      </w: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о действиях родителей (законных представителей), являющихся основанием для предоставления Услуги;</w:t>
      </w: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о порядке предоставления Услуги;</w:t>
      </w: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о перечне документов для предоставления Услуги и требования, предъявляемые к этим документам;</w:t>
      </w: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образцы оформления документов, необходимых для предоставления Услуги, и требования к ним;</w:t>
      </w: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о должностных лицах, ответственных за предоставление Услуги;</w:t>
      </w: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месторасположение, график (режим работы), номера телефонов, адреса Интернет-сайтов и электронной почты Управления, в котором заявители могут получить документы, необходимые для получения Услуги;</w:t>
      </w: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xml:space="preserve">- </w:t>
      </w:r>
      <w:hyperlink w:anchor="P763" w:history="1">
        <w:r w:rsidRPr="0075114F">
          <w:rPr>
            <w:rFonts w:ascii="Times New Roman" w:eastAsia="Calibri" w:hAnsi="Times New Roman"/>
            <w:sz w:val="27"/>
            <w:szCs w:val="27"/>
          </w:rPr>
          <w:t>график</w:t>
        </w:r>
      </w:hyperlink>
      <w:r w:rsidRPr="0075114F">
        <w:rPr>
          <w:rFonts w:ascii="Times New Roman" w:eastAsia="Calibri" w:hAnsi="Times New Roman"/>
          <w:sz w:val="27"/>
          <w:szCs w:val="27"/>
        </w:rPr>
        <w:t xml:space="preserve"> приема получателей Услуги (приложение N </w:t>
      </w:r>
      <w:r w:rsidR="00401345" w:rsidRPr="0075114F">
        <w:rPr>
          <w:rFonts w:ascii="Times New Roman" w:eastAsia="Calibri" w:hAnsi="Times New Roman"/>
          <w:sz w:val="27"/>
          <w:szCs w:val="27"/>
        </w:rPr>
        <w:t>5</w:t>
      </w:r>
      <w:r w:rsidRPr="0075114F">
        <w:rPr>
          <w:rFonts w:ascii="Times New Roman" w:eastAsia="Calibri" w:hAnsi="Times New Roman"/>
          <w:sz w:val="27"/>
          <w:szCs w:val="27"/>
        </w:rPr>
        <w:t>);</w:t>
      </w: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основание для прекращения, приостановления предоставления Услуги;</w:t>
      </w: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порядок получения консультаций;</w:t>
      </w: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об основаниях для отказа в предоставлении Услуги;</w:t>
      </w: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наименование, адрес и телефон вышестоящего органа, предоставляющего Услугу;</w:t>
      </w: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о порядке обжалования действий (бездействия) должностных лиц, предоставляющих Услугу.</w:t>
      </w: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Информация, размещаемая на информационных стендах, содержит подпись руководителя органа, предоставляющего Услугу, или лица, его замещающего, дату размещения.</w:t>
      </w: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Стенды (вывески), содержащие информацию о порядке предоставления Услуги, размещаются при входе в помещение органа, предоставляющего Услугу.</w:t>
      </w: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xml:space="preserve">Информация об Услуге "Выплата компенсации части родительской платы за присмотр и уход за детьми в муниципальных образовательных организациях, реализующих образовательные программы дошкольного образования, находящихся на территории </w:t>
      </w:r>
      <w:r w:rsidR="00145AB0" w:rsidRPr="0075114F">
        <w:rPr>
          <w:rFonts w:ascii="Times New Roman" w:eastAsia="Calibri" w:hAnsi="Times New Roman"/>
          <w:sz w:val="27"/>
          <w:szCs w:val="27"/>
        </w:rPr>
        <w:t>Борисовского района</w:t>
      </w:r>
      <w:r w:rsidRPr="0075114F">
        <w:rPr>
          <w:rFonts w:ascii="Times New Roman" w:eastAsia="Calibri" w:hAnsi="Times New Roman"/>
          <w:sz w:val="27"/>
          <w:szCs w:val="27"/>
        </w:rPr>
        <w:t>" является открытой, общедоступной и бесплатной.</w:t>
      </w: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1.3.3. Порядок получения информации заявителем по вопросам предоставления Услуги:</w:t>
      </w: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при информировании по письменным обращениям, ответ на обращение направляется почтой в адрес заявителя не превышающий 3 рабочих дней с момента получения обращения;</w:t>
      </w: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lastRenderedPageBreak/>
        <w:t>- при информировании по телефону и в ходе устных обращений сотрудники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принявшего телефонный звонок.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при информировании по обращениям, поступившим в электронной форме, ответ на обращение направляется на электронный почтовый ящик заявителя, не превышающий 10 рабочих дней с момента поступления обращения (срок предоставления Услуги может быть сокращен до 6 рабочих дней за счет автоматизации ряда процедур и действий при обращении заявителя в электронной форме);</w:t>
      </w: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при личном обращении заявитель предъявляет документ, удостоверяющий его личность. Ответ на обращение может быть дан устно в ходе личного приема гражданина. При информировании посредством личного обращения заявителя сотрудник, ответственный за информирование, должен дать исчерпывающие ответы на все возникающие у заявителя вопросы. В случае если в обращении содержатся вопросы, решение которых не входит в компетенцию управления образования, организаций, гражданину дается разъяснение, куда и в каком порядке ему следует обратиться;</w:t>
      </w: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максимальное время ожидания в очереди при подаче запроса о предоставлении Услуги не должно превышать 15 минут;</w:t>
      </w: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максимальное время ожидания в очереди при получении результата предоставления Услуги не должно превышать 15 минут.</w:t>
      </w: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1.3.4. Запись на прием в Управление.</w:t>
      </w: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426"/>
        <w:rPr>
          <w:rFonts w:ascii="Times New Roman" w:eastAsia="Calibri" w:hAnsi="Times New Roman"/>
          <w:sz w:val="27"/>
          <w:szCs w:val="27"/>
        </w:rPr>
      </w:pPr>
      <w:r w:rsidRPr="0075114F">
        <w:rPr>
          <w:rFonts w:ascii="Times New Roman" w:eastAsia="Calibri" w:hAnsi="Times New Roman"/>
          <w:sz w:val="27"/>
          <w:szCs w:val="27"/>
        </w:rPr>
        <w:t>Заявителям предоставляется возможность записи в любые свободные для приема дату и время в пределах установленного в Управлении графика приема заявителей. Предварительная запись в Управлении может осуществляться следующими способами по выбору заявителя:</w:t>
      </w: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при личном обращении заявителя в Управление;</w:t>
      </w: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по номеру телефона Управления;</w:t>
      </w: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через официальный сайт Управления;</w:t>
      </w: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через Единый портал (http://gosuslugi.ru).</w:t>
      </w: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При предварительной записи заявитель сообщает следующие данные:</w:t>
      </w: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для физического лица: фамилию, имя, отчество (последнее - при наличии);</w:t>
      </w: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lastRenderedPageBreak/>
        <w:t>- контактный номер телефона;</w:t>
      </w: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адрес электронной почты (при наличии);</w:t>
      </w: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желаемые дату и время представления документов.</w:t>
      </w: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Заявителю сообщаются дата и время приема документов, кабинет приема документов в которое следует обратиться.</w:t>
      </w: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Заявителям, записавшимся на прием через официальный сайт Управления, за день до приема отправляются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приема.Заявитель в любое время вправе отказаться от предварительной записи.</w:t>
      </w: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В отсутствие заявителей, обратившихся по предварительной записи, осуществляется прием заявителей, обратившихся в порядке очереди.</w:t>
      </w: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График приема (приемное время) заявителей по предварительной записи устанавливается руководителем Управления.</w:t>
      </w: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Электронная очередь является единой независимо от способа записи.</w:t>
      </w: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Управление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предоставление сведений, необходимых для расчета длительности временного интервала, который необходимо забронировать для приема.</w:t>
      </w: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В целях обеспечения доступности получения информации об Услуге для людей с ограниченными возможностями здоровья по зрению обеспечивается адаптация официального сайта Управления (</w:t>
      </w:r>
      <w:r w:rsidR="00141149" w:rsidRPr="0075114F">
        <w:rPr>
          <w:rFonts w:ascii="Times New Roman" w:hAnsi="Times New Roman"/>
          <w:sz w:val="27"/>
          <w:szCs w:val="27"/>
        </w:rPr>
        <w:t>https://bor-rono.ru/</w:t>
      </w:r>
      <w:r w:rsidRPr="0075114F">
        <w:rPr>
          <w:rFonts w:ascii="Times New Roman" w:eastAsia="Calibri" w:hAnsi="Times New Roman"/>
          <w:sz w:val="27"/>
          <w:szCs w:val="27"/>
        </w:rPr>
        <w:t>) с учетом особых потребностей инвалидов по зрению с приведением их к международному стандарту доступности веб-контента и веб-сервисов (WCAG).</w:t>
      </w: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1.3.5. На Едином портале государственных услуг (ЕПГУ) и региональном портале государственных услуг (РПГУ) размещается следующая информация:</w:t>
      </w: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1) исчерпывающий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2) круг заявителей;</w:t>
      </w: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3) срок предоставления Услуги;</w:t>
      </w: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4) результат предоставления Услуги, порядок представления документа, являющегося результатом предоставления Услуги;</w:t>
      </w: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5) размер государственной пошлины, взимаемой с заявителя при предоставлении Услуги;</w:t>
      </w: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6) исчерпывающий перечень оснований для приостановления или отказа в предоставлении Услуги;</w:t>
      </w: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Услуги;</w:t>
      </w: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8) формы заявлений (уведомлений, сообщений), используемые при предоставлении Услуги.</w:t>
      </w:r>
    </w:p>
    <w:p w:rsidR="002A72D4" w:rsidRPr="0075114F" w:rsidRDefault="0038162C"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Информация на ЕПГУ и РП</w:t>
      </w:r>
      <w:r w:rsidR="002A72D4" w:rsidRPr="0075114F">
        <w:rPr>
          <w:rFonts w:ascii="Times New Roman" w:eastAsia="Calibri" w:hAnsi="Times New Roman"/>
          <w:sz w:val="27"/>
          <w:szCs w:val="27"/>
        </w:rPr>
        <w:t>ГУ о порядке и сроках предоставления Услуги предоставляется заявителю бесплатно.</w:t>
      </w:r>
    </w:p>
    <w:p w:rsidR="002A72D4" w:rsidRPr="0075114F" w:rsidRDefault="002A72D4" w:rsidP="00145AB0">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center"/>
        <w:rPr>
          <w:rFonts w:ascii="Times New Roman" w:hAnsi="Times New Roman"/>
          <w:sz w:val="27"/>
          <w:szCs w:val="27"/>
          <w:lang w:eastAsia="ru-RU"/>
        </w:rPr>
      </w:pPr>
    </w:p>
    <w:p w:rsidR="002A72D4" w:rsidRPr="0075114F" w:rsidRDefault="002A72D4" w:rsidP="00145AB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jc w:val="center"/>
        <w:rPr>
          <w:rFonts w:ascii="Times New Roman" w:eastAsia="Calibri" w:hAnsi="Times New Roman"/>
          <w:sz w:val="27"/>
          <w:szCs w:val="27"/>
        </w:rPr>
      </w:pPr>
      <w:r w:rsidRPr="0075114F">
        <w:rPr>
          <w:rFonts w:ascii="Times New Roman" w:eastAsia="Calibri" w:hAnsi="Times New Roman"/>
          <w:b/>
          <w:sz w:val="27"/>
          <w:szCs w:val="27"/>
        </w:rPr>
        <w:t>2. Стандарт предоставления муниципальной услуги</w:t>
      </w:r>
    </w:p>
    <w:p w:rsidR="002A72D4" w:rsidRPr="0075114F" w:rsidRDefault="002A72D4" w:rsidP="002A72D4">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rPr>
          <w:rFonts w:ascii="Times New Roman" w:eastAsia="Calibri" w:hAnsi="Times New Roman"/>
          <w:sz w:val="27"/>
          <w:szCs w:val="27"/>
        </w:rPr>
      </w:pPr>
    </w:p>
    <w:p w:rsidR="002A72D4" w:rsidRPr="0075114F" w:rsidRDefault="002A72D4" w:rsidP="00244EEE">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b/>
          <w:sz w:val="27"/>
          <w:szCs w:val="27"/>
        </w:rPr>
        <w:t>2.1. Наименование муниципальной услуги</w:t>
      </w:r>
      <w:r w:rsidRPr="0075114F">
        <w:rPr>
          <w:rFonts w:ascii="Times New Roman" w:eastAsia="Calibri" w:hAnsi="Times New Roman"/>
          <w:sz w:val="27"/>
          <w:szCs w:val="27"/>
        </w:rPr>
        <w:t xml:space="preserve"> - "Выплата компенсации части родительской платы за присмотр и уход за детьми в муниципальных образовательных организациях, реализующих образовательные программы дошкольного образования, находящихся на территории </w:t>
      </w:r>
      <w:r w:rsidR="00145AB0" w:rsidRPr="0075114F">
        <w:rPr>
          <w:rFonts w:ascii="Times New Roman" w:eastAsia="Calibri" w:hAnsi="Times New Roman"/>
          <w:sz w:val="27"/>
          <w:szCs w:val="27"/>
        </w:rPr>
        <w:t>Борисовского района</w:t>
      </w:r>
      <w:r w:rsidRPr="0075114F">
        <w:rPr>
          <w:rFonts w:ascii="Times New Roman" w:eastAsia="Calibri" w:hAnsi="Times New Roman"/>
          <w:sz w:val="27"/>
          <w:szCs w:val="27"/>
        </w:rPr>
        <w:t>".</w:t>
      </w:r>
    </w:p>
    <w:p w:rsidR="009C068F" w:rsidRPr="0075114F" w:rsidRDefault="009C068F" w:rsidP="00244EEE">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p>
    <w:p w:rsidR="002A72D4" w:rsidRPr="0075114F" w:rsidRDefault="002A72D4" w:rsidP="009C068F">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jc w:val="center"/>
        <w:rPr>
          <w:rFonts w:ascii="Times New Roman" w:eastAsia="Calibri" w:hAnsi="Times New Roman"/>
          <w:b/>
          <w:sz w:val="27"/>
          <w:szCs w:val="27"/>
        </w:rPr>
      </w:pPr>
      <w:r w:rsidRPr="0075114F">
        <w:rPr>
          <w:rFonts w:ascii="Times New Roman" w:eastAsia="Calibri" w:hAnsi="Times New Roman"/>
          <w:b/>
          <w:sz w:val="27"/>
          <w:szCs w:val="27"/>
        </w:rPr>
        <w:t>2.2. Наименование органа, непосредственно предоставляющего Услугу:</w:t>
      </w:r>
    </w:p>
    <w:p w:rsidR="009C068F" w:rsidRPr="0075114F" w:rsidRDefault="009C068F" w:rsidP="009C068F">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jc w:val="center"/>
        <w:rPr>
          <w:rFonts w:ascii="Times New Roman" w:eastAsia="Calibri" w:hAnsi="Times New Roman"/>
          <w:b/>
          <w:sz w:val="27"/>
          <w:szCs w:val="27"/>
        </w:rPr>
      </w:pPr>
    </w:p>
    <w:p w:rsidR="002A72D4" w:rsidRPr="0075114F" w:rsidRDefault="002A72D4" w:rsidP="00244EEE">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xml:space="preserve">Муниципальная услуга предоставляется управлением образования администрации </w:t>
      </w:r>
      <w:r w:rsidR="00244EEE" w:rsidRPr="0075114F">
        <w:rPr>
          <w:rFonts w:ascii="Times New Roman" w:eastAsia="Calibri" w:hAnsi="Times New Roman"/>
          <w:sz w:val="27"/>
          <w:szCs w:val="27"/>
        </w:rPr>
        <w:t>Борисовского района</w:t>
      </w:r>
      <w:r w:rsidRPr="0075114F">
        <w:rPr>
          <w:rFonts w:ascii="Times New Roman" w:eastAsia="Calibri" w:hAnsi="Times New Roman"/>
          <w:sz w:val="27"/>
          <w:szCs w:val="27"/>
        </w:rPr>
        <w:t xml:space="preserve"> (далее - Управление).</w:t>
      </w:r>
    </w:p>
    <w:p w:rsidR="002A72D4" w:rsidRPr="0075114F" w:rsidRDefault="002A72D4" w:rsidP="00244EEE">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Структурным подраздел</w:t>
      </w:r>
      <w:r w:rsidR="00244EEE" w:rsidRPr="0075114F">
        <w:rPr>
          <w:rFonts w:ascii="Times New Roman" w:eastAsia="Calibri" w:hAnsi="Times New Roman"/>
          <w:sz w:val="27"/>
          <w:szCs w:val="27"/>
        </w:rPr>
        <w:t>ением Управления, ответственным</w:t>
      </w:r>
      <w:r w:rsidRPr="0075114F">
        <w:rPr>
          <w:rFonts w:ascii="Times New Roman" w:eastAsia="Calibri" w:hAnsi="Times New Roman"/>
          <w:sz w:val="27"/>
          <w:szCs w:val="27"/>
        </w:rPr>
        <w:br/>
        <w:t>за предоставление муниципальной услуги, является муниципальное казенное учреждение "</w:t>
      </w:r>
      <w:r w:rsidR="00244EEE" w:rsidRPr="0075114F">
        <w:rPr>
          <w:rFonts w:ascii="Times New Roman" w:hAnsi="Times New Roman"/>
          <w:sz w:val="27"/>
          <w:szCs w:val="27"/>
          <w:lang w:eastAsia="ru-RU"/>
        </w:rPr>
        <w:t>Центр обеспечения функционирования муниципальной системы образования Борисовского района</w:t>
      </w:r>
      <w:r w:rsidR="00244EEE" w:rsidRPr="0075114F">
        <w:rPr>
          <w:rFonts w:ascii="Times New Roman" w:eastAsia="Calibri" w:hAnsi="Times New Roman"/>
          <w:sz w:val="27"/>
          <w:szCs w:val="27"/>
        </w:rPr>
        <w:t>" (далее - МКУ "</w:t>
      </w:r>
      <w:r w:rsidR="00244EEE" w:rsidRPr="0075114F">
        <w:rPr>
          <w:rFonts w:ascii="Times New Roman" w:hAnsi="Times New Roman"/>
          <w:sz w:val="27"/>
          <w:szCs w:val="27"/>
        </w:rPr>
        <w:t>ЦОФМСО Борисовского района</w:t>
      </w:r>
      <w:r w:rsidR="00244EEE" w:rsidRPr="0075114F">
        <w:rPr>
          <w:rFonts w:ascii="Times New Roman" w:eastAsia="Calibri" w:hAnsi="Times New Roman"/>
          <w:sz w:val="27"/>
          <w:szCs w:val="27"/>
        </w:rPr>
        <w:t>").</w:t>
      </w:r>
    </w:p>
    <w:p w:rsidR="009C068F" w:rsidRPr="0075114F" w:rsidRDefault="009C068F" w:rsidP="00244EEE">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p>
    <w:p w:rsidR="002A72D4" w:rsidRPr="0075114F" w:rsidRDefault="002A72D4" w:rsidP="009C068F">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jc w:val="center"/>
        <w:rPr>
          <w:rFonts w:ascii="Times New Roman" w:eastAsia="Calibri" w:hAnsi="Times New Roman"/>
          <w:b/>
          <w:sz w:val="27"/>
          <w:szCs w:val="27"/>
        </w:rPr>
      </w:pPr>
      <w:r w:rsidRPr="0075114F">
        <w:rPr>
          <w:rFonts w:ascii="Times New Roman" w:eastAsia="Calibri" w:hAnsi="Times New Roman"/>
          <w:b/>
          <w:sz w:val="27"/>
          <w:szCs w:val="27"/>
        </w:rPr>
        <w:t>2.3. Результат предоставления муниципальной услуги</w:t>
      </w:r>
    </w:p>
    <w:p w:rsidR="009C068F" w:rsidRPr="0075114F" w:rsidRDefault="009C068F" w:rsidP="009C068F">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jc w:val="center"/>
        <w:rPr>
          <w:rFonts w:ascii="Times New Roman" w:eastAsia="Calibri" w:hAnsi="Times New Roman"/>
          <w:b/>
          <w:sz w:val="27"/>
          <w:szCs w:val="27"/>
        </w:rPr>
      </w:pPr>
    </w:p>
    <w:p w:rsidR="002A72D4" w:rsidRPr="0075114F" w:rsidRDefault="002A72D4" w:rsidP="00244EEE">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Результатом предоставления Услуги является:</w:t>
      </w:r>
    </w:p>
    <w:p w:rsidR="002A72D4" w:rsidRPr="0075114F" w:rsidRDefault="002A72D4" w:rsidP="00244EEE">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xml:space="preserve">- </w:t>
      </w:r>
      <w:hyperlink w:anchor="P652" w:history="1">
        <w:r w:rsidRPr="0075114F">
          <w:rPr>
            <w:rFonts w:ascii="Times New Roman" w:eastAsia="Calibri" w:hAnsi="Times New Roman"/>
            <w:sz w:val="27"/>
            <w:szCs w:val="27"/>
          </w:rPr>
          <w:t>решение</w:t>
        </w:r>
      </w:hyperlink>
      <w:r w:rsidRPr="0075114F">
        <w:rPr>
          <w:rFonts w:ascii="Times New Roman" w:eastAsia="Calibri" w:hAnsi="Times New Roman"/>
          <w:sz w:val="27"/>
          <w:szCs w:val="27"/>
        </w:rPr>
        <w:t xml:space="preserve"> о предоставлении Услуги (приложение N </w:t>
      </w:r>
      <w:r w:rsidR="00401345" w:rsidRPr="0075114F">
        <w:rPr>
          <w:rFonts w:ascii="Times New Roman" w:eastAsia="Calibri" w:hAnsi="Times New Roman"/>
          <w:sz w:val="27"/>
          <w:szCs w:val="27"/>
        </w:rPr>
        <w:t>3</w:t>
      </w:r>
      <w:r w:rsidRPr="0075114F">
        <w:rPr>
          <w:rFonts w:ascii="Times New Roman" w:eastAsia="Calibri" w:hAnsi="Times New Roman"/>
          <w:sz w:val="27"/>
          <w:szCs w:val="27"/>
        </w:rPr>
        <w:t>);</w:t>
      </w:r>
    </w:p>
    <w:p w:rsidR="002A72D4" w:rsidRPr="0075114F" w:rsidRDefault="002A72D4" w:rsidP="00244EEE">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xml:space="preserve">- </w:t>
      </w:r>
      <w:hyperlink w:anchor="P706" w:history="1">
        <w:r w:rsidRPr="0075114F">
          <w:rPr>
            <w:rFonts w:ascii="Times New Roman" w:eastAsia="Calibri" w:hAnsi="Times New Roman"/>
            <w:sz w:val="27"/>
            <w:szCs w:val="27"/>
          </w:rPr>
          <w:t>решение</w:t>
        </w:r>
      </w:hyperlink>
      <w:r w:rsidRPr="0075114F">
        <w:rPr>
          <w:rFonts w:ascii="Times New Roman" w:eastAsia="Calibri" w:hAnsi="Times New Roman"/>
          <w:sz w:val="27"/>
          <w:szCs w:val="27"/>
        </w:rPr>
        <w:t xml:space="preserve"> об отказе в предоставлении Услуги (приложение N </w:t>
      </w:r>
      <w:r w:rsidR="00401345" w:rsidRPr="0075114F">
        <w:rPr>
          <w:rFonts w:ascii="Times New Roman" w:eastAsia="Calibri" w:hAnsi="Times New Roman"/>
          <w:sz w:val="27"/>
          <w:szCs w:val="27"/>
        </w:rPr>
        <w:t>4</w:t>
      </w:r>
      <w:r w:rsidRPr="0075114F">
        <w:rPr>
          <w:rFonts w:ascii="Times New Roman" w:eastAsia="Calibri" w:hAnsi="Times New Roman"/>
          <w:sz w:val="27"/>
          <w:szCs w:val="27"/>
        </w:rPr>
        <w:t>).</w:t>
      </w:r>
    </w:p>
    <w:p w:rsidR="0038162C" w:rsidRPr="0075114F" w:rsidRDefault="0038162C" w:rsidP="00244EEE">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p>
    <w:p w:rsidR="002A72D4" w:rsidRPr="0075114F" w:rsidRDefault="002A72D4" w:rsidP="0038162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ind w:firstLine="397"/>
        <w:jc w:val="center"/>
        <w:outlineLvl w:val="2"/>
        <w:rPr>
          <w:rFonts w:ascii="Times New Roman" w:hAnsi="Times New Roman"/>
          <w:b/>
          <w:sz w:val="27"/>
          <w:szCs w:val="27"/>
          <w:lang w:eastAsia="ru-RU"/>
        </w:rPr>
      </w:pPr>
      <w:r w:rsidRPr="0075114F">
        <w:rPr>
          <w:rFonts w:ascii="Times New Roman" w:hAnsi="Times New Roman"/>
          <w:b/>
          <w:sz w:val="27"/>
          <w:szCs w:val="27"/>
          <w:lang w:eastAsia="ru-RU"/>
        </w:rPr>
        <w:t>2.4. Срок предоставления муниципальной услуги</w:t>
      </w:r>
    </w:p>
    <w:p w:rsidR="0038162C" w:rsidRPr="0075114F" w:rsidRDefault="0038162C" w:rsidP="0038162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ind w:firstLine="397"/>
        <w:jc w:val="center"/>
        <w:outlineLvl w:val="2"/>
        <w:rPr>
          <w:rFonts w:ascii="Times New Roman" w:hAnsi="Times New Roman"/>
          <w:b/>
          <w:sz w:val="27"/>
          <w:szCs w:val="27"/>
          <w:lang w:eastAsia="ru-RU"/>
        </w:rPr>
      </w:pPr>
    </w:p>
    <w:p w:rsidR="002A72D4" w:rsidRPr="0075114F" w:rsidRDefault="002A72D4" w:rsidP="00244EEE">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ind w:firstLine="397"/>
        <w:rPr>
          <w:rFonts w:ascii="Times New Roman" w:hAnsi="Times New Roman"/>
          <w:sz w:val="27"/>
          <w:szCs w:val="27"/>
          <w:lang w:eastAsia="ru-RU"/>
        </w:rPr>
      </w:pPr>
      <w:r w:rsidRPr="0075114F">
        <w:rPr>
          <w:rFonts w:ascii="Times New Roman" w:hAnsi="Times New Roman"/>
          <w:sz w:val="27"/>
          <w:szCs w:val="27"/>
          <w:lang w:eastAsia="ru-RU"/>
        </w:rPr>
        <w:t xml:space="preserve">Срок предоставления Услуги, в том числе выдачи (направления) документов, являющихся результатом предоставления Услуги, не должен превышать </w:t>
      </w:r>
      <w:r w:rsidR="0021191C" w:rsidRPr="0075114F">
        <w:rPr>
          <w:rFonts w:ascii="Times New Roman" w:hAnsi="Times New Roman"/>
          <w:sz w:val="27"/>
          <w:szCs w:val="27"/>
          <w:lang w:eastAsia="ru-RU"/>
        </w:rPr>
        <w:t>6</w:t>
      </w:r>
      <w:r w:rsidRPr="0075114F">
        <w:rPr>
          <w:rFonts w:ascii="Times New Roman" w:hAnsi="Times New Roman"/>
          <w:sz w:val="27"/>
          <w:szCs w:val="27"/>
          <w:lang w:eastAsia="ru-RU"/>
        </w:rPr>
        <w:t xml:space="preserve"> рабочих дней со дня поступления заявления (обращения, запроса) от заявителя в Управление, в соответствии с </w:t>
      </w:r>
      <w:hyperlink w:anchor="P175" w:history="1">
        <w:r w:rsidRPr="0075114F">
          <w:rPr>
            <w:rFonts w:ascii="Times New Roman" w:hAnsi="Times New Roman"/>
            <w:sz w:val="27"/>
            <w:szCs w:val="27"/>
            <w:lang w:eastAsia="ru-RU"/>
          </w:rPr>
          <w:t>подпунктом 2.6.1</w:t>
        </w:r>
      </w:hyperlink>
      <w:r w:rsidRPr="0075114F">
        <w:rPr>
          <w:rFonts w:ascii="Times New Roman" w:hAnsi="Times New Roman"/>
          <w:sz w:val="27"/>
          <w:szCs w:val="27"/>
          <w:lang w:eastAsia="ru-RU"/>
        </w:rPr>
        <w:t xml:space="preserve"> настоящег</w:t>
      </w:r>
      <w:r w:rsidR="00244EEE" w:rsidRPr="0075114F">
        <w:rPr>
          <w:rFonts w:ascii="Times New Roman" w:hAnsi="Times New Roman"/>
          <w:sz w:val="27"/>
          <w:szCs w:val="27"/>
          <w:lang w:eastAsia="ru-RU"/>
        </w:rPr>
        <w:t>о административного регламента.</w:t>
      </w:r>
    </w:p>
    <w:p w:rsidR="0038162C" w:rsidRPr="0075114F" w:rsidRDefault="0038162C" w:rsidP="00244EEE">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ind w:firstLine="397"/>
        <w:rPr>
          <w:rFonts w:ascii="Times New Roman" w:hAnsi="Times New Roman"/>
          <w:sz w:val="27"/>
          <w:szCs w:val="27"/>
          <w:lang w:eastAsia="ru-RU"/>
        </w:rPr>
      </w:pPr>
    </w:p>
    <w:p w:rsidR="002A72D4" w:rsidRPr="0075114F" w:rsidRDefault="002A72D4" w:rsidP="0038162C">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jc w:val="center"/>
        <w:rPr>
          <w:rFonts w:ascii="Times New Roman" w:eastAsia="Calibri" w:hAnsi="Times New Roman"/>
          <w:b/>
          <w:sz w:val="27"/>
          <w:szCs w:val="27"/>
        </w:rPr>
      </w:pPr>
      <w:r w:rsidRPr="0075114F">
        <w:rPr>
          <w:rFonts w:ascii="Times New Roman" w:eastAsia="Calibri" w:hAnsi="Times New Roman"/>
          <w:b/>
          <w:sz w:val="27"/>
          <w:szCs w:val="27"/>
        </w:rPr>
        <w:t>2.5. Правовые основания для предоставления муниципальной Услуги.</w:t>
      </w:r>
    </w:p>
    <w:p w:rsidR="0038162C" w:rsidRPr="0075114F" w:rsidRDefault="0038162C" w:rsidP="0038162C">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jc w:val="center"/>
        <w:rPr>
          <w:rFonts w:ascii="Times New Roman" w:eastAsia="Calibri" w:hAnsi="Times New Roman"/>
          <w:b/>
          <w:sz w:val="27"/>
          <w:szCs w:val="27"/>
        </w:rPr>
      </w:pPr>
    </w:p>
    <w:p w:rsidR="002A72D4" w:rsidRPr="0075114F" w:rsidRDefault="002A72D4" w:rsidP="00244EEE">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Нормативные правовые акты, в соответствии с которыми осуществляется предоставление муниципальной услуги:</w:t>
      </w:r>
    </w:p>
    <w:p w:rsidR="002A72D4" w:rsidRPr="0075114F" w:rsidRDefault="002A72D4" w:rsidP="00244E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xml:space="preserve">- Федеральный </w:t>
      </w:r>
      <w:hyperlink r:id="rId9" w:history="1">
        <w:r w:rsidRPr="0075114F">
          <w:rPr>
            <w:rFonts w:ascii="Times New Roman" w:eastAsia="Calibri" w:hAnsi="Times New Roman"/>
            <w:sz w:val="27"/>
            <w:szCs w:val="27"/>
          </w:rPr>
          <w:t>закон</w:t>
        </w:r>
      </w:hyperlink>
      <w:r w:rsidRPr="0075114F">
        <w:rPr>
          <w:rFonts w:ascii="Times New Roman" w:eastAsia="Calibri" w:hAnsi="Times New Roman"/>
          <w:sz w:val="27"/>
          <w:szCs w:val="27"/>
        </w:rPr>
        <w:t xml:space="preserve"> от 27.07.2010 N 210-ФЗ "Об организации предоставления государственных и муниципальных услуг" ("Российская газета", </w:t>
      </w:r>
      <w:r w:rsidRPr="0075114F">
        <w:rPr>
          <w:rFonts w:ascii="Times New Roman" w:eastAsia="Calibri" w:hAnsi="Times New Roman"/>
          <w:sz w:val="27"/>
          <w:szCs w:val="27"/>
        </w:rPr>
        <w:lastRenderedPageBreak/>
        <w:t>N 168, 30.07.2010, «Собрание законодательства Российской Федерации», 02.08.2010, N 31, ст. 4179);</w:t>
      </w:r>
    </w:p>
    <w:p w:rsidR="002A72D4" w:rsidRPr="0075114F" w:rsidRDefault="002A72D4" w:rsidP="00244EEE">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xml:space="preserve">- Федеральный </w:t>
      </w:r>
      <w:hyperlink r:id="rId10" w:history="1">
        <w:r w:rsidRPr="0075114F">
          <w:rPr>
            <w:rFonts w:ascii="Times New Roman" w:eastAsia="Calibri" w:hAnsi="Times New Roman"/>
            <w:sz w:val="27"/>
            <w:szCs w:val="27"/>
          </w:rPr>
          <w:t>закон</w:t>
        </w:r>
      </w:hyperlink>
      <w:r w:rsidRPr="0075114F">
        <w:rPr>
          <w:rFonts w:ascii="Times New Roman" w:eastAsia="Calibri" w:hAnsi="Times New Roman"/>
          <w:sz w:val="27"/>
          <w:szCs w:val="27"/>
        </w:rPr>
        <w:t xml:space="preserve"> от 09.02.2009 N 8-ФЗ "Об обеспечении доступа к информации о деятельности государственных органов и органов местного самоуправления" ("Парламентская газета", N 8, 13-19.02.2009, "Российская газета", N 25, 13.02.2009, "Собрание законодательства РФ", 16.02.2009, N 7, ст. 776);</w:t>
      </w:r>
    </w:p>
    <w:p w:rsidR="002A72D4" w:rsidRPr="0075114F" w:rsidRDefault="002A72D4" w:rsidP="00D53E24">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xml:space="preserve">- Федеральный </w:t>
      </w:r>
      <w:hyperlink r:id="rId11" w:history="1">
        <w:r w:rsidRPr="0075114F">
          <w:rPr>
            <w:rFonts w:ascii="Times New Roman" w:eastAsia="Calibri" w:hAnsi="Times New Roman"/>
            <w:sz w:val="27"/>
            <w:szCs w:val="27"/>
          </w:rPr>
          <w:t>закон</w:t>
        </w:r>
      </w:hyperlink>
      <w:r w:rsidRPr="0075114F">
        <w:rPr>
          <w:rFonts w:ascii="Times New Roman" w:eastAsia="Calibri" w:hAnsi="Times New Roman"/>
          <w:sz w:val="27"/>
          <w:szCs w:val="27"/>
        </w:rPr>
        <w:t xml:space="preserve"> от 29.12.2012 N 273-ФЗ "Об образовании в Российской Федерации" (Официальный интернет-портал правовой информации http://www.pravo.gov.ru, 30.12.2012, "Собрание законодательства РФ", 31.12.2012, N 53 (ч. 1), ст. 7598, "Российская газета", N 303,31.12.2012);</w:t>
      </w:r>
    </w:p>
    <w:p w:rsidR="002A72D4" w:rsidRPr="0075114F" w:rsidRDefault="002A72D4" w:rsidP="00244E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xml:space="preserve">- Федеральный </w:t>
      </w:r>
      <w:hyperlink r:id="rId12" w:history="1">
        <w:r w:rsidRPr="0075114F">
          <w:rPr>
            <w:rFonts w:ascii="Times New Roman" w:eastAsia="Calibri" w:hAnsi="Times New Roman"/>
            <w:sz w:val="27"/>
            <w:szCs w:val="27"/>
          </w:rPr>
          <w:t>закон</w:t>
        </w:r>
      </w:hyperlink>
      <w:r w:rsidRPr="0075114F">
        <w:rPr>
          <w:rFonts w:ascii="Times New Roman" w:eastAsia="Calibri" w:hAnsi="Times New Roman"/>
          <w:sz w:val="27"/>
          <w:szCs w:val="27"/>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2A72D4" w:rsidRPr="0075114F" w:rsidRDefault="002A72D4" w:rsidP="00D53E24">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xml:space="preserve">- </w:t>
      </w:r>
      <w:hyperlink r:id="rId13" w:history="1">
        <w:r w:rsidRPr="0075114F">
          <w:rPr>
            <w:rFonts w:ascii="Times New Roman" w:eastAsia="Calibri" w:hAnsi="Times New Roman"/>
            <w:sz w:val="27"/>
            <w:szCs w:val="27"/>
          </w:rPr>
          <w:t>закон</w:t>
        </w:r>
      </w:hyperlink>
      <w:r w:rsidRPr="0075114F">
        <w:rPr>
          <w:rFonts w:ascii="Times New Roman" w:eastAsia="Calibri" w:hAnsi="Times New Roman"/>
          <w:sz w:val="27"/>
          <w:szCs w:val="27"/>
        </w:rPr>
        <w:t xml:space="preserve"> Белгородской области от 29.12.2006 N 84 "О наделении органов местного самоуправления полномочиями по выплате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("Сборник нормативных правовых актов Белгородской области", N 96, ноябрь - декабрь, 2006 (подписано в печать 09.01.2007), "Белгородские известия", N 69, 16.01.2007, "Сборник законов, принятых Белгородской областной Думой в2006 году", том XII, 2007);</w:t>
      </w:r>
    </w:p>
    <w:p w:rsidR="002A72D4" w:rsidRPr="0075114F" w:rsidRDefault="002A72D4" w:rsidP="00D53E24">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Порядок обращения за компенсацией родительской платы за присмотр и уход за детьми и выплаты и выплаты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утвержден постановлением Правительства Белгородской области от 30.12.2013 года № 537-пп.</w:t>
      </w:r>
    </w:p>
    <w:p w:rsidR="0038162C" w:rsidRPr="0075114F" w:rsidRDefault="0038162C" w:rsidP="00D53E24">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p>
    <w:p w:rsidR="002A72D4" w:rsidRPr="0075114F" w:rsidRDefault="002A72D4" w:rsidP="0038162C">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jc w:val="center"/>
        <w:rPr>
          <w:rFonts w:ascii="Times New Roman" w:eastAsia="Calibri" w:hAnsi="Times New Roman"/>
          <w:b/>
          <w:sz w:val="27"/>
          <w:szCs w:val="27"/>
        </w:rPr>
      </w:pPr>
      <w:bookmarkStart w:id="1" w:name="P167"/>
      <w:bookmarkEnd w:id="1"/>
      <w:r w:rsidRPr="0075114F">
        <w:rPr>
          <w:rFonts w:ascii="Times New Roman" w:eastAsia="Calibri" w:hAnsi="Times New Roman"/>
          <w:b/>
          <w:sz w:val="27"/>
          <w:szCs w:val="27"/>
        </w:rPr>
        <w:t>2.6. Исчерпывающий перечень документов, необходимых для предоставления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D53E24" w:rsidRPr="0075114F">
        <w:rPr>
          <w:rFonts w:ascii="Times New Roman" w:eastAsia="Calibri" w:hAnsi="Times New Roman"/>
          <w:b/>
          <w:sz w:val="27"/>
          <w:szCs w:val="27"/>
        </w:rPr>
        <w:t>.</w:t>
      </w:r>
    </w:p>
    <w:p w:rsidR="0038162C" w:rsidRPr="0075114F" w:rsidRDefault="0038162C" w:rsidP="0038162C">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jc w:val="center"/>
        <w:rPr>
          <w:rFonts w:ascii="Times New Roman" w:eastAsia="Calibri" w:hAnsi="Times New Roman"/>
          <w:b/>
          <w:sz w:val="27"/>
          <w:szCs w:val="27"/>
        </w:rPr>
      </w:pPr>
    </w:p>
    <w:p w:rsidR="002A72D4" w:rsidRPr="0075114F" w:rsidRDefault="002A72D4" w:rsidP="00D53E24">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bookmarkStart w:id="2" w:name="P175"/>
      <w:bookmarkEnd w:id="2"/>
      <w:r w:rsidRPr="0075114F">
        <w:rPr>
          <w:rFonts w:ascii="Times New Roman" w:eastAsia="Calibri" w:hAnsi="Times New Roman"/>
          <w:sz w:val="27"/>
          <w:szCs w:val="27"/>
        </w:rPr>
        <w:t>2.6.1. Для получения муниципальной услуги заявитель предоставляет следующие документы:</w:t>
      </w:r>
    </w:p>
    <w:p w:rsidR="002A72D4" w:rsidRPr="0075114F" w:rsidRDefault="002A72D4" w:rsidP="00D53E24">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xml:space="preserve">- </w:t>
      </w:r>
      <w:hyperlink w:anchor="P522" w:history="1">
        <w:r w:rsidRPr="0075114F">
          <w:rPr>
            <w:rFonts w:ascii="Times New Roman" w:eastAsia="Calibri" w:hAnsi="Times New Roman"/>
            <w:sz w:val="27"/>
            <w:szCs w:val="27"/>
          </w:rPr>
          <w:t>заявление</w:t>
        </w:r>
      </w:hyperlink>
      <w:r w:rsidRPr="0075114F">
        <w:rPr>
          <w:rFonts w:ascii="Times New Roman" w:eastAsia="Calibri" w:hAnsi="Times New Roman"/>
          <w:sz w:val="27"/>
          <w:szCs w:val="27"/>
        </w:rPr>
        <w:t xml:space="preserve"> согласно форме к настоящему административному регламенту содержится в приложении N 1;</w:t>
      </w:r>
    </w:p>
    <w:p w:rsidR="002A72D4" w:rsidRPr="0075114F" w:rsidRDefault="002A72D4" w:rsidP="00D53E24">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копия свидетельства о рождении ребенка;</w:t>
      </w:r>
    </w:p>
    <w:p w:rsidR="002A72D4" w:rsidRPr="0075114F" w:rsidRDefault="002A72D4" w:rsidP="00D53E24">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справку о составе семьи;</w:t>
      </w:r>
    </w:p>
    <w:p w:rsidR="002A72D4" w:rsidRPr="0075114F" w:rsidRDefault="002A72D4" w:rsidP="00D53E24">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документ, удостоверяющий личность заявителя (копию паспорта, а именно титульная страница, прописка, страница регистрации детей);</w:t>
      </w:r>
    </w:p>
    <w:p w:rsidR="002A72D4" w:rsidRPr="0075114F" w:rsidRDefault="002A72D4" w:rsidP="00D53E24">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lastRenderedPageBreak/>
        <w:t>- копия СНИЛС родителя (законного представителя) и СНИЛС ребенка, посещающего образовательную организацию;</w:t>
      </w:r>
    </w:p>
    <w:p w:rsidR="002A72D4" w:rsidRPr="0075114F" w:rsidRDefault="002A72D4" w:rsidP="00D53E24">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left="397"/>
        <w:rPr>
          <w:rFonts w:ascii="Times New Roman" w:eastAsia="Calibri" w:hAnsi="Times New Roman"/>
          <w:sz w:val="27"/>
          <w:szCs w:val="27"/>
        </w:rPr>
      </w:pPr>
      <w:r w:rsidRPr="0075114F">
        <w:rPr>
          <w:rFonts w:ascii="Times New Roman" w:eastAsia="Calibri" w:hAnsi="Times New Roman"/>
          <w:sz w:val="27"/>
          <w:szCs w:val="27"/>
        </w:rPr>
        <w:t>- информацию о номере счета в кред</w:t>
      </w:r>
      <w:r w:rsidR="00D53E24" w:rsidRPr="0075114F">
        <w:rPr>
          <w:rFonts w:ascii="Times New Roman" w:eastAsia="Calibri" w:hAnsi="Times New Roman"/>
          <w:sz w:val="27"/>
          <w:szCs w:val="27"/>
        </w:rPr>
        <w:t>итных организациях области;</w:t>
      </w:r>
      <w:r w:rsidR="00D53E24" w:rsidRPr="0075114F">
        <w:rPr>
          <w:rFonts w:ascii="Times New Roman" w:eastAsia="Calibri" w:hAnsi="Times New Roman"/>
          <w:sz w:val="27"/>
          <w:szCs w:val="27"/>
        </w:rPr>
        <w:br/>
        <w:t xml:space="preserve">-  </w:t>
      </w:r>
      <w:r w:rsidRPr="0075114F">
        <w:rPr>
          <w:rFonts w:ascii="Times New Roman" w:eastAsia="Calibri" w:hAnsi="Times New Roman"/>
          <w:sz w:val="27"/>
          <w:szCs w:val="27"/>
        </w:rPr>
        <w:t>в исключительных случаях - иные документы, подтверждающие численность детей в семье.</w:t>
      </w:r>
    </w:p>
    <w:p w:rsidR="0038162C" w:rsidRPr="0075114F" w:rsidRDefault="002A72D4" w:rsidP="0038162C">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426"/>
        <w:rPr>
          <w:rFonts w:ascii="Times New Roman" w:eastAsia="Calibri" w:hAnsi="Times New Roman"/>
          <w:sz w:val="27"/>
          <w:szCs w:val="27"/>
        </w:rPr>
      </w:pPr>
      <w:r w:rsidRPr="0075114F">
        <w:rPr>
          <w:rFonts w:ascii="Times New Roman" w:eastAsia="Calibri" w:hAnsi="Times New Roman"/>
          <w:sz w:val="27"/>
          <w:szCs w:val="27"/>
        </w:rPr>
        <w:t>В случае получения компенсации на 2-х и более детей в семье перечисления могут производиться на один лицевой счет по заявлению родителей.</w:t>
      </w:r>
    </w:p>
    <w:p w:rsidR="002A72D4" w:rsidRPr="0075114F" w:rsidRDefault="002A72D4" w:rsidP="0038162C">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426"/>
        <w:rPr>
          <w:rFonts w:ascii="Times New Roman" w:eastAsia="Calibri" w:hAnsi="Times New Roman"/>
          <w:sz w:val="27"/>
          <w:szCs w:val="27"/>
        </w:rPr>
      </w:pPr>
      <w:r w:rsidRPr="0075114F">
        <w:rPr>
          <w:rFonts w:ascii="Times New Roman" w:eastAsia="Calibri" w:hAnsi="Times New Roman"/>
          <w:sz w:val="27"/>
          <w:szCs w:val="27"/>
        </w:rPr>
        <w:t>При возникновении в течение года права на получение компенсации заявление подается в любое время со дня возникновения такого права.</w:t>
      </w:r>
    </w:p>
    <w:p w:rsidR="002A72D4" w:rsidRPr="0075114F" w:rsidRDefault="002A72D4" w:rsidP="00D53E24">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2.6.2. Документы, которые заявитель обязан предоставить самостоятельно, обратившись за их получением в органы (организации), предоставляющие необходимые и обязательные услуги, не предусмотрены.</w:t>
      </w:r>
    </w:p>
    <w:p w:rsidR="002A72D4" w:rsidRPr="0075114F" w:rsidRDefault="002A72D4" w:rsidP="00D53E24">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2.6.3. Документов (сведений), в обязательном порядке запрашиваемых Управлением в соответствующих органах (организациях) посредством межведомственного электронного взаимодействия (которые заявитель вправе предоставить лично):</w:t>
      </w:r>
    </w:p>
    <w:p w:rsidR="002A72D4" w:rsidRPr="0075114F" w:rsidRDefault="002A72D4" w:rsidP="00141149">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rPr>
          <w:rFonts w:ascii="Times New Roman" w:eastAsia="Calibri" w:hAnsi="Times New Roman"/>
          <w:sz w:val="27"/>
          <w:szCs w:val="27"/>
        </w:rPr>
      </w:pPr>
      <w:r w:rsidRPr="0075114F">
        <w:rPr>
          <w:rFonts w:ascii="Times New Roman" w:eastAsia="Calibri" w:hAnsi="Times New Roman"/>
          <w:sz w:val="27"/>
          <w:szCs w:val="27"/>
        </w:rPr>
        <w:t>- выписка из решения органа местного самоуправления об установлении над ребенком опеки (в случае необходимости);</w:t>
      </w:r>
    </w:p>
    <w:p w:rsidR="002A72D4" w:rsidRPr="0075114F" w:rsidRDefault="002A72D4" w:rsidP="00D53E24">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2.6.4. Заявление, предусмотренное настоящим разделом административного регламента, подается на бумажном носителе или в форме электронного документа при наличии технической возможности.</w:t>
      </w:r>
    </w:p>
    <w:p w:rsidR="002A72D4" w:rsidRPr="0075114F" w:rsidRDefault="002A72D4" w:rsidP="00D53E24">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xml:space="preserve">Электронный документ должен соответствовать требованиям, установленным в </w:t>
      </w:r>
      <w:hyperlink w:anchor="P295" w:history="1">
        <w:r w:rsidRPr="0075114F">
          <w:rPr>
            <w:rFonts w:ascii="Times New Roman" w:eastAsia="Calibri" w:hAnsi="Times New Roman"/>
            <w:sz w:val="27"/>
            <w:szCs w:val="27"/>
          </w:rPr>
          <w:t>подразделе 2.14</w:t>
        </w:r>
      </w:hyperlink>
      <w:r w:rsidRPr="0075114F">
        <w:rPr>
          <w:rFonts w:ascii="Times New Roman" w:eastAsia="Calibri" w:hAnsi="Times New Roman"/>
          <w:sz w:val="27"/>
          <w:szCs w:val="27"/>
        </w:rPr>
        <w:t xml:space="preserve"> административного регламента.</w:t>
      </w:r>
    </w:p>
    <w:p w:rsidR="002A72D4" w:rsidRPr="0075114F" w:rsidRDefault="002A72D4" w:rsidP="00D53E24">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Заявление не должно содержать подчисток, приписок, зачеркнутых слов и иных неоговоренных исправлений, тексты в нем должны быть написаны разборчиво, без сокращений.</w:t>
      </w:r>
    </w:p>
    <w:p w:rsidR="002A72D4" w:rsidRPr="0075114F" w:rsidRDefault="002A72D4" w:rsidP="00D53E24">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Копии документов, прилагаемые к заявлению и направленные заявителем по почте, должны быть удостоверены в установленном законодательством порядке либо в течение 3 дней оригиналы данных документов подле</w:t>
      </w:r>
      <w:r w:rsidR="00D53E24" w:rsidRPr="0075114F">
        <w:rPr>
          <w:rFonts w:ascii="Times New Roman" w:eastAsia="Calibri" w:hAnsi="Times New Roman"/>
          <w:sz w:val="27"/>
          <w:szCs w:val="27"/>
        </w:rPr>
        <w:t>жат предъявлению в МКУ «Ц</w:t>
      </w:r>
      <w:r w:rsidR="00252253" w:rsidRPr="0075114F">
        <w:rPr>
          <w:rFonts w:ascii="Times New Roman" w:eastAsia="Calibri" w:hAnsi="Times New Roman"/>
          <w:sz w:val="27"/>
          <w:szCs w:val="27"/>
        </w:rPr>
        <w:t>О</w:t>
      </w:r>
      <w:r w:rsidR="00D53E24" w:rsidRPr="0075114F">
        <w:rPr>
          <w:rFonts w:ascii="Times New Roman" w:eastAsia="Calibri" w:hAnsi="Times New Roman"/>
          <w:sz w:val="27"/>
          <w:szCs w:val="27"/>
        </w:rPr>
        <w:t>ФМСО Борисовского района</w:t>
      </w:r>
      <w:r w:rsidRPr="0075114F">
        <w:rPr>
          <w:rFonts w:ascii="Times New Roman" w:eastAsia="Calibri" w:hAnsi="Times New Roman"/>
          <w:sz w:val="27"/>
          <w:szCs w:val="27"/>
        </w:rPr>
        <w:t>.</w:t>
      </w:r>
    </w:p>
    <w:p w:rsidR="002A72D4" w:rsidRPr="0075114F" w:rsidRDefault="002A72D4" w:rsidP="00D53E24">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2.6.5. Запрещается требовать от заявителя:</w:t>
      </w:r>
    </w:p>
    <w:p w:rsidR="00252253" w:rsidRPr="0075114F" w:rsidRDefault="00252253"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52253" w:rsidRPr="0075114F" w:rsidRDefault="00252253"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N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w:t>
      </w:r>
      <w:r w:rsidRPr="0075114F">
        <w:rPr>
          <w:rFonts w:ascii="Times New Roman" w:eastAsia="Calibri" w:hAnsi="Times New Roman"/>
          <w:sz w:val="27"/>
          <w:szCs w:val="27"/>
        </w:rPr>
        <w:lastRenderedPageBreak/>
        <w:t>закона N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52253" w:rsidRPr="0075114F" w:rsidRDefault="00252253"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rPr>
          <w:rFonts w:ascii="Times New Roman" w:eastAsia="Calibri" w:hAnsi="Times New Roman"/>
          <w:sz w:val="27"/>
          <w:szCs w:val="27"/>
        </w:rPr>
      </w:pPr>
      <w:r w:rsidRPr="0075114F">
        <w:rPr>
          <w:rFonts w:ascii="Times New Roman" w:eastAsia="Calibri" w:hAnsi="Times New Roman"/>
          <w:sz w:val="27"/>
          <w:szCs w:val="27"/>
        </w:rPr>
        <w:tab/>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
    <w:p w:rsidR="00252253" w:rsidRPr="0075114F" w:rsidRDefault="00252253"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rPr>
          <w:rFonts w:ascii="Times New Roman" w:eastAsia="Calibri" w:hAnsi="Times New Roman"/>
          <w:sz w:val="27"/>
          <w:szCs w:val="27"/>
        </w:rPr>
      </w:pPr>
      <w:r w:rsidRPr="0075114F">
        <w:rPr>
          <w:rFonts w:ascii="Times New Roman" w:eastAsia="Calibri" w:hAnsi="Times New Roman"/>
          <w:sz w:val="27"/>
          <w:szCs w:val="27"/>
        </w:rPr>
        <w:tab/>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2253" w:rsidRPr="0075114F" w:rsidRDefault="00252253"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2253" w:rsidRPr="0075114F" w:rsidRDefault="00252253"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2253" w:rsidRPr="0075114F" w:rsidRDefault="00252253"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2253" w:rsidRPr="0075114F" w:rsidRDefault="00252253"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2A72D4" w:rsidRPr="0075114F" w:rsidRDefault="00252253"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lastRenderedPageBreak/>
        <w:t>2.6.6. При предоставлении Услуги в электронной форме с использованием ЕПГУ и РПГУ запрещено:</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отказывать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ЕПГУ, РПГУ;</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отказывать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ЕПГУ, РПГУ;</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требовать от заявителя предоставления документов, подтверждающих внесение заявителем платы за предоставление Услуги.</w:t>
      </w:r>
    </w:p>
    <w:p w:rsidR="0038162C" w:rsidRPr="0075114F" w:rsidRDefault="0038162C"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p>
    <w:p w:rsidR="002A72D4" w:rsidRPr="0075114F" w:rsidRDefault="002A72D4" w:rsidP="0038162C">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jc w:val="center"/>
        <w:rPr>
          <w:rFonts w:ascii="Times New Roman" w:eastAsia="Calibri" w:hAnsi="Times New Roman"/>
          <w:b/>
          <w:sz w:val="27"/>
          <w:szCs w:val="27"/>
        </w:rPr>
      </w:pPr>
      <w:r w:rsidRPr="0075114F">
        <w:rPr>
          <w:rFonts w:ascii="Times New Roman" w:eastAsia="Calibri" w:hAnsi="Times New Roman"/>
          <w:b/>
          <w:sz w:val="27"/>
          <w:szCs w:val="27"/>
        </w:rPr>
        <w:t>2.7. Исчерпывающий перечень оснований для отказа в приеме документов, необходимых для предоставления муниципальной услуги</w:t>
      </w:r>
    </w:p>
    <w:p w:rsidR="0038162C" w:rsidRPr="0075114F" w:rsidRDefault="0038162C" w:rsidP="0038162C">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jc w:val="center"/>
        <w:rPr>
          <w:rFonts w:ascii="Times New Roman" w:eastAsia="Calibri" w:hAnsi="Times New Roman"/>
          <w:b/>
          <w:sz w:val="27"/>
          <w:szCs w:val="27"/>
        </w:rPr>
      </w:pP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xml:space="preserve">2.7.1. Основаниями для отказа в приеме документов, необходимых для предоставления Услуги, являются (форма </w:t>
      </w:r>
      <w:hyperlink w:anchor="P706" w:history="1">
        <w:r w:rsidRPr="0075114F">
          <w:rPr>
            <w:rFonts w:ascii="Times New Roman" w:eastAsia="Calibri" w:hAnsi="Times New Roman"/>
            <w:sz w:val="27"/>
            <w:szCs w:val="27"/>
          </w:rPr>
          <w:t>решения</w:t>
        </w:r>
      </w:hyperlink>
      <w:r w:rsidRPr="0075114F">
        <w:rPr>
          <w:rFonts w:ascii="Times New Roman" w:eastAsia="Calibri" w:hAnsi="Times New Roman"/>
          <w:sz w:val="27"/>
          <w:szCs w:val="27"/>
        </w:rPr>
        <w:t xml:space="preserve"> об отказе в </w:t>
      </w:r>
      <w:r w:rsidR="00401345" w:rsidRPr="0075114F">
        <w:rPr>
          <w:rFonts w:ascii="Times New Roman" w:eastAsia="Calibri" w:hAnsi="Times New Roman"/>
          <w:sz w:val="27"/>
          <w:szCs w:val="27"/>
        </w:rPr>
        <w:t>приеме документов приложение N 4</w:t>
      </w:r>
      <w:r w:rsidRPr="0075114F">
        <w:rPr>
          <w:rFonts w:ascii="Times New Roman" w:eastAsia="Calibri" w:hAnsi="Times New Roman"/>
          <w:sz w:val="27"/>
          <w:szCs w:val="27"/>
        </w:rPr>
        <w:t>):</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1)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3)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4)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5)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6) представление неполного комплекта документов, необходимых для предоставления Услуги;</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7) 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38162C" w:rsidRPr="0075114F" w:rsidRDefault="0038162C"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p>
    <w:p w:rsidR="002A72D4" w:rsidRPr="0075114F" w:rsidRDefault="002A72D4" w:rsidP="0038162C">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jc w:val="center"/>
        <w:rPr>
          <w:rFonts w:ascii="Times New Roman" w:eastAsia="Calibri" w:hAnsi="Times New Roman"/>
          <w:b/>
          <w:sz w:val="27"/>
          <w:szCs w:val="27"/>
        </w:rPr>
      </w:pPr>
      <w:r w:rsidRPr="0075114F">
        <w:rPr>
          <w:rFonts w:ascii="Times New Roman" w:eastAsia="Calibri" w:hAnsi="Times New Roman"/>
          <w:b/>
          <w:sz w:val="27"/>
          <w:szCs w:val="27"/>
        </w:rPr>
        <w:t>2.8. Исчерпывающий перечень оснований для отказа в пред</w:t>
      </w:r>
      <w:r w:rsidR="00252253" w:rsidRPr="0075114F">
        <w:rPr>
          <w:rFonts w:ascii="Times New Roman" w:eastAsia="Calibri" w:hAnsi="Times New Roman"/>
          <w:b/>
          <w:sz w:val="27"/>
          <w:szCs w:val="27"/>
        </w:rPr>
        <w:t>оставлении муниципальной услуги</w:t>
      </w:r>
    </w:p>
    <w:p w:rsidR="0038162C" w:rsidRPr="0075114F" w:rsidRDefault="0038162C" w:rsidP="0038162C">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jc w:val="center"/>
        <w:rPr>
          <w:rFonts w:ascii="Times New Roman" w:eastAsia="Calibri" w:hAnsi="Times New Roman"/>
          <w:b/>
          <w:sz w:val="27"/>
          <w:szCs w:val="27"/>
        </w:rPr>
      </w:pP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2.8.1. Основаниями для отказа в предоставлении услуги являются:</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1) заявитель не соответствует категории лиц, имеющих право на предоставление Услуги;</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2) наличие противоречивых сведений в запросе о предоставлении Услуги и сведениях, полученных в порядке межведомственного взаимодействия;</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3) наличие сведений о лишении родительских прав;</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4) наличие сведений об ограничении в родительских правах;</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5) наличие сведений об отобрании ребенка (детей) при непосредственной угрозе его жизни или здоровью;</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xml:space="preserve">6) предоставление неполного пакета документов (в соответствии с </w:t>
      </w:r>
      <w:hyperlink w:anchor="P175" w:history="1">
        <w:r w:rsidRPr="0075114F">
          <w:rPr>
            <w:rFonts w:ascii="Times New Roman" w:eastAsia="Calibri" w:hAnsi="Times New Roman"/>
            <w:sz w:val="27"/>
            <w:szCs w:val="27"/>
          </w:rPr>
          <w:t>подпунктом 2.6.1</w:t>
        </w:r>
      </w:hyperlink>
      <w:r w:rsidRPr="0075114F">
        <w:rPr>
          <w:rFonts w:ascii="Times New Roman" w:eastAsia="Calibri" w:hAnsi="Times New Roman"/>
          <w:sz w:val="27"/>
          <w:szCs w:val="27"/>
        </w:rPr>
        <w:t xml:space="preserve"> настоящего административного регламента).</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2.8.2. 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38162C" w:rsidRPr="0075114F" w:rsidRDefault="0038162C"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p>
    <w:p w:rsidR="0038162C" w:rsidRPr="0075114F" w:rsidRDefault="002A72D4" w:rsidP="0038162C">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jc w:val="center"/>
        <w:rPr>
          <w:rFonts w:ascii="Times New Roman" w:eastAsia="Calibri" w:hAnsi="Times New Roman"/>
          <w:sz w:val="27"/>
          <w:szCs w:val="27"/>
        </w:rPr>
      </w:pPr>
      <w:r w:rsidRPr="0075114F">
        <w:rPr>
          <w:rFonts w:ascii="Times New Roman" w:eastAsia="Calibri" w:hAnsi="Times New Roman"/>
          <w:b/>
          <w:sz w:val="27"/>
          <w:szCs w:val="27"/>
        </w:rPr>
        <w:t>2.9. Размер платы, взимаемой с заявителяприпредоставлении муниципальной услуги</w:t>
      </w:r>
      <w:r w:rsidR="00252253" w:rsidRPr="0075114F">
        <w:rPr>
          <w:rFonts w:ascii="Times New Roman" w:eastAsia="Calibri" w:hAnsi="Times New Roman"/>
          <w:sz w:val="27"/>
          <w:szCs w:val="27"/>
        </w:rPr>
        <w:t>.</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rPr>
          <w:rFonts w:ascii="Times New Roman" w:eastAsia="Calibri" w:hAnsi="Times New Roman"/>
          <w:sz w:val="27"/>
          <w:szCs w:val="27"/>
        </w:rPr>
      </w:pPr>
      <w:r w:rsidRPr="0075114F">
        <w:rPr>
          <w:rFonts w:ascii="Times New Roman" w:eastAsia="Calibri" w:hAnsi="Times New Roman"/>
          <w:sz w:val="27"/>
          <w:szCs w:val="27"/>
        </w:rPr>
        <w:t xml:space="preserve">Предоставление Услуги </w:t>
      </w:r>
      <w:r w:rsidR="00252253" w:rsidRPr="0075114F">
        <w:rPr>
          <w:rFonts w:ascii="Times New Roman" w:eastAsia="Calibri" w:hAnsi="Times New Roman"/>
          <w:sz w:val="27"/>
          <w:szCs w:val="27"/>
        </w:rPr>
        <w:t>осуществляется бесплатно.</w:t>
      </w:r>
    </w:p>
    <w:p w:rsidR="0038162C" w:rsidRPr="0075114F" w:rsidRDefault="0038162C"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rPr>
          <w:rFonts w:ascii="Times New Roman" w:eastAsia="Calibri" w:hAnsi="Times New Roman"/>
          <w:sz w:val="27"/>
          <w:szCs w:val="27"/>
        </w:rPr>
      </w:pPr>
    </w:p>
    <w:p w:rsidR="002A72D4" w:rsidRPr="0075114F" w:rsidRDefault="002A72D4" w:rsidP="0038162C">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jc w:val="center"/>
        <w:rPr>
          <w:rFonts w:ascii="Times New Roman" w:eastAsia="Calibri" w:hAnsi="Times New Roman"/>
          <w:b/>
          <w:sz w:val="27"/>
          <w:szCs w:val="27"/>
        </w:rPr>
      </w:pPr>
      <w:r w:rsidRPr="0075114F">
        <w:rPr>
          <w:rFonts w:ascii="Times New Roman" w:eastAsia="Calibri" w:hAnsi="Times New Roman"/>
          <w:b/>
          <w:sz w:val="27"/>
          <w:szCs w:val="27"/>
        </w:rPr>
        <w:t>2.10. Максимальный срок ожидания в очереди при подаче запроса о предоставлении муниципальной услуги и при получении результата предоставлениямуниципальной услуги</w:t>
      </w:r>
      <w:r w:rsidR="00252253" w:rsidRPr="0075114F">
        <w:rPr>
          <w:rFonts w:ascii="Times New Roman" w:eastAsia="Calibri" w:hAnsi="Times New Roman"/>
          <w:b/>
          <w:sz w:val="27"/>
          <w:szCs w:val="27"/>
        </w:rPr>
        <w:t>.</w:t>
      </w:r>
    </w:p>
    <w:p w:rsidR="0038162C" w:rsidRPr="0075114F" w:rsidRDefault="0038162C" w:rsidP="0038162C">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jc w:val="center"/>
        <w:rPr>
          <w:rFonts w:ascii="Times New Roman" w:eastAsia="Calibri" w:hAnsi="Times New Roman"/>
          <w:b/>
          <w:sz w:val="27"/>
          <w:szCs w:val="27"/>
        </w:rPr>
      </w:pP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Максимальный срок ожидания в очереди при подаче запроса о предоставлении Услуги и при получении результата Услуги в Управлении не должен превышать 15 минут.</w:t>
      </w:r>
    </w:p>
    <w:p w:rsidR="0038162C" w:rsidRPr="0075114F" w:rsidRDefault="0038162C"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p>
    <w:p w:rsidR="002A72D4" w:rsidRPr="0075114F" w:rsidRDefault="002A72D4" w:rsidP="0038162C">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jc w:val="center"/>
        <w:rPr>
          <w:rFonts w:ascii="Times New Roman" w:eastAsia="Calibri" w:hAnsi="Times New Roman"/>
          <w:b/>
          <w:sz w:val="27"/>
          <w:szCs w:val="27"/>
        </w:rPr>
      </w:pPr>
      <w:r w:rsidRPr="0075114F">
        <w:rPr>
          <w:rFonts w:ascii="Times New Roman" w:eastAsia="Calibri" w:hAnsi="Times New Roman"/>
          <w:b/>
          <w:sz w:val="27"/>
          <w:szCs w:val="27"/>
        </w:rPr>
        <w:t>2.11. Срок регистрации запроса заявителя о предоставлении Услуги</w:t>
      </w:r>
    </w:p>
    <w:p w:rsidR="0038162C" w:rsidRPr="0075114F" w:rsidRDefault="0038162C" w:rsidP="0038162C">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jc w:val="center"/>
        <w:rPr>
          <w:rFonts w:ascii="Times New Roman" w:eastAsia="Calibri" w:hAnsi="Times New Roman"/>
          <w:b/>
          <w:sz w:val="27"/>
          <w:szCs w:val="27"/>
        </w:rPr>
      </w:pP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Регистрация запроса заявителя о предоставлении Услуги осуществляется в день поступления запроса в Управление.</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Регистрация запроса и иных документов, необходимых для предоставления Услуги, при предоставлении Услуги в электронной форме посредством ЕПГУ, РПГУ осуществляется в автоматическом режиме.</w:t>
      </w:r>
    </w:p>
    <w:p w:rsidR="0038162C" w:rsidRPr="0075114F" w:rsidRDefault="0038162C"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p>
    <w:p w:rsidR="002A72D4" w:rsidRPr="0075114F" w:rsidRDefault="002A72D4" w:rsidP="0038162C">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jc w:val="center"/>
        <w:rPr>
          <w:rFonts w:ascii="Times New Roman" w:eastAsia="Calibri" w:hAnsi="Times New Roman"/>
          <w:b/>
          <w:sz w:val="27"/>
          <w:szCs w:val="27"/>
        </w:rPr>
      </w:pPr>
      <w:r w:rsidRPr="0075114F">
        <w:rPr>
          <w:rFonts w:ascii="Times New Roman" w:eastAsia="Calibri" w:hAnsi="Times New Roman"/>
          <w:b/>
          <w:sz w:val="27"/>
          <w:szCs w:val="27"/>
        </w:rPr>
        <w:t>2.12. Требования к помещениям, в которых предоставляется муниципальная услуга</w:t>
      </w:r>
    </w:p>
    <w:p w:rsidR="0038162C" w:rsidRPr="0075114F" w:rsidRDefault="0038162C" w:rsidP="0038162C">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jc w:val="center"/>
        <w:rPr>
          <w:rFonts w:ascii="Times New Roman" w:eastAsia="Calibri" w:hAnsi="Times New Roman"/>
          <w:b/>
          <w:sz w:val="27"/>
          <w:szCs w:val="27"/>
        </w:rPr>
      </w:pP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2.12.1. Здание, в котором расположено Управление, непосредственно участвующее в предоставлении Услуги, соответствуют всем требованиям к обеспечению безопасности труда.</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2.12.2. Здание (строение), в котором расположено Управление, оборудовано входом для свободного доступа получателей в помещение.</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lastRenderedPageBreak/>
        <w:t>2.12.3. Центральный вход в здание Управления оборудован информационной табличкой (вывеской), содержащей следующую информацию об Управлении, осуществляющем предоставление Услуги:</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наименование;</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место нахождения;</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режим работы.</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Помещения Управления соответствуют действующим Санитарно-эпидемиологическим правилам и нормативам.</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Присутственные места оборудуются:</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противопожарной системой и средствами пожаротушения;</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системой охраны.</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2.12.4. Требования к обеспечению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Российской Федерации:</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а) возможность беспрепятственного входа в здание, в котором предоставляется Услуга, и выхода из него;</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б) возможность самостоятельного передвижения по территории Управления в целях доступа к месту предоставления Услуги, в том числе с помощью работников Управления, предоставляющих Услугу;</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в) возможность посадки в транспортное средство и высадки из него перед входом в здание, в котором предоставляется Услуга;</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г) сопровождение инвалидов, имеющих стойкие нарушения функции зрения и самостоятельного передвижения по территории Управления, предоставляющего Услугу;</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д) содействие инвалиду при входе в здание, в котором предоставляется Услуга, и выходе из него, информирование инвалида о доступных маршрутах общественного транспорта;</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е) надлежащее размещение носителей информации, необходимой для обеспечения беспрепятственного доступа инвалидов к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xml:space="preserve">ж) обеспечение допуска в Управление, в котором предоставляются муниципальные услуги, собаки-проводника при наличии </w:t>
      </w:r>
      <w:hyperlink r:id="rId14" w:history="1">
        <w:r w:rsidRPr="0075114F">
          <w:rPr>
            <w:rFonts w:ascii="Times New Roman" w:eastAsia="Calibri" w:hAnsi="Times New Roman"/>
            <w:sz w:val="27"/>
            <w:szCs w:val="27"/>
          </w:rPr>
          <w:t>документа</w:t>
        </w:r>
      </w:hyperlink>
      <w:r w:rsidRPr="0075114F">
        <w:rPr>
          <w:rFonts w:ascii="Times New Roman" w:eastAsia="Calibri" w:hAnsi="Times New Roman"/>
          <w:sz w:val="27"/>
          <w:szCs w:val="27"/>
        </w:rPr>
        <w:t>,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з) оказание иных видов посторонней помощи.</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2.12.5. Требования к обеспечению инвалидам следующих условий доступности Услуги в соответствии с требованиями, установленными законодательными и иными нормативными правовыми актами:</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lastRenderedPageBreak/>
        <w:t>а)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б)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в) оказание работниками Управления, предоставляющих Услугу, иной необходимой инвалидам помощи в преодолении барьеров, мешающих получению ими Услуг наравне с другими лицами;</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г)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w:t>
      </w:r>
    </w:p>
    <w:p w:rsidR="0038162C" w:rsidRPr="0075114F" w:rsidRDefault="0038162C"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p>
    <w:p w:rsidR="002A72D4" w:rsidRPr="0075114F" w:rsidRDefault="002A72D4" w:rsidP="0038162C">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jc w:val="center"/>
        <w:rPr>
          <w:rFonts w:ascii="Times New Roman" w:eastAsia="Calibri" w:hAnsi="Times New Roman"/>
          <w:b/>
          <w:sz w:val="27"/>
          <w:szCs w:val="27"/>
        </w:rPr>
      </w:pPr>
      <w:r w:rsidRPr="0075114F">
        <w:rPr>
          <w:rFonts w:ascii="Times New Roman" w:eastAsia="Calibri" w:hAnsi="Times New Roman"/>
          <w:b/>
          <w:sz w:val="27"/>
          <w:szCs w:val="27"/>
        </w:rPr>
        <w:t>2.13. Показатели доступности и качества муниципальной услуги</w:t>
      </w:r>
    </w:p>
    <w:p w:rsidR="0038162C" w:rsidRPr="0075114F" w:rsidRDefault="0038162C" w:rsidP="0038162C">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jc w:val="center"/>
        <w:rPr>
          <w:rFonts w:ascii="Times New Roman" w:eastAsia="Calibri" w:hAnsi="Times New Roman"/>
          <w:b/>
          <w:sz w:val="27"/>
          <w:szCs w:val="27"/>
        </w:rPr>
      </w:pP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2.13.1. Показатели качества и доступности Услуги:</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Показатели качества Услуги:</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возможность выбора заявителем формы обращения за предоставлением Услуги (лично, посредством почтовой связи, в форме электронного документооборота через Единый портал государственных и муниципальных услуг, через электронный киоск (терминал) (при наличии);</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своевременность предоставления Услуги в соответствии со стандартом ее предоставления, установленным административным регламентом;</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соблюдение сроков предоставления Услуги;</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количество обоснованных жалоб.</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2.13.2. Показатели доступности Услуги:</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информация об Услуге публикуется на официальном сайте Управления;</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наличие информации о графике работы специалистов по предоставлению Услуги на официальном сайте Управления, в местах оказания Услуги на информационных стендах, размещенных в Управлении.</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2.13.3. Количество взаимодействий заявителя с должностными лицами при предоставлении Услуги и их продолжительность.</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При личном обращении заявитель осуществляет взаимодействие со специалистом, ответственным за предоставление Услуги, при подаче заявления. При предоставлении Услуги количество взаимодействий заявителей со специалистом, ответственным за предоставление Услуги, не должно превышать двух раз. Продолжительность каждого взаимодействия не должна превышать 15 минут.</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2.13.4. Показатели доступности и качества Услуги при предоставлении в электронном виде:</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lastRenderedPageBreak/>
        <w:t>- возможность получения информации о порядке и сроках предоставления Услуги с использованием ЕПГУ, РПГУ;</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возможность записи на прием в орган для подачи запроса о предоставлении Услуги посредством ЕПГУ, РПГУ;</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возможность предварительной записи на ЕПГУ для получения результата предоставления услуги в МФЦ;</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возможность получения результата предоставления Услуги в форме документа на бумажном носителе или в форме электронного документа, а также по желанию заявителя в любом МФЦ на всей территории Российской Федерации;</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возможность биометрической аутентификации или аутентификации через ЕСИА при подаче запроса на предоставление Услуги;</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возможность оценить доступность и качество Услуги на ЕПГУ, РПГУ;</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возможность направления в электронной форме, жалобы на решения и действия (бездействия) Управления, предоставляющего Услугу, должностного лица;</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возможность проактивного предоставления Услуги (создания условий, позволяющих начать предоставление Услуги до фактического обращения заявителя (при наличии согласия на автоматическое предоставление Услуги), возможность предзаполнения заявления органом власти);</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наличие критериев определения вариантов предоставления Услуги на основе типа заявителя, сведений, полученных в ходе предварительного прохождения заявителем экспертной системы, данных из внешних информационных систем.</w:t>
      </w:r>
    </w:p>
    <w:p w:rsidR="0038162C" w:rsidRPr="0075114F" w:rsidRDefault="0038162C"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p>
    <w:p w:rsidR="002A72D4" w:rsidRPr="0075114F" w:rsidRDefault="002A72D4" w:rsidP="0038162C">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jc w:val="center"/>
        <w:rPr>
          <w:rFonts w:ascii="Times New Roman" w:eastAsia="Calibri" w:hAnsi="Times New Roman"/>
          <w:b/>
          <w:sz w:val="27"/>
          <w:szCs w:val="27"/>
        </w:rPr>
      </w:pPr>
      <w:bookmarkStart w:id="3" w:name="P295"/>
      <w:bookmarkEnd w:id="3"/>
      <w:r w:rsidRPr="0075114F">
        <w:rPr>
          <w:rFonts w:ascii="Times New Roman" w:eastAsia="Calibri" w:hAnsi="Times New Roman"/>
          <w:b/>
          <w:sz w:val="27"/>
          <w:szCs w:val="27"/>
        </w:rPr>
        <w:t>2.14. Требования к документам, необход</w:t>
      </w:r>
      <w:r w:rsidR="00252253" w:rsidRPr="0075114F">
        <w:rPr>
          <w:rFonts w:ascii="Times New Roman" w:eastAsia="Calibri" w:hAnsi="Times New Roman"/>
          <w:b/>
          <w:sz w:val="27"/>
          <w:szCs w:val="27"/>
        </w:rPr>
        <w:t>имым для предоставления Услуги:</w:t>
      </w:r>
    </w:p>
    <w:p w:rsidR="0038162C" w:rsidRPr="0075114F" w:rsidRDefault="0038162C" w:rsidP="0038162C">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jc w:val="center"/>
        <w:rPr>
          <w:rFonts w:ascii="Times New Roman" w:eastAsia="Calibri" w:hAnsi="Times New Roman"/>
          <w:b/>
          <w:sz w:val="27"/>
          <w:szCs w:val="27"/>
        </w:rPr>
      </w:pP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подписанное заявителем заявление заполняется от руки или машинописным способом;</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электронные документы, подписанные электронной подписью и поданные заявителем, признаются равнозначными документами, подписанным собственноручной подписью и представленным на бумажном носителе.</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Заявления в форме электронного документа с использованием информационно-телекоммуникационных сетей общего пользования подписываются тем видом электронной подписи, использование которой допускается при обращении за получением Услуги законодательством Российской Федерации.</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Электронный документ должен соответствовать следующим требованиям:</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создаваться, обрабатываться, передаваться и храниться с помощью программных и технических средств;</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содержать реквизиты, позволяющие его идентифицировать;</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быть представленным в форме, понятной для восприятия человеком;</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xml:space="preserve">- при направлении заявления и прилагаемых к нему документов в электронной форме представителем заявителя, действующим на основании </w:t>
      </w:r>
      <w:r w:rsidRPr="0075114F">
        <w:rPr>
          <w:rFonts w:ascii="Times New Roman" w:eastAsia="Calibri" w:hAnsi="Times New Roman"/>
          <w:sz w:val="27"/>
          <w:szCs w:val="27"/>
        </w:rPr>
        <w:lastRenderedPageBreak/>
        <w:t>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A72D4" w:rsidRPr="0075114F"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7"/>
          <w:szCs w:val="27"/>
          <w:lang w:eastAsia="ru-RU"/>
        </w:rPr>
      </w:pP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jc w:val="center"/>
        <w:rPr>
          <w:rFonts w:ascii="Times New Roman" w:eastAsia="Calibri" w:hAnsi="Times New Roman"/>
          <w:b/>
          <w:sz w:val="27"/>
          <w:szCs w:val="27"/>
        </w:rPr>
      </w:pPr>
      <w:r w:rsidRPr="0075114F">
        <w:rPr>
          <w:rFonts w:ascii="Times New Roman" w:eastAsia="Calibri" w:hAnsi="Times New Roman"/>
          <w:b/>
          <w:sz w:val="27"/>
          <w:szCs w:val="27"/>
        </w:rPr>
        <w:t>3.Состав, последовательность и сроки выполнения административной процедуры, требования к порядку ее выполнения, в том числе особенности выполнения административ</w:t>
      </w:r>
      <w:r w:rsidR="00401345" w:rsidRPr="0075114F">
        <w:rPr>
          <w:rFonts w:ascii="Times New Roman" w:eastAsia="Calibri" w:hAnsi="Times New Roman"/>
          <w:b/>
          <w:sz w:val="27"/>
          <w:szCs w:val="27"/>
        </w:rPr>
        <w:t>ной процедуры в электронной форме</w:t>
      </w:r>
    </w:p>
    <w:p w:rsidR="002A72D4" w:rsidRPr="0075114F" w:rsidRDefault="002A72D4" w:rsidP="002A72D4">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rPr>
          <w:rFonts w:ascii="Times New Roman" w:eastAsia="Calibri" w:hAnsi="Times New Roman"/>
          <w:sz w:val="27"/>
          <w:szCs w:val="27"/>
        </w:rPr>
      </w:pPr>
    </w:p>
    <w:p w:rsidR="002A72D4" w:rsidRPr="0075114F" w:rsidRDefault="002A72D4" w:rsidP="0038162C">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jc w:val="center"/>
        <w:rPr>
          <w:rFonts w:ascii="Times New Roman" w:eastAsia="Calibri" w:hAnsi="Times New Roman"/>
          <w:b/>
          <w:sz w:val="27"/>
          <w:szCs w:val="27"/>
        </w:rPr>
      </w:pPr>
      <w:r w:rsidRPr="0075114F">
        <w:rPr>
          <w:rFonts w:ascii="Times New Roman" w:eastAsia="Calibri" w:hAnsi="Times New Roman"/>
          <w:b/>
          <w:sz w:val="27"/>
          <w:szCs w:val="27"/>
        </w:rPr>
        <w:t>3.1. Исчерпывающий пере</w:t>
      </w:r>
      <w:r w:rsidR="00252253" w:rsidRPr="0075114F">
        <w:rPr>
          <w:rFonts w:ascii="Times New Roman" w:eastAsia="Calibri" w:hAnsi="Times New Roman"/>
          <w:b/>
          <w:sz w:val="27"/>
          <w:szCs w:val="27"/>
        </w:rPr>
        <w:t>чень административных процедур.</w:t>
      </w:r>
    </w:p>
    <w:p w:rsidR="0038162C" w:rsidRPr="0075114F" w:rsidRDefault="0038162C" w:rsidP="0038162C">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jc w:val="center"/>
        <w:rPr>
          <w:rFonts w:ascii="Times New Roman" w:eastAsia="Calibri" w:hAnsi="Times New Roman"/>
          <w:b/>
          <w:sz w:val="27"/>
          <w:szCs w:val="27"/>
        </w:rPr>
      </w:pP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3.1.1. Предоставление муниципальной услуги включает в себя следующие административные процедуры:</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проверка документов и регистрация заявления;</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рассмотрение документов и сведений;</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получение сведений посредством системы межведомственного электронного взаимодействия;</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принятие решения о предоставлении Услуги;</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направление (выдача) результата предоставления Услуги.</w:t>
      </w:r>
    </w:p>
    <w:p w:rsidR="0038162C" w:rsidRPr="0075114F" w:rsidRDefault="0038162C"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p>
    <w:p w:rsidR="002A72D4" w:rsidRPr="0075114F" w:rsidRDefault="002A72D4" w:rsidP="0038162C">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jc w:val="center"/>
        <w:rPr>
          <w:rFonts w:ascii="Times New Roman" w:eastAsia="Calibri" w:hAnsi="Times New Roman"/>
          <w:b/>
          <w:sz w:val="27"/>
          <w:szCs w:val="27"/>
        </w:rPr>
      </w:pPr>
      <w:r w:rsidRPr="0075114F">
        <w:rPr>
          <w:rFonts w:ascii="Times New Roman" w:eastAsia="Calibri" w:hAnsi="Times New Roman"/>
          <w:b/>
          <w:sz w:val="27"/>
          <w:szCs w:val="27"/>
        </w:rPr>
        <w:t>3.2. Проверка документов и регистрация заявления.</w:t>
      </w:r>
    </w:p>
    <w:p w:rsidR="0038162C" w:rsidRPr="0075114F" w:rsidRDefault="0038162C" w:rsidP="0038162C">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jc w:val="center"/>
        <w:rPr>
          <w:rFonts w:ascii="Times New Roman" w:eastAsia="Calibri" w:hAnsi="Times New Roman"/>
          <w:b/>
          <w:sz w:val="27"/>
          <w:szCs w:val="27"/>
        </w:rPr>
      </w:pP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3.2.1. Основания для начала административной процедуры.</w:t>
      </w:r>
    </w:p>
    <w:p w:rsidR="002A72D4" w:rsidRPr="0075114F" w:rsidRDefault="002A72D4" w:rsidP="002A72D4">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rPr>
          <w:rFonts w:ascii="Times New Roman" w:eastAsia="Calibri" w:hAnsi="Times New Roman"/>
          <w:sz w:val="27"/>
          <w:szCs w:val="27"/>
        </w:rPr>
      </w:pPr>
      <w:r w:rsidRPr="0075114F">
        <w:rPr>
          <w:rFonts w:ascii="Times New Roman" w:eastAsia="Calibri" w:hAnsi="Times New Roman"/>
          <w:sz w:val="27"/>
          <w:szCs w:val="27"/>
        </w:rPr>
        <w:t xml:space="preserve">Основанием для начала административной процедуры является поступление заявления и документов, установленных </w:t>
      </w:r>
      <w:hyperlink w:anchor="P175" w:history="1">
        <w:r w:rsidRPr="0075114F">
          <w:rPr>
            <w:rFonts w:ascii="Times New Roman" w:eastAsia="Calibri" w:hAnsi="Times New Roman"/>
            <w:sz w:val="27"/>
            <w:szCs w:val="27"/>
          </w:rPr>
          <w:t>пунктом 2.6.1 подраздела 2.6 раздела 2</w:t>
        </w:r>
      </w:hyperlink>
      <w:r w:rsidRPr="0075114F">
        <w:rPr>
          <w:rFonts w:ascii="Times New Roman" w:eastAsia="Calibri" w:hAnsi="Times New Roman"/>
          <w:sz w:val="27"/>
          <w:szCs w:val="27"/>
        </w:rPr>
        <w:t xml:space="preserve"> настоящего административного регламента.</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3.2.2. Административная процедура предполагает следующие административные действия:</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xml:space="preserve">- прием и регистрация заявки с прилагаемыми документами </w:t>
      </w:r>
      <w:hyperlink w:anchor="P522" w:history="1">
        <w:r w:rsidRPr="0075114F">
          <w:rPr>
            <w:rFonts w:ascii="Times New Roman" w:eastAsia="Calibri" w:hAnsi="Times New Roman"/>
            <w:sz w:val="27"/>
            <w:szCs w:val="27"/>
          </w:rPr>
          <w:t>(приложение N 1)</w:t>
        </w:r>
      </w:hyperlink>
      <w:r w:rsidRPr="0075114F">
        <w:rPr>
          <w:rFonts w:ascii="Times New Roman" w:eastAsia="Calibri" w:hAnsi="Times New Roman"/>
          <w:sz w:val="27"/>
          <w:szCs w:val="27"/>
        </w:rPr>
        <w:t xml:space="preserve"> настоящего административного регламента;</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xml:space="preserve">- выдача </w:t>
      </w:r>
      <w:hyperlink w:anchor="P590" w:history="1">
        <w:r w:rsidRPr="0075114F">
          <w:rPr>
            <w:rFonts w:ascii="Times New Roman" w:eastAsia="Calibri" w:hAnsi="Times New Roman"/>
            <w:sz w:val="27"/>
            <w:szCs w:val="27"/>
          </w:rPr>
          <w:t>расписки-уведомления</w:t>
        </w:r>
      </w:hyperlink>
      <w:r w:rsidRPr="0075114F">
        <w:rPr>
          <w:rFonts w:ascii="Times New Roman" w:eastAsia="Calibri" w:hAnsi="Times New Roman"/>
          <w:sz w:val="27"/>
          <w:szCs w:val="27"/>
        </w:rPr>
        <w:t xml:space="preserve"> заявителю о приеме документов на получение Услуги (приложение N 2) настоящего административного регламента.</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3.2.2.1. Прием и регистрация заявления с документами, установленными пунктом 2.6.1 подраздела 2.6 раздела 2 (далее - заявление) настоящего административного регламента.</w:t>
      </w:r>
    </w:p>
    <w:p w:rsidR="002A72D4" w:rsidRPr="0075114F" w:rsidRDefault="002A72D4" w:rsidP="0075114F">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Способы приема заявлений:</w:t>
      </w:r>
    </w:p>
    <w:p w:rsidR="002A72D4" w:rsidRPr="0075114F" w:rsidRDefault="002A72D4" w:rsidP="00252253">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лично от заявителя в день подачи заявления заявителем с регистрацией в автоматизированной системе электронного документооборота (далее - СЭД) по адресу: 3093</w:t>
      </w:r>
      <w:r w:rsidR="00252253" w:rsidRPr="0075114F">
        <w:rPr>
          <w:rFonts w:ascii="Times New Roman" w:eastAsia="Calibri" w:hAnsi="Times New Roman"/>
          <w:sz w:val="27"/>
          <w:szCs w:val="27"/>
        </w:rPr>
        <w:t>4</w:t>
      </w:r>
      <w:r w:rsidRPr="0075114F">
        <w:rPr>
          <w:rFonts w:ascii="Times New Roman" w:eastAsia="Calibri" w:hAnsi="Times New Roman"/>
          <w:sz w:val="27"/>
          <w:szCs w:val="27"/>
        </w:rPr>
        <w:t xml:space="preserve">0, Белгородская область, </w:t>
      </w:r>
      <w:r w:rsidR="00252253" w:rsidRPr="0075114F">
        <w:rPr>
          <w:rFonts w:ascii="Times New Roman" w:eastAsia="Calibri" w:hAnsi="Times New Roman"/>
          <w:sz w:val="27"/>
          <w:szCs w:val="27"/>
        </w:rPr>
        <w:t>Борисовский</w:t>
      </w:r>
      <w:r w:rsidRPr="0075114F">
        <w:rPr>
          <w:rFonts w:ascii="Times New Roman" w:eastAsia="Calibri" w:hAnsi="Times New Roman"/>
          <w:sz w:val="27"/>
          <w:szCs w:val="27"/>
        </w:rPr>
        <w:t xml:space="preserve">район, </w:t>
      </w:r>
      <w:r w:rsidR="00252253" w:rsidRPr="0075114F">
        <w:rPr>
          <w:rFonts w:ascii="Times New Roman" w:eastAsia="Calibri" w:hAnsi="Times New Roman"/>
          <w:sz w:val="27"/>
          <w:szCs w:val="27"/>
        </w:rPr>
        <w:t>п. Борисовка</w:t>
      </w:r>
      <w:r w:rsidRPr="0075114F">
        <w:rPr>
          <w:rFonts w:ascii="Times New Roman" w:eastAsia="Calibri" w:hAnsi="Times New Roman"/>
          <w:sz w:val="27"/>
          <w:szCs w:val="27"/>
        </w:rPr>
        <w:t xml:space="preserve">, </w:t>
      </w:r>
      <w:r w:rsidR="006156BA" w:rsidRPr="0075114F">
        <w:rPr>
          <w:rFonts w:ascii="Times New Roman" w:eastAsia="Calibri" w:hAnsi="Times New Roman"/>
          <w:sz w:val="27"/>
          <w:szCs w:val="27"/>
        </w:rPr>
        <w:t>ул. Луначарского, д. 2</w:t>
      </w:r>
      <w:r w:rsidRPr="0075114F">
        <w:rPr>
          <w:rFonts w:ascii="Times New Roman" w:eastAsia="Calibri" w:hAnsi="Times New Roman"/>
          <w:sz w:val="27"/>
          <w:szCs w:val="27"/>
        </w:rPr>
        <w:t xml:space="preserve">. </w:t>
      </w:r>
      <w:r w:rsidRPr="0075114F">
        <w:rPr>
          <w:rFonts w:ascii="Times New Roman" w:eastAsia="Calibri" w:hAnsi="Times New Roman"/>
          <w:spacing w:val="-2"/>
          <w:sz w:val="27"/>
          <w:szCs w:val="27"/>
        </w:rPr>
        <w:t>График работы:</w:t>
      </w:r>
      <w:r w:rsidRPr="0075114F">
        <w:rPr>
          <w:rFonts w:ascii="Times New Roman" w:eastAsia="Calibri" w:hAnsi="Times New Roman"/>
          <w:sz w:val="27"/>
          <w:szCs w:val="27"/>
        </w:rPr>
        <w:t xml:space="preserve"> рабочие дни с понедельника по пятницу, с 8.00 час.до 17.00 час. Время приема заявлений: понедельник - пятница с 9.00 до 17.00 часов.</w:t>
      </w:r>
    </w:p>
    <w:p w:rsidR="002A72D4" w:rsidRPr="0075114F" w:rsidRDefault="002A72D4" w:rsidP="006156BA">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xml:space="preserve">- в программе региональной межведомственной системы электронного взаимодействия (далее - РСМЭВ) от заявителя, направившего заявление с использованием региональной государственной информационной системы </w:t>
      </w:r>
      <w:r w:rsidRPr="0075114F">
        <w:rPr>
          <w:rFonts w:ascii="Times New Roman" w:eastAsia="Calibri" w:hAnsi="Times New Roman"/>
          <w:sz w:val="27"/>
          <w:szCs w:val="27"/>
        </w:rPr>
        <w:lastRenderedPageBreak/>
        <w:t>"Портал государственных и муниципальных услуг (функций) Белгородской области" в электронной форме.</w:t>
      </w:r>
    </w:p>
    <w:p w:rsidR="002A72D4" w:rsidRPr="0075114F" w:rsidRDefault="002A72D4" w:rsidP="002A72D4">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rPr>
          <w:rFonts w:ascii="Times New Roman" w:eastAsia="Calibri" w:hAnsi="Times New Roman"/>
          <w:sz w:val="27"/>
          <w:szCs w:val="27"/>
        </w:rPr>
      </w:pPr>
      <w:r w:rsidRPr="0075114F">
        <w:rPr>
          <w:rFonts w:ascii="Times New Roman" w:eastAsia="Calibri" w:hAnsi="Times New Roman"/>
          <w:sz w:val="27"/>
          <w:szCs w:val="27"/>
        </w:rPr>
        <w:t>Время приема заявлений: понедельник - пятница с 9.00 до 17.00 часов.</w:t>
      </w:r>
    </w:p>
    <w:p w:rsidR="002A72D4" w:rsidRPr="0075114F" w:rsidRDefault="002A72D4" w:rsidP="006156BA">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Должностным лицом, ответственным за выполнение всех административных действий, я</w:t>
      </w:r>
      <w:r w:rsidR="006156BA" w:rsidRPr="0075114F">
        <w:rPr>
          <w:rFonts w:ascii="Times New Roman" w:eastAsia="Calibri" w:hAnsi="Times New Roman"/>
          <w:sz w:val="27"/>
          <w:szCs w:val="27"/>
        </w:rPr>
        <w:t>вляется специалист МКУ "ЦОФМСО Борисовского района</w:t>
      </w:r>
      <w:r w:rsidRPr="0075114F">
        <w:rPr>
          <w:rFonts w:ascii="Times New Roman" w:eastAsia="Calibri" w:hAnsi="Times New Roman"/>
          <w:sz w:val="27"/>
          <w:szCs w:val="27"/>
        </w:rPr>
        <w:t>".</w:t>
      </w:r>
    </w:p>
    <w:p w:rsidR="002A72D4" w:rsidRPr="0075114F" w:rsidRDefault="002A72D4" w:rsidP="006156BA">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3.2.3 Критерии принятия решений.</w:t>
      </w:r>
    </w:p>
    <w:p w:rsidR="002A72D4" w:rsidRPr="0075114F" w:rsidRDefault="002A72D4" w:rsidP="002A72D4">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rPr>
          <w:rFonts w:ascii="Times New Roman" w:eastAsia="Calibri" w:hAnsi="Times New Roman"/>
          <w:sz w:val="27"/>
          <w:szCs w:val="27"/>
        </w:rPr>
      </w:pPr>
      <w:r w:rsidRPr="0075114F">
        <w:rPr>
          <w:rFonts w:ascii="Times New Roman" w:eastAsia="Calibri" w:hAnsi="Times New Roman"/>
          <w:sz w:val="27"/>
          <w:szCs w:val="27"/>
        </w:rPr>
        <w:t>Критерием принятия решения в рамках настоящей административной процедуры является наличие заявления и прилагаемых к нему документов.</w:t>
      </w:r>
    </w:p>
    <w:p w:rsidR="002A72D4" w:rsidRPr="0075114F" w:rsidRDefault="002A72D4" w:rsidP="006156BA">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3.2.4 Результат административной процедуры и порядок передачи результата.</w:t>
      </w:r>
    </w:p>
    <w:p w:rsidR="002A72D4" w:rsidRPr="0075114F" w:rsidRDefault="002A72D4" w:rsidP="002A72D4">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rPr>
          <w:rFonts w:ascii="Times New Roman" w:eastAsia="Calibri" w:hAnsi="Times New Roman"/>
          <w:sz w:val="27"/>
          <w:szCs w:val="27"/>
        </w:rPr>
      </w:pPr>
      <w:r w:rsidRPr="0075114F">
        <w:rPr>
          <w:rFonts w:ascii="Times New Roman" w:eastAsia="Calibri" w:hAnsi="Times New Roman"/>
          <w:sz w:val="27"/>
          <w:szCs w:val="27"/>
        </w:rPr>
        <w:t>Результатом выполнения административной процедуры является принятое и зарегистрированное в СЭД заявление о предоставлении Услуги и выдача заявителю расписки в получении документов с номером и датой регистрации заявки в СЭД при личном приеме.</w:t>
      </w:r>
    </w:p>
    <w:p w:rsidR="002A72D4" w:rsidRPr="0075114F" w:rsidRDefault="002A72D4" w:rsidP="006156BA">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При подаче заявления через "Портал государственных и муниципальных услуг (Функций) Белгородской области" в электронной форме, заявитель информируется о приеме заявления в "личном кабинете" автоматически программным средством.</w:t>
      </w:r>
    </w:p>
    <w:p w:rsidR="002A72D4" w:rsidRPr="0075114F" w:rsidRDefault="002A72D4" w:rsidP="006156BA">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3.2.5. Способ фиксации результата выполнения административной процедуры, в том числе в электронной форме.</w:t>
      </w:r>
    </w:p>
    <w:p w:rsidR="002A72D4" w:rsidRPr="0075114F" w:rsidRDefault="002A72D4" w:rsidP="006156BA">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Способом фиксации результата выполнения административной процедуры является присвоение заявлению регистрационного номера в СЭД, в том числе при подаче заявления в электронной форме в РСМЭВ.</w:t>
      </w:r>
    </w:p>
    <w:p w:rsidR="0038162C" w:rsidRPr="0075114F" w:rsidRDefault="0038162C" w:rsidP="006156BA">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p>
    <w:p w:rsidR="002A72D4" w:rsidRPr="0075114F" w:rsidRDefault="002A72D4" w:rsidP="0038162C">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jc w:val="center"/>
        <w:rPr>
          <w:rFonts w:ascii="Times New Roman" w:eastAsia="Calibri" w:hAnsi="Times New Roman"/>
          <w:b/>
          <w:sz w:val="27"/>
          <w:szCs w:val="27"/>
        </w:rPr>
      </w:pPr>
      <w:r w:rsidRPr="0075114F">
        <w:rPr>
          <w:rFonts w:ascii="Times New Roman" w:eastAsia="Calibri" w:hAnsi="Times New Roman"/>
          <w:b/>
          <w:sz w:val="27"/>
          <w:szCs w:val="27"/>
        </w:rPr>
        <w:t>3.3. Рассмотрение документов и сведений</w:t>
      </w:r>
    </w:p>
    <w:p w:rsidR="0038162C" w:rsidRPr="0075114F" w:rsidRDefault="0038162C" w:rsidP="0038162C">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jc w:val="center"/>
        <w:rPr>
          <w:rFonts w:ascii="Times New Roman" w:eastAsia="Calibri" w:hAnsi="Times New Roman"/>
          <w:b/>
          <w:sz w:val="27"/>
          <w:szCs w:val="27"/>
        </w:rPr>
      </w:pPr>
    </w:p>
    <w:p w:rsidR="002A72D4" w:rsidRPr="0075114F" w:rsidRDefault="002A72D4" w:rsidP="006156BA">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3.3.1. Основания для начала административной процедуры.</w:t>
      </w:r>
    </w:p>
    <w:p w:rsidR="002A72D4" w:rsidRPr="0075114F" w:rsidRDefault="002A72D4" w:rsidP="006156BA">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Основанием для начала административной процедуры является зарегистрированное заявление, согласие на обработку персональных данных заявителя и прилагаемых к нему документов.</w:t>
      </w:r>
    </w:p>
    <w:p w:rsidR="002A72D4" w:rsidRPr="0075114F" w:rsidRDefault="002A72D4" w:rsidP="006156BA">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3.3.2. Содержание каждого административного действия, входящего в состав административной процедуры.</w:t>
      </w:r>
    </w:p>
    <w:p w:rsidR="002A72D4" w:rsidRPr="0075114F" w:rsidRDefault="002A72D4" w:rsidP="006156BA">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Административная процедура предполагает следующие административные действия:</w:t>
      </w:r>
    </w:p>
    <w:p w:rsidR="002A72D4" w:rsidRPr="0075114F" w:rsidRDefault="002A72D4" w:rsidP="006156BA">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проверка комплектности прилагаемых документов;</w:t>
      </w:r>
    </w:p>
    <w:p w:rsidR="002A72D4" w:rsidRPr="0075114F" w:rsidRDefault="002A72D4" w:rsidP="006156BA">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left="397"/>
        <w:rPr>
          <w:rFonts w:ascii="Times New Roman" w:eastAsia="Calibri" w:hAnsi="Times New Roman"/>
          <w:sz w:val="27"/>
          <w:szCs w:val="27"/>
        </w:rPr>
      </w:pPr>
      <w:r w:rsidRPr="0075114F">
        <w:rPr>
          <w:rFonts w:ascii="Times New Roman" w:eastAsia="Calibri" w:hAnsi="Times New Roman"/>
          <w:sz w:val="27"/>
          <w:szCs w:val="27"/>
        </w:rPr>
        <w:t>- проверка полноты и соответствия отраженной в заявлении информации. Административная процедура осуществляется в день  регистрации заявления.</w:t>
      </w:r>
    </w:p>
    <w:p w:rsidR="002A72D4" w:rsidRPr="0075114F" w:rsidRDefault="002A72D4" w:rsidP="006156BA">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3.3.3. Должностным лицом, ответственным за выполнение всех административных действий, является специалист МКУ "</w:t>
      </w:r>
      <w:r w:rsidR="006156BA" w:rsidRPr="0075114F">
        <w:rPr>
          <w:rFonts w:ascii="Times New Roman" w:eastAsia="Calibri" w:hAnsi="Times New Roman"/>
          <w:sz w:val="27"/>
          <w:szCs w:val="27"/>
        </w:rPr>
        <w:t>ЦОФМСО Борисовского района</w:t>
      </w:r>
      <w:r w:rsidRPr="0075114F">
        <w:rPr>
          <w:rFonts w:ascii="Times New Roman" w:eastAsia="Calibri" w:hAnsi="Times New Roman"/>
          <w:sz w:val="27"/>
          <w:szCs w:val="27"/>
        </w:rPr>
        <w:t>".</w:t>
      </w:r>
    </w:p>
    <w:p w:rsidR="002A72D4" w:rsidRPr="0075114F" w:rsidRDefault="002A72D4" w:rsidP="006156BA">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3.3.4. Критерии принятия решений.</w:t>
      </w:r>
    </w:p>
    <w:p w:rsidR="002A72D4" w:rsidRPr="0075114F" w:rsidRDefault="002A72D4" w:rsidP="006156BA">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xml:space="preserve">Критерием принятия решения по результатам проверки документов является соответствие предоставленного пакета документов требованиям, установленным </w:t>
      </w:r>
      <w:hyperlink w:anchor="P167" w:history="1">
        <w:r w:rsidRPr="0075114F">
          <w:rPr>
            <w:rFonts w:ascii="Times New Roman" w:eastAsia="Calibri" w:hAnsi="Times New Roman"/>
            <w:sz w:val="27"/>
            <w:szCs w:val="27"/>
          </w:rPr>
          <w:t>подразделом 2.6</w:t>
        </w:r>
      </w:hyperlink>
      <w:r w:rsidRPr="0075114F">
        <w:rPr>
          <w:rFonts w:ascii="Times New Roman" w:eastAsia="Calibri" w:hAnsi="Times New Roman"/>
          <w:sz w:val="27"/>
          <w:szCs w:val="27"/>
        </w:rPr>
        <w:t xml:space="preserve"> настоящего административного регламента.</w:t>
      </w:r>
    </w:p>
    <w:p w:rsidR="002A72D4" w:rsidRPr="0075114F" w:rsidRDefault="002A72D4" w:rsidP="006156BA">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lastRenderedPageBreak/>
        <w:t>3.3.5. Результат административной процедуры и порядок передачи результата.</w:t>
      </w:r>
    </w:p>
    <w:p w:rsidR="002A72D4" w:rsidRPr="0075114F" w:rsidRDefault="002A72D4" w:rsidP="002A72D4">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rPr>
          <w:rFonts w:ascii="Times New Roman" w:eastAsia="Calibri" w:hAnsi="Times New Roman"/>
          <w:sz w:val="27"/>
          <w:szCs w:val="27"/>
        </w:rPr>
      </w:pPr>
      <w:r w:rsidRPr="0075114F">
        <w:rPr>
          <w:rFonts w:ascii="Times New Roman" w:eastAsia="Calibri" w:hAnsi="Times New Roman"/>
          <w:sz w:val="27"/>
          <w:szCs w:val="27"/>
        </w:rPr>
        <w:t>Результатом выполнения административной процедуры является принятое решение о предоставлении либо отказе в предоставлении Услуги и направление межведомственного запроса.</w:t>
      </w:r>
    </w:p>
    <w:p w:rsidR="002A72D4" w:rsidRPr="0075114F" w:rsidRDefault="002A72D4" w:rsidP="006156BA">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3.3.6. Способ фиксации результата выполнения административной процедуры, в том числе в электронной форме.</w:t>
      </w:r>
    </w:p>
    <w:p w:rsidR="002A72D4" w:rsidRPr="0075114F" w:rsidRDefault="002A72D4" w:rsidP="006156BA">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Способом фиксации результата выполнения административной процедуры является отметка на бумажном носителе или в электронной системе документооборота о соответствии либо о несоответствии требованиям представленных документов.</w:t>
      </w:r>
    </w:p>
    <w:p w:rsidR="0038162C" w:rsidRPr="0075114F" w:rsidRDefault="0038162C" w:rsidP="006156BA">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p>
    <w:p w:rsidR="002A72D4" w:rsidRPr="0075114F" w:rsidRDefault="002A72D4" w:rsidP="0038162C">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jc w:val="center"/>
        <w:rPr>
          <w:rFonts w:ascii="Times New Roman" w:eastAsia="Calibri" w:hAnsi="Times New Roman"/>
          <w:b/>
          <w:sz w:val="27"/>
          <w:szCs w:val="27"/>
        </w:rPr>
      </w:pPr>
      <w:r w:rsidRPr="0075114F">
        <w:rPr>
          <w:rFonts w:ascii="Times New Roman" w:eastAsia="Calibri" w:hAnsi="Times New Roman"/>
          <w:b/>
          <w:sz w:val="27"/>
          <w:szCs w:val="27"/>
        </w:rPr>
        <w:t>3.4. Получение сведений посредством системы межведомственного электронного взаимодействия</w:t>
      </w:r>
    </w:p>
    <w:p w:rsidR="0038162C" w:rsidRPr="0075114F" w:rsidRDefault="0038162C" w:rsidP="0038162C">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jc w:val="center"/>
        <w:rPr>
          <w:rFonts w:ascii="Times New Roman" w:eastAsia="Calibri" w:hAnsi="Times New Roman"/>
          <w:b/>
          <w:sz w:val="27"/>
          <w:szCs w:val="27"/>
        </w:rPr>
      </w:pPr>
    </w:p>
    <w:p w:rsidR="002A72D4" w:rsidRPr="0075114F" w:rsidRDefault="002A72D4" w:rsidP="006156BA">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3.4.1. Основания для начала административной процедуры.</w:t>
      </w:r>
    </w:p>
    <w:p w:rsidR="002A72D4" w:rsidRPr="0075114F" w:rsidRDefault="002A72D4" w:rsidP="006156BA">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Основанием для начала административной процедуры является принятое решение о направлении запросов в органы (организации), участвующие в предоставлении Услуги.</w:t>
      </w:r>
    </w:p>
    <w:p w:rsidR="002A72D4" w:rsidRPr="0075114F" w:rsidRDefault="002A72D4" w:rsidP="006156BA">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3.4.2. Должностным лицом, ответственным за подготовку и направление запросов в иные органы (организации), я</w:t>
      </w:r>
      <w:r w:rsidR="006156BA" w:rsidRPr="0075114F">
        <w:rPr>
          <w:rFonts w:ascii="Times New Roman" w:eastAsia="Calibri" w:hAnsi="Times New Roman"/>
          <w:sz w:val="27"/>
          <w:szCs w:val="27"/>
        </w:rPr>
        <w:t>вляется специалист МКУ "ЦОФМСО Борисовского района</w:t>
      </w:r>
      <w:r w:rsidRPr="0075114F">
        <w:rPr>
          <w:rFonts w:ascii="Times New Roman" w:eastAsia="Calibri" w:hAnsi="Times New Roman"/>
          <w:sz w:val="27"/>
          <w:szCs w:val="27"/>
        </w:rPr>
        <w:t>", в должностные обязанности которого входит осуществление данного административного действия.</w:t>
      </w:r>
    </w:p>
    <w:p w:rsidR="002A72D4" w:rsidRPr="0075114F" w:rsidRDefault="002A72D4" w:rsidP="006156BA">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3.4.3. Межведомственное взаимодействие осуществляется в течение 5 рабочих дней с даты регистрации заявления.</w:t>
      </w:r>
    </w:p>
    <w:p w:rsidR="002A72D4" w:rsidRPr="0075114F" w:rsidRDefault="002A72D4" w:rsidP="006156BA">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3.4.4. Критерий принятия решения.</w:t>
      </w:r>
    </w:p>
    <w:p w:rsidR="002A72D4" w:rsidRPr="0075114F" w:rsidRDefault="002A72D4" w:rsidP="006156BA">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Критерием принятия решения является сформированный и направленный межведомственный запрос в уполномоченный орган.</w:t>
      </w:r>
    </w:p>
    <w:p w:rsidR="002A72D4" w:rsidRPr="0075114F" w:rsidRDefault="002A72D4" w:rsidP="006156BA">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3.4.5. Результат исполнения административной процедуры.</w:t>
      </w:r>
    </w:p>
    <w:p w:rsidR="002A72D4" w:rsidRPr="0075114F" w:rsidRDefault="002A72D4" w:rsidP="002A72D4">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rPr>
          <w:rFonts w:ascii="Times New Roman" w:eastAsia="Calibri" w:hAnsi="Times New Roman"/>
          <w:sz w:val="27"/>
          <w:szCs w:val="27"/>
        </w:rPr>
      </w:pPr>
      <w:r w:rsidRPr="0075114F">
        <w:rPr>
          <w:rFonts w:ascii="Times New Roman" w:eastAsia="Calibri" w:hAnsi="Times New Roman"/>
          <w:sz w:val="27"/>
          <w:szCs w:val="27"/>
        </w:rPr>
        <w:t>Результатом исполнения административной процедуры является получение необходимых сведений от органов, либо получение уведомления об их отсутствии.</w:t>
      </w:r>
    </w:p>
    <w:p w:rsidR="002A72D4" w:rsidRPr="0075114F" w:rsidRDefault="002A72D4" w:rsidP="006156BA">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3.4.6. Способ фиксации результата выполнения административной процедуры, в том числе в электронной форме.</w:t>
      </w:r>
    </w:p>
    <w:p w:rsidR="0038162C" w:rsidRPr="0075114F" w:rsidRDefault="002A72D4" w:rsidP="0075114F">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Способом фиксации результата выполнения административной процедуры является регистрация ответов от органов, в электронной системе документооборота и на бумажном носителе.</w:t>
      </w:r>
    </w:p>
    <w:p w:rsidR="002A72D4" w:rsidRPr="0075114F" w:rsidRDefault="002A72D4" w:rsidP="0038162C">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jc w:val="center"/>
        <w:rPr>
          <w:rFonts w:ascii="Times New Roman" w:eastAsia="Calibri" w:hAnsi="Times New Roman"/>
          <w:b/>
          <w:sz w:val="27"/>
          <w:szCs w:val="27"/>
        </w:rPr>
      </w:pPr>
      <w:r w:rsidRPr="0075114F">
        <w:rPr>
          <w:rFonts w:ascii="Times New Roman" w:eastAsia="Calibri" w:hAnsi="Times New Roman"/>
          <w:b/>
          <w:sz w:val="27"/>
          <w:szCs w:val="27"/>
        </w:rPr>
        <w:t>3.5. Принятие решения о предоставлении Услуги</w:t>
      </w:r>
    </w:p>
    <w:p w:rsidR="0038162C" w:rsidRPr="0075114F" w:rsidRDefault="0038162C" w:rsidP="0038162C">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jc w:val="center"/>
        <w:rPr>
          <w:rFonts w:ascii="Times New Roman" w:eastAsia="Calibri" w:hAnsi="Times New Roman"/>
          <w:b/>
          <w:sz w:val="27"/>
          <w:szCs w:val="27"/>
        </w:rPr>
      </w:pPr>
    </w:p>
    <w:p w:rsidR="002A72D4" w:rsidRPr="0075114F" w:rsidRDefault="002A72D4" w:rsidP="006156BA">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xml:space="preserve">3.5.1. Основанием для начала административной процедуры является полный пакет документов, предусмотренный </w:t>
      </w:r>
      <w:hyperlink w:anchor="P167" w:history="1">
        <w:r w:rsidRPr="0075114F">
          <w:rPr>
            <w:rFonts w:ascii="Times New Roman" w:eastAsia="Calibri" w:hAnsi="Times New Roman"/>
            <w:sz w:val="27"/>
            <w:szCs w:val="27"/>
          </w:rPr>
          <w:t>подразделом 2.6</w:t>
        </w:r>
      </w:hyperlink>
      <w:r w:rsidRPr="0075114F">
        <w:rPr>
          <w:rFonts w:ascii="Times New Roman" w:eastAsia="Calibri" w:hAnsi="Times New Roman"/>
          <w:sz w:val="27"/>
          <w:szCs w:val="27"/>
        </w:rPr>
        <w:t xml:space="preserve"> настоящего административного регламента.</w:t>
      </w:r>
    </w:p>
    <w:p w:rsidR="002A72D4" w:rsidRPr="0075114F" w:rsidRDefault="002A72D4" w:rsidP="006156BA">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3.5.2. Содержание каждого административного действия, входящего в состав административной процедуры:</w:t>
      </w:r>
    </w:p>
    <w:p w:rsidR="002A72D4" w:rsidRPr="0075114F" w:rsidRDefault="002A72D4" w:rsidP="006156BA">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lastRenderedPageBreak/>
        <w:t>- в случае соответствия оформления заявки, комплектности прилагаемых документов требованиям подраздела 2.6 настоящего административного регламента принимается решение о предоставлении Услуги заявителю;</w:t>
      </w:r>
    </w:p>
    <w:p w:rsidR="002A72D4" w:rsidRPr="0075114F" w:rsidRDefault="002A72D4" w:rsidP="006156BA">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в случае несоответствия оформления заявки и комплектности прилагаемых документов требованиям подраздела 2.6 настоящего административного рег</w:t>
      </w:r>
      <w:r w:rsidR="006156BA" w:rsidRPr="0075114F">
        <w:rPr>
          <w:rFonts w:ascii="Times New Roman" w:eastAsia="Calibri" w:hAnsi="Times New Roman"/>
          <w:sz w:val="27"/>
          <w:szCs w:val="27"/>
        </w:rPr>
        <w:t>ламента специалист МКУ "ЦОФМСО Борисовского района</w:t>
      </w:r>
      <w:r w:rsidRPr="0075114F">
        <w:rPr>
          <w:rFonts w:ascii="Times New Roman" w:eastAsia="Calibri" w:hAnsi="Times New Roman"/>
          <w:sz w:val="27"/>
          <w:szCs w:val="27"/>
        </w:rPr>
        <w:t xml:space="preserve">" подготавливает и направляет мотивированное письменное уведомление заявителю об отказе в предоставлении Услуги в течение 3 дней с момента установления несоответствия оформления заявки и прилагаемых документов требованиям </w:t>
      </w:r>
      <w:hyperlink w:anchor="P167" w:history="1">
        <w:r w:rsidRPr="0075114F">
          <w:rPr>
            <w:rFonts w:ascii="Times New Roman" w:eastAsia="Calibri" w:hAnsi="Times New Roman"/>
            <w:sz w:val="27"/>
            <w:szCs w:val="27"/>
          </w:rPr>
          <w:t>подраздела 2.6</w:t>
        </w:r>
      </w:hyperlink>
      <w:r w:rsidRPr="0075114F">
        <w:rPr>
          <w:rFonts w:ascii="Times New Roman" w:eastAsia="Calibri" w:hAnsi="Times New Roman"/>
          <w:sz w:val="27"/>
          <w:szCs w:val="27"/>
        </w:rPr>
        <w:t xml:space="preserve"> настоящего административного регламента.</w:t>
      </w:r>
    </w:p>
    <w:p w:rsidR="002A72D4" w:rsidRPr="0075114F" w:rsidRDefault="002A72D4" w:rsidP="006156BA">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3.5.3.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A72D4" w:rsidRPr="0075114F" w:rsidRDefault="002A72D4" w:rsidP="002A72D4">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rPr>
          <w:rFonts w:ascii="Times New Roman" w:eastAsia="Calibri" w:hAnsi="Times New Roman"/>
          <w:sz w:val="27"/>
          <w:szCs w:val="27"/>
        </w:rPr>
      </w:pPr>
      <w:r w:rsidRPr="0075114F">
        <w:rPr>
          <w:rFonts w:ascii="Times New Roman" w:eastAsia="Calibri" w:hAnsi="Times New Roman"/>
          <w:sz w:val="27"/>
          <w:szCs w:val="27"/>
        </w:rPr>
        <w:t>Должностным лицом, ответственным за выполнение всех административных действий, является специалист МКУ "</w:t>
      </w:r>
      <w:r w:rsidR="006156BA" w:rsidRPr="0075114F">
        <w:rPr>
          <w:rFonts w:ascii="Times New Roman" w:eastAsia="Calibri" w:hAnsi="Times New Roman"/>
          <w:sz w:val="27"/>
          <w:szCs w:val="27"/>
        </w:rPr>
        <w:t>ЦОФМСО Борисовского района</w:t>
      </w:r>
      <w:r w:rsidRPr="0075114F">
        <w:rPr>
          <w:rFonts w:ascii="Times New Roman" w:eastAsia="Calibri" w:hAnsi="Times New Roman"/>
          <w:sz w:val="27"/>
          <w:szCs w:val="27"/>
        </w:rPr>
        <w:t>".</w:t>
      </w:r>
    </w:p>
    <w:p w:rsidR="002A72D4" w:rsidRPr="0075114F" w:rsidRDefault="002A72D4" w:rsidP="006156BA">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3.5.4. Критерии принятия решений.</w:t>
      </w:r>
    </w:p>
    <w:p w:rsidR="002A72D4" w:rsidRPr="0075114F" w:rsidRDefault="002A72D4" w:rsidP="002A72D4">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rPr>
          <w:rFonts w:ascii="Times New Roman" w:eastAsia="Calibri" w:hAnsi="Times New Roman"/>
          <w:sz w:val="27"/>
          <w:szCs w:val="27"/>
        </w:rPr>
      </w:pPr>
      <w:r w:rsidRPr="0075114F">
        <w:rPr>
          <w:rFonts w:ascii="Times New Roman" w:eastAsia="Calibri" w:hAnsi="Times New Roman"/>
          <w:sz w:val="27"/>
          <w:szCs w:val="27"/>
        </w:rPr>
        <w:t>Критерием принятия решения в рамках настоящей административной процедуры является наличие либо отсутствие оснований для отказа в предоставлении Услуги.</w:t>
      </w:r>
    </w:p>
    <w:p w:rsidR="002A72D4" w:rsidRPr="0075114F" w:rsidRDefault="002A72D4" w:rsidP="006156BA">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3.5.5. Результат административной процедуры и порядок передачи результата.</w:t>
      </w:r>
    </w:p>
    <w:p w:rsidR="002A72D4" w:rsidRPr="0075114F" w:rsidRDefault="002A72D4" w:rsidP="002A72D4">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rPr>
          <w:rFonts w:ascii="Times New Roman" w:eastAsia="Calibri" w:hAnsi="Times New Roman"/>
          <w:sz w:val="27"/>
          <w:szCs w:val="27"/>
        </w:rPr>
      </w:pPr>
      <w:r w:rsidRPr="0075114F">
        <w:rPr>
          <w:rFonts w:ascii="Times New Roman" w:eastAsia="Calibri" w:hAnsi="Times New Roman"/>
          <w:sz w:val="27"/>
          <w:szCs w:val="27"/>
        </w:rPr>
        <w:t>Результатом выполнения административной процедуры является оформление документов для предоставления Услуги или мотивированный отказ.</w:t>
      </w:r>
    </w:p>
    <w:p w:rsidR="002A72D4" w:rsidRPr="0075114F" w:rsidRDefault="002A72D4" w:rsidP="006156BA">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3.5.6. Способ фиксации результата выполнения административной процедуры, в том числе, в электронной форме.</w:t>
      </w:r>
    </w:p>
    <w:p w:rsidR="002A72D4" w:rsidRPr="0075114F" w:rsidRDefault="002A72D4" w:rsidP="006156BA">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Способом фиксации результата выполнения административной процедуры является регистрация документов в электронной системе документооборота или на бумажном носителе.</w:t>
      </w:r>
    </w:p>
    <w:p w:rsidR="0038162C" w:rsidRPr="0075114F" w:rsidRDefault="0038162C" w:rsidP="006156BA">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p>
    <w:p w:rsidR="002A72D4" w:rsidRPr="0075114F" w:rsidRDefault="002A72D4" w:rsidP="0038162C">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jc w:val="center"/>
        <w:rPr>
          <w:rFonts w:ascii="Times New Roman" w:eastAsia="Calibri" w:hAnsi="Times New Roman"/>
          <w:b/>
          <w:sz w:val="27"/>
          <w:szCs w:val="27"/>
        </w:rPr>
      </w:pPr>
      <w:r w:rsidRPr="0075114F">
        <w:rPr>
          <w:rFonts w:ascii="Times New Roman" w:eastAsia="Calibri" w:hAnsi="Times New Roman"/>
          <w:b/>
          <w:sz w:val="27"/>
          <w:szCs w:val="27"/>
        </w:rPr>
        <w:t>3.6. Направление (выдача) р</w:t>
      </w:r>
      <w:r w:rsidR="006156BA" w:rsidRPr="0075114F">
        <w:rPr>
          <w:rFonts w:ascii="Times New Roman" w:eastAsia="Calibri" w:hAnsi="Times New Roman"/>
          <w:b/>
          <w:sz w:val="27"/>
          <w:szCs w:val="27"/>
        </w:rPr>
        <w:t>езультата предоставления Услуги</w:t>
      </w:r>
    </w:p>
    <w:p w:rsidR="0038162C" w:rsidRPr="0075114F" w:rsidRDefault="0038162C" w:rsidP="0038162C">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jc w:val="center"/>
        <w:rPr>
          <w:rFonts w:ascii="Times New Roman" w:eastAsia="Calibri" w:hAnsi="Times New Roman"/>
          <w:b/>
          <w:sz w:val="27"/>
          <w:szCs w:val="27"/>
        </w:rPr>
      </w:pPr>
    </w:p>
    <w:p w:rsidR="002A72D4" w:rsidRPr="0075114F" w:rsidRDefault="002A72D4" w:rsidP="006156BA">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3.6.1. Основания для начала административной процедуры.</w:t>
      </w:r>
    </w:p>
    <w:p w:rsidR="002A72D4" w:rsidRPr="0075114F" w:rsidRDefault="002A72D4" w:rsidP="002A72D4">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rPr>
          <w:rFonts w:ascii="Times New Roman" w:eastAsia="Calibri" w:hAnsi="Times New Roman"/>
          <w:sz w:val="27"/>
          <w:szCs w:val="27"/>
        </w:rPr>
      </w:pPr>
      <w:r w:rsidRPr="0075114F">
        <w:rPr>
          <w:rFonts w:ascii="Times New Roman" w:eastAsia="Calibri" w:hAnsi="Times New Roman"/>
          <w:sz w:val="27"/>
          <w:szCs w:val="27"/>
        </w:rPr>
        <w:t>Основанием для начала административной процедуры является решение о предоставлении Услуги.</w:t>
      </w:r>
    </w:p>
    <w:p w:rsidR="002A72D4" w:rsidRPr="0075114F" w:rsidRDefault="002A72D4" w:rsidP="006156BA">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3.6.2. Содержание каждого административного действия, входящего в состав административной процедуры.</w:t>
      </w:r>
    </w:p>
    <w:p w:rsidR="002A72D4" w:rsidRPr="0075114F" w:rsidRDefault="002A72D4" w:rsidP="002A72D4">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rPr>
          <w:rFonts w:ascii="Times New Roman" w:eastAsia="Calibri" w:hAnsi="Times New Roman"/>
          <w:sz w:val="27"/>
          <w:szCs w:val="27"/>
        </w:rPr>
      </w:pPr>
      <w:r w:rsidRPr="0075114F">
        <w:rPr>
          <w:rFonts w:ascii="Times New Roman" w:eastAsia="Calibri" w:hAnsi="Times New Roman"/>
          <w:sz w:val="27"/>
          <w:szCs w:val="27"/>
        </w:rPr>
        <w:t>Административная процедура предполагает систематизацию документов о начислении выплаты компенсации части родительской платы родителям (законным представителям).</w:t>
      </w:r>
    </w:p>
    <w:p w:rsidR="002A72D4" w:rsidRPr="0075114F" w:rsidRDefault="002A72D4" w:rsidP="006156BA">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3.6.3. Должностным лицом, ответственным за выполнение всех административных действий, является специалист МКУ "</w:t>
      </w:r>
      <w:r w:rsidR="006156BA" w:rsidRPr="0075114F">
        <w:rPr>
          <w:rFonts w:ascii="Times New Roman" w:eastAsia="Calibri" w:hAnsi="Times New Roman"/>
          <w:sz w:val="27"/>
          <w:szCs w:val="27"/>
        </w:rPr>
        <w:t>ЦОФМСО Борисовского района</w:t>
      </w:r>
      <w:r w:rsidRPr="0075114F">
        <w:rPr>
          <w:rFonts w:ascii="Times New Roman" w:eastAsia="Calibri" w:hAnsi="Times New Roman"/>
          <w:sz w:val="27"/>
          <w:szCs w:val="27"/>
        </w:rPr>
        <w:t>".</w:t>
      </w:r>
    </w:p>
    <w:p w:rsidR="002A72D4" w:rsidRPr="0075114F" w:rsidRDefault="002A72D4" w:rsidP="006156BA">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3.6.4. Критерии принятия решений.</w:t>
      </w:r>
    </w:p>
    <w:p w:rsidR="002A72D4" w:rsidRPr="0075114F" w:rsidRDefault="002A72D4" w:rsidP="006156BA">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lastRenderedPageBreak/>
        <w:t>Критерием принятия решения в рамках настоящей административной процедуры является подготовленная  ведомость о начислении выплаты компенсации части родительской платы родителям (законным представителям).</w:t>
      </w:r>
    </w:p>
    <w:p w:rsidR="002A72D4" w:rsidRPr="0075114F" w:rsidRDefault="002A72D4" w:rsidP="006156BA">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3.6.5. Результат административной процедуры и порядок передачи результата.</w:t>
      </w:r>
    </w:p>
    <w:p w:rsidR="002A72D4" w:rsidRPr="0075114F" w:rsidRDefault="002A72D4" w:rsidP="006156BA">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xml:space="preserve">Результатом выполнения административной процедуры является выплата компенсации родителям (законным представителям) части родительской платы за присмотр и уход за детьми в муниципальных образовательных организациях на территории </w:t>
      </w:r>
      <w:r w:rsidR="006156BA" w:rsidRPr="0075114F">
        <w:rPr>
          <w:rFonts w:ascii="Times New Roman" w:eastAsia="Calibri" w:hAnsi="Times New Roman"/>
          <w:sz w:val="27"/>
          <w:szCs w:val="27"/>
        </w:rPr>
        <w:t>Борисовского района</w:t>
      </w:r>
      <w:r w:rsidRPr="0075114F">
        <w:rPr>
          <w:rFonts w:ascii="Times New Roman" w:eastAsia="Calibri" w:hAnsi="Times New Roman"/>
          <w:sz w:val="27"/>
          <w:szCs w:val="27"/>
        </w:rPr>
        <w:t>.</w:t>
      </w:r>
    </w:p>
    <w:p w:rsidR="002A72D4" w:rsidRPr="0075114F" w:rsidRDefault="002A72D4" w:rsidP="006156BA">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3.6.6. Способ фиксации результата выполнения административной процедуры, в том числе в электронной форме.</w:t>
      </w:r>
    </w:p>
    <w:p w:rsidR="002A72D4" w:rsidRPr="0075114F" w:rsidRDefault="002A72D4" w:rsidP="006156BA">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xml:space="preserve">Способом фиксации результата выполнения административной процедуры является  отметка об исполнении услуги в электронной системе Сербанк онлайн. </w:t>
      </w:r>
    </w:p>
    <w:p w:rsidR="0038162C" w:rsidRPr="0075114F" w:rsidRDefault="0038162C" w:rsidP="006156BA">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p>
    <w:p w:rsidR="002A72D4" w:rsidRPr="0075114F" w:rsidRDefault="002A72D4" w:rsidP="0038162C">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jc w:val="center"/>
        <w:rPr>
          <w:rFonts w:ascii="Times New Roman" w:eastAsia="Calibri" w:hAnsi="Times New Roman"/>
          <w:b/>
          <w:sz w:val="27"/>
          <w:szCs w:val="27"/>
        </w:rPr>
      </w:pPr>
      <w:r w:rsidRPr="0075114F">
        <w:rPr>
          <w:rFonts w:ascii="Times New Roman" w:eastAsia="Calibri" w:hAnsi="Times New Roman"/>
          <w:b/>
          <w:sz w:val="27"/>
          <w:szCs w:val="27"/>
        </w:rPr>
        <w:t>3.7.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государственных услуг (функций)" и региональной государственной информационной системы "Портал государственных и государственных услуг(функций) Белгородской области"</w:t>
      </w:r>
    </w:p>
    <w:p w:rsidR="0038162C" w:rsidRPr="0075114F" w:rsidRDefault="0038162C" w:rsidP="0038162C">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jc w:val="center"/>
        <w:rPr>
          <w:rFonts w:ascii="Times New Roman" w:eastAsia="Calibri" w:hAnsi="Times New Roman"/>
          <w:b/>
          <w:sz w:val="27"/>
          <w:szCs w:val="27"/>
        </w:rPr>
      </w:pPr>
    </w:p>
    <w:p w:rsidR="002A72D4" w:rsidRPr="0075114F" w:rsidRDefault="002A72D4" w:rsidP="006156BA">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3.7.1. Порядок записи на прием в Управление, предоставляющего Услугу, для подачи запроса посредством ЕПГУ и РПГУ.</w:t>
      </w:r>
    </w:p>
    <w:p w:rsidR="002A72D4" w:rsidRPr="0075114F" w:rsidRDefault="002A72D4" w:rsidP="006156BA">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В целях предоставления Услуги осуществляется прием заявителей по предварительной записи. Запись на прием проводится посредством ЕПГУ и РПГУ.</w:t>
      </w:r>
    </w:p>
    <w:p w:rsidR="002A72D4" w:rsidRPr="0075114F" w:rsidRDefault="002A72D4" w:rsidP="006156BA">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3.7.2. Заявителю предоставляется возможность записи в любые свободные для приема дату и время в пределах установленного в Управлении, предоставляющего Услугу, графика приема заявителей.</w:t>
      </w:r>
    </w:p>
    <w:p w:rsidR="002A72D4" w:rsidRPr="0075114F" w:rsidRDefault="002A72D4" w:rsidP="006156BA">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3.7.3. Управление, предоставляющее Услугу,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A72D4" w:rsidRPr="0075114F" w:rsidRDefault="002A72D4" w:rsidP="006156BA">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3.7.4. Государственная пошлина за предоставление Услуги не взимается.</w:t>
      </w:r>
    </w:p>
    <w:p w:rsidR="002A72D4" w:rsidRPr="0075114F" w:rsidRDefault="002A72D4" w:rsidP="006156BA">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3.7.5. Получение результата предоставления Услуги.</w:t>
      </w:r>
    </w:p>
    <w:p w:rsidR="002A72D4" w:rsidRPr="0075114F" w:rsidRDefault="002A72D4" w:rsidP="006156BA">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Заявитель вправе получить результат предоставления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A72D4" w:rsidRPr="0075114F" w:rsidRDefault="002A72D4" w:rsidP="006156BA">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3.7.6. Осуществление оценки качества предоставления Услуги.</w:t>
      </w:r>
    </w:p>
    <w:p w:rsidR="002A72D4" w:rsidRPr="0075114F" w:rsidRDefault="002A72D4" w:rsidP="006156BA">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rPr>
          <w:rFonts w:ascii="Times New Roman" w:eastAsia="Calibri" w:hAnsi="Times New Roman"/>
          <w:sz w:val="27"/>
          <w:szCs w:val="27"/>
        </w:rPr>
      </w:pPr>
      <w:r w:rsidRPr="0075114F">
        <w:rPr>
          <w:rFonts w:ascii="Times New Roman" w:eastAsia="Calibri" w:hAnsi="Times New Roman"/>
          <w:sz w:val="27"/>
          <w:szCs w:val="27"/>
        </w:rPr>
        <w:t>Заявителям обеспечивается возможность оценить доступность и качество муниципальной услуги с использованием РПГУ, при условии возможности предоставления муниципальной услуги в электронной форме</w:t>
      </w:r>
      <w:r w:rsidR="006156BA" w:rsidRPr="0075114F">
        <w:rPr>
          <w:rFonts w:ascii="Times New Roman" w:eastAsia="Calibri" w:hAnsi="Times New Roman"/>
          <w:sz w:val="27"/>
          <w:szCs w:val="27"/>
        </w:rPr>
        <w:t>.</w:t>
      </w:r>
    </w:p>
    <w:p w:rsidR="006156BA" w:rsidRPr="0075114F" w:rsidRDefault="006156BA" w:rsidP="006156BA">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rPr>
          <w:rFonts w:ascii="Times New Roman" w:eastAsia="Calibri" w:hAnsi="Times New Roman"/>
          <w:sz w:val="27"/>
          <w:szCs w:val="27"/>
        </w:rPr>
      </w:pPr>
    </w:p>
    <w:p w:rsidR="002A72D4" w:rsidRPr="0075114F" w:rsidRDefault="002A72D4" w:rsidP="006156BA">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jc w:val="center"/>
        <w:rPr>
          <w:rFonts w:ascii="Times New Roman" w:eastAsia="Calibri" w:hAnsi="Times New Roman"/>
          <w:b/>
          <w:sz w:val="27"/>
          <w:szCs w:val="27"/>
        </w:rPr>
      </w:pPr>
      <w:r w:rsidRPr="0075114F">
        <w:rPr>
          <w:rFonts w:ascii="Times New Roman" w:eastAsia="Calibri" w:hAnsi="Times New Roman"/>
          <w:b/>
          <w:sz w:val="27"/>
          <w:szCs w:val="27"/>
        </w:rPr>
        <w:t xml:space="preserve">4. Формы контроля за исполнением </w:t>
      </w:r>
      <w:r w:rsidR="006156BA" w:rsidRPr="0075114F">
        <w:rPr>
          <w:rFonts w:ascii="Times New Roman" w:eastAsia="Calibri" w:hAnsi="Times New Roman"/>
          <w:b/>
          <w:sz w:val="27"/>
          <w:szCs w:val="27"/>
        </w:rPr>
        <w:t>административного регламента</w:t>
      </w:r>
    </w:p>
    <w:p w:rsidR="006156BA" w:rsidRPr="0075114F" w:rsidRDefault="006156BA" w:rsidP="006156BA">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jc w:val="center"/>
        <w:rPr>
          <w:rFonts w:ascii="Times New Roman" w:eastAsia="Calibri" w:hAnsi="Times New Roman"/>
          <w:sz w:val="27"/>
          <w:szCs w:val="27"/>
        </w:rPr>
      </w:pPr>
    </w:p>
    <w:p w:rsidR="002A72D4" w:rsidRPr="0075114F" w:rsidRDefault="002A72D4" w:rsidP="006156BA">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4.1. Текущий контроль за исполнением административного регламента осуществляется путем проведения проверок соблюдения и исполнения специалистами Управления положений административного регламента, нормативных правовых актов Российской Федерации, Белгородской области, муниципальных правовых актов, устанавливающих требования к предоставлению Услуги.</w:t>
      </w:r>
    </w:p>
    <w:p w:rsidR="002A72D4" w:rsidRPr="0075114F" w:rsidRDefault="002A72D4" w:rsidP="00AE0C89">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4.2. Текущий контроль за соблюдением и исполнением административного регламента осуществляется посредством процедур внутреннего и внешнего контроля.</w:t>
      </w:r>
    </w:p>
    <w:p w:rsidR="002A72D4" w:rsidRPr="0075114F" w:rsidRDefault="002A72D4" w:rsidP="00AE0C89">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4.3. Внутренний контроль проводится начальником Управления. Внутренний контроль подразделяется на:</w:t>
      </w:r>
    </w:p>
    <w:p w:rsidR="002A72D4" w:rsidRPr="0075114F" w:rsidRDefault="002A72D4" w:rsidP="00AE0C89">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1) оперативный контроль (по конкретному обращению заявителя);</w:t>
      </w:r>
    </w:p>
    <w:p w:rsidR="002A72D4" w:rsidRPr="0075114F" w:rsidRDefault="002A72D4" w:rsidP="00AE0C89">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2) контроль итоговый (по итогам полугодия и года);</w:t>
      </w:r>
    </w:p>
    <w:p w:rsidR="002A72D4" w:rsidRPr="0075114F" w:rsidRDefault="002A72D4" w:rsidP="00AE0C89">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3) тематический контроль.</w:t>
      </w:r>
    </w:p>
    <w:p w:rsidR="002A72D4" w:rsidRPr="0075114F" w:rsidRDefault="002A72D4" w:rsidP="00AE0C89">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xml:space="preserve">4.4. Внешний контроль осуществляется </w:t>
      </w:r>
      <w:r w:rsidR="00401345" w:rsidRPr="0075114F">
        <w:rPr>
          <w:rFonts w:ascii="Times New Roman" w:eastAsia="Calibri" w:hAnsi="Times New Roman"/>
          <w:sz w:val="27"/>
          <w:szCs w:val="27"/>
        </w:rPr>
        <w:t>министерством</w:t>
      </w:r>
      <w:r w:rsidRPr="0075114F">
        <w:rPr>
          <w:rFonts w:ascii="Times New Roman" w:eastAsia="Calibri" w:hAnsi="Times New Roman"/>
          <w:sz w:val="27"/>
          <w:szCs w:val="27"/>
        </w:rPr>
        <w:t xml:space="preserve"> образования Белгородской области, администрацией </w:t>
      </w:r>
      <w:r w:rsidR="00401345" w:rsidRPr="0075114F">
        <w:rPr>
          <w:rFonts w:ascii="Times New Roman" w:eastAsia="Calibri" w:hAnsi="Times New Roman"/>
          <w:sz w:val="27"/>
          <w:szCs w:val="27"/>
        </w:rPr>
        <w:t>Борисовского района</w:t>
      </w:r>
      <w:r w:rsidRPr="0075114F">
        <w:rPr>
          <w:rFonts w:ascii="Times New Roman" w:eastAsia="Calibri" w:hAnsi="Times New Roman"/>
          <w:sz w:val="27"/>
          <w:szCs w:val="27"/>
        </w:rPr>
        <w:t xml:space="preserve"> путем:</w:t>
      </w:r>
    </w:p>
    <w:p w:rsidR="002A72D4" w:rsidRPr="0075114F" w:rsidRDefault="002A72D4" w:rsidP="00AE0C89">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1) проведения мониторинга основных показателей работы за определенный период;</w:t>
      </w:r>
    </w:p>
    <w:p w:rsidR="002A72D4" w:rsidRPr="0075114F" w:rsidRDefault="002A72D4" w:rsidP="00AE0C89">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2) анализа обращений заявителей и получателей Услуги в Управлении, проведения по фактам обращения служебных расследований с привлечением соответствующих специалистов по выявленным нарушениям;</w:t>
      </w:r>
    </w:p>
    <w:p w:rsidR="002A72D4" w:rsidRPr="0075114F" w:rsidRDefault="002A72D4" w:rsidP="00AE0C89">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3) проведения контрольных мероприятий.</w:t>
      </w:r>
    </w:p>
    <w:p w:rsidR="002A72D4" w:rsidRPr="0075114F" w:rsidRDefault="002A72D4" w:rsidP="00AE0C89">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4.5. Проверки полноты и качества предоставления Услуги могут быть плановыми (в соответствии с планами проведения проверок и приказами начальника Управления) и внеплановыми (проверка может проводиться по конкретному обращению заявителя Услуги или в иных установленных законом случаях).</w:t>
      </w:r>
    </w:p>
    <w:p w:rsidR="002A72D4" w:rsidRPr="0075114F" w:rsidRDefault="002A72D4" w:rsidP="00AE0C89">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Плановые проверки производятся на основании полугодовых или годовых планов работы Управления. Внеплановые проверки проводятся в случае поступления в Управление обращений заявителей, получателей Услуги на нарушение их прав и законных интересов, а также для проверки исполнения предписаний об устранении выявленных нарушений.</w:t>
      </w:r>
    </w:p>
    <w:p w:rsidR="002A72D4" w:rsidRPr="0075114F" w:rsidRDefault="002A72D4" w:rsidP="00AE0C89">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4.6. Выборочный контроль осуществляется соответствующим отделом Управления в соответствии с планами проведения проверок и приказами начальника Управления.</w:t>
      </w:r>
    </w:p>
    <w:p w:rsidR="002A72D4" w:rsidRPr="0075114F" w:rsidRDefault="002A72D4" w:rsidP="00AE0C89">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4.7. Для проведения проверки полноты и качества предоставления Услуги формируется комиссия, в состав которой включаются должностные лица, специалисты Управления.</w:t>
      </w:r>
    </w:p>
    <w:p w:rsidR="002A72D4" w:rsidRPr="0075114F" w:rsidRDefault="002A72D4" w:rsidP="002A72D4">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rPr>
          <w:rFonts w:ascii="Times New Roman" w:eastAsia="Calibri" w:hAnsi="Times New Roman"/>
          <w:sz w:val="27"/>
          <w:szCs w:val="27"/>
        </w:rPr>
      </w:pPr>
      <w:r w:rsidRPr="0075114F">
        <w:rPr>
          <w:rFonts w:ascii="Times New Roman" w:eastAsia="Calibri" w:hAnsi="Times New Roman"/>
          <w:sz w:val="27"/>
          <w:szCs w:val="27"/>
        </w:rPr>
        <w:t>Деятельность комиссии осуществляется в соответствии с планом проведения проверки.</w:t>
      </w:r>
    </w:p>
    <w:p w:rsidR="002A72D4" w:rsidRPr="0075114F" w:rsidRDefault="002A72D4" w:rsidP="00AE0C89">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4.8. Результаты деятельности комиссии оформляются в виде акта, в котором отмечаются выявленные недостатки и рекомендации по их устранению.</w:t>
      </w:r>
    </w:p>
    <w:p w:rsidR="002A72D4" w:rsidRPr="0075114F" w:rsidRDefault="002A72D4" w:rsidP="002A72D4">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rPr>
          <w:rFonts w:ascii="Times New Roman" w:eastAsia="Calibri" w:hAnsi="Times New Roman"/>
          <w:sz w:val="27"/>
          <w:szCs w:val="27"/>
        </w:rPr>
      </w:pPr>
      <w:r w:rsidRPr="0075114F">
        <w:rPr>
          <w:rFonts w:ascii="Times New Roman" w:eastAsia="Calibri" w:hAnsi="Times New Roman"/>
          <w:sz w:val="27"/>
          <w:szCs w:val="27"/>
        </w:rPr>
        <w:lastRenderedPageBreak/>
        <w:t>Акт подписывается членами комиссии.</w:t>
      </w:r>
    </w:p>
    <w:p w:rsidR="002A72D4" w:rsidRPr="0075114F" w:rsidRDefault="002A72D4" w:rsidP="00AE0C89">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4.9. По результатам контроля, на основании акта проведенной проверки может быть принято решение о привлечении виновных лиц к ответственности.</w:t>
      </w:r>
    </w:p>
    <w:p w:rsidR="002A72D4" w:rsidRPr="0075114F" w:rsidRDefault="002A72D4" w:rsidP="00AE0C89">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4.10. Должностные лица (специалисты) Управления, ответственные и участвующие в предоставлении Услуги, несут ответственность в соответствии с действующим законодательством РФ, при нарушении положений административного регламента, в том числе:</w:t>
      </w:r>
    </w:p>
    <w:p w:rsidR="002A72D4" w:rsidRPr="0075114F" w:rsidRDefault="002A72D4" w:rsidP="00AE0C89">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при неправомерном отказе заявителям в принятии, регистрации или рассмотрении их заявлений;</w:t>
      </w:r>
    </w:p>
    <w:p w:rsidR="002A72D4" w:rsidRPr="0075114F" w:rsidRDefault="002A72D4" w:rsidP="00AE0C89">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при нарушении сроков рассмотрения заявлений и предоставления административных процедур административного регламента;</w:t>
      </w:r>
    </w:p>
    <w:p w:rsidR="002A72D4" w:rsidRPr="0075114F" w:rsidRDefault="002A72D4" w:rsidP="00AE0C89">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при разглашении конфиденциальной информации, ставшей известной им при рассмотрении заявлений;</w:t>
      </w:r>
    </w:p>
    <w:p w:rsidR="002A72D4" w:rsidRPr="0075114F" w:rsidRDefault="002A72D4" w:rsidP="00AE0C89">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при неправомерном отказе в удовлетворении законных требований заявителей.</w:t>
      </w:r>
    </w:p>
    <w:p w:rsidR="002A72D4" w:rsidRPr="0075114F" w:rsidRDefault="00AE0C89" w:rsidP="00AE0C89">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r w:rsidRPr="0075114F">
        <w:rPr>
          <w:rFonts w:ascii="Times New Roman" w:eastAsia="Calibri" w:hAnsi="Times New Roman"/>
          <w:sz w:val="27"/>
          <w:szCs w:val="27"/>
        </w:rPr>
        <w:t xml:space="preserve">4.11. </w:t>
      </w:r>
      <w:r w:rsidR="002A72D4" w:rsidRPr="0075114F">
        <w:rPr>
          <w:rFonts w:ascii="Times New Roman" w:eastAsia="Calibri" w:hAnsi="Times New Roman"/>
          <w:sz w:val="27"/>
          <w:szCs w:val="27"/>
        </w:rPr>
        <w:t>Персональная ответственность должностных лиц (специалистов) Управления, ответственных и участвующих в предоставлении услуги, определяется в должностных инструкциях в соответствии с требованиями действующего законодательства РФ.</w:t>
      </w:r>
    </w:p>
    <w:p w:rsidR="00AE0C89" w:rsidRPr="0075114F" w:rsidRDefault="00AE0C89" w:rsidP="00AE0C89">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397"/>
        <w:rPr>
          <w:rFonts w:ascii="Times New Roman" w:eastAsia="Calibri" w:hAnsi="Times New Roman"/>
          <w:sz w:val="27"/>
          <w:szCs w:val="27"/>
        </w:rPr>
      </w:pPr>
    </w:p>
    <w:p w:rsidR="00AE0C89" w:rsidRPr="0075114F" w:rsidRDefault="00AE0C89" w:rsidP="00AE0C8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center"/>
        <w:outlineLvl w:val="0"/>
        <w:rPr>
          <w:rFonts w:ascii="Times New Roman" w:hAnsi="Times New Roman"/>
          <w:b/>
          <w:sz w:val="27"/>
          <w:szCs w:val="27"/>
          <w:lang w:eastAsia="ru-RU"/>
        </w:rPr>
      </w:pPr>
      <w:r w:rsidRPr="0075114F">
        <w:rPr>
          <w:rFonts w:ascii="Times New Roman" w:hAnsi="Times New Roman"/>
          <w:b/>
          <w:sz w:val="27"/>
          <w:szCs w:val="27"/>
          <w:lang w:eastAsia="ru-RU"/>
        </w:rPr>
        <w:t xml:space="preserve">5. Досудебный (внесудебный) порядок обжалования решений и действий (бездействия) Управления предоставляющего муниципальную услугу, а также </w:t>
      </w:r>
      <w:r w:rsidR="00401345" w:rsidRPr="0075114F">
        <w:rPr>
          <w:rFonts w:ascii="Times New Roman" w:hAnsi="Times New Roman"/>
          <w:b/>
          <w:sz w:val="27"/>
          <w:szCs w:val="27"/>
          <w:lang w:eastAsia="ru-RU"/>
        </w:rPr>
        <w:t>муниципальных служащих, работников</w:t>
      </w:r>
    </w:p>
    <w:p w:rsidR="0038162C" w:rsidRPr="0075114F" w:rsidRDefault="0038162C" w:rsidP="00AE0C8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center"/>
        <w:outlineLvl w:val="0"/>
        <w:rPr>
          <w:rFonts w:ascii="Times New Roman" w:hAnsi="Times New Roman"/>
          <w:b/>
          <w:sz w:val="27"/>
          <w:szCs w:val="27"/>
          <w:lang w:eastAsia="ru-RU"/>
        </w:rPr>
      </w:pPr>
    </w:p>
    <w:p w:rsidR="00AE0C89" w:rsidRPr="0075114F" w:rsidRDefault="00AE0C89" w:rsidP="0038162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center"/>
        <w:outlineLvl w:val="1"/>
        <w:rPr>
          <w:rFonts w:ascii="Times New Roman" w:hAnsi="Times New Roman"/>
          <w:b/>
          <w:sz w:val="27"/>
          <w:szCs w:val="27"/>
          <w:lang w:eastAsia="ru-RU"/>
        </w:rPr>
      </w:pPr>
      <w:r w:rsidRPr="0075114F">
        <w:rPr>
          <w:rFonts w:ascii="Times New Roman" w:hAnsi="Times New Roman"/>
          <w:b/>
          <w:sz w:val="27"/>
          <w:szCs w:val="27"/>
          <w:lang w:eastAsia="ru-RU"/>
        </w:rPr>
        <w:t>5.1. Информация для заявителя о его праве подать жалобу на решение и действие (бездействия) Управления и (или) его должностных лиц при предоставлении Муниципальной услуги (далее жалоба)</w:t>
      </w:r>
    </w:p>
    <w:p w:rsidR="0038162C" w:rsidRPr="0075114F" w:rsidRDefault="0038162C" w:rsidP="0038162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center"/>
        <w:outlineLvl w:val="1"/>
        <w:rPr>
          <w:rFonts w:ascii="Times New Roman" w:hAnsi="Times New Roman"/>
          <w:b/>
          <w:sz w:val="27"/>
          <w:szCs w:val="27"/>
          <w:lang w:eastAsia="ru-RU"/>
        </w:rPr>
      </w:pPr>
    </w:p>
    <w:p w:rsidR="00AE0C89" w:rsidRPr="0075114F" w:rsidRDefault="00AE0C89" w:rsidP="00AE0C8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75114F">
        <w:rPr>
          <w:rFonts w:ascii="Times New Roman" w:hAnsi="Times New Roman"/>
          <w:sz w:val="27"/>
          <w:szCs w:val="27"/>
          <w:lang w:eastAsia="ru-RU"/>
        </w:rPr>
        <w:t xml:space="preserve">5.1.1.Заявитель имеет право на обжалование действия или бездействия Управления, его должностных лиц, а также принимаемых ими решений при предоставлении Муниципальной услуги в досудебном (внесудебном) порядке. </w:t>
      </w:r>
    </w:p>
    <w:p w:rsidR="0038162C" w:rsidRPr="0075114F" w:rsidRDefault="0038162C" w:rsidP="00AE0C8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p>
    <w:p w:rsidR="00AE0C89" w:rsidRPr="0075114F" w:rsidRDefault="00AE0C89" w:rsidP="0038162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center"/>
        <w:outlineLvl w:val="1"/>
        <w:rPr>
          <w:rFonts w:ascii="Times New Roman" w:hAnsi="Times New Roman"/>
          <w:b/>
          <w:sz w:val="27"/>
          <w:szCs w:val="27"/>
          <w:lang w:eastAsia="ru-RU"/>
        </w:rPr>
      </w:pPr>
      <w:r w:rsidRPr="0075114F">
        <w:rPr>
          <w:rFonts w:ascii="Times New Roman" w:hAnsi="Times New Roman"/>
          <w:b/>
          <w:sz w:val="27"/>
          <w:szCs w:val="27"/>
          <w:lang w:eastAsia="ru-RU"/>
        </w:rPr>
        <w:t>5.2. Предмет жалобы.</w:t>
      </w:r>
    </w:p>
    <w:p w:rsidR="0038162C" w:rsidRPr="0075114F" w:rsidRDefault="0038162C" w:rsidP="0038162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center"/>
        <w:outlineLvl w:val="1"/>
        <w:rPr>
          <w:rFonts w:ascii="Times New Roman" w:hAnsi="Times New Roman"/>
          <w:b/>
          <w:sz w:val="27"/>
          <w:szCs w:val="27"/>
          <w:lang w:eastAsia="ru-RU"/>
        </w:rPr>
      </w:pPr>
    </w:p>
    <w:p w:rsidR="00AE0C89" w:rsidRPr="0075114F" w:rsidRDefault="00AE0C89" w:rsidP="00AE0C8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75114F">
        <w:rPr>
          <w:rFonts w:ascii="Times New Roman" w:hAnsi="Times New Roman"/>
          <w:sz w:val="27"/>
          <w:szCs w:val="27"/>
          <w:lang w:eastAsia="ru-RU"/>
        </w:rPr>
        <w:t>5.2.1.Заявитель может обратиться с жалобой, в том числе в следующих случаях:</w:t>
      </w:r>
    </w:p>
    <w:p w:rsidR="00AE0C89" w:rsidRPr="0075114F" w:rsidRDefault="00AE0C89" w:rsidP="00AE0C8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75114F">
        <w:rPr>
          <w:rFonts w:ascii="Times New Roman" w:hAnsi="Times New Roman"/>
          <w:sz w:val="27"/>
          <w:szCs w:val="27"/>
          <w:lang w:eastAsia="ru-RU"/>
        </w:rPr>
        <w:t>а) нарушение срока регистрации запроса заявителя о предоставлении Муниципальной услуги;</w:t>
      </w:r>
    </w:p>
    <w:p w:rsidR="00AE0C89" w:rsidRPr="0075114F" w:rsidRDefault="00AE0C89" w:rsidP="00AE0C8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75114F">
        <w:rPr>
          <w:rFonts w:ascii="Times New Roman" w:hAnsi="Times New Roman"/>
          <w:sz w:val="27"/>
          <w:szCs w:val="27"/>
          <w:lang w:eastAsia="ru-RU"/>
        </w:rPr>
        <w:t>б) нарушение срока предоставления Муниципальной услуги;</w:t>
      </w:r>
    </w:p>
    <w:p w:rsidR="00AE0C89" w:rsidRPr="0075114F" w:rsidRDefault="00AE0C89" w:rsidP="00AE0C89">
      <w:pPr>
        <w:pBdr>
          <w:top w:val="none" w:sz="0" w:space="0" w:color="auto"/>
          <w:left w:val="none" w:sz="0" w:space="0" w:color="auto"/>
          <w:bottom w:val="none" w:sz="0" w:space="0" w:color="auto"/>
          <w:right w:val="none" w:sz="0" w:space="0" w:color="auto"/>
          <w:between w:val="none" w:sz="0" w:space="0" w:color="auto"/>
        </w:pBdr>
        <w:shd w:val="clear" w:color="auto" w:fill="FFFFFF"/>
        <w:spacing w:before="0" w:beforeAutospacing="0" w:line="240" w:lineRule="auto"/>
        <w:ind w:firstLine="708"/>
        <w:rPr>
          <w:rFonts w:ascii="Times New Roman" w:hAnsi="Times New Roman"/>
          <w:color w:val="000000"/>
          <w:sz w:val="27"/>
          <w:szCs w:val="27"/>
          <w:lang w:eastAsia="ru-RU"/>
        </w:rPr>
      </w:pPr>
      <w:r w:rsidRPr="0075114F">
        <w:rPr>
          <w:rFonts w:ascii="Times New Roman" w:hAnsi="Times New Roman"/>
          <w:sz w:val="27"/>
          <w:szCs w:val="27"/>
          <w:lang w:eastAsia="ru-RU"/>
        </w:rPr>
        <w:t xml:space="preserve">в) </w:t>
      </w:r>
      <w:r w:rsidRPr="0075114F">
        <w:rPr>
          <w:rFonts w:ascii="Times New Roman" w:hAnsi="Times New Roman"/>
          <w:color w:val="000000"/>
          <w:sz w:val="27"/>
          <w:szCs w:val="27"/>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E0C89" w:rsidRPr="0075114F" w:rsidRDefault="00AE0C89" w:rsidP="00AE0C89">
      <w:pPr>
        <w:pBdr>
          <w:top w:val="none" w:sz="0" w:space="0" w:color="auto"/>
          <w:left w:val="none" w:sz="0" w:space="0" w:color="auto"/>
          <w:bottom w:val="none" w:sz="0" w:space="0" w:color="auto"/>
          <w:right w:val="none" w:sz="0" w:space="0" w:color="auto"/>
          <w:between w:val="none" w:sz="0" w:space="0" w:color="auto"/>
        </w:pBdr>
        <w:shd w:val="clear" w:color="auto" w:fill="FFFFFF"/>
        <w:spacing w:before="0" w:beforeAutospacing="0" w:line="240" w:lineRule="auto"/>
        <w:ind w:firstLine="540"/>
        <w:rPr>
          <w:rFonts w:ascii="Times New Roman" w:hAnsi="Times New Roman"/>
          <w:color w:val="000000"/>
          <w:sz w:val="27"/>
          <w:szCs w:val="27"/>
          <w:lang w:eastAsia="ru-RU"/>
        </w:rPr>
      </w:pPr>
      <w:bookmarkStart w:id="4" w:name="dst103"/>
      <w:bookmarkEnd w:id="4"/>
      <w:r w:rsidRPr="0075114F">
        <w:rPr>
          <w:rFonts w:ascii="Times New Roman" w:hAnsi="Times New Roman"/>
          <w:color w:val="000000"/>
          <w:sz w:val="27"/>
          <w:szCs w:val="27"/>
          <w:lang w:eastAsia="ru-RU"/>
        </w:rPr>
        <w:lastRenderedPageBreak/>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E0C89" w:rsidRPr="0075114F" w:rsidRDefault="00AE0C89" w:rsidP="00AE0C89">
      <w:pPr>
        <w:pBdr>
          <w:top w:val="none" w:sz="0" w:space="0" w:color="auto"/>
          <w:left w:val="none" w:sz="0" w:space="0" w:color="auto"/>
          <w:bottom w:val="none" w:sz="0" w:space="0" w:color="auto"/>
          <w:right w:val="none" w:sz="0" w:space="0" w:color="auto"/>
          <w:between w:val="none" w:sz="0" w:space="0" w:color="auto"/>
        </w:pBdr>
        <w:shd w:val="clear" w:color="auto" w:fill="FFFFFF"/>
        <w:spacing w:before="0" w:beforeAutospacing="0" w:line="240" w:lineRule="auto"/>
        <w:ind w:firstLine="540"/>
        <w:rPr>
          <w:rFonts w:ascii="Times New Roman" w:hAnsi="Times New Roman"/>
          <w:color w:val="000000"/>
          <w:sz w:val="27"/>
          <w:szCs w:val="27"/>
          <w:lang w:eastAsia="ru-RU"/>
        </w:rPr>
      </w:pPr>
      <w:bookmarkStart w:id="5" w:name="dst222"/>
      <w:bookmarkStart w:id="6" w:name="dst104"/>
      <w:bookmarkEnd w:id="5"/>
      <w:bookmarkEnd w:id="6"/>
      <w:r w:rsidRPr="0075114F">
        <w:rPr>
          <w:rFonts w:ascii="Times New Roman" w:hAnsi="Times New Roman"/>
          <w:color w:val="000000"/>
          <w:sz w:val="27"/>
          <w:szCs w:val="27"/>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E0C89" w:rsidRPr="0075114F" w:rsidRDefault="00AE0C89" w:rsidP="00AE0C89">
      <w:pPr>
        <w:pBdr>
          <w:top w:val="none" w:sz="0" w:space="0" w:color="auto"/>
          <w:left w:val="none" w:sz="0" w:space="0" w:color="auto"/>
          <w:bottom w:val="none" w:sz="0" w:space="0" w:color="auto"/>
          <w:right w:val="none" w:sz="0" w:space="0" w:color="auto"/>
          <w:between w:val="none" w:sz="0" w:space="0" w:color="auto"/>
        </w:pBdr>
        <w:shd w:val="clear" w:color="auto" w:fill="FFFFFF"/>
        <w:spacing w:before="0" w:beforeAutospacing="0" w:line="240" w:lineRule="auto"/>
        <w:ind w:firstLine="540"/>
        <w:rPr>
          <w:rFonts w:ascii="Times New Roman" w:hAnsi="Times New Roman"/>
          <w:color w:val="000000"/>
          <w:sz w:val="27"/>
          <w:szCs w:val="27"/>
          <w:lang w:eastAsia="ru-RU"/>
        </w:rPr>
      </w:pPr>
      <w:bookmarkStart w:id="7" w:name="dst105"/>
      <w:bookmarkEnd w:id="7"/>
      <w:r w:rsidRPr="0075114F">
        <w:rPr>
          <w:rFonts w:ascii="Times New Roman" w:hAnsi="Times New Roman"/>
          <w:color w:val="000000"/>
          <w:sz w:val="27"/>
          <w:szCs w:val="27"/>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E0C89" w:rsidRPr="0075114F" w:rsidRDefault="00AE0C89" w:rsidP="00AE0C89">
      <w:pPr>
        <w:pBdr>
          <w:top w:val="none" w:sz="0" w:space="0" w:color="auto"/>
          <w:left w:val="none" w:sz="0" w:space="0" w:color="auto"/>
          <w:bottom w:val="none" w:sz="0" w:space="0" w:color="auto"/>
          <w:right w:val="none" w:sz="0" w:space="0" w:color="auto"/>
          <w:between w:val="none" w:sz="0" w:space="0" w:color="auto"/>
        </w:pBdr>
        <w:shd w:val="clear" w:color="auto" w:fill="FFFFFF"/>
        <w:spacing w:before="0" w:beforeAutospacing="0" w:line="240" w:lineRule="auto"/>
        <w:ind w:firstLine="540"/>
        <w:rPr>
          <w:rFonts w:ascii="Times New Roman" w:hAnsi="Times New Roman"/>
          <w:color w:val="000000"/>
          <w:sz w:val="27"/>
          <w:szCs w:val="27"/>
          <w:lang w:eastAsia="ru-RU"/>
        </w:rPr>
      </w:pPr>
      <w:bookmarkStart w:id="8" w:name="dst223"/>
      <w:bookmarkStart w:id="9" w:name="dst106"/>
      <w:bookmarkEnd w:id="8"/>
      <w:bookmarkEnd w:id="9"/>
      <w:r w:rsidRPr="0075114F">
        <w:rPr>
          <w:rFonts w:ascii="Times New Roman" w:hAnsi="Times New Roman"/>
          <w:color w:val="000000"/>
          <w:sz w:val="27"/>
          <w:szCs w:val="27"/>
          <w:lang w:eastAsia="ru-RU"/>
        </w:rPr>
        <w:t xml:space="preserve">ё) отказ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 w:anchor="dst100352" w:history="1">
        <w:r w:rsidRPr="0075114F">
          <w:rPr>
            <w:rFonts w:ascii="Times New Roman" w:hAnsi="Times New Roman"/>
            <w:sz w:val="27"/>
            <w:szCs w:val="27"/>
            <w:lang w:eastAsia="ru-RU"/>
          </w:rPr>
          <w:t>частью 1.1 статьи 16</w:t>
        </w:r>
      </w:hyperlink>
      <w:r w:rsidRPr="0075114F">
        <w:rPr>
          <w:rFonts w:ascii="Times New Roman" w:hAnsi="Times New Roman"/>
          <w:color w:val="000000"/>
          <w:sz w:val="27"/>
          <w:szCs w:val="27"/>
          <w:lang w:eastAsia="ru-RU"/>
        </w:rPr>
        <w:t>Федерального закона 210 - 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AE0C89" w:rsidRPr="0075114F" w:rsidRDefault="00AE0C89" w:rsidP="00AE0C89">
      <w:pPr>
        <w:pBdr>
          <w:top w:val="none" w:sz="0" w:space="0" w:color="auto"/>
          <w:left w:val="none" w:sz="0" w:space="0" w:color="auto"/>
          <w:bottom w:val="none" w:sz="0" w:space="0" w:color="auto"/>
          <w:right w:val="none" w:sz="0" w:space="0" w:color="auto"/>
          <w:between w:val="none" w:sz="0" w:space="0" w:color="auto"/>
        </w:pBdr>
        <w:shd w:val="clear" w:color="auto" w:fill="FFFFFF"/>
        <w:spacing w:before="0" w:beforeAutospacing="0" w:line="240" w:lineRule="auto"/>
        <w:ind w:firstLine="540"/>
        <w:rPr>
          <w:rFonts w:ascii="Times New Roman" w:hAnsi="Times New Roman"/>
          <w:color w:val="000000"/>
          <w:sz w:val="27"/>
          <w:szCs w:val="27"/>
          <w:lang w:eastAsia="ru-RU"/>
        </w:rPr>
      </w:pPr>
      <w:bookmarkStart w:id="10" w:name="dst224"/>
      <w:bookmarkEnd w:id="10"/>
      <w:r w:rsidRPr="0075114F">
        <w:rPr>
          <w:rFonts w:ascii="Times New Roman" w:hAnsi="Times New Roman"/>
          <w:color w:val="000000"/>
          <w:sz w:val="27"/>
          <w:szCs w:val="27"/>
          <w:lang w:eastAsia="ru-RU"/>
        </w:rPr>
        <w:t>ж) нарушение срока или порядка выдачи документов по результатам предоставления муниципальной услуги;</w:t>
      </w:r>
    </w:p>
    <w:p w:rsidR="00AE0C89" w:rsidRPr="0075114F" w:rsidRDefault="00AE0C89" w:rsidP="00AE0C89">
      <w:pPr>
        <w:pBdr>
          <w:top w:val="none" w:sz="0" w:space="0" w:color="auto"/>
          <w:left w:val="none" w:sz="0" w:space="0" w:color="auto"/>
          <w:bottom w:val="none" w:sz="0" w:space="0" w:color="auto"/>
          <w:right w:val="none" w:sz="0" w:space="0" w:color="auto"/>
          <w:between w:val="none" w:sz="0" w:space="0" w:color="auto"/>
        </w:pBdr>
        <w:shd w:val="clear" w:color="auto" w:fill="FFFFFF"/>
        <w:spacing w:before="0" w:beforeAutospacing="0" w:line="240" w:lineRule="auto"/>
        <w:ind w:firstLine="540"/>
        <w:rPr>
          <w:rFonts w:ascii="Times New Roman" w:hAnsi="Times New Roman"/>
          <w:color w:val="000000"/>
          <w:sz w:val="27"/>
          <w:szCs w:val="27"/>
          <w:lang w:eastAsia="ru-RU"/>
        </w:rPr>
      </w:pPr>
      <w:bookmarkStart w:id="11" w:name="dst225"/>
      <w:bookmarkEnd w:id="11"/>
      <w:r w:rsidRPr="0075114F">
        <w:rPr>
          <w:rFonts w:ascii="Times New Roman" w:hAnsi="Times New Roman"/>
          <w:color w:val="000000"/>
          <w:sz w:val="27"/>
          <w:szCs w:val="27"/>
          <w:lang w:eastAsia="ru-RU"/>
        </w:rPr>
        <w:t xml:space="preserve">з)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AE0C89" w:rsidRPr="0075114F" w:rsidRDefault="00AE0C89" w:rsidP="00AE0C89">
      <w:pPr>
        <w:pBdr>
          <w:top w:val="none" w:sz="0" w:space="0" w:color="auto"/>
          <w:left w:val="none" w:sz="0" w:space="0" w:color="auto"/>
          <w:bottom w:val="none" w:sz="0" w:space="0" w:color="auto"/>
          <w:right w:val="none" w:sz="0" w:space="0" w:color="auto"/>
          <w:between w:val="none" w:sz="0" w:space="0" w:color="auto"/>
        </w:pBdr>
        <w:shd w:val="clear" w:color="auto" w:fill="FFFFFF"/>
        <w:spacing w:before="0" w:beforeAutospacing="0" w:line="240" w:lineRule="auto"/>
        <w:ind w:firstLine="540"/>
        <w:rPr>
          <w:rFonts w:ascii="Times New Roman" w:hAnsi="Times New Roman"/>
          <w:color w:val="000000"/>
          <w:sz w:val="27"/>
          <w:szCs w:val="27"/>
          <w:lang w:eastAsia="ru-RU"/>
        </w:rPr>
      </w:pPr>
      <w:bookmarkStart w:id="12" w:name="dst296"/>
      <w:bookmarkEnd w:id="12"/>
      <w:r w:rsidRPr="0075114F">
        <w:rPr>
          <w:rFonts w:ascii="Times New Roman" w:hAnsi="Times New Roman"/>
          <w:color w:val="000000"/>
          <w:sz w:val="27"/>
          <w:szCs w:val="27"/>
          <w:lang w:eastAsia="ru-RU"/>
        </w:rPr>
        <w:t>и)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6" w:anchor="dst290" w:history="1">
        <w:r w:rsidRPr="0075114F">
          <w:rPr>
            <w:rFonts w:ascii="Times New Roman" w:hAnsi="Times New Roman"/>
            <w:sz w:val="27"/>
            <w:szCs w:val="27"/>
            <w:lang w:eastAsia="ru-RU"/>
          </w:rPr>
          <w:t>пунктом 4 части 1 статьи 7</w:t>
        </w:r>
      </w:hyperlink>
      <w:r w:rsidRPr="0075114F">
        <w:rPr>
          <w:rFonts w:ascii="Times New Roman" w:hAnsi="Times New Roman"/>
          <w:color w:val="000000"/>
          <w:sz w:val="27"/>
          <w:szCs w:val="27"/>
          <w:lang w:eastAsia="ru-RU"/>
        </w:rPr>
        <w:t xml:space="preserve"> Федерального закона 210 - ФЗ. </w:t>
      </w:r>
    </w:p>
    <w:p w:rsidR="0038162C" w:rsidRPr="0075114F" w:rsidRDefault="0038162C" w:rsidP="00AE0C89">
      <w:pPr>
        <w:pBdr>
          <w:top w:val="none" w:sz="0" w:space="0" w:color="auto"/>
          <w:left w:val="none" w:sz="0" w:space="0" w:color="auto"/>
          <w:bottom w:val="none" w:sz="0" w:space="0" w:color="auto"/>
          <w:right w:val="none" w:sz="0" w:space="0" w:color="auto"/>
          <w:between w:val="none" w:sz="0" w:space="0" w:color="auto"/>
        </w:pBdr>
        <w:shd w:val="clear" w:color="auto" w:fill="FFFFFF"/>
        <w:spacing w:before="0" w:beforeAutospacing="0" w:line="240" w:lineRule="auto"/>
        <w:ind w:firstLine="540"/>
        <w:rPr>
          <w:rFonts w:ascii="Times New Roman" w:hAnsi="Times New Roman"/>
          <w:color w:val="000000"/>
          <w:sz w:val="27"/>
          <w:szCs w:val="27"/>
          <w:lang w:eastAsia="ru-RU"/>
        </w:rPr>
      </w:pPr>
    </w:p>
    <w:p w:rsidR="00AE0C89" w:rsidRPr="0075114F" w:rsidRDefault="00AE0C89" w:rsidP="0038162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397"/>
        <w:jc w:val="center"/>
        <w:rPr>
          <w:rFonts w:ascii="Times New Roman" w:hAnsi="Times New Roman"/>
          <w:b/>
          <w:sz w:val="27"/>
          <w:szCs w:val="27"/>
          <w:lang w:eastAsia="ru-RU"/>
        </w:rPr>
      </w:pPr>
      <w:r w:rsidRPr="0075114F">
        <w:rPr>
          <w:rFonts w:ascii="Times New Roman" w:hAnsi="Times New Roman"/>
          <w:b/>
          <w:sz w:val="27"/>
          <w:szCs w:val="27"/>
          <w:lang w:eastAsia="ru-RU"/>
        </w:rPr>
        <w:t>5.3. Органы местного самоуправления и должностные лица, которым может быть направлена жалоба.</w:t>
      </w:r>
    </w:p>
    <w:p w:rsidR="0038162C" w:rsidRPr="0075114F" w:rsidRDefault="0038162C" w:rsidP="0038162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397"/>
        <w:jc w:val="center"/>
        <w:rPr>
          <w:rFonts w:ascii="Times New Roman" w:hAnsi="Times New Roman"/>
          <w:b/>
          <w:sz w:val="27"/>
          <w:szCs w:val="27"/>
          <w:lang w:eastAsia="ru-RU"/>
        </w:rPr>
      </w:pPr>
    </w:p>
    <w:p w:rsidR="00AE0C89" w:rsidRPr="0075114F" w:rsidRDefault="00AE0C89" w:rsidP="00AE0C89">
      <w:pPr>
        <w:pBdr>
          <w:top w:val="none" w:sz="0" w:space="0" w:color="auto"/>
          <w:left w:val="none" w:sz="0" w:space="0" w:color="auto"/>
          <w:bottom w:val="none" w:sz="0" w:space="0" w:color="auto"/>
          <w:right w:val="none" w:sz="0" w:space="0" w:color="auto"/>
          <w:between w:val="none" w:sz="0" w:space="0" w:color="auto"/>
        </w:pBdr>
        <w:adjustRightInd w:val="0"/>
        <w:spacing w:before="0" w:beforeAutospacing="0" w:line="240" w:lineRule="auto"/>
        <w:ind w:firstLine="397"/>
        <w:outlineLvl w:val="2"/>
        <w:rPr>
          <w:rFonts w:ascii="Times New Roman" w:hAnsi="Times New Roman"/>
          <w:sz w:val="27"/>
          <w:szCs w:val="27"/>
          <w:lang w:eastAsia="ru-RU"/>
        </w:rPr>
      </w:pPr>
      <w:r w:rsidRPr="0075114F">
        <w:rPr>
          <w:rFonts w:ascii="Times New Roman" w:hAnsi="Times New Roman"/>
          <w:sz w:val="27"/>
          <w:szCs w:val="27"/>
          <w:lang w:eastAsia="ru-RU"/>
        </w:rPr>
        <w:t>5.3.1. Жалоба на действия (бездействие) должностных лиц Управления, ответственных за предоставление Муниципальной услуги в зависимости от выполняемых административных процедур, подается руководителю Управления, а на действия (бездействие) руководителя Управления в администрацию Борисовского района.</w:t>
      </w:r>
    </w:p>
    <w:p w:rsidR="00AE0C89" w:rsidRPr="0075114F" w:rsidRDefault="00AE0C89" w:rsidP="00AE0C89">
      <w:pPr>
        <w:pBdr>
          <w:top w:val="none" w:sz="0" w:space="0" w:color="auto"/>
          <w:left w:val="none" w:sz="0" w:space="0" w:color="auto"/>
          <w:bottom w:val="none" w:sz="0" w:space="0" w:color="auto"/>
          <w:right w:val="none" w:sz="0" w:space="0" w:color="auto"/>
          <w:between w:val="none" w:sz="0" w:space="0" w:color="auto"/>
        </w:pBdr>
        <w:shd w:val="clear" w:color="auto" w:fill="F9F9F9"/>
        <w:spacing w:before="0" w:beforeAutospacing="0" w:line="240" w:lineRule="auto"/>
        <w:ind w:firstLine="397"/>
        <w:rPr>
          <w:rFonts w:ascii="Times New Roman" w:hAnsi="Times New Roman"/>
          <w:b/>
          <w:bCs/>
          <w:color w:val="555555"/>
          <w:sz w:val="27"/>
          <w:szCs w:val="27"/>
          <w:lang w:eastAsia="ru-RU"/>
        </w:rPr>
      </w:pPr>
      <w:r w:rsidRPr="0075114F">
        <w:rPr>
          <w:rFonts w:ascii="Times New Roman" w:hAnsi="Times New Roman"/>
          <w:sz w:val="27"/>
          <w:szCs w:val="27"/>
          <w:lang w:eastAsia="ru-RU"/>
        </w:rPr>
        <w:lastRenderedPageBreak/>
        <w:t>5.3.2. Жалобы на решения, принятые руководителем Управления, подаются на имя главы Борисовского района по адресу: 309340, Белгородская область, Борисовский район, пос. Борисовка, пл. Ушакова, д. 2, адрес электронной почты:</w:t>
      </w:r>
      <w:hyperlink r:id="rId17" w:history="1">
        <w:r w:rsidRPr="0075114F">
          <w:rPr>
            <w:rStyle w:val="ae"/>
            <w:rFonts w:ascii="Times New Roman" w:hAnsi="Times New Roman"/>
            <w:bCs/>
            <w:sz w:val="27"/>
            <w:szCs w:val="27"/>
            <w:lang w:eastAsia="ru-RU"/>
          </w:rPr>
          <w:t>borisovka@mail.ru</w:t>
        </w:r>
      </w:hyperlink>
      <w:r w:rsidRPr="0075114F">
        <w:rPr>
          <w:rFonts w:ascii="Times New Roman" w:hAnsi="Times New Roman"/>
          <w:bCs/>
          <w:sz w:val="27"/>
          <w:szCs w:val="27"/>
          <w:lang w:eastAsia="ru-RU"/>
        </w:rPr>
        <w:t xml:space="preserve">, адрес официального сайта в сети «Интернет»: </w:t>
      </w:r>
      <w:r w:rsidR="00401345" w:rsidRPr="0075114F">
        <w:rPr>
          <w:rFonts w:ascii="Times New Roman" w:eastAsia="Calibri" w:hAnsi="Times New Roman"/>
          <w:sz w:val="27"/>
          <w:szCs w:val="27"/>
        </w:rPr>
        <w:t>https://borisovskij-r31.gosweb.gosuslugi.ru//</w:t>
      </w:r>
      <w:r w:rsidRPr="0075114F">
        <w:rPr>
          <w:rFonts w:ascii="Times New Roman" w:hAnsi="Times New Roman"/>
          <w:bCs/>
          <w:sz w:val="27"/>
          <w:szCs w:val="27"/>
          <w:lang w:eastAsia="ru-RU"/>
        </w:rPr>
        <w:t>, справочный телефон: 8 (47246) 5-04-93, график работы: понедельник-пятница с 8 часов 00 минут до 17 часов 00 минут, перерыв с 12 часов 00 минут до 13 часов 00 минут, выходные дни – суббота, воскресенье.</w:t>
      </w:r>
    </w:p>
    <w:p w:rsidR="0038162C" w:rsidRDefault="00AE0C89" w:rsidP="0075114F">
      <w:pPr>
        <w:pBdr>
          <w:top w:val="none" w:sz="0" w:space="0" w:color="auto"/>
          <w:left w:val="none" w:sz="0" w:space="0" w:color="auto"/>
          <w:bottom w:val="none" w:sz="0" w:space="0" w:color="auto"/>
          <w:right w:val="none" w:sz="0" w:space="0" w:color="auto"/>
          <w:between w:val="none" w:sz="0" w:space="0" w:color="auto"/>
        </w:pBdr>
        <w:adjustRightInd w:val="0"/>
        <w:spacing w:before="0" w:beforeAutospacing="0" w:line="240" w:lineRule="auto"/>
        <w:ind w:firstLine="709"/>
        <w:outlineLvl w:val="2"/>
        <w:rPr>
          <w:rFonts w:ascii="Times New Roman" w:hAnsi="Times New Roman"/>
          <w:sz w:val="27"/>
          <w:szCs w:val="27"/>
          <w:lang w:eastAsia="ru-RU"/>
        </w:rPr>
      </w:pPr>
      <w:r w:rsidRPr="0075114F">
        <w:rPr>
          <w:rFonts w:ascii="Times New Roman" w:hAnsi="Times New Roman"/>
          <w:sz w:val="27"/>
          <w:szCs w:val="27"/>
          <w:lang w:eastAsia="ru-RU"/>
        </w:rPr>
        <w:t>В случае, если жалоба содержит вопросы, решение которых не входит в компетенцию руководителя Управления, администрации Борисовского района, то жалоба перенаправляется в уполномоченный на ее рассмотрение орган в течение трех рабочих дней со дня регистрации, а заявителю в письменной форме направляется информация о перенаправлении жалобы. При этом срок рассмотрения жалобы, установленный административным регламентом, исчисляется со дня регистрации жалобы в уполномоченном на рассмотрение органе.</w:t>
      </w:r>
    </w:p>
    <w:p w:rsidR="0075114F" w:rsidRPr="0075114F" w:rsidRDefault="0075114F" w:rsidP="0075114F">
      <w:pPr>
        <w:pBdr>
          <w:top w:val="none" w:sz="0" w:space="0" w:color="auto"/>
          <w:left w:val="none" w:sz="0" w:space="0" w:color="auto"/>
          <w:bottom w:val="none" w:sz="0" w:space="0" w:color="auto"/>
          <w:right w:val="none" w:sz="0" w:space="0" w:color="auto"/>
          <w:between w:val="none" w:sz="0" w:space="0" w:color="auto"/>
        </w:pBdr>
        <w:adjustRightInd w:val="0"/>
        <w:spacing w:before="0" w:beforeAutospacing="0" w:line="240" w:lineRule="auto"/>
        <w:ind w:firstLine="709"/>
        <w:outlineLvl w:val="2"/>
        <w:rPr>
          <w:rFonts w:ascii="Times New Roman" w:hAnsi="Times New Roman"/>
          <w:sz w:val="27"/>
          <w:szCs w:val="27"/>
          <w:lang w:eastAsia="ru-RU"/>
        </w:rPr>
      </w:pPr>
    </w:p>
    <w:p w:rsidR="00AE0C89" w:rsidRPr="0075114F" w:rsidRDefault="00AE0C89" w:rsidP="0038162C">
      <w:pPr>
        <w:pBdr>
          <w:top w:val="none" w:sz="0" w:space="0" w:color="auto"/>
          <w:left w:val="none" w:sz="0" w:space="0" w:color="auto"/>
          <w:bottom w:val="none" w:sz="0" w:space="0" w:color="auto"/>
          <w:right w:val="none" w:sz="0" w:space="0" w:color="auto"/>
          <w:between w:val="none" w:sz="0" w:space="0" w:color="auto"/>
        </w:pBdr>
        <w:adjustRightInd w:val="0"/>
        <w:spacing w:before="0" w:beforeAutospacing="0" w:line="240" w:lineRule="auto"/>
        <w:ind w:firstLine="709"/>
        <w:jc w:val="center"/>
        <w:outlineLvl w:val="2"/>
        <w:rPr>
          <w:rFonts w:ascii="Times New Roman" w:hAnsi="Times New Roman"/>
          <w:b/>
          <w:sz w:val="27"/>
          <w:szCs w:val="27"/>
          <w:lang w:eastAsia="ru-RU"/>
        </w:rPr>
      </w:pPr>
      <w:r w:rsidRPr="0075114F">
        <w:rPr>
          <w:rFonts w:ascii="Times New Roman" w:hAnsi="Times New Roman"/>
          <w:b/>
          <w:sz w:val="27"/>
          <w:szCs w:val="27"/>
          <w:lang w:eastAsia="ru-RU"/>
        </w:rPr>
        <w:t>5.4. Порядок подачи и рассмотрения жалобы.</w:t>
      </w:r>
    </w:p>
    <w:p w:rsidR="0038162C" w:rsidRPr="0075114F" w:rsidRDefault="0038162C" w:rsidP="0038162C">
      <w:pPr>
        <w:pBdr>
          <w:top w:val="none" w:sz="0" w:space="0" w:color="auto"/>
          <w:left w:val="none" w:sz="0" w:space="0" w:color="auto"/>
          <w:bottom w:val="none" w:sz="0" w:space="0" w:color="auto"/>
          <w:right w:val="none" w:sz="0" w:space="0" w:color="auto"/>
          <w:between w:val="none" w:sz="0" w:space="0" w:color="auto"/>
        </w:pBdr>
        <w:adjustRightInd w:val="0"/>
        <w:spacing w:before="0" w:beforeAutospacing="0" w:line="240" w:lineRule="auto"/>
        <w:ind w:firstLine="709"/>
        <w:jc w:val="center"/>
        <w:outlineLvl w:val="2"/>
        <w:rPr>
          <w:rFonts w:ascii="Times New Roman" w:hAnsi="Times New Roman"/>
          <w:b/>
          <w:sz w:val="27"/>
          <w:szCs w:val="27"/>
          <w:lang w:eastAsia="ru-RU"/>
        </w:rPr>
      </w:pPr>
    </w:p>
    <w:p w:rsidR="00AE0C89" w:rsidRPr="0075114F" w:rsidRDefault="00AE0C89" w:rsidP="00AE0C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75114F">
        <w:rPr>
          <w:rFonts w:ascii="Times New Roman" w:hAnsi="Times New Roman"/>
          <w:sz w:val="27"/>
          <w:szCs w:val="27"/>
          <w:lang w:eastAsia="ru-RU"/>
        </w:rPr>
        <w:t>5.4.1.Жалоба подается в письменной форме на бумажном носителе или в электронной форме. Жалоба может быть направлена по почте, с использованием информационно-телекоммуникационной сети «Интернет», официального сайта, ЕПГУ или РПГУ,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 с использованием информационно-телекоммуникационной сети «Интернет».</w:t>
      </w:r>
    </w:p>
    <w:p w:rsidR="00AE0C89" w:rsidRPr="0075114F" w:rsidRDefault="00AE0C89" w:rsidP="00AE0C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75114F">
        <w:rPr>
          <w:rFonts w:ascii="Times New Roman" w:hAnsi="Times New Roman"/>
          <w:sz w:val="27"/>
          <w:szCs w:val="27"/>
          <w:lang w:eastAsia="ru-RU"/>
        </w:rPr>
        <w:t>При подаче жалобы в электронном виде документы, приложенные к жалобе,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E0C89" w:rsidRPr="0075114F" w:rsidRDefault="00AE0C89" w:rsidP="00AE0C89">
      <w:pPr>
        <w:pBdr>
          <w:top w:val="none" w:sz="0" w:space="0" w:color="auto"/>
          <w:left w:val="none" w:sz="0" w:space="0" w:color="auto"/>
          <w:bottom w:val="none" w:sz="0" w:space="0" w:color="auto"/>
          <w:right w:val="none" w:sz="0" w:space="0" w:color="auto"/>
          <w:between w:val="none" w:sz="0" w:space="0" w:color="auto"/>
        </w:pBdr>
        <w:tabs>
          <w:tab w:val="left" w:pos="2894"/>
          <w:tab w:val="left" w:pos="7783"/>
        </w:tabs>
        <w:autoSpaceDE w:val="0"/>
        <w:autoSpaceDN w:val="0"/>
        <w:adjustRightInd w:val="0"/>
        <w:spacing w:before="0" w:beforeAutospacing="0" w:line="240" w:lineRule="auto"/>
        <w:ind w:firstLine="709"/>
        <w:rPr>
          <w:rFonts w:ascii="Times New Roman" w:hAnsi="Times New Roman"/>
          <w:sz w:val="27"/>
          <w:szCs w:val="27"/>
          <w:lang w:eastAsia="ru-RU"/>
        </w:rPr>
      </w:pPr>
      <w:r w:rsidRPr="0075114F">
        <w:rPr>
          <w:rFonts w:ascii="Times New Roman" w:hAnsi="Times New Roman"/>
          <w:sz w:val="27"/>
          <w:szCs w:val="27"/>
          <w:lang w:eastAsia="ru-RU"/>
        </w:rPr>
        <w:t>Доступ к федеральной государственной информационной системе</w:t>
      </w:r>
      <w:r w:rsidRPr="0075114F">
        <w:rPr>
          <w:rFonts w:ascii="Times New Roman" w:hAnsi="Times New Roman"/>
          <w:sz w:val="27"/>
          <w:szCs w:val="27"/>
          <w:lang w:eastAsia="ru-RU"/>
        </w:rPr>
        <w:br/>
        <w:t>досудебного обжалования обеспечивается после прохождения</w:t>
      </w:r>
      <w:r w:rsidRPr="0075114F">
        <w:rPr>
          <w:rFonts w:ascii="Times New Roman" w:hAnsi="Times New Roman"/>
          <w:sz w:val="27"/>
          <w:szCs w:val="27"/>
          <w:lang w:eastAsia="ru-RU"/>
        </w:rPr>
        <w:br/>
        <w:t>заинтересованными лицами или органами процедуры регистрации и</w:t>
      </w:r>
      <w:r w:rsidRPr="0075114F">
        <w:rPr>
          <w:rFonts w:ascii="Times New Roman" w:hAnsi="Times New Roman"/>
          <w:sz w:val="27"/>
          <w:szCs w:val="27"/>
          <w:lang w:eastAsia="ru-RU"/>
        </w:rPr>
        <w:br/>
        <w:t>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E0C89" w:rsidRPr="0075114F" w:rsidRDefault="00AE0C89" w:rsidP="00AE0C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75114F">
        <w:rPr>
          <w:rFonts w:ascii="Times New Roman" w:hAnsi="Times New Roman"/>
          <w:sz w:val="27"/>
          <w:szCs w:val="27"/>
          <w:lang w:eastAsia="ru-RU"/>
        </w:rPr>
        <w:t xml:space="preserve">Перед размещением в реестрах информация с помощью средств системы проходит автоматизированную формально-логическую проверку в течение 1 календарного дня со дня поступления информации в систему. </w:t>
      </w:r>
      <w:r w:rsidRPr="0075114F">
        <w:rPr>
          <w:rFonts w:ascii="Times New Roman" w:hAnsi="Times New Roman"/>
          <w:sz w:val="27"/>
          <w:szCs w:val="27"/>
          <w:lang w:eastAsia="ru-RU"/>
        </w:rPr>
        <w:lastRenderedPageBreak/>
        <w:t>Автоматизированная формально-логическая проверка предусматривает проверку правильности заполнения интерактивных форм и полей реестров. В случае отрицательного результата проверки информация не вносится в реестр, лицо, представившее информацию в систему, извещается об этом и вправе повторно представить информацию в систему для внесения в реестр с учетом необходимых исправлений.</w:t>
      </w:r>
    </w:p>
    <w:p w:rsidR="00AE0C89" w:rsidRPr="0075114F" w:rsidRDefault="00AE0C89" w:rsidP="00AE0C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75114F">
        <w:rPr>
          <w:rFonts w:ascii="Times New Roman" w:hAnsi="Times New Roman"/>
          <w:sz w:val="27"/>
          <w:szCs w:val="27"/>
          <w:lang w:eastAsia="ru-RU"/>
        </w:rPr>
        <w:t>При использовании заявителем системы посредством портала системы обеспечивается:</w:t>
      </w:r>
    </w:p>
    <w:p w:rsidR="00AE0C89" w:rsidRPr="0075114F" w:rsidRDefault="00AE0C89" w:rsidP="00AE0C89">
      <w:pPr>
        <w:pBdr>
          <w:top w:val="none" w:sz="0" w:space="0" w:color="auto"/>
          <w:left w:val="none" w:sz="0" w:space="0" w:color="auto"/>
          <w:bottom w:val="none" w:sz="0" w:space="0" w:color="auto"/>
          <w:right w:val="none" w:sz="0" w:space="0" w:color="auto"/>
          <w:between w:val="none" w:sz="0" w:space="0" w:color="auto"/>
        </w:pBdr>
        <w:tabs>
          <w:tab w:val="left" w:pos="864"/>
        </w:tabs>
        <w:autoSpaceDE w:val="0"/>
        <w:autoSpaceDN w:val="0"/>
        <w:adjustRightInd w:val="0"/>
        <w:spacing w:before="0" w:beforeAutospacing="0" w:line="240" w:lineRule="auto"/>
        <w:ind w:firstLine="709"/>
        <w:rPr>
          <w:rFonts w:ascii="Times New Roman" w:hAnsi="Times New Roman"/>
          <w:sz w:val="27"/>
          <w:szCs w:val="27"/>
          <w:lang w:eastAsia="ru-RU"/>
        </w:rPr>
      </w:pPr>
      <w:r w:rsidRPr="0075114F">
        <w:rPr>
          <w:rFonts w:ascii="Times New Roman" w:hAnsi="Times New Roman"/>
          <w:sz w:val="27"/>
          <w:szCs w:val="27"/>
          <w:lang w:eastAsia="ru-RU"/>
        </w:rPr>
        <w:t>1) возможность подачи заявителем в электронной форме жалобы и иных</w:t>
      </w:r>
      <w:r w:rsidRPr="0075114F">
        <w:rPr>
          <w:rFonts w:ascii="Times New Roman" w:hAnsi="Times New Roman"/>
          <w:sz w:val="27"/>
          <w:szCs w:val="27"/>
          <w:lang w:eastAsia="ru-RU"/>
        </w:rPr>
        <w:br/>
        <w:t>документов (при наличии), подтверждающих доводы заявителя (далее -</w:t>
      </w:r>
      <w:r w:rsidRPr="0075114F">
        <w:rPr>
          <w:rFonts w:ascii="Times New Roman" w:hAnsi="Times New Roman"/>
          <w:sz w:val="27"/>
          <w:szCs w:val="27"/>
          <w:lang w:eastAsia="ru-RU"/>
        </w:rPr>
        <w:br/>
        <w:t>документы);</w:t>
      </w:r>
    </w:p>
    <w:p w:rsidR="00AE0C89" w:rsidRPr="0075114F" w:rsidRDefault="00AE0C89" w:rsidP="00AE0C89">
      <w:pPr>
        <w:pBdr>
          <w:top w:val="none" w:sz="0" w:space="0" w:color="auto"/>
          <w:left w:val="none" w:sz="0" w:space="0" w:color="auto"/>
          <w:bottom w:val="none" w:sz="0" w:space="0" w:color="auto"/>
          <w:right w:val="none" w:sz="0" w:space="0" w:color="auto"/>
          <w:between w:val="none" w:sz="0" w:space="0" w:color="auto"/>
        </w:pBdr>
        <w:tabs>
          <w:tab w:val="left" w:pos="864"/>
        </w:tabs>
        <w:autoSpaceDE w:val="0"/>
        <w:autoSpaceDN w:val="0"/>
        <w:adjustRightInd w:val="0"/>
        <w:spacing w:before="0" w:beforeAutospacing="0" w:line="240" w:lineRule="auto"/>
        <w:ind w:firstLine="709"/>
        <w:rPr>
          <w:rFonts w:ascii="Times New Roman" w:hAnsi="Times New Roman"/>
          <w:sz w:val="27"/>
          <w:szCs w:val="27"/>
          <w:lang w:eastAsia="ru-RU"/>
        </w:rPr>
      </w:pPr>
      <w:r w:rsidRPr="0075114F">
        <w:rPr>
          <w:rFonts w:ascii="Times New Roman" w:hAnsi="Times New Roman"/>
          <w:sz w:val="27"/>
          <w:szCs w:val="27"/>
          <w:lang w:eastAsia="ru-RU"/>
        </w:rPr>
        <w:t>2) доступность для заполнения и (или) копирования заявителем шаблонов жалобы в электронной форме;</w:t>
      </w:r>
    </w:p>
    <w:p w:rsidR="00AE0C89" w:rsidRPr="0075114F" w:rsidRDefault="00AE0C89" w:rsidP="00AE0C89">
      <w:pPr>
        <w:pBdr>
          <w:top w:val="none" w:sz="0" w:space="0" w:color="auto"/>
          <w:left w:val="none" w:sz="0" w:space="0" w:color="auto"/>
          <w:bottom w:val="none" w:sz="0" w:space="0" w:color="auto"/>
          <w:right w:val="none" w:sz="0" w:space="0" w:color="auto"/>
          <w:between w:val="none" w:sz="0" w:space="0" w:color="auto"/>
        </w:pBdr>
        <w:tabs>
          <w:tab w:val="left" w:pos="864"/>
        </w:tabs>
        <w:autoSpaceDE w:val="0"/>
        <w:autoSpaceDN w:val="0"/>
        <w:adjustRightInd w:val="0"/>
        <w:spacing w:before="0" w:beforeAutospacing="0" w:line="240" w:lineRule="auto"/>
        <w:ind w:firstLine="709"/>
        <w:rPr>
          <w:rFonts w:ascii="Times New Roman" w:hAnsi="Times New Roman"/>
          <w:sz w:val="27"/>
          <w:szCs w:val="27"/>
          <w:lang w:eastAsia="ru-RU"/>
        </w:rPr>
      </w:pPr>
      <w:r w:rsidRPr="0075114F">
        <w:rPr>
          <w:rFonts w:ascii="Times New Roman" w:hAnsi="Times New Roman"/>
          <w:sz w:val="27"/>
          <w:szCs w:val="27"/>
          <w:lang w:eastAsia="ru-RU"/>
        </w:rPr>
        <w:t>3) возможность получения заявителем сведений о ходе рассмотрения</w:t>
      </w:r>
      <w:r w:rsidRPr="0075114F">
        <w:rPr>
          <w:rFonts w:ascii="Times New Roman" w:hAnsi="Times New Roman"/>
          <w:sz w:val="27"/>
          <w:szCs w:val="27"/>
          <w:lang w:eastAsia="ru-RU"/>
        </w:rPr>
        <w:br/>
        <w:t>жалобы, поданной любым способом;</w:t>
      </w:r>
    </w:p>
    <w:p w:rsidR="00AE0C89" w:rsidRPr="0075114F" w:rsidRDefault="00AE0C89" w:rsidP="00AE0C89">
      <w:pPr>
        <w:pBdr>
          <w:top w:val="none" w:sz="0" w:space="0" w:color="auto"/>
          <w:left w:val="none" w:sz="0" w:space="0" w:color="auto"/>
          <w:bottom w:val="none" w:sz="0" w:space="0" w:color="auto"/>
          <w:right w:val="none" w:sz="0" w:space="0" w:color="auto"/>
          <w:between w:val="none" w:sz="0" w:space="0" w:color="auto"/>
        </w:pBdr>
        <w:tabs>
          <w:tab w:val="left" w:pos="1325"/>
        </w:tabs>
        <w:autoSpaceDE w:val="0"/>
        <w:autoSpaceDN w:val="0"/>
        <w:adjustRightInd w:val="0"/>
        <w:spacing w:before="0" w:beforeAutospacing="0" w:line="240" w:lineRule="auto"/>
        <w:ind w:firstLine="709"/>
        <w:rPr>
          <w:rFonts w:ascii="Times New Roman" w:hAnsi="Times New Roman"/>
          <w:sz w:val="27"/>
          <w:szCs w:val="27"/>
          <w:lang w:eastAsia="ru-RU"/>
        </w:rPr>
      </w:pPr>
      <w:r w:rsidRPr="0075114F">
        <w:rPr>
          <w:rFonts w:ascii="Times New Roman" w:hAnsi="Times New Roman"/>
          <w:sz w:val="27"/>
          <w:szCs w:val="27"/>
          <w:lang w:eastAsia="ru-RU"/>
        </w:rPr>
        <w:t>4) возможность получения заявителем решения по жалобе,</w:t>
      </w:r>
      <w:r w:rsidRPr="0075114F">
        <w:rPr>
          <w:rFonts w:ascii="Times New Roman" w:hAnsi="Times New Roman"/>
          <w:sz w:val="27"/>
          <w:szCs w:val="27"/>
          <w:lang w:eastAsia="ru-RU"/>
        </w:rPr>
        <w:br/>
        <w:t>поданной любым способом;</w:t>
      </w:r>
    </w:p>
    <w:p w:rsidR="00AE0C89" w:rsidRPr="0075114F" w:rsidRDefault="00AE0C89" w:rsidP="00AE0C89">
      <w:pPr>
        <w:pBdr>
          <w:top w:val="none" w:sz="0" w:space="0" w:color="auto"/>
          <w:left w:val="none" w:sz="0" w:space="0" w:color="auto"/>
          <w:bottom w:val="none" w:sz="0" w:space="0" w:color="auto"/>
          <w:right w:val="none" w:sz="0" w:space="0" w:color="auto"/>
          <w:between w:val="none" w:sz="0" w:space="0" w:color="auto"/>
        </w:pBdr>
        <w:tabs>
          <w:tab w:val="left" w:pos="979"/>
        </w:tabs>
        <w:autoSpaceDE w:val="0"/>
        <w:autoSpaceDN w:val="0"/>
        <w:adjustRightInd w:val="0"/>
        <w:spacing w:before="0" w:beforeAutospacing="0" w:line="240" w:lineRule="auto"/>
        <w:ind w:firstLine="709"/>
        <w:rPr>
          <w:rFonts w:ascii="Times New Roman" w:hAnsi="Times New Roman"/>
          <w:sz w:val="27"/>
          <w:szCs w:val="27"/>
          <w:lang w:eastAsia="ru-RU"/>
        </w:rPr>
      </w:pPr>
      <w:r w:rsidRPr="0075114F">
        <w:rPr>
          <w:rFonts w:ascii="Times New Roman" w:hAnsi="Times New Roman"/>
          <w:sz w:val="27"/>
          <w:szCs w:val="27"/>
          <w:lang w:eastAsia="ru-RU"/>
        </w:rPr>
        <w:t>5) возможность ознакомления с информацией об общем количестве</w:t>
      </w:r>
      <w:r w:rsidRPr="0075114F">
        <w:rPr>
          <w:rFonts w:ascii="Times New Roman" w:hAnsi="Times New Roman"/>
          <w:sz w:val="27"/>
          <w:szCs w:val="27"/>
          <w:lang w:eastAsia="ru-RU"/>
        </w:rPr>
        <w:br/>
        <w:t>поданных и рассмотренных жалоб.</w:t>
      </w:r>
    </w:p>
    <w:p w:rsidR="00AE0C89" w:rsidRPr="0075114F" w:rsidRDefault="00AE0C89" w:rsidP="00AE0C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75114F">
        <w:rPr>
          <w:rFonts w:ascii="Times New Roman" w:hAnsi="Times New Roman"/>
          <w:sz w:val="27"/>
          <w:szCs w:val="27"/>
          <w:lang w:eastAsia="ru-RU"/>
        </w:rPr>
        <w:t>Сведения о содержании жалобы, поданной заявителем в электронной форме через ЕПГУ или с помощью заполнения им непосредственно на портале системы интерактивной формы жалобы, разрабатываемой оператором системы по согласованию с уполномоченным на ведение информационного ресурса системы органом, размещаются в системе после прохождения проверки, автоматически в течение 1 рабочего дня со дня поступления информации в систему.</w:t>
      </w:r>
    </w:p>
    <w:p w:rsidR="00AE0C89" w:rsidRPr="0075114F" w:rsidRDefault="00AE0C89" w:rsidP="00AE0C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75114F">
        <w:rPr>
          <w:rFonts w:ascii="Times New Roman" w:hAnsi="Times New Roman"/>
          <w:sz w:val="27"/>
          <w:szCs w:val="27"/>
          <w:lang w:eastAsia="ru-RU"/>
        </w:rPr>
        <w:t>Доступ к информации о ходе рассмотрения жалобы и о решении по жалобе обеспечивается посредством портала системы в течение 1 рабочего дня со дня размещения соответствующей информации в реестрах.</w:t>
      </w:r>
    </w:p>
    <w:p w:rsidR="00AE0C89" w:rsidRPr="0075114F" w:rsidRDefault="00AE0C89" w:rsidP="00AE0C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75114F">
        <w:rPr>
          <w:rFonts w:ascii="Times New Roman" w:hAnsi="Times New Roman"/>
          <w:sz w:val="27"/>
          <w:szCs w:val="27"/>
          <w:lang w:eastAsia="ru-RU"/>
        </w:rPr>
        <w:t>5.4.2. Жалоба должна содержать:</w:t>
      </w:r>
    </w:p>
    <w:p w:rsidR="00AE0C89" w:rsidRPr="0075114F" w:rsidRDefault="00AE0C89" w:rsidP="00AE0C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75114F">
        <w:rPr>
          <w:rFonts w:ascii="Times New Roman" w:hAnsi="Times New Roman"/>
          <w:sz w:val="27"/>
          <w:szCs w:val="27"/>
          <w:lang w:eastAsia="ru-RU"/>
        </w:rPr>
        <w:t>-наименование органа, его должностного лица, решения и действия (бездействие) которого обжалуются;</w:t>
      </w:r>
    </w:p>
    <w:p w:rsidR="00AE0C89" w:rsidRPr="0075114F" w:rsidRDefault="00AE0C89" w:rsidP="00AE0C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75114F">
        <w:rPr>
          <w:rFonts w:ascii="Times New Roman" w:hAnsi="Times New Roman"/>
          <w:sz w:val="27"/>
          <w:szCs w:val="27"/>
          <w:lang w:eastAsia="ru-RU"/>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0C89" w:rsidRPr="0075114F" w:rsidRDefault="00AE0C89" w:rsidP="00AE0C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75114F">
        <w:rPr>
          <w:rFonts w:ascii="Times New Roman" w:hAnsi="Times New Roman"/>
          <w:sz w:val="27"/>
          <w:szCs w:val="27"/>
          <w:lang w:eastAsia="ru-RU"/>
        </w:rPr>
        <w:t>-сведения об обжалуемых решениях и действиях (бездействии) органа, его должностного лица;</w:t>
      </w:r>
    </w:p>
    <w:p w:rsidR="00AE0C89" w:rsidRPr="0075114F" w:rsidRDefault="00AE0C89" w:rsidP="00AE0C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75114F">
        <w:rPr>
          <w:rFonts w:ascii="Times New Roman" w:hAnsi="Times New Roman"/>
          <w:sz w:val="27"/>
          <w:szCs w:val="27"/>
          <w:lang w:eastAsia="ru-RU"/>
        </w:rPr>
        <w:t>-доводы, на основании которых заявитель не согласен с решением и действием (бездействием) органа, его должностного лица. Заявителем могут быть представлены документы (при наличии), подтверждающие доводы заявителя, либо их копии.</w:t>
      </w:r>
    </w:p>
    <w:p w:rsidR="00AE0C89" w:rsidRPr="0075114F" w:rsidRDefault="00AE0C89" w:rsidP="00AE0C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75114F">
        <w:rPr>
          <w:rFonts w:ascii="Times New Roman" w:hAnsi="Times New Roman"/>
          <w:sz w:val="27"/>
          <w:szCs w:val="27"/>
          <w:lang w:eastAsia="ru-RU"/>
        </w:rPr>
        <w:t>5.4.3. Жалоба должна быть подписана заявителем (его представителем).</w:t>
      </w:r>
    </w:p>
    <w:p w:rsidR="00AE0C89" w:rsidRPr="0075114F" w:rsidRDefault="00AE0C89" w:rsidP="00AE0C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8"/>
        <w:rPr>
          <w:rFonts w:ascii="Times New Roman" w:hAnsi="Times New Roman"/>
          <w:sz w:val="27"/>
          <w:szCs w:val="27"/>
          <w:lang w:eastAsia="ru-RU"/>
        </w:rPr>
      </w:pPr>
      <w:r w:rsidRPr="0075114F">
        <w:rPr>
          <w:rFonts w:ascii="Times New Roman" w:hAnsi="Times New Roman"/>
          <w:sz w:val="27"/>
          <w:szCs w:val="27"/>
          <w:lang w:eastAsia="ru-RU"/>
        </w:rPr>
        <w:lastRenderedPageBreak/>
        <w:t>В случае подачи жалобы при личном обращении заявитель (представитель заявителя) должен представить документ, удостоверяющий личность. Время приема жалоб при личном обращении должно совпадать со временем предоставления Муниципальной услуги.</w:t>
      </w:r>
    </w:p>
    <w:p w:rsidR="00AE0C89" w:rsidRPr="0075114F" w:rsidRDefault="00AE0C89" w:rsidP="00AE0C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75114F">
        <w:rPr>
          <w:rFonts w:ascii="Times New Roman" w:hAnsi="Times New Roman"/>
          <w:sz w:val="27"/>
          <w:szCs w:val="27"/>
          <w:lang w:eastAsia="ru-RU"/>
        </w:rPr>
        <w:t>Полномочия представителя на подписание жалобы должны быть подтверждены доверенностью, оформленной в соответствии с законодательством.</w:t>
      </w:r>
    </w:p>
    <w:p w:rsidR="00AE0C89" w:rsidRPr="0075114F" w:rsidRDefault="00AE0C89" w:rsidP="00AE0C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75114F">
        <w:rPr>
          <w:rFonts w:ascii="Times New Roman" w:hAnsi="Times New Roman"/>
          <w:sz w:val="27"/>
          <w:szCs w:val="27"/>
          <w:lang w:eastAsia="ru-RU"/>
        </w:rPr>
        <w:t>Полномочия лица, действующего от имени организации без доверенности на основании закона, иных нормативных правовых актов и учредительных документов, подтверждаются документами, удостоверяющими его служебное положение, а также учредительными документами организации.</w:t>
      </w:r>
    </w:p>
    <w:p w:rsidR="00AE0C89" w:rsidRPr="0075114F" w:rsidRDefault="00AE0C89" w:rsidP="00AE0C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75114F">
        <w:rPr>
          <w:rFonts w:ascii="Times New Roman" w:hAnsi="Times New Roman"/>
          <w:sz w:val="27"/>
          <w:szCs w:val="27"/>
          <w:lang w:eastAsia="ru-RU"/>
        </w:rPr>
        <w:t>Статус и полномочия законных представителей физического лица подтверждаются документами, предусмотренными федеральными законами.</w:t>
      </w:r>
    </w:p>
    <w:p w:rsidR="00AE0C89" w:rsidRPr="0075114F" w:rsidRDefault="00AE0C89" w:rsidP="00AE0C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75114F">
        <w:rPr>
          <w:rFonts w:ascii="Times New Roman" w:hAnsi="Times New Roman"/>
          <w:sz w:val="27"/>
          <w:szCs w:val="27"/>
          <w:lang w:eastAsia="ru-RU"/>
        </w:rPr>
        <w:t>Поступившая жалоба подлежит регистрации в срок не позднее дня, следующего за днем поступления.</w:t>
      </w:r>
    </w:p>
    <w:p w:rsidR="0038162C" w:rsidRPr="0075114F" w:rsidRDefault="0038162C" w:rsidP="00AE0C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p>
    <w:p w:rsidR="00AE0C89" w:rsidRPr="0075114F" w:rsidRDefault="00AE0C89" w:rsidP="0038162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center"/>
        <w:outlineLvl w:val="1"/>
        <w:rPr>
          <w:rFonts w:ascii="Times New Roman" w:hAnsi="Times New Roman"/>
          <w:b/>
          <w:sz w:val="27"/>
          <w:szCs w:val="27"/>
          <w:lang w:eastAsia="ru-RU"/>
        </w:rPr>
      </w:pPr>
      <w:r w:rsidRPr="0075114F">
        <w:rPr>
          <w:rFonts w:ascii="Times New Roman" w:hAnsi="Times New Roman"/>
          <w:b/>
          <w:sz w:val="27"/>
          <w:szCs w:val="27"/>
          <w:lang w:eastAsia="ru-RU"/>
        </w:rPr>
        <w:t>5.5. Сроки рассмотрения жалобы.</w:t>
      </w:r>
    </w:p>
    <w:p w:rsidR="0038162C" w:rsidRPr="0075114F" w:rsidRDefault="0038162C" w:rsidP="0038162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center"/>
        <w:outlineLvl w:val="1"/>
        <w:rPr>
          <w:rFonts w:ascii="Times New Roman" w:hAnsi="Times New Roman"/>
          <w:b/>
          <w:sz w:val="27"/>
          <w:szCs w:val="27"/>
          <w:lang w:eastAsia="ru-RU"/>
        </w:rPr>
      </w:pPr>
    </w:p>
    <w:p w:rsidR="00AE0C89" w:rsidRPr="0075114F" w:rsidRDefault="00AE0C89" w:rsidP="00AE0C8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75114F">
        <w:rPr>
          <w:rFonts w:ascii="Times New Roman" w:hAnsi="Times New Roman"/>
          <w:sz w:val="27"/>
          <w:szCs w:val="27"/>
          <w:lang w:eastAsia="ru-RU"/>
        </w:rPr>
        <w:t>5.5.1. Жалоба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38162C" w:rsidRPr="0075114F" w:rsidRDefault="0038162C" w:rsidP="00AE0C8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p>
    <w:p w:rsidR="00AE0C89" w:rsidRPr="0075114F" w:rsidRDefault="00AE0C89" w:rsidP="0038162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center"/>
        <w:rPr>
          <w:rFonts w:ascii="Times New Roman" w:hAnsi="Times New Roman"/>
          <w:b/>
          <w:sz w:val="27"/>
          <w:szCs w:val="27"/>
          <w:lang w:eastAsia="ru-RU"/>
        </w:rPr>
      </w:pPr>
      <w:r w:rsidRPr="0075114F">
        <w:rPr>
          <w:rFonts w:ascii="Times New Roman" w:hAnsi="Times New Roman"/>
          <w:b/>
          <w:sz w:val="27"/>
          <w:szCs w:val="27"/>
          <w:lang w:eastAsia="ru-RU"/>
        </w:rPr>
        <w:t>5.6. Перечень оснований для  приостановления рассмотрения жалобы.</w:t>
      </w:r>
    </w:p>
    <w:p w:rsidR="0038162C" w:rsidRPr="0075114F" w:rsidRDefault="0038162C" w:rsidP="0038162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center"/>
        <w:rPr>
          <w:rFonts w:ascii="Times New Roman" w:hAnsi="Times New Roman"/>
          <w:b/>
          <w:sz w:val="27"/>
          <w:szCs w:val="27"/>
          <w:lang w:eastAsia="ru-RU"/>
        </w:rPr>
      </w:pPr>
    </w:p>
    <w:p w:rsidR="00AE0C89" w:rsidRPr="0075114F" w:rsidRDefault="00AE0C89" w:rsidP="00AE0C8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75114F">
        <w:rPr>
          <w:rFonts w:ascii="Times New Roman" w:hAnsi="Times New Roman"/>
          <w:sz w:val="27"/>
          <w:szCs w:val="27"/>
          <w:lang w:eastAsia="ru-RU"/>
        </w:rPr>
        <w:t>Оснований для приостановления рассмотрения жалобы не предусмотрено.</w:t>
      </w:r>
    </w:p>
    <w:p w:rsidR="0038162C" w:rsidRPr="0075114F" w:rsidRDefault="0038162C" w:rsidP="00AE0C8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p>
    <w:p w:rsidR="00AE0C89" w:rsidRPr="0075114F" w:rsidRDefault="00AE0C89" w:rsidP="0038162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center"/>
        <w:rPr>
          <w:rFonts w:ascii="Times New Roman" w:hAnsi="Times New Roman"/>
          <w:b/>
          <w:sz w:val="27"/>
          <w:szCs w:val="27"/>
          <w:lang w:eastAsia="ru-RU"/>
        </w:rPr>
      </w:pPr>
      <w:r w:rsidRPr="0075114F">
        <w:rPr>
          <w:rFonts w:ascii="Times New Roman" w:hAnsi="Times New Roman"/>
          <w:b/>
          <w:sz w:val="27"/>
          <w:szCs w:val="27"/>
          <w:lang w:eastAsia="ru-RU"/>
        </w:rPr>
        <w:t>5.7. Результат рассмотрения жалобы.</w:t>
      </w:r>
    </w:p>
    <w:p w:rsidR="0038162C" w:rsidRPr="0075114F" w:rsidRDefault="0038162C" w:rsidP="0038162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center"/>
        <w:rPr>
          <w:rFonts w:ascii="Times New Roman" w:hAnsi="Times New Roman"/>
          <w:b/>
          <w:sz w:val="27"/>
          <w:szCs w:val="27"/>
          <w:lang w:eastAsia="ru-RU"/>
        </w:rPr>
      </w:pPr>
    </w:p>
    <w:p w:rsidR="00AE0C89" w:rsidRPr="0075114F" w:rsidRDefault="00AE0C89" w:rsidP="00AE0C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75114F">
        <w:rPr>
          <w:rFonts w:ascii="Times New Roman" w:hAnsi="Times New Roman"/>
          <w:sz w:val="27"/>
          <w:szCs w:val="27"/>
          <w:lang w:eastAsia="ru-RU"/>
        </w:rPr>
        <w:t>5.7.1. По результатам рассмотрения жалобы принимается одно из следующих решений:</w:t>
      </w:r>
    </w:p>
    <w:p w:rsidR="00AE0C89" w:rsidRPr="0075114F" w:rsidRDefault="00AE0C89" w:rsidP="00AE0C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75114F">
        <w:rPr>
          <w:rFonts w:ascii="Times New Roman" w:hAnsi="Times New Roman"/>
          <w:sz w:val="27"/>
          <w:szCs w:val="27"/>
          <w:lang w:eastAsia="ru-RU"/>
        </w:rPr>
        <w:t xml:space="preserve">- </w:t>
      </w:r>
      <w:r w:rsidR="0075114F" w:rsidRPr="0075114F">
        <w:rPr>
          <w:rFonts w:ascii="Times New Roman" w:hAnsi="Times New Roman"/>
          <w:sz w:val="27"/>
          <w:szCs w:val="27"/>
          <w:lang w:eastAsia="ru-RU"/>
        </w:rPr>
        <w:t>жалоба удовлетворяется</w:t>
      </w:r>
      <w:r w:rsidRPr="0075114F">
        <w:rPr>
          <w:rFonts w:ascii="Times New Roman" w:hAnsi="Times New Roman"/>
          <w:sz w:val="27"/>
          <w:szCs w:val="27"/>
          <w:lang w:eastAsia="ru-RU"/>
        </w:rPr>
        <w:t>,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Борисовского района;</w:t>
      </w:r>
    </w:p>
    <w:p w:rsidR="00AE0C89" w:rsidRPr="0075114F" w:rsidRDefault="00AE0C89" w:rsidP="00AE0C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75114F">
        <w:rPr>
          <w:rFonts w:ascii="Times New Roman" w:hAnsi="Times New Roman"/>
          <w:sz w:val="27"/>
          <w:szCs w:val="27"/>
          <w:lang w:eastAsia="ru-RU"/>
        </w:rPr>
        <w:t>- в удовлетворении жалобы отказывается.</w:t>
      </w:r>
    </w:p>
    <w:p w:rsidR="00AE0C89" w:rsidRPr="0075114F" w:rsidRDefault="00AE0C89" w:rsidP="00AE0C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75114F">
        <w:rPr>
          <w:rFonts w:ascii="Times New Roman" w:hAnsi="Times New Roman"/>
          <w:sz w:val="27"/>
          <w:szCs w:val="27"/>
          <w:lang w:eastAsia="ru-RU"/>
        </w:rPr>
        <w:t>5.7.2. Жалоба может быть оставлена без ответа в следующих случаях:</w:t>
      </w:r>
    </w:p>
    <w:p w:rsidR="00AE0C89" w:rsidRPr="0075114F" w:rsidRDefault="00AE0C89" w:rsidP="00AE0C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75114F">
        <w:rPr>
          <w:rFonts w:ascii="Times New Roman" w:hAnsi="Times New Roman"/>
          <w:sz w:val="27"/>
          <w:szCs w:val="27"/>
          <w:lang w:eastAsia="ru-RU"/>
        </w:rPr>
        <w:t>-жалоба содержит нецензурные либо оскорбительные выражения, угрозы жизни, здоровью и имуществу должностного лица, а также членов его семьи;</w:t>
      </w:r>
    </w:p>
    <w:p w:rsidR="00AE0C89" w:rsidRPr="0075114F" w:rsidRDefault="00AE0C89" w:rsidP="00AE0C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75114F">
        <w:rPr>
          <w:rFonts w:ascii="Times New Roman" w:hAnsi="Times New Roman"/>
          <w:sz w:val="27"/>
          <w:szCs w:val="27"/>
          <w:lang w:eastAsia="ru-RU"/>
        </w:rPr>
        <w:lastRenderedPageBreak/>
        <w:t>-текст жалобы не поддается прочтению;</w:t>
      </w:r>
    </w:p>
    <w:p w:rsidR="00AE0C89" w:rsidRPr="0075114F" w:rsidRDefault="00AE0C89" w:rsidP="00AE0C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75114F">
        <w:rPr>
          <w:rFonts w:ascii="Times New Roman" w:hAnsi="Times New Roman"/>
          <w:sz w:val="27"/>
          <w:szCs w:val="27"/>
          <w:lang w:eastAsia="ru-RU"/>
        </w:rPr>
        <w:t>-в письменной жалобе не указаны фамилия заявителя – физического лица, наименование юридического лица, общественного объединения, не являющегося юридическим лицом, направившего жалобу, почтовый адрес, по которому должен быть направлен ответ;</w:t>
      </w:r>
    </w:p>
    <w:p w:rsidR="00AE0C89" w:rsidRPr="0075114F" w:rsidRDefault="00AE0C89" w:rsidP="00AE0C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75114F">
        <w:rPr>
          <w:rFonts w:ascii="Times New Roman" w:hAnsi="Times New Roman"/>
          <w:sz w:val="27"/>
          <w:szCs w:val="27"/>
          <w:lang w:eastAsia="ru-RU"/>
        </w:rPr>
        <w:t>-жалоба содержит вопросы, решение которых не входит в компетенцию органа ее рассматривающего;</w:t>
      </w:r>
    </w:p>
    <w:p w:rsidR="00AE0C89" w:rsidRPr="0075114F" w:rsidRDefault="00AE0C89" w:rsidP="00AE0C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75114F">
        <w:rPr>
          <w:rFonts w:ascii="Times New Roman" w:hAnsi="Times New Roman"/>
          <w:sz w:val="27"/>
          <w:szCs w:val="27"/>
          <w:lang w:eastAsia="ru-RU"/>
        </w:rPr>
        <w:t>-рассмотрение поставленного в жалобе вопроса связано с разглашением сведений, составляющих государственную или иную охраняемую федеральным законом тайну.</w:t>
      </w:r>
    </w:p>
    <w:p w:rsidR="0038162C" w:rsidRPr="0075114F" w:rsidRDefault="0038162C" w:rsidP="00AE0C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p>
    <w:p w:rsidR="00AE0C89" w:rsidRPr="0075114F" w:rsidRDefault="00AE0C89" w:rsidP="0038162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center"/>
        <w:rPr>
          <w:rFonts w:ascii="Times New Roman" w:hAnsi="Times New Roman"/>
          <w:b/>
          <w:sz w:val="27"/>
          <w:szCs w:val="27"/>
          <w:lang w:eastAsia="ru-RU"/>
        </w:rPr>
      </w:pPr>
      <w:r w:rsidRPr="0075114F">
        <w:rPr>
          <w:rFonts w:ascii="Times New Roman" w:hAnsi="Times New Roman"/>
          <w:b/>
          <w:sz w:val="27"/>
          <w:szCs w:val="27"/>
          <w:lang w:eastAsia="ru-RU"/>
        </w:rPr>
        <w:t>5.8. Порядок информирования заявителя о результатах рассмотрения жалобы.</w:t>
      </w:r>
    </w:p>
    <w:p w:rsidR="0038162C" w:rsidRPr="0075114F" w:rsidRDefault="0038162C" w:rsidP="0038162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center"/>
        <w:rPr>
          <w:rFonts w:ascii="Times New Roman" w:hAnsi="Times New Roman"/>
          <w:b/>
          <w:sz w:val="27"/>
          <w:szCs w:val="27"/>
          <w:lang w:eastAsia="ru-RU"/>
        </w:rPr>
      </w:pPr>
    </w:p>
    <w:p w:rsidR="00AE0C89" w:rsidRPr="0075114F" w:rsidRDefault="00AE0C89" w:rsidP="00AE0C8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outlineLvl w:val="1"/>
        <w:rPr>
          <w:rFonts w:ascii="Times New Roman" w:hAnsi="Times New Roman"/>
          <w:sz w:val="27"/>
          <w:szCs w:val="27"/>
          <w:lang w:eastAsia="ru-RU"/>
        </w:rPr>
      </w:pPr>
      <w:r w:rsidRPr="0075114F">
        <w:rPr>
          <w:rFonts w:ascii="Times New Roman" w:hAnsi="Times New Roman"/>
          <w:sz w:val="27"/>
          <w:szCs w:val="27"/>
          <w:lang w:eastAsia="ru-RU"/>
        </w:rPr>
        <w:t>5.8.1. Не позднее рабочего дня, следующего за днем принятия решения заявителю в письменной или электронной форме (при наличии соответствующего указания в жалобе) направляется мотивированный ответ о результатах рассмотрения жалобы.</w:t>
      </w:r>
    </w:p>
    <w:p w:rsidR="00AE0C89" w:rsidRPr="0075114F" w:rsidRDefault="00AE0C89" w:rsidP="00AE0C89">
      <w:pPr>
        <w:pBdr>
          <w:top w:val="none" w:sz="0" w:space="0" w:color="auto"/>
          <w:left w:val="none" w:sz="0" w:space="0" w:color="auto"/>
          <w:bottom w:val="none" w:sz="0" w:space="0" w:color="auto"/>
          <w:right w:val="none" w:sz="0" w:space="0" w:color="auto"/>
          <w:between w:val="none" w:sz="0" w:space="0" w:color="auto"/>
        </w:pBdr>
        <w:shd w:val="clear" w:color="auto" w:fill="FFFFFF"/>
        <w:spacing w:before="0" w:beforeAutospacing="0" w:line="240" w:lineRule="auto"/>
        <w:ind w:firstLine="540"/>
        <w:rPr>
          <w:rFonts w:ascii="Times New Roman" w:hAnsi="Times New Roman"/>
          <w:sz w:val="27"/>
          <w:szCs w:val="27"/>
          <w:lang w:eastAsia="ru-RU"/>
        </w:rPr>
      </w:pPr>
      <w:r w:rsidRPr="0075114F">
        <w:rPr>
          <w:rFonts w:ascii="Times New Roman" w:hAnsi="Times New Roman"/>
          <w:sz w:val="27"/>
          <w:szCs w:val="27"/>
          <w:lang w:eastAsia="ru-RU"/>
        </w:rPr>
        <w:t xml:space="preserve">5.8.2. В случае признания жалобы подлежащей удовлетворению в ответе заявителю, указанном в </w:t>
      </w:r>
      <w:hyperlink r:id="rId18" w:anchor="dst121" w:history="1">
        <w:r w:rsidRPr="0075114F">
          <w:rPr>
            <w:rFonts w:ascii="Times New Roman" w:hAnsi="Times New Roman"/>
            <w:sz w:val="27"/>
            <w:szCs w:val="27"/>
            <w:lang w:eastAsia="ru-RU"/>
          </w:rPr>
          <w:t>части 8</w:t>
        </w:r>
      </w:hyperlink>
      <w:r w:rsidRPr="0075114F">
        <w:rPr>
          <w:rFonts w:ascii="Times New Roman" w:hAnsi="Times New Roman"/>
          <w:sz w:val="27"/>
          <w:szCs w:val="27"/>
          <w:lang w:eastAsia="ru-RU"/>
        </w:rPr>
        <w:t xml:space="preserve"> статьи 11.2 </w:t>
      </w:r>
      <w:r w:rsidRPr="0075114F">
        <w:rPr>
          <w:rFonts w:ascii="Times New Roman" w:hAnsi="Times New Roman"/>
          <w:color w:val="000000"/>
          <w:sz w:val="27"/>
          <w:szCs w:val="27"/>
          <w:lang w:eastAsia="ru-RU"/>
        </w:rPr>
        <w:t>Федерального закона № 210 - ФЗ</w:t>
      </w:r>
      <w:r w:rsidRPr="0075114F">
        <w:rPr>
          <w:rFonts w:ascii="Times New Roman" w:hAnsi="Times New Roman"/>
          <w:sz w:val="27"/>
          <w:szCs w:val="27"/>
          <w:lang w:eastAsia="ru-RU"/>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9" w:anchor="dst100352" w:history="1">
        <w:r w:rsidRPr="0075114F">
          <w:rPr>
            <w:rFonts w:ascii="Times New Roman" w:hAnsi="Times New Roman"/>
            <w:sz w:val="27"/>
            <w:szCs w:val="27"/>
            <w:lang w:eastAsia="ru-RU"/>
          </w:rPr>
          <w:t>частью 1.1 статьи 16</w:t>
        </w:r>
      </w:hyperlink>
      <w:r w:rsidRPr="0075114F">
        <w:rPr>
          <w:rFonts w:ascii="Times New Roman" w:hAnsi="Times New Roman"/>
          <w:color w:val="000000"/>
          <w:sz w:val="27"/>
          <w:szCs w:val="27"/>
          <w:lang w:eastAsia="ru-RU"/>
        </w:rPr>
        <w:t>Федерального закона № 210 - ФЗ</w:t>
      </w:r>
      <w:r w:rsidRPr="0075114F">
        <w:rPr>
          <w:rFonts w:ascii="Times New Roman" w:hAnsi="Times New Roman"/>
          <w:sz w:val="27"/>
          <w:szCs w:val="27"/>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E0C89" w:rsidRPr="0075114F" w:rsidRDefault="00AE0C89" w:rsidP="00AE0C89">
      <w:pPr>
        <w:pBdr>
          <w:top w:val="none" w:sz="0" w:space="0" w:color="auto"/>
          <w:left w:val="none" w:sz="0" w:space="0" w:color="auto"/>
          <w:bottom w:val="none" w:sz="0" w:space="0" w:color="auto"/>
          <w:right w:val="none" w:sz="0" w:space="0" w:color="auto"/>
          <w:between w:val="none" w:sz="0" w:space="0" w:color="auto"/>
        </w:pBdr>
        <w:shd w:val="clear" w:color="auto" w:fill="FFFFFF"/>
        <w:spacing w:before="0" w:beforeAutospacing="0" w:line="240" w:lineRule="auto"/>
        <w:ind w:firstLine="540"/>
        <w:rPr>
          <w:rFonts w:ascii="Times New Roman" w:hAnsi="Times New Roman"/>
          <w:sz w:val="27"/>
          <w:szCs w:val="27"/>
          <w:lang w:eastAsia="ru-RU"/>
        </w:rPr>
      </w:pPr>
      <w:bookmarkStart w:id="13" w:name="dst298"/>
      <w:bookmarkEnd w:id="13"/>
      <w:r w:rsidRPr="0075114F">
        <w:rPr>
          <w:rFonts w:ascii="Times New Roman" w:hAnsi="Times New Roman"/>
          <w:sz w:val="27"/>
          <w:szCs w:val="27"/>
          <w:lang w:eastAsia="ru-RU"/>
        </w:rPr>
        <w:t xml:space="preserve">5.8.3. В случае признания жалобы не подлежащей удовлетворению в ответе заявителю, указанном в </w:t>
      </w:r>
      <w:hyperlink r:id="rId20" w:anchor="dst121" w:history="1">
        <w:r w:rsidRPr="0075114F">
          <w:rPr>
            <w:rFonts w:ascii="Times New Roman" w:hAnsi="Times New Roman"/>
            <w:sz w:val="27"/>
            <w:szCs w:val="27"/>
            <w:lang w:eastAsia="ru-RU"/>
          </w:rPr>
          <w:t>части 8</w:t>
        </w:r>
      </w:hyperlink>
      <w:r w:rsidRPr="0075114F">
        <w:rPr>
          <w:rFonts w:ascii="Times New Roman" w:hAnsi="Times New Roman"/>
          <w:sz w:val="27"/>
          <w:szCs w:val="27"/>
          <w:lang w:eastAsia="ru-RU"/>
        </w:rPr>
        <w:t xml:space="preserve"> статьи 11.2 </w:t>
      </w:r>
      <w:r w:rsidRPr="0075114F">
        <w:rPr>
          <w:rFonts w:ascii="Times New Roman" w:hAnsi="Times New Roman"/>
          <w:color w:val="000000"/>
          <w:sz w:val="27"/>
          <w:szCs w:val="27"/>
          <w:lang w:eastAsia="ru-RU"/>
        </w:rPr>
        <w:t>Федерального закона № 210 - ФЗ</w:t>
      </w:r>
      <w:r w:rsidRPr="0075114F">
        <w:rPr>
          <w:rFonts w:ascii="Times New Roman" w:hAnsi="Times New Roman"/>
          <w:sz w:val="27"/>
          <w:szCs w:val="27"/>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AE0C89" w:rsidRPr="0075114F" w:rsidRDefault="00AE0C89" w:rsidP="00AE0C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540"/>
        <w:rPr>
          <w:rFonts w:ascii="Times New Roman" w:hAnsi="Times New Roman"/>
          <w:sz w:val="27"/>
          <w:szCs w:val="27"/>
          <w:lang w:eastAsia="ru-RU"/>
        </w:rPr>
      </w:pPr>
      <w:r w:rsidRPr="0075114F">
        <w:rPr>
          <w:rFonts w:ascii="Times New Roman" w:hAnsi="Times New Roman"/>
          <w:sz w:val="27"/>
          <w:szCs w:val="27"/>
          <w:lang w:eastAsia="ru-RU"/>
        </w:rPr>
        <w:t>5.8.4. В случае оставления жалобы без ответа по существу заявителю (представителю заявителя) направляется письменное мотивированное уведомление с указанием оснований (за исключением случаев, когда в жалобе не указаны почтовый адрес и адрес электронной почты) для ответа или они не поддаются прочтению.</w:t>
      </w:r>
    </w:p>
    <w:p w:rsidR="0038162C" w:rsidRPr="0075114F" w:rsidRDefault="0038162C" w:rsidP="00AE0C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540"/>
        <w:rPr>
          <w:rFonts w:ascii="Times New Roman" w:hAnsi="Times New Roman"/>
          <w:sz w:val="27"/>
          <w:szCs w:val="27"/>
          <w:lang w:eastAsia="ru-RU"/>
        </w:rPr>
      </w:pPr>
    </w:p>
    <w:p w:rsidR="00AE0C89" w:rsidRPr="0075114F" w:rsidRDefault="00AE0C89" w:rsidP="0038162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center"/>
        <w:rPr>
          <w:rFonts w:ascii="Times New Roman" w:eastAsia="Calibri" w:hAnsi="Times New Roman"/>
          <w:b/>
          <w:bCs/>
          <w:sz w:val="27"/>
          <w:szCs w:val="27"/>
        </w:rPr>
      </w:pPr>
      <w:r w:rsidRPr="0075114F">
        <w:rPr>
          <w:rFonts w:ascii="Times New Roman" w:eastAsia="Calibri" w:hAnsi="Times New Roman"/>
          <w:b/>
          <w:bCs/>
          <w:sz w:val="27"/>
          <w:szCs w:val="27"/>
        </w:rPr>
        <w:t>5.9. Порядок обжалования решения по жалобе.</w:t>
      </w:r>
    </w:p>
    <w:p w:rsidR="0038162C" w:rsidRPr="0075114F" w:rsidRDefault="0038162C" w:rsidP="0038162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center"/>
        <w:rPr>
          <w:rFonts w:ascii="Times New Roman" w:eastAsia="Calibri" w:hAnsi="Times New Roman"/>
          <w:b/>
          <w:bCs/>
          <w:sz w:val="27"/>
          <w:szCs w:val="27"/>
        </w:rPr>
      </w:pPr>
    </w:p>
    <w:p w:rsidR="00AE0C89" w:rsidRPr="0075114F" w:rsidRDefault="00AE0C89" w:rsidP="00AE0C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eastAsia="Calibri" w:hAnsi="Times New Roman"/>
          <w:sz w:val="27"/>
          <w:szCs w:val="27"/>
        </w:rPr>
      </w:pPr>
      <w:r w:rsidRPr="0075114F">
        <w:rPr>
          <w:rFonts w:ascii="Times New Roman" w:eastAsia="Calibri" w:hAnsi="Times New Roman"/>
          <w:sz w:val="27"/>
          <w:szCs w:val="27"/>
        </w:rPr>
        <w:t>5.9.1. Заявитель вправе обжаловать решения, принятые по результатам рассмотрения жалобы, вышестоящим должностным лицам.</w:t>
      </w:r>
    </w:p>
    <w:p w:rsidR="00AE0C89" w:rsidRPr="0075114F" w:rsidRDefault="00AE0C89" w:rsidP="00AE0C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eastAsia="Calibri" w:hAnsi="Times New Roman"/>
          <w:sz w:val="27"/>
          <w:szCs w:val="27"/>
        </w:rPr>
      </w:pPr>
      <w:r w:rsidRPr="0075114F">
        <w:rPr>
          <w:rFonts w:ascii="Times New Roman" w:eastAsia="Calibri" w:hAnsi="Times New Roman"/>
          <w:sz w:val="27"/>
          <w:szCs w:val="27"/>
        </w:rPr>
        <w:t xml:space="preserve">5.9.2. В случае установления в ходе рассмотрения жалобы признаков состава административного правонарушения, предусмотренного статьей 5.63 </w:t>
      </w:r>
      <w:r w:rsidRPr="0075114F">
        <w:rPr>
          <w:rFonts w:ascii="Times New Roman" w:eastAsia="Calibri" w:hAnsi="Times New Roman"/>
          <w:color w:val="000000"/>
          <w:sz w:val="27"/>
          <w:szCs w:val="27"/>
        </w:rPr>
        <w:t xml:space="preserve">Кодекса Российской Федерации об административных правонарушениях, или </w:t>
      </w:r>
      <w:r w:rsidRPr="0075114F">
        <w:rPr>
          <w:rFonts w:ascii="Times New Roman" w:eastAsia="Calibri" w:hAnsi="Times New Roman"/>
          <w:sz w:val="27"/>
          <w:szCs w:val="27"/>
        </w:rPr>
        <w:lastRenderedPageBreak/>
        <w:t>преступления соответствующие материалы должны быть незамедлительно направлены в органы прокуратуры.</w:t>
      </w:r>
    </w:p>
    <w:p w:rsidR="00AE0C89" w:rsidRPr="0075114F" w:rsidRDefault="00AE0C89" w:rsidP="00AE0C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eastAsia="Calibri" w:hAnsi="Times New Roman"/>
          <w:sz w:val="27"/>
          <w:szCs w:val="27"/>
        </w:rPr>
      </w:pPr>
      <w:r w:rsidRPr="0075114F">
        <w:rPr>
          <w:rFonts w:ascii="Times New Roman" w:eastAsia="Calibri" w:hAnsi="Times New Roman"/>
          <w:sz w:val="27"/>
          <w:szCs w:val="27"/>
        </w:rPr>
        <w:t>5.9.3. При подаче жалобы заинтересованное лицо вправе получить копии документов, подтверждающих обжалуемое действие (бездействие), решение должностного лица.</w:t>
      </w:r>
    </w:p>
    <w:p w:rsidR="0038162C" w:rsidRPr="0075114F" w:rsidRDefault="0038162C" w:rsidP="00AE0C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eastAsia="Calibri" w:hAnsi="Times New Roman"/>
          <w:sz w:val="27"/>
          <w:szCs w:val="27"/>
        </w:rPr>
      </w:pPr>
    </w:p>
    <w:p w:rsidR="00AE0C89" w:rsidRPr="0075114F" w:rsidRDefault="00AE0C89" w:rsidP="0038162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center"/>
        <w:outlineLvl w:val="1"/>
        <w:rPr>
          <w:rFonts w:ascii="Times New Roman" w:hAnsi="Times New Roman"/>
          <w:b/>
          <w:sz w:val="27"/>
          <w:szCs w:val="27"/>
          <w:lang w:eastAsia="ru-RU"/>
        </w:rPr>
      </w:pPr>
      <w:r w:rsidRPr="0075114F">
        <w:rPr>
          <w:rFonts w:ascii="Times New Roman" w:hAnsi="Times New Roman"/>
          <w:b/>
          <w:sz w:val="27"/>
          <w:szCs w:val="27"/>
          <w:lang w:eastAsia="ru-RU"/>
        </w:rPr>
        <w:t>5.10. Право заявителя на получение информации и документов, необходимых для обоснования и рассмотрения жалобы.</w:t>
      </w:r>
    </w:p>
    <w:p w:rsidR="0038162C" w:rsidRPr="0075114F" w:rsidRDefault="0038162C" w:rsidP="0038162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center"/>
        <w:outlineLvl w:val="1"/>
        <w:rPr>
          <w:rFonts w:ascii="Times New Roman" w:hAnsi="Times New Roman"/>
          <w:b/>
          <w:sz w:val="27"/>
          <w:szCs w:val="27"/>
          <w:lang w:eastAsia="ru-RU"/>
        </w:rPr>
      </w:pPr>
    </w:p>
    <w:p w:rsidR="00AE0C89" w:rsidRPr="0075114F" w:rsidRDefault="00AE0C89" w:rsidP="00AE0C8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75114F">
        <w:rPr>
          <w:rFonts w:ascii="Times New Roman" w:hAnsi="Times New Roman"/>
          <w:sz w:val="27"/>
          <w:szCs w:val="27"/>
          <w:lang w:eastAsia="ru-RU"/>
        </w:rPr>
        <w:t>5.10.1. Заявитель имеет право на получение исчерпывающей информации и документов, необходимых для обоснования и рассмотрения жалобы.</w:t>
      </w:r>
    </w:p>
    <w:p w:rsidR="00AE0C89" w:rsidRPr="0075114F" w:rsidRDefault="00AE0C89" w:rsidP="00AE0C8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75114F">
        <w:rPr>
          <w:rFonts w:ascii="Times New Roman" w:hAnsi="Times New Roman"/>
          <w:sz w:val="27"/>
          <w:szCs w:val="27"/>
          <w:lang w:eastAsia="ru-RU"/>
        </w:rPr>
        <w:t>5.10.2. Информация и документы, необходимые для обоснования и рассмотрения жалобы, размещаются в Управлении, на ЕПГУ и РПГУ, а также может быть сообщена заявителю в устной и (или) письменной форме.</w:t>
      </w:r>
    </w:p>
    <w:p w:rsidR="0038162C" w:rsidRPr="0075114F" w:rsidRDefault="0038162C" w:rsidP="00AE0C8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p>
    <w:p w:rsidR="00AE0C89" w:rsidRPr="0075114F" w:rsidRDefault="00AE0C89" w:rsidP="0038162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center"/>
        <w:rPr>
          <w:rFonts w:ascii="Times New Roman" w:eastAsia="Calibri" w:hAnsi="Times New Roman"/>
          <w:b/>
          <w:bCs/>
          <w:sz w:val="27"/>
          <w:szCs w:val="27"/>
        </w:rPr>
      </w:pPr>
      <w:r w:rsidRPr="0075114F">
        <w:rPr>
          <w:rFonts w:ascii="Times New Roman" w:eastAsia="Calibri" w:hAnsi="Times New Roman"/>
          <w:b/>
          <w:bCs/>
          <w:sz w:val="27"/>
          <w:szCs w:val="27"/>
        </w:rPr>
        <w:t>5.11. Способы информирования заявителей о порядке подачи и рассмотрения жалобы.</w:t>
      </w:r>
    </w:p>
    <w:p w:rsidR="0038162C" w:rsidRPr="0075114F" w:rsidRDefault="0038162C" w:rsidP="0038162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center"/>
        <w:rPr>
          <w:rFonts w:ascii="Times New Roman" w:eastAsia="Calibri" w:hAnsi="Times New Roman"/>
          <w:b/>
          <w:bCs/>
          <w:sz w:val="27"/>
          <w:szCs w:val="27"/>
        </w:rPr>
      </w:pPr>
    </w:p>
    <w:p w:rsidR="00AE0C89" w:rsidRPr="0075114F" w:rsidRDefault="00AE0C89" w:rsidP="00AE0C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75114F">
        <w:rPr>
          <w:rFonts w:ascii="Times New Roman" w:hAnsi="Times New Roman"/>
          <w:sz w:val="27"/>
          <w:szCs w:val="27"/>
          <w:lang w:eastAsia="ru-RU"/>
        </w:rPr>
        <w:t>5.11.1. Информирование заявителей о порядке подачи и рассмотрения жалобы осуществляется посредством:</w:t>
      </w:r>
    </w:p>
    <w:p w:rsidR="00AE0C89" w:rsidRPr="0075114F" w:rsidRDefault="00AE0C89" w:rsidP="00AE0C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75114F">
        <w:rPr>
          <w:rFonts w:ascii="Times New Roman" w:hAnsi="Times New Roman"/>
          <w:sz w:val="27"/>
          <w:szCs w:val="27"/>
          <w:lang w:eastAsia="ru-RU"/>
        </w:rPr>
        <w:t>-информирования при личном обращении (в том числе обращении по телефону) в Управление;</w:t>
      </w:r>
    </w:p>
    <w:p w:rsidR="00AE0C89" w:rsidRPr="0075114F" w:rsidRDefault="00AE0C89" w:rsidP="00AE0C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75114F">
        <w:rPr>
          <w:rFonts w:ascii="Times New Roman" w:hAnsi="Times New Roman"/>
          <w:sz w:val="27"/>
          <w:szCs w:val="27"/>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Управлении;</w:t>
      </w:r>
    </w:p>
    <w:p w:rsidR="00AE0C89" w:rsidRPr="0075114F" w:rsidRDefault="00AE0C89" w:rsidP="00AE0C89">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709"/>
        <w:rPr>
          <w:rFonts w:ascii="Times New Roman" w:hAnsi="Times New Roman"/>
          <w:sz w:val="27"/>
          <w:szCs w:val="27"/>
          <w:lang w:eastAsia="ru-RU"/>
        </w:rPr>
      </w:pPr>
      <w:r w:rsidRPr="0075114F">
        <w:rPr>
          <w:rFonts w:ascii="Times New Roman" w:hAnsi="Times New Roman"/>
          <w:sz w:val="27"/>
          <w:szCs w:val="27"/>
          <w:lang w:eastAsia="ru-RU"/>
        </w:rPr>
        <w:t xml:space="preserve">-посредством размещения информации на стендах в местах предоставления Муниципальной услуги, на официальном сайте Управления в информационно-телекоммуникационной сети "Интернет", на ЕПГУ и РПГУ. </w:t>
      </w:r>
    </w:p>
    <w:p w:rsidR="00AE0C89" w:rsidRPr="0075114F" w:rsidRDefault="00AE0C89" w:rsidP="00AE0C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rPr>
          <w:rFonts w:ascii="Times New Roman" w:eastAsia="Calibri" w:hAnsi="Times New Roman"/>
          <w:sz w:val="27"/>
          <w:szCs w:val="27"/>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cs="Calibri"/>
          <w:szCs w:val="20"/>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cs="Calibri"/>
          <w:szCs w:val="20"/>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cs="Calibri"/>
          <w:szCs w:val="20"/>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cs="Calibri"/>
          <w:szCs w:val="20"/>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cs="Calibri"/>
          <w:szCs w:val="20"/>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cs="Calibri"/>
          <w:szCs w:val="20"/>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cs="Calibri"/>
          <w:szCs w:val="20"/>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cs="Calibri"/>
          <w:szCs w:val="20"/>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cs="Calibri"/>
          <w:szCs w:val="20"/>
          <w:lang w:eastAsia="ru-RU"/>
        </w:rPr>
      </w:pPr>
    </w:p>
    <w:p w:rsid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cs="Calibri"/>
          <w:szCs w:val="20"/>
          <w:lang w:eastAsia="ru-RU"/>
        </w:rPr>
      </w:pPr>
    </w:p>
    <w:p w:rsidR="0038162C" w:rsidRDefault="0038162C"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cs="Calibri"/>
          <w:szCs w:val="20"/>
          <w:lang w:eastAsia="ru-RU"/>
        </w:rPr>
      </w:pPr>
    </w:p>
    <w:p w:rsidR="0038162C" w:rsidRDefault="0038162C"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cs="Calibri"/>
          <w:szCs w:val="20"/>
          <w:lang w:eastAsia="ru-RU"/>
        </w:rPr>
      </w:pPr>
    </w:p>
    <w:p w:rsidR="0038162C" w:rsidRDefault="0038162C"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cs="Calibri"/>
          <w:szCs w:val="20"/>
          <w:lang w:eastAsia="ru-RU"/>
        </w:rPr>
      </w:pPr>
    </w:p>
    <w:p w:rsidR="0038162C" w:rsidRDefault="0038162C"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cs="Calibri"/>
          <w:szCs w:val="20"/>
          <w:lang w:eastAsia="ru-RU"/>
        </w:rPr>
      </w:pPr>
    </w:p>
    <w:p w:rsidR="0038162C" w:rsidRDefault="0038162C"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cs="Calibri"/>
          <w:szCs w:val="20"/>
          <w:lang w:eastAsia="ru-RU"/>
        </w:rPr>
      </w:pPr>
    </w:p>
    <w:p w:rsidR="0075114F" w:rsidRDefault="0075114F"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cs="Calibri"/>
          <w:szCs w:val="20"/>
          <w:lang w:eastAsia="ru-RU"/>
        </w:rPr>
      </w:pPr>
    </w:p>
    <w:p w:rsidR="0075114F" w:rsidRDefault="0075114F"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cs="Calibri"/>
          <w:szCs w:val="20"/>
          <w:lang w:eastAsia="ru-RU"/>
        </w:rPr>
      </w:pPr>
    </w:p>
    <w:p w:rsidR="00AE0C89" w:rsidRPr="002A72D4" w:rsidRDefault="00AE0C89"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cs="Calibri"/>
          <w:szCs w:val="20"/>
          <w:lang w:eastAsia="ru-RU"/>
        </w:rPr>
      </w:pPr>
    </w:p>
    <w:p w:rsidR="002A72D4" w:rsidRPr="002A72D4" w:rsidRDefault="002A72D4" w:rsidP="00AE0C8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right"/>
        <w:outlineLvl w:val="1"/>
        <w:rPr>
          <w:rFonts w:ascii="Times New Roman" w:hAnsi="Times New Roman"/>
          <w:sz w:val="24"/>
          <w:szCs w:val="24"/>
          <w:lang w:eastAsia="ru-RU"/>
        </w:rPr>
      </w:pPr>
      <w:r w:rsidRPr="002A72D4">
        <w:rPr>
          <w:rFonts w:ascii="Times New Roman" w:hAnsi="Times New Roman"/>
          <w:sz w:val="24"/>
          <w:szCs w:val="24"/>
          <w:lang w:eastAsia="ru-RU"/>
        </w:rPr>
        <w:lastRenderedPageBreak/>
        <w:t>Приложение N 1</w:t>
      </w:r>
    </w:p>
    <w:p w:rsidR="002A72D4" w:rsidRPr="002A72D4" w:rsidRDefault="002A72D4" w:rsidP="00AE0C8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right"/>
        <w:rPr>
          <w:rFonts w:ascii="Times New Roman" w:hAnsi="Times New Roman"/>
          <w:sz w:val="24"/>
          <w:szCs w:val="24"/>
          <w:lang w:eastAsia="ru-RU"/>
        </w:rPr>
      </w:pPr>
      <w:r w:rsidRPr="002A72D4">
        <w:rPr>
          <w:rFonts w:ascii="Times New Roman" w:hAnsi="Times New Roman"/>
          <w:sz w:val="24"/>
          <w:szCs w:val="24"/>
          <w:lang w:eastAsia="ru-RU"/>
        </w:rPr>
        <w:t>к административному регламенту</w:t>
      </w:r>
    </w:p>
    <w:p w:rsidR="002A72D4" w:rsidRPr="002A72D4" w:rsidRDefault="002A72D4" w:rsidP="00AE0C8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right"/>
        <w:rPr>
          <w:rFonts w:ascii="Times New Roman" w:hAnsi="Times New Roman"/>
          <w:sz w:val="24"/>
          <w:szCs w:val="24"/>
          <w:lang w:eastAsia="ru-RU"/>
        </w:rPr>
      </w:pPr>
      <w:r w:rsidRPr="002A72D4">
        <w:rPr>
          <w:rFonts w:ascii="Times New Roman" w:hAnsi="Times New Roman"/>
          <w:sz w:val="24"/>
          <w:szCs w:val="24"/>
          <w:lang w:eastAsia="ru-RU"/>
        </w:rPr>
        <w:t>предоставления муниципальной услуги</w:t>
      </w:r>
    </w:p>
    <w:p w:rsidR="00AE0C89" w:rsidRDefault="002A72D4" w:rsidP="00AE0C8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right"/>
        <w:rPr>
          <w:rFonts w:ascii="Times New Roman" w:hAnsi="Times New Roman"/>
          <w:sz w:val="24"/>
          <w:szCs w:val="24"/>
          <w:lang w:eastAsia="ru-RU"/>
        </w:rPr>
      </w:pPr>
      <w:r w:rsidRPr="002A72D4">
        <w:rPr>
          <w:rFonts w:ascii="Times New Roman" w:hAnsi="Times New Roman"/>
          <w:sz w:val="24"/>
          <w:szCs w:val="24"/>
          <w:lang w:eastAsia="ru-RU"/>
        </w:rPr>
        <w:t xml:space="preserve">"Выплата компенсации части родительской </w:t>
      </w:r>
    </w:p>
    <w:p w:rsidR="00AE0C89" w:rsidRDefault="002A72D4" w:rsidP="00AE0C8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right"/>
        <w:rPr>
          <w:rFonts w:ascii="Times New Roman" w:hAnsi="Times New Roman"/>
          <w:sz w:val="24"/>
          <w:szCs w:val="24"/>
          <w:lang w:eastAsia="ru-RU"/>
        </w:rPr>
      </w:pPr>
      <w:r w:rsidRPr="002A72D4">
        <w:rPr>
          <w:rFonts w:ascii="Times New Roman" w:hAnsi="Times New Roman"/>
          <w:sz w:val="24"/>
          <w:szCs w:val="24"/>
          <w:lang w:eastAsia="ru-RU"/>
        </w:rPr>
        <w:t>платы за присмотр и уход за детьми в муниципальных</w:t>
      </w:r>
    </w:p>
    <w:p w:rsidR="00AE0C89" w:rsidRDefault="002A72D4" w:rsidP="00AE0C8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right"/>
        <w:rPr>
          <w:rFonts w:ascii="Times New Roman" w:hAnsi="Times New Roman"/>
          <w:sz w:val="24"/>
          <w:szCs w:val="24"/>
          <w:lang w:eastAsia="ru-RU"/>
        </w:rPr>
      </w:pPr>
      <w:r w:rsidRPr="002A72D4">
        <w:rPr>
          <w:rFonts w:ascii="Times New Roman" w:hAnsi="Times New Roman"/>
          <w:sz w:val="24"/>
          <w:szCs w:val="24"/>
          <w:lang w:eastAsia="ru-RU"/>
        </w:rPr>
        <w:t xml:space="preserve">образовательных организациях, реализующих </w:t>
      </w:r>
    </w:p>
    <w:p w:rsidR="002A72D4" w:rsidRPr="002A72D4" w:rsidRDefault="002A72D4" w:rsidP="00AE0C8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right"/>
        <w:rPr>
          <w:rFonts w:ascii="Times New Roman" w:hAnsi="Times New Roman"/>
          <w:sz w:val="24"/>
          <w:szCs w:val="24"/>
          <w:lang w:eastAsia="ru-RU"/>
        </w:rPr>
      </w:pPr>
      <w:r w:rsidRPr="002A72D4">
        <w:rPr>
          <w:rFonts w:ascii="Times New Roman" w:hAnsi="Times New Roman"/>
          <w:sz w:val="24"/>
          <w:szCs w:val="24"/>
          <w:lang w:eastAsia="ru-RU"/>
        </w:rPr>
        <w:t>образовательные программы дошкольного образования,</w:t>
      </w:r>
    </w:p>
    <w:p w:rsidR="002A72D4" w:rsidRPr="002A72D4" w:rsidRDefault="002A72D4" w:rsidP="00AE0C8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right"/>
        <w:rPr>
          <w:rFonts w:ascii="Times New Roman" w:hAnsi="Times New Roman"/>
          <w:sz w:val="24"/>
          <w:szCs w:val="24"/>
          <w:lang w:eastAsia="ru-RU"/>
        </w:rPr>
      </w:pPr>
      <w:r w:rsidRPr="002A72D4">
        <w:rPr>
          <w:rFonts w:ascii="Times New Roman" w:hAnsi="Times New Roman"/>
          <w:sz w:val="24"/>
          <w:szCs w:val="24"/>
          <w:lang w:eastAsia="ru-RU"/>
        </w:rPr>
        <w:t>находящихся на т</w:t>
      </w:r>
      <w:r w:rsidR="00AE0C89">
        <w:rPr>
          <w:rFonts w:ascii="Times New Roman" w:hAnsi="Times New Roman"/>
          <w:sz w:val="24"/>
          <w:szCs w:val="24"/>
          <w:lang w:eastAsia="ru-RU"/>
        </w:rPr>
        <w:t>ерритории Борисовского района</w:t>
      </w:r>
      <w:r w:rsidRPr="002A72D4">
        <w:rPr>
          <w:rFonts w:ascii="Times New Roman" w:hAnsi="Times New Roman"/>
          <w:sz w:val="24"/>
          <w:szCs w:val="24"/>
          <w:lang w:eastAsia="ru-RU"/>
        </w:rPr>
        <w:t>"</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center"/>
        <w:rPr>
          <w:rFonts w:ascii="Times New Roman" w:hAnsi="Times New Roman"/>
          <w:sz w:val="24"/>
          <w:szCs w:val="24"/>
          <w:lang w:eastAsia="ru-RU"/>
        </w:rPr>
      </w:pPr>
      <w:bookmarkStart w:id="14" w:name="P522"/>
      <w:bookmarkEnd w:id="14"/>
      <w:r w:rsidRPr="002A72D4">
        <w:rPr>
          <w:rFonts w:ascii="Times New Roman" w:hAnsi="Times New Roman"/>
          <w:sz w:val="24"/>
          <w:szCs w:val="24"/>
          <w:lang w:eastAsia="ru-RU"/>
        </w:rPr>
        <w:t>ЗАЯВЛЕНИЕ</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center"/>
        <w:rPr>
          <w:rFonts w:ascii="Times New Roman" w:hAnsi="Times New Roman"/>
          <w:sz w:val="24"/>
          <w:szCs w:val="24"/>
          <w:lang w:eastAsia="ru-RU"/>
        </w:rPr>
      </w:pPr>
      <w:r w:rsidRPr="002A72D4">
        <w:rPr>
          <w:rFonts w:ascii="Times New Roman" w:hAnsi="Times New Roman"/>
          <w:sz w:val="24"/>
          <w:szCs w:val="24"/>
          <w:lang w:eastAsia="ru-RU"/>
        </w:rPr>
        <w:t>о назначении компенсации части родительской платы</w:t>
      </w:r>
    </w:p>
    <w:p w:rsidR="002A72D4" w:rsidRPr="002A72D4" w:rsidRDefault="002A72D4" w:rsidP="00AE0C8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center"/>
        <w:rPr>
          <w:rFonts w:ascii="Times New Roman" w:hAnsi="Times New Roman"/>
          <w:sz w:val="24"/>
          <w:szCs w:val="24"/>
          <w:lang w:eastAsia="ru-RU"/>
        </w:rPr>
      </w:pPr>
      <w:r w:rsidRPr="002A72D4">
        <w:rPr>
          <w:rFonts w:ascii="Times New Roman" w:hAnsi="Times New Roman"/>
          <w:sz w:val="24"/>
          <w:szCs w:val="24"/>
          <w:lang w:eastAsia="ru-RU"/>
        </w:rPr>
        <w:t>за содержание детей в муниципальных учреждениях, реализующих основную образовательную пр</w:t>
      </w:r>
      <w:r w:rsidR="00AE0C89">
        <w:rPr>
          <w:rFonts w:ascii="Times New Roman" w:hAnsi="Times New Roman"/>
          <w:sz w:val="24"/>
          <w:szCs w:val="24"/>
          <w:lang w:eastAsia="ru-RU"/>
        </w:rPr>
        <w:t>ограмму дошкольного образования</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r w:rsidRPr="002A72D4">
        <w:rPr>
          <w:rFonts w:ascii="Times New Roman" w:hAnsi="Times New Roman"/>
          <w:sz w:val="24"/>
          <w:szCs w:val="24"/>
          <w:lang w:eastAsia="ru-RU"/>
        </w:rPr>
        <w:t>Гр. __________________________</w:t>
      </w:r>
      <w:r w:rsidR="00AE0C89">
        <w:rPr>
          <w:rFonts w:ascii="Times New Roman" w:hAnsi="Times New Roman"/>
          <w:sz w:val="24"/>
          <w:szCs w:val="24"/>
          <w:lang w:eastAsia="ru-RU"/>
        </w:rPr>
        <w:t>________________</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r w:rsidRPr="002A72D4">
        <w:rPr>
          <w:rFonts w:ascii="Times New Roman" w:hAnsi="Times New Roman"/>
          <w:sz w:val="24"/>
          <w:szCs w:val="24"/>
          <w:lang w:eastAsia="ru-RU"/>
        </w:rPr>
        <w:t>Адрес _________</w:t>
      </w:r>
      <w:r w:rsidR="00AE0C89">
        <w:rPr>
          <w:rFonts w:ascii="Times New Roman" w:hAnsi="Times New Roman"/>
          <w:sz w:val="24"/>
          <w:szCs w:val="24"/>
          <w:lang w:eastAsia="ru-RU"/>
        </w:rPr>
        <w:t>_________ Тел. ________________</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r w:rsidRPr="002A72D4">
        <w:rPr>
          <w:rFonts w:ascii="Times New Roman" w:hAnsi="Times New Roman"/>
          <w:sz w:val="24"/>
          <w:szCs w:val="24"/>
          <w:lang w:eastAsia="ru-RU"/>
        </w:rPr>
        <w:t>Данные паспорта:</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2458"/>
        <w:gridCol w:w="2211"/>
        <w:gridCol w:w="2268"/>
      </w:tblGrid>
      <w:tr w:rsidR="002A72D4" w:rsidRPr="002A72D4" w:rsidTr="002A72D4">
        <w:tc>
          <w:tcPr>
            <w:tcW w:w="2098" w:type="dxa"/>
            <w:vAlign w:val="bottom"/>
          </w:tcPr>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r w:rsidRPr="002A72D4">
              <w:rPr>
                <w:rFonts w:ascii="Times New Roman" w:hAnsi="Times New Roman"/>
                <w:sz w:val="24"/>
                <w:szCs w:val="24"/>
                <w:lang w:eastAsia="ru-RU"/>
              </w:rPr>
              <w:t>Серия</w:t>
            </w:r>
          </w:p>
        </w:tc>
        <w:tc>
          <w:tcPr>
            <w:tcW w:w="2458" w:type="dxa"/>
          </w:tcPr>
          <w:p w:rsidR="002A72D4" w:rsidRPr="002A72D4" w:rsidRDefault="002A72D4" w:rsidP="002A72D4">
            <w:pPr>
              <w:keepNext/>
              <w:keepLines/>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00" w:beforeAutospacing="0" w:line="240" w:lineRule="auto"/>
              <w:outlineLvl w:val="2"/>
              <w:rPr>
                <w:rFonts w:ascii="Times New Roman" w:hAnsi="Times New Roman"/>
                <w:sz w:val="24"/>
                <w:szCs w:val="24"/>
                <w:lang w:eastAsia="ru-RU"/>
              </w:rPr>
            </w:pPr>
          </w:p>
        </w:tc>
        <w:tc>
          <w:tcPr>
            <w:tcW w:w="2211" w:type="dxa"/>
            <w:vAlign w:val="bottom"/>
          </w:tcPr>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r w:rsidRPr="002A72D4">
              <w:rPr>
                <w:rFonts w:ascii="Times New Roman" w:hAnsi="Times New Roman"/>
                <w:sz w:val="24"/>
                <w:szCs w:val="24"/>
                <w:lang w:eastAsia="ru-RU"/>
              </w:rPr>
              <w:t>Дата рождения</w:t>
            </w:r>
          </w:p>
        </w:tc>
        <w:tc>
          <w:tcPr>
            <w:tcW w:w="2268" w:type="dxa"/>
          </w:tcPr>
          <w:p w:rsidR="002A72D4" w:rsidRPr="002A72D4" w:rsidRDefault="002A72D4" w:rsidP="002A72D4">
            <w:pPr>
              <w:keepNext/>
              <w:keepLines/>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00" w:beforeAutospacing="0" w:line="240" w:lineRule="auto"/>
              <w:outlineLvl w:val="2"/>
              <w:rPr>
                <w:rFonts w:ascii="Times New Roman" w:hAnsi="Times New Roman"/>
                <w:sz w:val="24"/>
                <w:szCs w:val="24"/>
                <w:lang w:eastAsia="ru-RU"/>
              </w:rPr>
            </w:pPr>
          </w:p>
        </w:tc>
      </w:tr>
      <w:tr w:rsidR="002A72D4" w:rsidRPr="002A72D4" w:rsidTr="002A72D4">
        <w:tc>
          <w:tcPr>
            <w:tcW w:w="2098" w:type="dxa"/>
            <w:vAlign w:val="bottom"/>
          </w:tcPr>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r w:rsidRPr="002A72D4">
              <w:rPr>
                <w:rFonts w:ascii="Times New Roman" w:hAnsi="Times New Roman"/>
                <w:sz w:val="24"/>
                <w:szCs w:val="24"/>
                <w:lang w:eastAsia="ru-RU"/>
              </w:rPr>
              <w:t>Номер</w:t>
            </w:r>
          </w:p>
        </w:tc>
        <w:tc>
          <w:tcPr>
            <w:tcW w:w="2458" w:type="dxa"/>
          </w:tcPr>
          <w:p w:rsidR="002A72D4" w:rsidRPr="002A72D4" w:rsidRDefault="002A72D4" w:rsidP="002A72D4">
            <w:pPr>
              <w:keepNext/>
              <w:keepLines/>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00" w:beforeAutospacing="0" w:line="240" w:lineRule="auto"/>
              <w:outlineLvl w:val="2"/>
              <w:rPr>
                <w:rFonts w:ascii="Times New Roman" w:hAnsi="Times New Roman"/>
                <w:sz w:val="24"/>
                <w:szCs w:val="24"/>
                <w:lang w:eastAsia="ru-RU"/>
              </w:rPr>
            </w:pPr>
          </w:p>
        </w:tc>
        <w:tc>
          <w:tcPr>
            <w:tcW w:w="2211" w:type="dxa"/>
            <w:vAlign w:val="bottom"/>
          </w:tcPr>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r w:rsidRPr="002A72D4">
              <w:rPr>
                <w:rFonts w:ascii="Times New Roman" w:hAnsi="Times New Roman"/>
                <w:sz w:val="24"/>
                <w:szCs w:val="24"/>
                <w:lang w:eastAsia="ru-RU"/>
              </w:rPr>
              <w:t>Дата выдачи</w:t>
            </w:r>
          </w:p>
        </w:tc>
        <w:tc>
          <w:tcPr>
            <w:tcW w:w="2268" w:type="dxa"/>
          </w:tcPr>
          <w:p w:rsidR="002A72D4" w:rsidRPr="002A72D4" w:rsidRDefault="002A72D4" w:rsidP="002A72D4">
            <w:pPr>
              <w:keepNext/>
              <w:keepLines/>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00" w:beforeAutospacing="0" w:line="240" w:lineRule="auto"/>
              <w:outlineLvl w:val="2"/>
              <w:rPr>
                <w:rFonts w:ascii="Times New Roman" w:hAnsi="Times New Roman"/>
                <w:sz w:val="24"/>
                <w:szCs w:val="24"/>
                <w:lang w:eastAsia="ru-RU"/>
              </w:rPr>
            </w:pPr>
          </w:p>
        </w:tc>
      </w:tr>
      <w:tr w:rsidR="002A72D4" w:rsidRPr="002A72D4" w:rsidTr="002A72D4">
        <w:tc>
          <w:tcPr>
            <w:tcW w:w="9035" w:type="dxa"/>
            <w:gridSpan w:val="4"/>
          </w:tcPr>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r w:rsidRPr="002A72D4">
              <w:rPr>
                <w:rFonts w:ascii="Times New Roman" w:hAnsi="Times New Roman"/>
                <w:sz w:val="24"/>
                <w:szCs w:val="24"/>
                <w:lang w:eastAsia="ru-RU"/>
              </w:rPr>
              <w:t>Кем выдан</w:t>
            </w:r>
          </w:p>
        </w:tc>
      </w:tr>
      <w:tr w:rsidR="002A72D4" w:rsidRPr="002A72D4" w:rsidTr="002A72D4">
        <w:tc>
          <w:tcPr>
            <w:tcW w:w="9035" w:type="dxa"/>
            <w:gridSpan w:val="4"/>
          </w:tcPr>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r w:rsidRPr="002A72D4">
              <w:rPr>
                <w:rFonts w:ascii="Times New Roman" w:hAnsi="Times New Roman"/>
                <w:sz w:val="24"/>
                <w:szCs w:val="24"/>
                <w:lang w:eastAsia="ru-RU"/>
              </w:rPr>
              <w:t>СНИЛС</w:t>
            </w:r>
          </w:p>
        </w:tc>
      </w:tr>
    </w:tbl>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r w:rsidRPr="002A72D4">
        <w:rPr>
          <w:rFonts w:ascii="Times New Roman" w:hAnsi="Times New Roman"/>
          <w:sz w:val="24"/>
          <w:szCs w:val="24"/>
          <w:lang w:eastAsia="ru-RU"/>
        </w:rPr>
        <w:t>Прошу назначить мне компенсацию части родительской плат</w:t>
      </w:r>
      <w:r w:rsidR="00AE0C89">
        <w:rPr>
          <w:rFonts w:ascii="Times New Roman" w:hAnsi="Times New Roman"/>
          <w:sz w:val="24"/>
          <w:szCs w:val="24"/>
          <w:lang w:eastAsia="ru-RU"/>
        </w:rPr>
        <w:t>ы за содержание ребенка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47"/>
        <w:gridCol w:w="1304"/>
        <w:gridCol w:w="1701"/>
        <w:gridCol w:w="2948"/>
        <w:gridCol w:w="1871"/>
      </w:tblGrid>
      <w:tr w:rsidR="002A72D4" w:rsidRPr="002A72D4" w:rsidTr="002A72D4">
        <w:tc>
          <w:tcPr>
            <w:tcW w:w="1247" w:type="dxa"/>
          </w:tcPr>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r w:rsidRPr="002A72D4">
              <w:rPr>
                <w:rFonts w:ascii="Times New Roman" w:hAnsi="Times New Roman"/>
                <w:sz w:val="24"/>
                <w:szCs w:val="24"/>
                <w:lang w:eastAsia="ru-RU"/>
              </w:rPr>
              <w:t>Ф.И.О. ребенка</w:t>
            </w:r>
          </w:p>
        </w:tc>
        <w:tc>
          <w:tcPr>
            <w:tcW w:w="1304" w:type="dxa"/>
          </w:tcPr>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r w:rsidRPr="002A72D4">
              <w:rPr>
                <w:rFonts w:ascii="Times New Roman" w:hAnsi="Times New Roman"/>
                <w:sz w:val="24"/>
                <w:szCs w:val="24"/>
                <w:lang w:eastAsia="ru-RU"/>
              </w:rPr>
              <w:t>Дата рождения</w:t>
            </w:r>
          </w:p>
        </w:tc>
        <w:tc>
          <w:tcPr>
            <w:tcW w:w="1701" w:type="dxa"/>
          </w:tcPr>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r w:rsidRPr="002A72D4">
              <w:rPr>
                <w:rFonts w:ascii="Times New Roman" w:hAnsi="Times New Roman"/>
                <w:sz w:val="24"/>
                <w:szCs w:val="24"/>
                <w:lang w:eastAsia="ru-RU"/>
              </w:rPr>
              <w:t>Какой по счету ребенок</w:t>
            </w:r>
          </w:p>
        </w:tc>
        <w:tc>
          <w:tcPr>
            <w:tcW w:w="2948" w:type="dxa"/>
          </w:tcPr>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r w:rsidRPr="002A72D4">
              <w:rPr>
                <w:rFonts w:ascii="Times New Roman" w:hAnsi="Times New Roman"/>
                <w:sz w:val="24"/>
                <w:szCs w:val="24"/>
                <w:lang w:eastAsia="ru-RU"/>
              </w:rPr>
              <w:t>Серия, номер свидетельства о рождении</w:t>
            </w:r>
          </w:p>
        </w:tc>
        <w:tc>
          <w:tcPr>
            <w:tcW w:w="1871" w:type="dxa"/>
          </w:tcPr>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r w:rsidRPr="002A72D4">
              <w:rPr>
                <w:rFonts w:ascii="Times New Roman" w:hAnsi="Times New Roman"/>
                <w:sz w:val="24"/>
                <w:szCs w:val="24"/>
                <w:lang w:eastAsia="ru-RU"/>
              </w:rPr>
              <w:t>Наименование ДОУ</w:t>
            </w:r>
          </w:p>
        </w:tc>
      </w:tr>
      <w:tr w:rsidR="002A72D4" w:rsidRPr="002A72D4" w:rsidTr="002A72D4">
        <w:tc>
          <w:tcPr>
            <w:tcW w:w="1247" w:type="dxa"/>
          </w:tcPr>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p>
        </w:tc>
        <w:tc>
          <w:tcPr>
            <w:tcW w:w="1304" w:type="dxa"/>
          </w:tcPr>
          <w:p w:rsidR="002A72D4" w:rsidRPr="002A72D4" w:rsidRDefault="002A72D4" w:rsidP="002A72D4">
            <w:pPr>
              <w:keepNext/>
              <w:keepLines/>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00" w:beforeAutospacing="0" w:line="240" w:lineRule="auto"/>
              <w:outlineLvl w:val="2"/>
              <w:rPr>
                <w:rFonts w:ascii="Times New Roman" w:hAnsi="Times New Roman"/>
                <w:sz w:val="24"/>
                <w:szCs w:val="24"/>
                <w:lang w:eastAsia="ru-RU"/>
              </w:rPr>
            </w:pPr>
          </w:p>
        </w:tc>
        <w:tc>
          <w:tcPr>
            <w:tcW w:w="1701" w:type="dxa"/>
          </w:tcPr>
          <w:p w:rsidR="002A72D4" w:rsidRPr="002A72D4" w:rsidRDefault="002A72D4" w:rsidP="002A72D4">
            <w:pPr>
              <w:keepNext/>
              <w:keepLines/>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00" w:beforeAutospacing="0" w:line="240" w:lineRule="auto"/>
              <w:outlineLvl w:val="2"/>
              <w:rPr>
                <w:rFonts w:ascii="Times New Roman" w:hAnsi="Times New Roman"/>
                <w:sz w:val="24"/>
                <w:szCs w:val="24"/>
                <w:lang w:eastAsia="ru-RU"/>
              </w:rPr>
            </w:pPr>
          </w:p>
        </w:tc>
        <w:tc>
          <w:tcPr>
            <w:tcW w:w="2948" w:type="dxa"/>
          </w:tcPr>
          <w:p w:rsidR="002A72D4" w:rsidRPr="002A72D4" w:rsidRDefault="002A72D4" w:rsidP="002A72D4">
            <w:pPr>
              <w:keepNext/>
              <w:keepLines/>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00" w:beforeAutospacing="0" w:line="240" w:lineRule="auto"/>
              <w:outlineLvl w:val="2"/>
              <w:rPr>
                <w:rFonts w:ascii="Times New Roman" w:hAnsi="Times New Roman"/>
                <w:sz w:val="24"/>
                <w:szCs w:val="24"/>
                <w:lang w:eastAsia="ru-RU"/>
              </w:rPr>
            </w:pPr>
          </w:p>
        </w:tc>
        <w:tc>
          <w:tcPr>
            <w:tcW w:w="1871" w:type="dxa"/>
          </w:tcPr>
          <w:p w:rsidR="002A72D4" w:rsidRPr="002A72D4" w:rsidRDefault="002A72D4" w:rsidP="002A72D4">
            <w:pPr>
              <w:keepNext/>
              <w:keepLines/>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00" w:beforeAutospacing="0" w:line="240" w:lineRule="auto"/>
              <w:outlineLvl w:val="2"/>
              <w:rPr>
                <w:rFonts w:ascii="Times New Roman" w:hAnsi="Times New Roman"/>
                <w:sz w:val="24"/>
                <w:szCs w:val="24"/>
                <w:lang w:eastAsia="ru-RU"/>
              </w:rPr>
            </w:pPr>
          </w:p>
        </w:tc>
      </w:tr>
      <w:tr w:rsidR="002A72D4" w:rsidRPr="002A72D4" w:rsidTr="002A72D4">
        <w:tc>
          <w:tcPr>
            <w:tcW w:w="1247" w:type="dxa"/>
          </w:tcPr>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p>
        </w:tc>
        <w:tc>
          <w:tcPr>
            <w:tcW w:w="1304" w:type="dxa"/>
          </w:tcPr>
          <w:p w:rsidR="002A72D4" w:rsidRPr="002A72D4" w:rsidRDefault="002A72D4" w:rsidP="002A72D4">
            <w:pPr>
              <w:keepNext/>
              <w:keepLines/>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00" w:beforeAutospacing="0" w:line="240" w:lineRule="auto"/>
              <w:outlineLvl w:val="2"/>
              <w:rPr>
                <w:rFonts w:ascii="Times New Roman" w:hAnsi="Times New Roman"/>
                <w:sz w:val="24"/>
                <w:szCs w:val="24"/>
                <w:lang w:eastAsia="ru-RU"/>
              </w:rPr>
            </w:pPr>
          </w:p>
        </w:tc>
        <w:tc>
          <w:tcPr>
            <w:tcW w:w="1701" w:type="dxa"/>
          </w:tcPr>
          <w:p w:rsidR="002A72D4" w:rsidRPr="002A72D4" w:rsidRDefault="002A72D4" w:rsidP="002A72D4">
            <w:pPr>
              <w:keepNext/>
              <w:keepLines/>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00" w:beforeAutospacing="0" w:line="240" w:lineRule="auto"/>
              <w:outlineLvl w:val="2"/>
              <w:rPr>
                <w:rFonts w:ascii="Times New Roman" w:hAnsi="Times New Roman"/>
                <w:sz w:val="24"/>
                <w:szCs w:val="24"/>
                <w:lang w:eastAsia="ru-RU"/>
              </w:rPr>
            </w:pPr>
          </w:p>
        </w:tc>
        <w:tc>
          <w:tcPr>
            <w:tcW w:w="2948" w:type="dxa"/>
          </w:tcPr>
          <w:p w:rsidR="002A72D4" w:rsidRPr="002A72D4" w:rsidRDefault="002A72D4" w:rsidP="002A72D4">
            <w:pPr>
              <w:keepNext/>
              <w:keepLines/>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00" w:beforeAutospacing="0" w:line="240" w:lineRule="auto"/>
              <w:outlineLvl w:val="2"/>
              <w:rPr>
                <w:rFonts w:ascii="Times New Roman" w:hAnsi="Times New Roman"/>
                <w:sz w:val="24"/>
                <w:szCs w:val="24"/>
                <w:lang w:eastAsia="ru-RU"/>
              </w:rPr>
            </w:pPr>
          </w:p>
        </w:tc>
        <w:tc>
          <w:tcPr>
            <w:tcW w:w="1871" w:type="dxa"/>
          </w:tcPr>
          <w:p w:rsidR="002A72D4" w:rsidRPr="002A72D4" w:rsidRDefault="002A72D4" w:rsidP="002A72D4">
            <w:pPr>
              <w:keepNext/>
              <w:keepLines/>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00" w:beforeAutospacing="0" w:line="240" w:lineRule="auto"/>
              <w:outlineLvl w:val="2"/>
              <w:rPr>
                <w:rFonts w:ascii="Times New Roman" w:hAnsi="Times New Roman"/>
                <w:sz w:val="24"/>
                <w:szCs w:val="24"/>
                <w:lang w:eastAsia="ru-RU"/>
              </w:rPr>
            </w:pPr>
          </w:p>
        </w:tc>
      </w:tr>
      <w:tr w:rsidR="002A72D4" w:rsidRPr="002A72D4" w:rsidTr="002A72D4">
        <w:tc>
          <w:tcPr>
            <w:tcW w:w="1247" w:type="dxa"/>
          </w:tcPr>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r w:rsidRPr="002A72D4">
              <w:rPr>
                <w:rFonts w:ascii="Times New Roman" w:hAnsi="Times New Roman"/>
                <w:sz w:val="24"/>
                <w:szCs w:val="24"/>
                <w:lang w:eastAsia="ru-RU"/>
              </w:rPr>
              <w:t>СНИЛС</w:t>
            </w:r>
          </w:p>
        </w:tc>
        <w:tc>
          <w:tcPr>
            <w:tcW w:w="1304" w:type="dxa"/>
          </w:tcPr>
          <w:p w:rsidR="002A72D4" w:rsidRPr="002A72D4" w:rsidRDefault="002A72D4" w:rsidP="002A72D4">
            <w:pPr>
              <w:keepNext/>
              <w:keepLines/>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00" w:beforeAutospacing="0" w:line="240" w:lineRule="auto"/>
              <w:outlineLvl w:val="2"/>
              <w:rPr>
                <w:rFonts w:ascii="Times New Roman" w:hAnsi="Times New Roman"/>
                <w:sz w:val="24"/>
                <w:szCs w:val="24"/>
                <w:lang w:eastAsia="ru-RU"/>
              </w:rPr>
            </w:pPr>
          </w:p>
        </w:tc>
        <w:tc>
          <w:tcPr>
            <w:tcW w:w="1701" w:type="dxa"/>
          </w:tcPr>
          <w:p w:rsidR="002A72D4" w:rsidRPr="002A72D4" w:rsidRDefault="002A72D4" w:rsidP="002A72D4">
            <w:pPr>
              <w:keepNext/>
              <w:keepLines/>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00" w:beforeAutospacing="0" w:line="240" w:lineRule="auto"/>
              <w:outlineLvl w:val="2"/>
              <w:rPr>
                <w:rFonts w:ascii="Times New Roman" w:hAnsi="Times New Roman"/>
                <w:sz w:val="24"/>
                <w:szCs w:val="24"/>
                <w:lang w:eastAsia="ru-RU"/>
              </w:rPr>
            </w:pPr>
          </w:p>
        </w:tc>
        <w:tc>
          <w:tcPr>
            <w:tcW w:w="2948" w:type="dxa"/>
          </w:tcPr>
          <w:p w:rsidR="002A72D4" w:rsidRPr="002A72D4" w:rsidRDefault="002A72D4" w:rsidP="002A72D4">
            <w:pPr>
              <w:keepNext/>
              <w:keepLines/>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00" w:beforeAutospacing="0" w:line="240" w:lineRule="auto"/>
              <w:outlineLvl w:val="2"/>
              <w:rPr>
                <w:rFonts w:ascii="Times New Roman" w:hAnsi="Times New Roman"/>
                <w:sz w:val="24"/>
                <w:szCs w:val="24"/>
                <w:lang w:eastAsia="ru-RU"/>
              </w:rPr>
            </w:pPr>
          </w:p>
        </w:tc>
        <w:tc>
          <w:tcPr>
            <w:tcW w:w="1871" w:type="dxa"/>
          </w:tcPr>
          <w:p w:rsidR="002A72D4" w:rsidRPr="002A72D4" w:rsidRDefault="002A72D4" w:rsidP="002A72D4">
            <w:pPr>
              <w:keepNext/>
              <w:keepLines/>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00" w:beforeAutospacing="0" w:line="240" w:lineRule="auto"/>
              <w:outlineLvl w:val="2"/>
              <w:rPr>
                <w:rFonts w:ascii="Times New Roman" w:hAnsi="Times New Roman"/>
                <w:sz w:val="24"/>
                <w:szCs w:val="24"/>
                <w:lang w:eastAsia="ru-RU"/>
              </w:rPr>
            </w:pPr>
          </w:p>
        </w:tc>
      </w:tr>
    </w:tbl>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p>
    <w:p w:rsidR="002A72D4" w:rsidRPr="002A72D4" w:rsidRDefault="002A72D4" w:rsidP="005F3F3B">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r w:rsidRPr="002A72D4">
        <w:rPr>
          <w:rFonts w:ascii="Times New Roman" w:hAnsi="Times New Roman"/>
          <w:sz w:val="24"/>
          <w:szCs w:val="24"/>
          <w:lang w:eastAsia="ru-RU"/>
        </w:rPr>
        <w:t xml:space="preserve">и перечислять на лицевой счет </w:t>
      </w:r>
      <w:r w:rsidR="005F3F3B">
        <w:rPr>
          <w:rFonts w:ascii="Times New Roman" w:hAnsi="Times New Roman"/>
          <w:sz w:val="24"/>
          <w:szCs w:val="24"/>
          <w:lang w:eastAsia="ru-RU"/>
        </w:rPr>
        <w:t>(по прилагаемым полным банковским реквизитам)</w:t>
      </w:r>
      <w:r w:rsidR="005F3F3B" w:rsidRPr="002A72D4">
        <w:rPr>
          <w:rFonts w:ascii="Times New Roman" w:hAnsi="Times New Roman"/>
          <w:sz w:val="24"/>
          <w:szCs w:val="24"/>
          <w:lang w:eastAsia="ru-RU"/>
        </w:rPr>
        <w:t xml:space="preserve">N </w:t>
      </w:r>
      <w:r w:rsidRPr="002A72D4">
        <w:rPr>
          <w:rFonts w:ascii="Times New Roman" w:hAnsi="Times New Roman"/>
          <w:sz w:val="24"/>
          <w:szCs w:val="24"/>
          <w:lang w:eastAsia="ru-RU"/>
        </w:rPr>
        <w:t>______________________в ____________________________________________________</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r w:rsidRPr="002A72D4">
        <w:rPr>
          <w:rFonts w:ascii="Times New Roman" w:hAnsi="Times New Roman"/>
          <w:sz w:val="24"/>
          <w:szCs w:val="24"/>
          <w:lang w:eastAsia="ru-RU"/>
        </w:rPr>
        <w:t>Обязуюсь своевременно сообщать управлению образования о всех изменениях, влияющих на выплату компенсации (изменение состава семьи, перемена места жительства)</w:t>
      </w:r>
    </w:p>
    <w:tbl>
      <w:tblPr>
        <w:tblW w:w="0" w:type="auto"/>
        <w:tblLayout w:type="fixed"/>
        <w:tblCellMar>
          <w:top w:w="102" w:type="dxa"/>
          <w:left w:w="62" w:type="dxa"/>
          <w:bottom w:w="102" w:type="dxa"/>
          <w:right w:w="62" w:type="dxa"/>
        </w:tblCellMar>
        <w:tblLook w:val="04A0"/>
      </w:tblPr>
      <w:tblGrid>
        <w:gridCol w:w="4649"/>
        <w:gridCol w:w="4422"/>
      </w:tblGrid>
      <w:tr w:rsidR="002A72D4" w:rsidRPr="002A72D4" w:rsidTr="002A72D4">
        <w:tc>
          <w:tcPr>
            <w:tcW w:w="4649" w:type="dxa"/>
            <w:tcBorders>
              <w:top w:val="nil"/>
              <w:left w:val="nil"/>
              <w:bottom w:val="nil"/>
              <w:right w:val="nil"/>
            </w:tcBorders>
            <w:vAlign w:val="center"/>
          </w:tcPr>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r w:rsidRPr="002A72D4">
              <w:rPr>
                <w:rFonts w:ascii="Times New Roman" w:hAnsi="Times New Roman"/>
                <w:sz w:val="24"/>
                <w:szCs w:val="24"/>
                <w:lang w:eastAsia="ru-RU"/>
              </w:rPr>
              <w:t>Дата _________________</w:t>
            </w:r>
          </w:p>
        </w:tc>
        <w:tc>
          <w:tcPr>
            <w:tcW w:w="4422" w:type="dxa"/>
            <w:tcBorders>
              <w:top w:val="nil"/>
              <w:left w:val="nil"/>
              <w:bottom w:val="nil"/>
              <w:right w:val="nil"/>
            </w:tcBorders>
            <w:vAlign w:val="center"/>
          </w:tcPr>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r w:rsidRPr="002A72D4">
              <w:rPr>
                <w:rFonts w:ascii="Times New Roman" w:hAnsi="Times New Roman"/>
                <w:sz w:val="24"/>
                <w:szCs w:val="24"/>
                <w:lang w:eastAsia="ru-RU"/>
              </w:rPr>
              <w:t>Подпись _______________</w:t>
            </w:r>
          </w:p>
        </w:tc>
      </w:tr>
    </w:tbl>
    <w:p w:rsid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p>
    <w:p w:rsidR="00AE0C89" w:rsidRDefault="00AE0C89"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p>
    <w:p w:rsidR="0075114F" w:rsidRPr="002A72D4" w:rsidRDefault="0075114F"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cs="Calibri"/>
          <w:szCs w:val="20"/>
          <w:lang w:eastAsia="ru-RU"/>
        </w:rPr>
      </w:pPr>
    </w:p>
    <w:p w:rsidR="002A72D4" w:rsidRPr="002A72D4" w:rsidRDefault="002A72D4" w:rsidP="00AE0C8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right"/>
        <w:outlineLvl w:val="1"/>
        <w:rPr>
          <w:rFonts w:ascii="Times New Roman" w:hAnsi="Times New Roman"/>
          <w:sz w:val="24"/>
          <w:szCs w:val="24"/>
          <w:lang w:eastAsia="ru-RU"/>
        </w:rPr>
      </w:pPr>
      <w:r w:rsidRPr="002A72D4">
        <w:rPr>
          <w:rFonts w:ascii="Times New Roman" w:hAnsi="Times New Roman"/>
          <w:sz w:val="24"/>
          <w:szCs w:val="24"/>
          <w:lang w:eastAsia="ru-RU"/>
        </w:rPr>
        <w:lastRenderedPageBreak/>
        <w:t>Приложение N 2</w:t>
      </w:r>
    </w:p>
    <w:p w:rsidR="002A72D4" w:rsidRPr="002A72D4" w:rsidRDefault="002A72D4" w:rsidP="00AE0C8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right"/>
        <w:rPr>
          <w:rFonts w:ascii="Times New Roman" w:hAnsi="Times New Roman"/>
          <w:sz w:val="24"/>
          <w:szCs w:val="24"/>
          <w:lang w:eastAsia="ru-RU"/>
        </w:rPr>
      </w:pPr>
      <w:r w:rsidRPr="002A72D4">
        <w:rPr>
          <w:rFonts w:ascii="Times New Roman" w:hAnsi="Times New Roman"/>
          <w:sz w:val="24"/>
          <w:szCs w:val="24"/>
          <w:lang w:eastAsia="ru-RU"/>
        </w:rPr>
        <w:t>к административному регламенту</w:t>
      </w:r>
    </w:p>
    <w:p w:rsidR="002A72D4" w:rsidRPr="002A72D4" w:rsidRDefault="002A72D4" w:rsidP="00AE0C8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right"/>
        <w:rPr>
          <w:rFonts w:ascii="Times New Roman" w:hAnsi="Times New Roman"/>
          <w:sz w:val="24"/>
          <w:szCs w:val="24"/>
          <w:lang w:eastAsia="ru-RU"/>
        </w:rPr>
      </w:pPr>
      <w:r w:rsidRPr="002A72D4">
        <w:rPr>
          <w:rFonts w:ascii="Times New Roman" w:hAnsi="Times New Roman"/>
          <w:sz w:val="24"/>
          <w:szCs w:val="24"/>
          <w:lang w:eastAsia="ru-RU"/>
        </w:rPr>
        <w:t>предоставления муниципальной услуги</w:t>
      </w:r>
    </w:p>
    <w:p w:rsidR="00AE0C89" w:rsidRDefault="002A72D4" w:rsidP="00AE0C8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right"/>
        <w:rPr>
          <w:rFonts w:ascii="Times New Roman" w:hAnsi="Times New Roman"/>
          <w:sz w:val="24"/>
          <w:szCs w:val="24"/>
          <w:lang w:eastAsia="ru-RU"/>
        </w:rPr>
      </w:pPr>
      <w:r w:rsidRPr="002A72D4">
        <w:rPr>
          <w:rFonts w:ascii="Times New Roman" w:hAnsi="Times New Roman"/>
          <w:sz w:val="24"/>
          <w:szCs w:val="24"/>
          <w:lang w:eastAsia="ru-RU"/>
        </w:rPr>
        <w:t xml:space="preserve">"Выплата компенсации части родительской платы </w:t>
      </w:r>
    </w:p>
    <w:p w:rsidR="00AE0C89" w:rsidRDefault="002A72D4" w:rsidP="00AE0C8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right"/>
        <w:rPr>
          <w:rFonts w:ascii="Times New Roman" w:hAnsi="Times New Roman"/>
          <w:sz w:val="24"/>
          <w:szCs w:val="24"/>
          <w:lang w:eastAsia="ru-RU"/>
        </w:rPr>
      </w:pPr>
      <w:r w:rsidRPr="002A72D4">
        <w:rPr>
          <w:rFonts w:ascii="Times New Roman" w:hAnsi="Times New Roman"/>
          <w:sz w:val="24"/>
          <w:szCs w:val="24"/>
          <w:lang w:eastAsia="ru-RU"/>
        </w:rPr>
        <w:t>за присмотр и уход за детьми в муниципальных</w:t>
      </w:r>
    </w:p>
    <w:p w:rsidR="00AE0C89" w:rsidRDefault="002A72D4" w:rsidP="00AE0C8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right"/>
        <w:rPr>
          <w:rFonts w:ascii="Times New Roman" w:hAnsi="Times New Roman"/>
          <w:sz w:val="24"/>
          <w:szCs w:val="24"/>
          <w:lang w:eastAsia="ru-RU"/>
        </w:rPr>
      </w:pPr>
      <w:r w:rsidRPr="002A72D4">
        <w:rPr>
          <w:rFonts w:ascii="Times New Roman" w:hAnsi="Times New Roman"/>
          <w:sz w:val="24"/>
          <w:szCs w:val="24"/>
          <w:lang w:eastAsia="ru-RU"/>
        </w:rPr>
        <w:t xml:space="preserve">образовательных организациях, реализующих </w:t>
      </w:r>
    </w:p>
    <w:p w:rsidR="002A72D4" w:rsidRPr="002A72D4" w:rsidRDefault="002A72D4" w:rsidP="00AE0C8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right"/>
        <w:rPr>
          <w:rFonts w:ascii="Times New Roman" w:hAnsi="Times New Roman"/>
          <w:sz w:val="24"/>
          <w:szCs w:val="24"/>
          <w:lang w:eastAsia="ru-RU"/>
        </w:rPr>
      </w:pPr>
      <w:r w:rsidRPr="002A72D4">
        <w:rPr>
          <w:rFonts w:ascii="Times New Roman" w:hAnsi="Times New Roman"/>
          <w:sz w:val="24"/>
          <w:szCs w:val="24"/>
          <w:lang w:eastAsia="ru-RU"/>
        </w:rPr>
        <w:t>образовательные программы дошкольного образования,</w:t>
      </w:r>
    </w:p>
    <w:p w:rsidR="002A72D4" w:rsidRPr="002A72D4" w:rsidRDefault="00AE0C89" w:rsidP="00AE0C8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right"/>
        <w:rPr>
          <w:rFonts w:ascii="Times New Roman" w:hAnsi="Times New Roman"/>
          <w:sz w:val="24"/>
          <w:szCs w:val="24"/>
          <w:lang w:eastAsia="ru-RU"/>
        </w:rPr>
      </w:pPr>
      <w:r>
        <w:rPr>
          <w:rFonts w:ascii="Times New Roman" w:hAnsi="Times New Roman"/>
          <w:sz w:val="24"/>
          <w:szCs w:val="24"/>
          <w:lang w:eastAsia="ru-RU"/>
        </w:rPr>
        <w:t>находящихся на территории Борисовского района</w:t>
      </w:r>
      <w:r w:rsidR="002A72D4" w:rsidRPr="002A72D4">
        <w:rPr>
          <w:rFonts w:ascii="Times New Roman" w:hAnsi="Times New Roman"/>
          <w:sz w:val="24"/>
          <w:szCs w:val="24"/>
          <w:lang w:eastAsia="ru-RU"/>
        </w:rPr>
        <w:t>"</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cs="Calibri"/>
          <w:szCs w:val="20"/>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cs="Calibri"/>
          <w:szCs w:val="20"/>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center"/>
        <w:rPr>
          <w:rFonts w:ascii="Times New Roman" w:hAnsi="Times New Roman"/>
          <w:sz w:val="24"/>
          <w:szCs w:val="24"/>
          <w:lang w:eastAsia="ru-RU"/>
        </w:rPr>
      </w:pPr>
      <w:bookmarkStart w:id="15" w:name="P590"/>
      <w:bookmarkEnd w:id="15"/>
      <w:r w:rsidRPr="002A72D4">
        <w:rPr>
          <w:rFonts w:ascii="Times New Roman" w:hAnsi="Times New Roman"/>
          <w:sz w:val="24"/>
          <w:szCs w:val="24"/>
          <w:lang w:eastAsia="ru-RU"/>
        </w:rPr>
        <w:t>Расписка-уведомление</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left"/>
        <w:rPr>
          <w:rFonts w:ascii="Times New Roman" w:hAnsi="Times New Roman"/>
          <w:sz w:val="24"/>
          <w:szCs w:val="24"/>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left"/>
        <w:rPr>
          <w:rFonts w:ascii="Times New Roman" w:hAnsi="Times New Roman"/>
          <w:sz w:val="24"/>
          <w:szCs w:val="24"/>
          <w:lang w:eastAsia="ru-RU"/>
        </w:rPr>
      </w:pPr>
      <w:r w:rsidRPr="002A72D4">
        <w:rPr>
          <w:rFonts w:ascii="Times New Roman" w:hAnsi="Times New Roman"/>
          <w:sz w:val="24"/>
          <w:szCs w:val="24"/>
          <w:lang w:eastAsia="ru-RU"/>
        </w:rPr>
        <w:t>Заявление и документы гр. ______________________________</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left"/>
        <w:rPr>
          <w:rFonts w:ascii="Times New Roman" w:hAnsi="Times New Roman"/>
          <w:sz w:val="24"/>
          <w:szCs w:val="24"/>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left"/>
        <w:rPr>
          <w:rFonts w:ascii="Times New Roman" w:hAnsi="Times New Roman"/>
          <w:sz w:val="24"/>
          <w:szCs w:val="24"/>
          <w:lang w:eastAsia="ru-RU"/>
        </w:rPr>
      </w:pPr>
      <w:r w:rsidRPr="002A72D4">
        <w:rPr>
          <w:rFonts w:ascii="Times New Roman" w:hAnsi="Times New Roman"/>
          <w:sz w:val="24"/>
          <w:szCs w:val="24"/>
          <w:lang w:eastAsia="ru-RU"/>
        </w:rPr>
        <w:t>Регистрационный N заявления ____________________________</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left"/>
        <w:rPr>
          <w:rFonts w:ascii="Times New Roman" w:hAnsi="Times New Roman"/>
          <w:sz w:val="24"/>
          <w:szCs w:val="24"/>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left"/>
        <w:rPr>
          <w:rFonts w:ascii="Times New Roman" w:hAnsi="Times New Roman"/>
          <w:sz w:val="24"/>
          <w:szCs w:val="24"/>
          <w:lang w:eastAsia="ru-RU"/>
        </w:rPr>
      </w:pPr>
      <w:r w:rsidRPr="002A72D4">
        <w:rPr>
          <w:rFonts w:ascii="Times New Roman" w:hAnsi="Times New Roman"/>
          <w:sz w:val="24"/>
          <w:szCs w:val="24"/>
          <w:lang w:eastAsia="ru-RU"/>
        </w:rPr>
        <w:t>Принял:</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78"/>
        <w:gridCol w:w="2948"/>
        <w:gridCol w:w="2835"/>
      </w:tblGrid>
      <w:tr w:rsidR="002A72D4" w:rsidRPr="002A72D4" w:rsidTr="002A72D4">
        <w:tc>
          <w:tcPr>
            <w:tcW w:w="3278" w:type="dxa"/>
            <w:vAlign w:val="bottom"/>
          </w:tcPr>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center"/>
              <w:rPr>
                <w:rFonts w:ascii="Times New Roman" w:hAnsi="Times New Roman"/>
                <w:sz w:val="24"/>
                <w:szCs w:val="24"/>
                <w:lang w:eastAsia="ru-RU"/>
              </w:rPr>
            </w:pPr>
            <w:r w:rsidRPr="002A72D4">
              <w:rPr>
                <w:rFonts w:ascii="Times New Roman" w:hAnsi="Times New Roman"/>
                <w:sz w:val="24"/>
                <w:szCs w:val="24"/>
                <w:lang w:eastAsia="ru-RU"/>
              </w:rPr>
              <w:t>Кол-во документов</w:t>
            </w:r>
          </w:p>
        </w:tc>
        <w:tc>
          <w:tcPr>
            <w:tcW w:w="2948" w:type="dxa"/>
            <w:vAlign w:val="bottom"/>
          </w:tcPr>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center"/>
              <w:rPr>
                <w:rFonts w:ascii="Times New Roman" w:hAnsi="Times New Roman"/>
                <w:sz w:val="24"/>
                <w:szCs w:val="24"/>
                <w:lang w:eastAsia="ru-RU"/>
              </w:rPr>
            </w:pPr>
            <w:r w:rsidRPr="002A72D4">
              <w:rPr>
                <w:rFonts w:ascii="Times New Roman" w:hAnsi="Times New Roman"/>
                <w:sz w:val="24"/>
                <w:szCs w:val="24"/>
                <w:lang w:eastAsia="ru-RU"/>
              </w:rPr>
              <w:t>Дата</w:t>
            </w:r>
          </w:p>
        </w:tc>
        <w:tc>
          <w:tcPr>
            <w:tcW w:w="2835" w:type="dxa"/>
            <w:vAlign w:val="bottom"/>
          </w:tcPr>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center"/>
              <w:rPr>
                <w:rFonts w:ascii="Times New Roman" w:hAnsi="Times New Roman"/>
                <w:sz w:val="24"/>
                <w:szCs w:val="24"/>
                <w:lang w:eastAsia="ru-RU"/>
              </w:rPr>
            </w:pPr>
            <w:r w:rsidRPr="002A72D4">
              <w:rPr>
                <w:rFonts w:ascii="Times New Roman" w:hAnsi="Times New Roman"/>
                <w:sz w:val="24"/>
                <w:szCs w:val="24"/>
                <w:lang w:eastAsia="ru-RU"/>
              </w:rPr>
              <w:t>Подпись</w:t>
            </w:r>
          </w:p>
        </w:tc>
      </w:tr>
      <w:tr w:rsidR="002A72D4" w:rsidRPr="002A72D4" w:rsidTr="002A72D4">
        <w:tc>
          <w:tcPr>
            <w:tcW w:w="3278" w:type="dxa"/>
          </w:tcPr>
          <w:p w:rsidR="002A72D4" w:rsidRPr="002A72D4" w:rsidRDefault="002A72D4" w:rsidP="002A72D4">
            <w:pPr>
              <w:keepNext/>
              <w:keepLines/>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480" w:beforeAutospacing="0" w:line="240" w:lineRule="auto"/>
              <w:jc w:val="left"/>
              <w:outlineLvl w:val="0"/>
              <w:rPr>
                <w:rFonts w:ascii="Times New Roman" w:hAnsi="Times New Roman"/>
                <w:sz w:val="24"/>
                <w:szCs w:val="24"/>
                <w:lang w:eastAsia="ru-RU"/>
              </w:rPr>
            </w:pPr>
          </w:p>
        </w:tc>
        <w:tc>
          <w:tcPr>
            <w:tcW w:w="2948" w:type="dxa"/>
          </w:tcPr>
          <w:p w:rsidR="002A72D4" w:rsidRPr="002A72D4" w:rsidRDefault="002A72D4" w:rsidP="002A72D4">
            <w:pPr>
              <w:keepNext/>
              <w:keepLines/>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480" w:beforeAutospacing="0" w:line="240" w:lineRule="auto"/>
              <w:jc w:val="left"/>
              <w:outlineLvl w:val="0"/>
              <w:rPr>
                <w:rFonts w:ascii="Times New Roman" w:hAnsi="Times New Roman"/>
                <w:sz w:val="24"/>
                <w:szCs w:val="24"/>
                <w:lang w:eastAsia="ru-RU"/>
              </w:rPr>
            </w:pPr>
          </w:p>
        </w:tc>
        <w:tc>
          <w:tcPr>
            <w:tcW w:w="2835" w:type="dxa"/>
          </w:tcPr>
          <w:p w:rsidR="002A72D4" w:rsidRPr="002A72D4" w:rsidRDefault="002A72D4" w:rsidP="002A72D4">
            <w:pPr>
              <w:keepNext/>
              <w:keepLines/>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480" w:beforeAutospacing="0" w:line="240" w:lineRule="auto"/>
              <w:jc w:val="left"/>
              <w:outlineLvl w:val="0"/>
              <w:rPr>
                <w:rFonts w:ascii="Times New Roman" w:hAnsi="Times New Roman"/>
                <w:sz w:val="24"/>
                <w:szCs w:val="24"/>
                <w:lang w:eastAsia="ru-RU"/>
              </w:rPr>
            </w:pPr>
          </w:p>
        </w:tc>
      </w:tr>
    </w:tbl>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cs="Calibri"/>
          <w:szCs w:val="20"/>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cs="Calibri"/>
          <w:szCs w:val="20"/>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cs="Calibri"/>
          <w:szCs w:val="20"/>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cs="Calibri"/>
          <w:szCs w:val="20"/>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cs="Calibri"/>
          <w:szCs w:val="20"/>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cs="Calibri"/>
          <w:szCs w:val="20"/>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cs="Calibri"/>
          <w:szCs w:val="20"/>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cs="Calibri"/>
          <w:szCs w:val="20"/>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cs="Calibri"/>
          <w:szCs w:val="20"/>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cs="Calibri"/>
          <w:szCs w:val="20"/>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cs="Calibri"/>
          <w:szCs w:val="20"/>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cs="Calibri"/>
          <w:szCs w:val="20"/>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cs="Calibri"/>
          <w:szCs w:val="20"/>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cs="Calibri"/>
          <w:szCs w:val="20"/>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cs="Calibri"/>
          <w:szCs w:val="20"/>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cs="Calibri"/>
          <w:szCs w:val="20"/>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cs="Calibri"/>
          <w:szCs w:val="20"/>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cs="Calibri"/>
          <w:szCs w:val="20"/>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cs="Calibri"/>
          <w:szCs w:val="20"/>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cs="Calibri"/>
          <w:szCs w:val="20"/>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cs="Calibri"/>
          <w:szCs w:val="20"/>
          <w:lang w:eastAsia="ru-RU"/>
        </w:rPr>
      </w:pPr>
    </w:p>
    <w:p w:rsid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cs="Calibri"/>
          <w:szCs w:val="20"/>
          <w:lang w:eastAsia="ru-RU"/>
        </w:rPr>
      </w:pPr>
    </w:p>
    <w:p w:rsidR="0075114F" w:rsidRPr="002A72D4" w:rsidRDefault="0075114F"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cs="Calibri"/>
          <w:szCs w:val="20"/>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cs="Calibri"/>
          <w:szCs w:val="20"/>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cs="Calibri"/>
          <w:szCs w:val="20"/>
          <w:lang w:eastAsia="ru-RU"/>
        </w:rPr>
      </w:pPr>
    </w:p>
    <w:p w:rsidR="00AE0C89" w:rsidRDefault="00AE0C89"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cs="Calibri"/>
          <w:szCs w:val="20"/>
          <w:lang w:eastAsia="ru-RU"/>
        </w:rPr>
      </w:pPr>
    </w:p>
    <w:p w:rsidR="0075114F" w:rsidRPr="002A72D4" w:rsidRDefault="0075114F"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cs="Calibri"/>
          <w:szCs w:val="20"/>
          <w:lang w:eastAsia="ru-RU"/>
        </w:rPr>
      </w:pPr>
    </w:p>
    <w:p w:rsidR="002A72D4" w:rsidRPr="002A72D4" w:rsidRDefault="002A72D4" w:rsidP="00AE0C8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right"/>
        <w:outlineLvl w:val="1"/>
        <w:rPr>
          <w:rFonts w:ascii="Times New Roman" w:hAnsi="Times New Roman"/>
          <w:sz w:val="24"/>
          <w:szCs w:val="24"/>
          <w:lang w:eastAsia="ru-RU"/>
        </w:rPr>
      </w:pPr>
      <w:r w:rsidRPr="002A72D4">
        <w:rPr>
          <w:rFonts w:ascii="Times New Roman" w:hAnsi="Times New Roman"/>
          <w:sz w:val="24"/>
          <w:szCs w:val="24"/>
          <w:lang w:eastAsia="ru-RU"/>
        </w:rPr>
        <w:lastRenderedPageBreak/>
        <w:t xml:space="preserve">Приложение N </w:t>
      </w:r>
      <w:r w:rsidR="0075114F">
        <w:rPr>
          <w:rFonts w:ascii="Times New Roman" w:hAnsi="Times New Roman"/>
          <w:sz w:val="24"/>
          <w:szCs w:val="24"/>
          <w:lang w:eastAsia="ru-RU"/>
        </w:rPr>
        <w:t>3</w:t>
      </w:r>
    </w:p>
    <w:p w:rsidR="002A72D4" w:rsidRPr="002A72D4" w:rsidRDefault="002A72D4" w:rsidP="00AE0C8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right"/>
        <w:rPr>
          <w:rFonts w:ascii="Times New Roman" w:hAnsi="Times New Roman"/>
          <w:sz w:val="24"/>
          <w:szCs w:val="24"/>
          <w:lang w:eastAsia="ru-RU"/>
        </w:rPr>
      </w:pPr>
      <w:r w:rsidRPr="002A72D4">
        <w:rPr>
          <w:rFonts w:ascii="Times New Roman" w:hAnsi="Times New Roman"/>
          <w:sz w:val="24"/>
          <w:szCs w:val="24"/>
          <w:lang w:eastAsia="ru-RU"/>
        </w:rPr>
        <w:t>к административному регламенту</w:t>
      </w:r>
    </w:p>
    <w:p w:rsidR="002A72D4" w:rsidRPr="002A72D4" w:rsidRDefault="002A72D4" w:rsidP="00AE0C8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right"/>
        <w:rPr>
          <w:rFonts w:ascii="Times New Roman" w:hAnsi="Times New Roman"/>
          <w:sz w:val="24"/>
          <w:szCs w:val="24"/>
          <w:lang w:eastAsia="ru-RU"/>
        </w:rPr>
      </w:pPr>
      <w:r w:rsidRPr="002A72D4">
        <w:rPr>
          <w:rFonts w:ascii="Times New Roman" w:hAnsi="Times New Roman"/>
          <w:sz w:val="24"/>
          <w:szCs w:val="24"/>
          <w:lang w:eastAsia="ru-RU"/>
        </w:rPr>
        <w:t>предоставления муниципальной услуги</w:t>
      </w:r>
    </w:p>
    <w:p w:rsidR="00AE0C89" w:rsidRDefault="002A72D4" w:rsidP="00AE0C8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right"/>
        <w:rPr>
          <w:rFonts w:ascii="Times New Roman" w:hAnsi="Times New Roman"/>
          <w:sz w:val="24"/>
          <w:szCs w:val="24"/>
          <w:lang w:eastAsia="ru-RU"/>
        </w:rPr>
      </w:pPr>
      <w:r w:rsidRPr="002A72D4">
        <w:rPr>
          <w:rFonts w:ascii="Times New Roman" w:hAnsi="Times New Roman"/>
          <w:sz w:val="24"/>
          <w:szCs w:val="24"/>
          <w:lang w:eastAsia="ru-RU"/>
        </w:rPr>
        <w:t>"Выплата компенсации части родительской платы</w:t>
      </w:r>
    </w:p>
    <w:p w:rsidR="00AE0C89" w:rsidRDefault="002A72D4" w:rsidP="00AE0C8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right"/>
        <w:rPr>
          <w:rFonts w:ascii="Times New Roman" w:hAnsi="Times New Roman"/>
          <w:sz w:val="24"/>
          <w:szCs w:val="24"/>
          <w:lang w:eastAsia="ru-RU"/>
        </w:rPr>
      </w:pPr>
      <w:r w:rsidRPr="002A72D4">
        <w:rPr>
          <w:rFonts w:ascii="Times New Roman" w:hAnsi="Times New Roman"/>
          <w:sz w:val="24"/>
          <w:szCs w:val="24"/>
          <w:lang w:eastAsia="ru-RU"/>
        </w:rPr>
        <w:t xml:space="preserve"> за присмотр и уход за детьми в муниципальных</w:t>
      </w:r>
    </w:p>
    <w:p w:rsidR="00AE0C89" w:rsidRDefault="002A72D4" w:rsidP="00AE0C8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right"/>
        <w:rPr>
          <w:rFonts w:ascii="Times New Roman" w:hAnsi="Times New Roman"/>
          <w:sz w:val="24"/>
          <w:szCs w:val="24"/>
          <w:lang w:eastAsia="ru-RU"/>
        </w:rPr>
      </w:pPr>
      <w:r w:rsidRPr="002A72D4">
        <w:rPr>
          <w:rFonts w:ascii="Times New Roman" w:hAnsi="Times New Roman"/>
          <w:sz w:val="24"/>
          <w:szCs w:val="24"/>
          <w:lang w:eastAsia="ru-RU"/>
        </w:rPr>
        <w:t>образовательных организациях, реализующих о</w:t>
      </w:r>
    </w:p>
    <w:p w:rsidR="002A72D4" w:rsidRPr="002A72D4" w:rsidRDefault="002A72D4" w:rsidP="00AE0C8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right"/>
        <w:rPr>
          <w:rFonts w:ascii="Times New Roman" w:hAnsi="Times New Roman"/>
          <w:sz w:val="24"/>
          <w:szCs w:val="24"/>
          <w:lang w:eastAsia="ru-RU"/>
        </w:rPr>
      </w:pPr>
      <w:r w:rsidRPr="002A72D4">
        <w:rPr>
          <w:rFonts w:ascii="Times New Roman" w:hAnsi="Times New Roman"/>
          <w:sz w:val="24"/>
          <w:szCs w:val="24"/>
          <w:lang w:eastAsia="ru-RU"/>
        </w:rPr>
        <w:t>бразовательные программы дошкольного образования,</w:t>
      </w:r>
    </w:p>
    <w:p w:rsidR="002A72D4" w:rsidRPr="002A72D4" w:rsidRDefault="00AE0C89" w:rsidP="00AE0C8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right"/>
        <w:rPr>
          <w:rFonts w:ascii="Times New Roman" w:hAnsi="Times New Roman"/>
          <w:sz w:val="24"/>
          <w:szCs w:val="24"/>
          <w:lang w:eastAsia="ru-RU"/>
        </w:rPr>
      </w:pPr>
      <w:r>
        <w:rPr>
          <w:rFonts w:ascii="Times New Roman" w:hAnsi="Times New Roman"/>
          <w:sz w:val="24"/>
          <w:szCs w:val="24"/>
          <w:lang w:eastAsia="ru-RU"/>
        </w:rPr>
        <w:t>находящихся на территории Борисовского района</w:t>
      </w:r>
      <w:r w:rsidR="002A72D4" w:rsidRPr="002A72D4">
        <w:rPr>
          <w:rFonts w:ascii="Times New Roman" w:hAnsi="Times New Roman"/>
          <w:sz w:val="24"/>
          <w:szCs w:val="24"/>
          <w:lang w:eastAsia="ru-RU"/>
        </w:rPr>
        <w:t>"</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left"/>
        <w:rPr>
          <w:rFonts w:cs="Calibri"/>
          <w:szCs w:val="20"/>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center"/>
        <w:rPr>
          <w:rFonts w:ascii="Times New Roman" w:hAnsi="Times New Roman"/>
          <w:sz w:val="24"/>
          <w:szCs w:val="24"/>
          <w:lang w:eastAsia="ru-RU"/>
        </w:rPr>
      </w:pPr>
      <w:bookmarkStart w:id="16" w:name="P652"/>
      <w:bookmarkEnd w:id="16"/>
      <w:r w:rsidRPr="002A72D4">
        <w:rPr>
          <w:rFonts w:ascii="Times New Roman" w:hAnsi="Times New Roman"/>
          <w:sz w:val="24"/>
          <w:szCs w:val="24"/>
          <w:lang w:eastAsia="ru-RU"/>
        </w:rPr>
        <w:t>Форма решения</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center"/>
        <w:rPr>
          <w:rFonts w:ascii="Times New Roman" w:hAnsi="Times New Roman"/>
          <w:sz w:val="24"/>
          <w:szCs w:val="24"/>
          <w:lang w:eastAsia="ru-RU"/>
        </w:rPr>
      </w:pPr>
      <w:r w:rsidRPr="002A72D4">
        <w:rPr>
          <w:rFonts w:ascii="Times New Roman" w:hAnsi="Times New Roman"/>
          <w:sz w:val="24"/>
          <w:szCs w:val="24"/>
          <w:lang w:eastAsia="ru-RU"/>
        </w:rPr>
        <w:t>о предоставлении компенсации платы, взимаемой с родителей</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center"/>
        <w:rPr>
          <w:rFonts w:ascii="Times New Roman" w:hAnsi="Times New Roman"/>
          <w:sz w:val="24"/>
          <w:szCs w:val="24"/>
          <w:lang w:eastAsia="ru-RU"/>
        </w:rPr>
      </w:pPr>
      <w:r w:rsidRPr="002A72D4">
        <w:rPr>
          <w:rFonts w:ascii="Times New Roman" w:hAnsi="Times New Roman"/>
          <w:sz w:val="24"/>
          <w:szCs w:val="24"/>
          <w:lang w:eastAsia="ru-RU"/>
        </w:rPr>
        <w:t>(законных представителей) за присмотр и уход за детьми</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right"/>
        <w:rPr>
          <w:rFonts w:ascii="Times New Roman" w:hAnsi="Times New Roman"/>
          <w:sz w:val="24"/>
          <w:szCs w:val="24"/>
          <w:lang w:eastAsia="ru-RU"/>
        </w:rPr>
      </w:pPr>
      <w:r w:rsidRPr="002A72D4">
        <w:rPr>
          <w:rFonts w:ascii="Times New Roman" w:hAnsi="Times New Roman"/>
          <w:sz w:val="24"/>
          <w:szCs w:val="24"/>
          <w:lang w:eastAsia="ru-RU"/>
        </w:rPr>
        <w:t xml:space="preserve">                                         Кому: _____________________</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right"/>
        <w:rPr>
          <w:rFonts w:ascii="Times New Roman" w:hAnsi="Times New Roman"/>
          <w:sz w:val="20"/>
          <w:szCs w:val="20"/>
          <w:lang w:eastAsia="ru-RU"/>
        </w:rPr>
      </w:pPr>
      <w:r w:rsidRPr="002A72D4">
        <w:rPr>
          <w:rFonts w:ascii="Times New Roman" w:hAnsi="Times New Roman"/>
          <w:sz w:val="20"/>
          <w:szCs w:val="20"/>
          <w:lang w:eastAsia="ru-RU"/>
        </w:rPr>
        <w:t>(ФИО заявителя (представителя)</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center"/>
        <w:rPr>
          <w:rFonts w:ascii="Times New Roman" w:hAnsi="Times New Roman"/>
          <w:sz w:val="24"/>
          <w:szCs w:val="24"/>
          <w:lang w:eastAsia="ru-RU"/>
        </w:rPr>
      </w:pPr>
      <w:r w:rsidRPr="002A72D4">
        <w:rPr>
          <w:rFonts w:ascii="Times New Roman" w:hAnsi="Times New Roman"/>
          <w:sz w:val="24"/>
          <w:szCs w:val="24"/>
          <w:lang w:eastAsia="ru-RU"/>
        </w:rPr>
        <w:t>Решение</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r w:rsidRPr="002A72D4">
        <w:rPr>
          <w:rFonts w:ascii="Times New Roman" w:hAnsi="Times New Roman"/>
          <w:sz w:val="24"/>
          <w:szCs w:val="24"/>
          <w:lang w:eastAsia="ru-RU"/>
        </w:rPr>
        <w:t>___________________________________________________________________________</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0"/>
          <w:szCs w:val="20"/>
          <w:lang w:eastAsia="ru-RU"/>
        </w:rPr>
      </w:pPr>
      <w:r w:rsidRPr="002A72D4">
        <w:rPr>
          <w:rFonts w:ascii="Times New Roman" w:hAnsi="Times New Roman"/>
          <w:sz w:val="20"/>
          <w:szCs w:val="20"/>
          <w:lang w:eastAsia="ru-RU"/>
        </w:rPr>
        <w:t xml:space="preserve">              (номер и дата решения о предоставлении услуги)</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r w:rsidRPr="002A72D4">
        <w:rPr>
          <w:rFonts w:ascii="Times New Roman" w:hAnsi="Times New Roman"/>
          <w:sz w:val="24"/>
          <w:szCs w:val="24"/>
          <w:lang w:eastAsia="ru-RU"/>
        </w:rPr>
        <w:t xml:space="preserve">      _____________________________________________________________</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0"/>
          <w:szCs w:val="20"/>
          <w:lang w:eastAsia="ru-RU"/>
        </w:rPr>
      </w:pPr>
      <w:r w:rsidRPr="002A72D4">
        <w:rPr>
          <w:rFonts w:ascii="Times New Roman" w:hAnsi="Times New Roman"/>
          <w:sz w:val="20"/>
          <w:szCs w:val="20"/>
          <w:lang w:eastAsia="ru-RU"/>
        </w:rPr>
        <w:t>(наименование органа, уполномоченного на принятие решения)</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r w:rsidRPr="002A72D4">
        <w:rPr>
          <w:rFonts w:ascii="Times New Roman" w:hAnsi="Times New Roman"/>
          <w:sz w:val="24"/>
          <w:szCs w:val="24"/>
          <w:lang w:eastAsia="ru-RU"/>
        </w:rPr>
        <w:t>рассмотрело заявление от "___" N "_______" ФИО "______________"</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0"/>
          <w:szCs w:val="20"/>
          <w:lang w:eastAsia="ru-RU"/>
        </w:rPr>
      </w:pPr>
      <w:r w:rsidRPr="002A72D4">
        <w:rPr>
          <w:rFonts w:ascii="Times New Roman" w:hAnsi="Times New Roman"/>
          <w:sz w:val="20"/>
          <w:szCs w:val="20"/>
          <w:lang w:eastAsia="ru-RU"/>
        </w:rPr>
        <w:t xml:space="preserve">                                                                  (номер и дата заявления)  (ФИО заявителя)</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r w:rsidRPr="002A72D4">
        <w:rPr>
          <w:rFonts w:ascii="Times New Roman" w:hAnsi="Times New Roman"/>
          <w:sz w:val="24"/>
          <w:szCs w:val="24"/>
          <w:lang w:eastAsia="ru-RU"/>
        </w:rPr>
        <w:t>и  приняло  решение  о  компенсации  платы, взимаемой с родителей (законных</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r w:rsidRPr="002A72D4">
        <w:rPr>
          <w:rFonts w:ascii="Times New Roman" w:hAnsi="Times New Roman"/>
          <w:sz w:val="24"/>
          <w:szCs w:val="24"/>
          <w:lang w:eastAsia="ru-RU"/>
        </w:rPr>
        <w:t>представителей) за присмотр и уход за:</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r w:rsidRPr="002A72D4">
        <w:rPr>
          <w:rFonts w:ascii="Times New Roman" w:hAnsi="Times New Roman"/>
          <w:sz w:val="24"/>
          <w:szCs w:val="24"/>
          <w:lang w:eastAsia="ru-RU"/>
        </w:rPr>
        <w:t xml:space="preserve">   ______________________________ "      " _____________________________</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0"/>
          <w:szCs w:val="20"/>
          <w:lang w:eastAsia="ru-RU"/>
        </w:rPr>
      </w:pPr>
      <w:r w:rsidRPr="002A72D4">
        <w:rPr>
          <w:rFonts w:ascii="Times New Roman" w:hAnsi="Times New Roman"/>
          <w:sz w:val="20"/>
          <w:szCs w:val="20"/>
          <w:lang w:eastAsia="ru-RU"/>
        </w:rPr>
        <w:t>(ФИО ребенка)</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r w:rsidRPr="002A72D4">
        <w:rPr>
          <w:rFonts w:ascii="Times New Roman" w:hAnsi="Times New Roman"/>
          <w:sz w:val="24"/>
          <w:szCs w:val="24"/>
          <w:lang w:eastAsia="ru-RU"/>
        </w:rPr>
        <w:t>осваивающим (ей) образовательную программу дошкольного образования</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r w:rsidRPr="002A72D4">
        <w:rPr>
          <w:rFonts w:ascii="Times New Roman" w:hAnsi="Times New Roman"/>
          <w:sz w:val="24"/>
          <w:szCs w:val="24"/>
          <w:lang w:eastAsia="ru-RU"/>
        </w:rPr>
        <w:t xml:space="preserve">   в ____________________________ "      " _____________________________</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0"/>
          <w:szCs w:val="20"/>
          <w:lang w:eastAsia="ru-RU"/>
        </w:rPr>
      </w:pPr>
      <w:r w:rsidRPr="002A72D4">
        <w:rPr>
          <w:rFonts w:ascii="Times New Roman" w:hAnsi="Times New Roman"/>
          <w:sz w:val="20"/>
          <w:szCs w:val="20"/>
          <w:lang w:eastAsia="ru-RU"/>
        </w:rPr>
        <w:t xml:space="preserve">     (наименование образовательной организации, реализующей программу  дошкольного образования)</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r w:rsidRPr="002A72D4">
        <w:rPr>
          <w:rFonts w:ascii="Times New Roman" w:hAnsi="Times New Roman"/>
          <w:sz w:val="24"/>
          <w:szCs w:val="24"/>
          <w:lang w:eastAsia="ru-RU"/>
        </w:rPr>
        <w:t>в  размере "____" от среднего размера родительской платы за присмотр и уход</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r w:rsidRPr="002A72D4">
        <w:rPr>
          <w:rFonts w:ascii="Times New Roman" w:hAnsi="Times New Roman"/>
          <w:sz w:val="24"/>
          <w:szCs w:val="24"/>
          <w:lang w:eastAsia="ru-RU"/>
        </w:rPr>
        <w:t>за  детьми  в  муниципальных  образовательных  организациях  на  территории</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r w:rsidRPr="002A72D4">
        <w:rPr>
          <w:rFonts w:ascii="Times New Roman" w:hAnsi="Times New Roman"/>
          <w:sz w:val="24"/>
          <w:szCs w:val="24"/>
          <w:lang w:eastAsia="ru-RU"/>
        </w:rPr>
        <w:t>Белгородской области.</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r w:rsidRPr="002A72D4">
        <w:rPr>
          <w:rFonts w:ascii="Times New Roman" w:hAnsi="Times New Roman"/>
          <w:sz w:val="24"/>
          <w:szCs w:val="24"/>
          <w:lang w:eastAsia="ru-RU"/>
        </w:rPr>
        <w:t>"_____"____________________________________________"_________________"</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0"/>
          <w:szCs w:val="20"/>
          <w:lang w:eastAsia="ru-RU"/>
        </w:rPr>
      </w:pPr>
      <w:r w:rsidRPr="002A72D4">
        <w:rPr>
          <w:rFonts w:ascii="Times New Roman" w:hAnsi="Times New Roman"/>
          <w:sz w:val="20"/>
          <w:szCs w:val="20"/>
          <w:lang w:eastAsia="ru-RU"/>
        </w:rPr>
        <w:t>(должность уполномоченного лица) (ФИО лица, уполномоченного на принятие решения)</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4522"/>
        <w:gridCol w:w="4522"/>
      </w:tblGrid>
      <w:tr w:rsidR="002A72D4" w:rsidRPr="002A72D4" w:rsidTr="002A72D4">
        <w:tc>
          <w:tcPr>
            <w:tcW w:w="4522" w:type="dxa"/>
            <w:tcBorders>
              <w:top w:val="nil"/>
              <w:left w:val="nil"/>
              <w:bottom w:val="nil"/>
            </w:tcBorders>
          </w:tcPr>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p>
        </w:tc>
        <w:tc>
          <w:tcPr>
            <w:tcW w:w="4522" w:type="dxa"/>
            <w:tcBorders>
              <w:top w:val="single" w:sz="4" w:space="0" w:color="auto"/>
              <w:bottom w:val="single" w:sz="4" w:space="0" w:color="auto"/>
            </w:tcBorders>
          </w:tcPr>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r w:rsidRPr="002A72D4">
              <w:rPr>
                <w:rFonts w:ascii="Times New Roman" w:hAnsi="Times New Roman"/>
                <w:sz w:val="24"/>
                <w:szCs w:val="24"/>
                <w:lang w:eastAsia="ru-RU"/>
              </w:rPr>
              <w:t>Сведения об</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r w:rsidRPr="002A72D4">
              <w:rPr>
                <w:rFonts w:ascii="Times New Roman" w:hAnsi="Times New Roman"/>
                <w:sz w:val="24"/>
                <w:szCs w:val="24"/>
                <w:lang w:eastAsia="ru-RU"/>
              </w:rPr>
              <w:t>электронной</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r w:rsidRPr="002A72D4">
              <w:rPr>
                <w:rFonts w:ascii="Times New Roman" w:hAnsi="Times New Roman"/>
                <w:sz w:val="24"/>
                <w:szCs w:val="24"/>
                <w:lang w:eastAsia="ru-RU"/>
              </w:rPr>
              <w:t>подписи</w:t>
            </w:r>
          </w:p>
        </w:tc>
      </w:tr>
    </w:tbl>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cs="Calibri"/>
          <w:szCs w:val="20"/>
          <w:lang w:eastAsia="ru-RU"/>
        </w:rPr>
      </w:pPr>
    </w:p>
    <w:p w:rsid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cs="Calibri"/>
          <w:szCs w:val="20"/>
          <w:lang w:eastAsia="ru-RU"/>
        </w:rPr>
      </w:pPr>
    </w:p>
    <w:p w:rsidR="0075114F" w:rsidRPr="002A72D4" w:rsidRDefault="0075114F"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cs="Calibri"/>
          <w:szCs w:val="20"/>
          <w:lang w:eastAsia="ru-RU"/>
        </w:rPr>
      </w:pPr>
    </w:p>
    <w:p w:rsidR="002A72D4" w:rsidRPr="002A72D4" w:rsidRDefault="002A72D4" w:rsidP="00337D5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right"/>
        <w:outlineLvl w:val="1"/>
        <w:rPr>
          <w:rFonts w:ascii="Times New Roman" w:hAnsi="Times New Roman"/>
          <w:sz w:val="24"/>
          <w:szCs w:val="24"/>
          <w:lang w:eastAsia="ru-RU"/>
        </w:rPr>
      </w:pPr>
      <w:r w:rsidRPr="002A72D4">
        <w:rPr>
          <w:rFonts w:ascii="Times New Roman" w:hAnsi="Times New Roman"/>
          <w:sz w:val="24"/>
          <w:szCs w:val="24"/>
          <w:lang w:eastAsia="ru-RU"/>
        </w:rPr>
        <w:lastRenderedPageBreak/>
        <w:t xml:space="preserve">Приложение N </w:t>
      </w:r>
      <w:r w:rsidR="0075114F">
        <w:rPr>
          <w:rFonts w:ascii="Times New Roman" w:hAnsi="Times New Roman"/>
          <w:sz w:val="24"/>
          <w:szCs w:val="24"/>
          <w:lang w:eastAsia="ru-RU"/>
        </w:rPr>
        <w:t>4</w:t>
      </w:r>
    </w:p>
    <w:p w:rsidR="002A72D4" w:rsidRPr="002A72D4" w:rsidRDefault="002A72D4" w:rsidP="00337D5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right"/>
        <w:rPr>
          <w:rFonts w:ascii="Times New Roman" w:hAnsi="Times New Roman"/>
          <w:sz w:val="24"/>
          <w:szCs w:val="24"/>
          <w:lang w:eastAsia="ru-RU"/>
        </w:rPr>
      </w:pPr>
      <w:r w:rsidRPr="002A72D4">
        <w:rPr>
          <w:rFonts w:ascii="Times New Roman" w:hAnsi="Times New Roman"/>
          <w:sz w:val="24"/>
          <w:szCs w:val="24"/>
          <w:lang w:eastAsia="ru-RU"/>
        </w:rPr>
        <w:t>к административному регламенту</w:t>
      </w:r>
    </w:p>
    <w:p w:rsidR="002A72D4" w:rsidRPr="002A72D4" w:rsidRDefault="002A72D4" w:rsidP="00337D5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right"/>
        <w:rPr>
          <w:rFonts w:ascii="Times New Roman" w:hAnsi="Times New Roman"/>
          <w:sz w:val="24"/>
          <w:szCs w:val="24"/>
          <w:lang w:eastAsia="ru-RU"/>
        </w:rPr>
      </w:pPr>
      <w:r w:rsidRPr="002A72D4">
        <w:rPr>
          <w:rFonts w:ascii="Times New Roman" w:hAnsi="Times New Roman"/>
          <w:sz w:val="24"/>
          <w:szCs w:val="24"/>
          <w:lang w:eastAsia="ru-RU"/>
        </w:rPr>
        <w:t>предоставления муниципальной услуги</w:t>
      </w:r>
    </w:p>
    <w:p w:rsidR="00337D59" w:rsidRDefault="002A72D4" w:rsidP="00337D5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right"/>
        <w:rPr>
          <w:rFonts w:ascii="Times New Roman" w:hAnsi="Times New Roman"/>
          <w:sz w:val="24"/>
          <w:szCs w:val="24"/>
          <w:lang w:eastAsia="ru-RU"/>
        </w:rPr>
      </w:pPr>
      <w:r w:rsidRPr="002A72D4">
        <w:rPr>
          <w:rFonts w:ascii="Times New Roman" w:hAnsi="Times New Roman"/>
          <w:sz w:val="24"/>
          <w:szCs w:val="24"/>
          <w:lang w:eastAsia="ru-RU"/>
        </w:rPr>
        <w:t>"Выплата компенсации части родительской платы</w:t>
      </w:r>
    </w:p>
    <w:p w:rsidR="00337D59" w:rsidRDefault="002A72D4" w:rsidP="00337D5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right"/>
        <w:rPr>
          <w:rFonts w:ascii="Times New Roman" w:hAnsi="Times New Roman"/>
          <w:sz w:val="24"/>
          <w:szCs w:val="24"/>
          <w:lang w:eastAsia="ru-RU"/>
        </w:rPr>
      </w:pPr>
      <w:r w:rsidRPr="002A72D4">
        <w:rPr>
          <w:rFonts w:ascii="Times New Roman" w:hAnsi="Times New Roman"/>
          <w:sz w:val="24"/>
          <w:szCs w:val="24"/>
          <w:lang w:eastAsia="ru-RU"/>
        </w:rPr>
        <w:t xml:space="preserve"> за присмотр и уход за детьми в муниципальных</w:t>
      </w:r>
    </w:p>
    <w:p w:rsidR="00337D59" w:rsidRDefault="002A72D4" w:rsidP="00337D5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right"/>
        <w:rPr>
          <w:rFonts w:ascii="Times New Roman" w:hAnsi="Times New Roman"/>
          <w:sz w:val="24"/>
          <w:szCs w:val="24"/>
          <w:lang w:eastAsia="ru-RU"/>
        </w:rPr>
      </w:pPr>
      <w:r w:rsidRPr="002A72D4">
        <w:rPr>
          <w:rFonts w:ascii="Times New Roman" w:hAnsi="Times New Roman"/>
          <w:sz w:val="24"/>
          <w:szCs w:val="24"/>
          <w:lang w:eastAsia="ru-RU"/>
        </w:rPr>
        <w:t xml:space="preserve">образовательных организациях, реализующих </w:t>
      </w:r>
    </w:p>
    <w:p w:rsidR="002A72D4" w:rsidRPr="002A72D4" w:rsidRDefault="002A72D4" w:rsidP="00337D5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right"/>
        <w:rPr>
          <w:rFonts w:ascii="Times New Roman" w:hAnsi="Times New Roman"/>
          <w:sz w:val="24"/>
          <w:szCs w:val="24"/>
          <w:lang w:eastAsia="ru-RU"/>
        </w:rPr>
      </w:pPr>
      <w:r w:rsidRPr="002A72D4">
        <w:rPr>
          <w:rFonts w:ascii="Times New Roman" w:hAnsi="Times New Roman"/>
          <w:sz w:val="24"/>
          <w:szCs w:val="24"/>
          <w:lang w:eastAsia="ru-RU"/>
        </w:rPr>
        <w:t>образовательные программы дошкольного образования,</w:t>
      </w:r>
    </w:p>
    <w:p w:rsidR="002A72D4" w:rsidRPr="002A72D4" w:rsidRDefault="00337D59" w:rsidP="00337D5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right"/>
        <w:rPr>
          <w:rFonts w:ascii="Times New Roman" w:hAnsi="Times New Roman"/>
          <w:sz w:val="24"/>
          <w:szCs w:val="24"/>
          <w:lang w:eastAsia="ru-RU"/>
        </w:rPr>
      </w:pPr>
      <w:r>
        <w:rPr>
          <w:rFonts w:ascii="Times New Roman" w:hAnsi="Times New Roman"/>
          <w:sz w:val="24"/>
          <w:szCs w:val="24"/>
          <w:lang w:eastAsia="ru-RU"/>
        </w:rPr>
        <w:t>находящихся на территории Борисовского района</w:t>
      </w:r>
      <w:r w:rsidR="002A72D4" w:rsidRPr="002A72D4">
        <w:rPr>
          <w:rFonts w:ascii="Times New Roman" w:hAnsi="Times New Roman"/>
          <w:sz w:val="24"/>
          <w:szCs w:val="24"/>
          <w:lang w:eastAsia="ru-RU"/>
        </w:rPr>
        <w:t>"</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right"/>
        <w:rPr>
          <w:rFonts w:cs="Calibri"/>
          <w:szCs w:val="20"/>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cs="Calibri"/>
          <w:szCs w:val="20"/>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center"/>
        <w:rPr>
          <w:rFonts w:ascii="Times New Roman" w:hAnsi="Times New Roman"/>
          <w:sz w:val="24"/>
          <w:szCs w:val="24"/>
          <w:lang w:eastAsia="ru-RU"/>
        </w:rPr>
      </w:pPr>
      <w:bookmarkStart w:id="17" w:name="P706"/>
      <w:bookmarkEnd w:id="17"/>
      <w:r w:rsidRPr="002A72D4">
        <w:rPr>
          <w:rFonts w:ascii="Times New Roman" w:hAnsi="Times New Roman"/>
          <w:sz w:val="24"/>
          <w:szCs w:val="24"/>
          <w:lang w:eastAsia="ru-RU"/>
        </w:rPr>
        <w:t>Форма решения</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center"/>
        <w:rPr>
          <w:rFonts w:ascii="Times New Roman" w:hAnsi="Times New Roman"/>
          <w:sz w:val="24"/>
          <w:szCs w:val="24"/>
          <w:lang w:eastAsia="ru-RU"/>
        </w:rPr>
      </w:pPr>
      <w:r w:rsidRPr="002A72D4">
        <w:rPr>
          <w:rFonts w:ascii="Times New Roman" w:hAnsi="Times New Roman"/>
          <w:sz w:val="24"/>
          <w:szCs w:val="24"/>
          <w:lang w:eastAsia="ru-RU"/>
        </w:rPr>
        <w:t>об отказе в приеме документов, необходимых для</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center"/>
        <w:rPr>
          <w:rFonts w:ascii="Times New Roman" w:hAnsi="Times New Roman"/>
          <w:sz w:val="24"/>
          <w:szCs w:val="24"/>
          <w:lang w:eastAsia="ru-RU"/>
        </w:rPr>
      </w:pPr>
      <w:r w:rsidRPr="002A72D4">
        <w:rPr>
          <w:rFonts w:ascii="Times New Roman" w:hAnsi="Times New Roman"/>
          <w:sz w:val="24"/>
          <w:szCs w:val="24"/>
          <w:lang w:eastAsia="ru-RU"/>
        </w:rPr>
        <w:t>предоставления Услуги/об отказе в предоставлении Услуги</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right"/>
        <w:rPr>
          <w:rFonts w:ascii="Times New Roman" w:hAnsi="Times New Roman"/>
          <w:sz w:val="24"/>
          <w:szCs w:val="24"/>
          <w:lang w:eastAsia="ru-RU"/>
        </w:rPr>
      </w:pPr>
      <w:r w:rsidRPr="002A72D4">
        <w:rPr>
          <w:rFonts w:ascii="Times New Roman" w:hAnsi="Times New Roman"/>
          <w:sz w:val="24"/>
          <w:szCs w:val="24"/>
          <w:lang w:eastAsia="ru-RU"/>
        </w:rPr>
        <w:t xml:space="preserve">                                                        Кому: __________________</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right"/>
        <w:rPr>
          <w:rFonts w:ascii="Times New Roman" w:hAnsi="Times New Roman"/>
          <w:sz w:val="20"/>
          <w:szCs w:val="20"/>
          <w:lang w:eastAsia="ru-RU"/>
        </w:rPr>
      </w:pPr>
      <w:r w:rsidRPr="002A72D4">
        <w:rPr>
          <w:rFonts w:ascii="Times New Roman" w:hAnsi="Times New Roman"/>
          <w:sz w:val="20"/>
          <w:szCs w:val="20"/>
          <w:lang w:eastAsia="ru-RU"/>
        </w:rPr>
        <w:t>(ФИО заявителя (представителя)</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center"/>
        <w:rPr>
          <w:rFonts w:ascii="Times New Roman" w:hAnsi="Times New Roman"/>
          <w:sz w:val="24"/>
          <w:szCs w:val="24"/>
          <w:lang w:eastAsia="ru-RU"/>
        </w:rPr>
      </w:pPr>
      <w:r w:rsidRPr="002A72D4">
        <w:rPr>
          <w:rFonts w:ascii="Times New Roman" w:hAnsi="Times New Roman"/>
          <w:sz w:val="24"/>
          <w:szCs w:val="24"/>
          <w:lang w:eastAsia="ru-RU"/>
        </w:rPr>
        <w:t>РЕШЕНИЕ</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center"/>
        <w:rPr>
          <w:rFonts w:ascii="Times New Roman" w:hAnsi="Times New Roman"/>
          <w:sz w:val="24"/>
          <w:szCs w:val="24"/>
          <w:lang w:eastAsia="ru-RU"/>
        </w:rPr>
      </w:pPr>
      <w:r w:rsidRPr="002A72D4">
        <w:rPr>
          <w:rFonts w:ascii="Times New Roman" w:hAnsi="Times New Roman"/>
          <w:sz w:val="24"/>
          <w:szCs w:val="24"/>
          <w:lang w:eastAsia="ru-RU"/>
        </w:rPr>
        <w:t>"_____"/"_______"</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center"/>
        <w:rPr>
          <w:rFonts w:ascii="Times New Roman" w:hAnsi="Times New Roman"/>
          <w:sz w:val="24"/>
          <w:szCs w:val="24"/>
          <w:lang w:eastAsia="ru-RU"/>
        </w:rPr>
      </w:pPr>
      <w:r w:rsidRPr="002A72D4">
        <w:rPr>
          <w:rFonts w:ascii="Times New Roman" w:hAnsi="Times New Roman"/>
          <w:sz w:val="24"/>
          <w:szCs w:val="24"/>
          <w:lang w:eastAsia="ru-RU"/>
        </w:rPr>
        <w:t>"_____"/"_______"</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center"/>
        <w:rPr>
          <w:rFonts w:ascii="Times New Roman" w:hAnsi="Times New Roman"/>
          <w:sz w:val="20"/>
          <w:szCs w:val="20"/>
          <w:lang w:eastAsia="ru-RU"/>
        </w:rPr>
      </w:pPr>
      <w:r w:rsidRPr="002A72D4">
        <w:rPr>
          <w:rFonts w:ascii="Times New Roman" w:hAnsi="Times New Roman"/>
          <w:sz w:val="20"/>
          <w:szCs w:val="20"/>
          <w:lang w:eastAsia="ru-RU"/>
        </w:rPr>
        <w:t>(номер и дата решения об отказе)</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r w:rsidRPr="002A72D4">
        <w:rPr>
          <w:rFonts w:ascii="Times New Roman" w:hAnsi="Times New Roman"/>
          <w:sz w:val="24"/>
          <w:szCs w:val="24"/>
          <w:lang w:eastAsia="ru-RU"/>
        </w:rPr>
        <w:t xml:space="preserve">  ______________________________"______"_______________________________</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0"/>
          <w:szCs w:val="20"/>
          <w:lang w:eastAsia="ru-RU"/>
        </w:rPr>
      </w:pPr>
      <w:r w:rsidRPr="002A72D4">
        <w:rPr>
          <w:rFonts w:ascii="Times New Roman" w:hAnsi="Times New Roman"/>
          <w:sz w:val="20"/>
          <w:szCs w:val="20"/>
          <w:lang w:eastAsia="ru-RU"/>
        </w:rPr>
        <w:t xml:space="preserve">       (наименование органа, уполномоченного на принятие решения)</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r w:rsidRPr="002A72D4">
        <w:rPr>
          <w:rFonts w:ascii="Times New Roman" w:hAnsi="Times New Roman"/>
          <w:sz w:val="24"/>
          <w:szCs w:val="24"/>
          <w:lang w:eastAsia="ru-RU"/>
        </w:rPr>
        <w:t>рассмотрело заявление от "____" N "________"_"________"____</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0"/>
          <w:szCs w:val="20"/>
          <w:lang w:eastAsia="ru-RU"/>
        </w:rPr>
      </w:pPr>
      <w:r w:rsidRPr="002A72D4">
        <w:rPr>
          <w:rFonts w:ascii="Times New Roman" w:hAnsi="Times New Roman"/>
          <w:sz w:val="20"/>
          <w:szCs w:val="20"/>
          <w:lang w:eastAsia="ru-RU"/>
        </w:rPr>
        <w:t>(номер и дата заявления)                 (ФИО заявителя)</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r w:rsidRPr="002A72D4">
        <w:rPr>
          <w:rFonts w:ascii="Times New Roman" w:hAnsi="Times New Roman"/>
          <w:sz w:val="24"/>
          <w:szCs w:val="24"/>
          <w:lang w:eastAsia="ru-RU"/>
        </w:rPr>
        <w:t>приняло решение ____________"_______"/"________"</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r w:rsidRPr="002A72D4">
        <w:rPr>
          <w:rFonts w:ascii="Times New Roman" w:hAnsi="Times New Roman"/>
          <w:sz w:val="24"/>
          <w:szCs w:val="24"/>
          <w:lang w:eastAsia="ru-RU"/>
        </w:rPr>
        <w:t>по следующим основаниям:    _____________________________________________</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r w:rsidRPr="002A72D4">
        <w:rPr>
          <w:rFonts w:ascii="Times New Roman" w:hAnsi="Times New Roman"/>
          <w:sz w:val="24"/>
          <w:szCs w:val="24"/>
          <w:lang w:eastAsia="ru-RU"/>
        </w:rPr>
        <w:t xml:space="preserve">    Дополнительно информируем:</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r w:rsidRPr="002A72D4">
        <w:rPr>
          <w:rFonts w:ascii="Times New Roman" w:hAnsi="Times New Roman"/>
          <w:sz w:val="24"/>
          <w:szCs w:val="24"/>
          <w:lang w:eastAsia="ru-RU"/>
        </w:rPr>
        <w:t>_________________________.</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r w:rsidRPr="002A72D4">
        <w:rPr>
          <w:rFonts w:ascii="Times New Roman" w:hAnsi="Times New Roman"/>
          <w:sz w:val="24"/>
          <w:szCs w:val="24"/>
          <w:lang w:eastAsia="ru-RU"/>
        </w:rPr>
        <w:t xml:space="preserve">    Вы  вправе  повторно  обратиться  в уполномоченный орган с заявлением о</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r w:rsidRPr="002A72D4">
        <w:rPr>
          <w:rFonts w:ascii="Times New Roman" w:hAnsi="Times New Roman"/>
          <w:sz w:val="24"/>
          <w:szCs w:val="24"/>
          <w:lang w:eastAsia="ru-RU"/>
        </w:rPr>
        <w:t>предоставлении Услуги после устранения указанных нарушений.</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r w:rsidRPr="002A72D4">
        <w:rPr>
          <w:rFonts w:ascii="Times New Roman" w:hAnsi="Times New Roman"/>
          <w:sz w:val="24"/>
          <w:szCs w:val="24"/>
          <w:lang w:eastAsia="ru-RU"/>
        </w:rPr>
        <w:t xml:space="preserve">    Данный   отказ   может   быть  обжалован  в  досудебном  порядке  путем</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r w:rsidRPr="002A72D4">
        <w:rPr>
          <w:rFonts w:ascii="Times New Roman" w:hAnsi="Times New Roman"/>
          <w:sz w:val="24"/>
          <w:szCs w:val="24"/>
          <w:lang w:eastAsia="ru-RU"/>
        </w:rPr>
        <w:t>направления жалобы в уполномоченный орган, а также в судебном порядке.</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r w:rsidRPr="002A72D4">
        <w:rPr>
          <w:rFonts w:ascii="Times New Roman" w:hAnsi="Times New Roman"/>
          <w:sz w:val="24"/>
          <w:szCs w:val="24"/>
          <w:lang w:eastAsia="ru-RU"/>
        </w:rPr>
        <w:t>"_______"____________________________________________"_______________"</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0"/>
          <w:szCs w:val="20"/>
          <w:lang w:eastAsia="ru-RU"/>
        </w:rPr>
      </w:pPr>
      <w:r w:rsidRPr="002A72D4">
        <w:rPr>
          <w:rFonts w:ascii="Times New Roman" w:hAnsi="Times New Roman"/>
          <w:sz w:val="20"/>
          <w:szCs w:val="20"/>
          <w:lang w:eastAsia="ru-RU"/>
        </w:rPr>
        <w:t>(должность уполномоченного лица)   (ФИО лица, уполномоченного на принятие   решения)</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4522"/>
        <w:gridCol w:w="4522"/>
      </w:tblGrid>
      <w:tr w:rsidR="002A72D4" w:rsidRPr="002A72D4" w:rsidTr="002A72D4">
        <w:tc>
          <w:tcPr>
            <w:tcW w:w="4522" w:type="dxa"/>
            <w:tcBorders>
              <w:top w:val="nil"/>
              <w:left w:val="nil"/>
              <w:bottom w:val="nil"/>
            </w:tcBorders>
          </w:tcPr>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p>
        </w:tc>
        <w:tc>
          <w:tcPr>
            <w:tcW w:w="4522" w:type="dxa"/>
            <w:tcBorders>
              <w:top w:val="single" w:sz="4" w:space="0" w:color="auto"/>
              <w:bottom w:val="single" w:sz="4" w:space="0" w:color="auto"/>
            </w:tcBorders>
          </w:tcPr>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r w:rsidRPr="002A72D4">
              <w:rPr>
                <w:rFonts w:ascii="Times New Roman" w:hAnsi="Times New Roman"/>
                <w:sz w:val="24"/>
                <w:szCs w:val="24"/>
                <w:lang w:eastAsia="ru-RU"/>
              </w:rPr>
              <w:t>Сведения об</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r w:rsidRPr="002A72D4">
              <w:rPr>
                <w:rFonts w:ascii="Times New Roman" w:hAnsi="Times New Roman"/>
                <w:sz w:val="24"/>
                <w:szCs w:val="24"/>
                <w:lang w:eastAsia="ru-RU"/>
              </w:rPr>
              <w:t>электронной</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r w:rsidRPr="002A72D4">
              <w:rPr>
                <w:rFonts w:ascii="Times New Roman" w:hAnsi="Times New Roman"/>
                <w:sz w:val="24"/>
                <w:szCs w:val="24"/>
                <w:lang w:eastAsia="ru-RU"/>
              </w:rPr>
              <w:t>подписи</w:t>
            </w:r>
          </w:p>
        </w:tc>
      </w:tr>
    </w:tbl>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cs="Calibri"/>
          <w:szCs w:val="20"/>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cs="Calibri"/>
          <w:szCs w:val="20"/>
          <w:lang w:eastAsia="ru-RU"/>
        </w:rPr>
      </w:pPr>
    </w:p>
    <w:p w:rsid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cs="Calibri"/>
          <w:szCs w:val="20"/>
          <w:lang w:eastAsia="ru-RU"/>
        </w:rPr>
      </w:pPr>
    </w:p>
    <w:p w:rsidR="0075114F" w:rsidRPr="002A72D4" w:rsidRDefault="0075114F"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cs="Calibri"/>
          <w:szCs w:val="20"/>
          <w:lang w:eastAsia="ru-RU"/>
        </w:rPr>
      </w:pPr>
    </w:p>
    <w:p w:rsidR="002A72D4" w:rsidRPr="002A72D4" w:rsidRDefault="002A72D4" w:rsidP="00337D5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right"/>
        <w:outlineLvl w:val="1"/>
        <w:rPr>
          <w:rFonts w:ascii="Times New Roman" w:hAnsi="Times New Roman"/>
          <w:sz w:val="24"/>
          <w:szCs w:val="24"/>
          <w:lang w:eastAsia="ru-RU"/>
        </w:rPr>
      </w:pPr>
      <w:r w:rsidRPr="002A72D4">
        <w:rPr>
          <w:rFonts w:ascii="Times New Roman" w:hAnsi="Times New Roman"/>
          <w:sz w:val="24"/>
          <w:szCs w:val="24"/>
          <w:lang w:eastAsia="ru-RU"/>
        </w:rPr>
        <w:lastRenderedPageBreak/>
        <w:t xml:space="preserve">Приложение N </w:t>
      </w:r>
      <w:r w:rsidR="0075114F">
        <w:rPr>
          <w:rFonts w:ascii="Times New Roman" w:hAnsi="Times New Roman"/>
          <w:sz w:val="24"/>
          <w:szCs w:val="24"/>
          <w:lang w:eastAsia="ru-RU"/>
        </w:rPr>
        <w:t>5</w:t>
      </w:r>
    </w:p>
    <w:p w:rsidR="002A72D4" w:rsidRPr="002A72D4" w:rsidRDefault="002A72D4" w:rsidP="00337D5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right"/>
        <w:rPr>
          <w:rFonts w:ascii="Times New Roman" w:hAnsi="Times New Roman"/>
          <w:sz w:val="24"/>
          <w:szCs w:val="24"/>
          <w:lang w:eastAsia="ru-RU"/>
        </w:rPr>
      </w:pPr>
      <w:r w:rsidRPr="002A72D4">
        <w:rPr>
          <w:rFonts w:ascii="Times New Roman" w:hAnsi="Times New Roman"/>
          <w:sz w:val="24"/>
          <w:szCs w:val="24"/>
          <w:lang w:eastAsia="ru-RU"/>
        </w:rPr>
        <w:t>к административному регламенту</w:t>
      </w:r>
    </w:p>
    <w:p w:rsidR="002A72D4" w:rsidRPr="002A72D4" w:rsidRDefault="002A72D4" w:rsidP="00337D5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right"/>
        <w:rPr>
          <w:rFonts w:ascii="Times New Roman" w:hAnsi="Times New Roman"/>
          <w:sz w:val="24"/>
          <w:szCs w:val="24"/>
          <w:lang w:eastAsia="ru-RU"/>
        </w:rPr>
      </w:pPr>
      <w:r w:rsidRPr="002A72D4">
        <w:rPr>
          <w:rFonts w:ascii="Times New Roman" w:hAnsi="Times New Roman"/>
          <w:sz w:val="24"/>
          <w:szCs w:val="24"/>
          <w:lang w:eastAsia="ru-RU"/>
        </w:rPr>
        <w:t>предоставления муниципальной услуги</w:t>
      </w:r>
    </w:p>
    <w:p w:rsidR="00337D59" w:rsidRDefault="002A72D4" w:rsidP="00337D5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right"/>
        <w:rPr>
          <w:rFonts w:ascii="Times New Roman" w:hAnsi="Times New Roman"/>
          <w:sz w:val="24"/>
          <w:szCs w:val="24"/>
          <w:lang w:eastAsia="ru-RU"/>
        </w:rPr>
      </w:pPr>
      <w:r w:rsidRPr="002A72D4">
        <w:rPr>
          <w:rFonts w:ascii="Times New Roman" w:hAnsi="Times New Roman"/>
          <w:sz w:val="24"/>
          <w:szCs w:val="24"/>
          <w:lang w:eastAsia="ru-RU"/>
        </w:rPr>
        <w:t xml:space="preserve">"Выплата компенсации части родительской платы </w:t>
      </w:r>
    </w:p>
    <w:p w:rsidR="00337D59" w:rsidRDefault="002A72D4" w:rsidP="00337D5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right"/>
        <w:rPr>
          <w:rFonts w:ascii="Times New Roman" w:hAnsi="Times New Roman"/>
          <w:sz w:val="24"/>
          <w:szCs w:val="24"/>
          <w:lang w:eastAsia="ru-RU"/>
        </w:rPr>
      </w:pPr>
      <w:r w:rsidRPr="002A72D4">
        <w:rPr>
          <w:rFonts w:ascii="Times New Roman" w:hAnsi="Times New Roman"/>
          <w:sz w:val="24"/>
          <w:szCs w:val="24"/>
          <w:lang w:eastAsia="ru-RU"/>
        </w:rPr>
        <w:t>за присмотр и уход за детьми в муниципальных</w:t>
      </w:r>
    </w:p>
    <w:p w:rsidR="00337D59" w:rsidRDefault="002A72D4" w:rsidP="00337D5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right"/>
        <w:rPr>
          <w:rFonts w:ascii="Times New Roman" w:hAnsi="Times New Roman"/>
          <w:sz w:val="24"/>
          <w:szCs w:val="24"/>
          <w:lang w:eastAsia="ru-RU"/>
        </w:rPr>
      </w:pPr>
      <w:r w:rsidRPr="002A72D4">
        <w:rPr>
          <w:rFonts w:ascii="Times New Roman" w:hAnsi="Times New Roman"/>
          <w:sz w:val="24"/>
          <w:szCs w:val="24"/>
          <w:lang w:eastAsia="ru-RU"/>
        </w:rPr>
        <w:t xml:space="preserve">образовательных организациях, реализующих </w:t>
      </w:r>
    </w:p>
    <w:p w:rsidR="002A72D4" w:rsidRPr="002A72D4" w:rsidRDefault="002A72D4" w:rsidP="00337D5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right"/>
        <w:rPr>
          <w:rFonts w:ascii="Times New Roman" w:hAnsi="Times New Roman"/>
          <w:sz w:val="24"/>
          <w:szCs w:val="24"/>
          <w:lang w:eastAsia="ru-RU"/>
        </w:rPr>
      </w:pPr>
      <w:r w:rsidRPr="002A72D4">
        <w:rPr>
          <w:rFonts w:ascii="Times New Roman" w:hAnsi="Times New Roman"/>
          <w:sz w:val="24"/>
          <w:szCs w:val="24"/>
          <w:lang w:eastAsia="ru-RU"/>
        </w:rPr>
        <w:t>образовательные программы дошкольного образования,</w:t>
      </w:r>
    </w:p>
    <w:p w:rsidR="002A72D4" w:rsidRPr="002A72D4" w:rsidRDefault="00337D59" w:rsidP="00337D5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jc w:val="right"/>
        <w:rPr>
          <w:rFonts w:ascii="Times New Roman" w:hAnsi="Times New Roman"/>
          <w:sz w:val="24"/>
          <w:szCs w:val="24"/>
          <w:lang w:eastAsia="ru-RU"/>
        </w:rPr>
      </w:pPr>
      <w:r>
        <w:rPr>
          <w:rFonts w:ascii="Times New Roman" w:hAnsi="Times New Roman"/>
          <w:sz w:val="24"/>
          <w:szCs w:val="24"/>
          <w:lang w:eastAsia="ru-RU"/>
        </w:rPr>
        <w:t>находящихся на территории Борисовского района</w:t>
      </w:r>
      <w:r w:rsidR="002A72D4" w:rsidRPr="002A72D4">
        <w:rPr>
          <w:rFonts w:ascii="Times New Roman" w:hAnsi="Times New Roman"/>
          <w:sz w:val="24"/>
          <w:szCs w:val="24"/>
          <w:lang w:eastAsia="ru-RU"/>
        </w:rPr>
        <w:t>"</w:t>
      </w: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cs="Calibri"/>
          <w:szCs w:val="20"/>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cs="Calibri"/>
          <w:szCs w:val="20"/>
          <w:lang w:eastAsia="ru-RU"/>
        </w:rPr>
      </w:pPr>
    </w:p>
    <w:p w:rsidR="001F4C03" w:rsidRDefault="001F4C03" w:rsidP="001F4C03">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ind w:firstLine="540"/>
        <w:jc w:val="center"/>
        <w:rPr>
          <w:rFonts w:ascii="Times New Roman" w:hAnsi="Times New Roman"/>
          <w:b/>
          <w:sz w:val="24"/>
          <w:szCs w:val="24"/>
          <w:lang w:eastAsia="ru-RU"/>
        </w:rPr>
      </w:pPr>
      <w:bookmarkStart w:id="18" w:name="P763"/>
      <w:bookmarkEnd w:id="18"/>
      <w:r w:rsidRPr="001F4C03">
        <w:rPr>
          <w:rFonts w:ascii="Times New Roman" w:hAnsi="Times New Roman"/>
          <w:b/>
          <w:sz w:val="24"/>
          <w:szCs w:val="24"/>
          <w:lang w:eastAsia="ru-RU"/>
        </w:rPr>
        <w:t>График приема управление образования администрации Борисовского района</w:t>
      </w:r>
    </w:p>
    <w:p w:rsidR="001F4C03" w:rsidRPr="001F4C03" w:rsidRDefault="001F4C03" w:rsidP="001F4C03">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ind w:firstLine="540"/>
        <w:jc w:val="center"/>
        <w:rPr>
          <w:rFonts w:ascii="Times New Roman" w:hAnsi="Times New Roman"/>
          <w:sz w:val="24"/>
          <w:szCs w:val="24"/>
          <w:lang w:eastAsia="ru-RU"/>
        </w:rPr>
      </w:pPr>
    </w:p>
    <w:p w:rsidR="001F4C03" w:rsidRPr="001F4C03" w:rsidRDefault="001F4C03" w:rsidP="001F4C0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540"/>
        <w:rPr>
          <w:rFonts w:ascii="Times New Roman" w:eastAsia="Calibri" w:hAnsi="Times New Roman"/>
          <w:sz w:val="24"/>
          <w:szCs w:val="24"/>
          <w:lang w:eastAsia="ru-RU"/>
        </w:rPr>
      </w:pPr>
      <w:r w:rsidRPr="001F4C03">
        <w:rPr>
          <w:rFonts w:ascii="Times New Roman" w:hAnsi="Times New Roman"/>
          <w:sz w:val="24"/>
          <w:szCs w:val="24"/>
          <w:lang w:eastAsia="ru-RU"/>
        </w:rPr>
        <w:t>Управление образования администрации Борисовского района</w:t>
      </w:r>
      <w:r w:rsidRPr="001F4C03">
        <w:rPr>
          <w:rFonts w:ascii="Times New Roman" w:eastAsia="Calibri" w:hAnsi="Times New Roman"/>
          <w:sz w:val="24"/>
          <w:szCs w:val="24"/>
          <w:lang w:eastAsia="ru-RU"/>
        </w:rPr>
        <w:t>:</w:t>
      </w:r>
    </w:p>
    <w:p w:rsidR="001F4C03" w:rsidRPr="001F4C03" w:rsidRDefault="001F4C03" w:rsidP="001F4C0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540"/>
        <w:rPr>
          <w:rFonts w:ascii="Times New Roman" w:eastAsia="Calibri" w:hAnsi="Times New Roman"/>
          <w:sz w:val="24"/>
          <w:szCs w:val="24"/>
          <w:lang w:eastAsia="ru-RU"/>
        </w:rPr>
      </w:pPr>
      <w:r w:rsidRPr="001F4C03">
        <w:rPr>
          <w:rFonts w:ascii="Times New Roman" w:eastAsia="Calibri" w:hAnsi="Times New Roman"/>
          <w:sz w:val="24"/>
          <w:szCs w:val="24"/>
          <w:lang w:eastAsia="ru-RU"/>
        </w:rPr>
        <w:t>Адрес: 309340, Белгородская область, Борисовский район, пос. Борисовка,</w:t>
      </w:r>
    </w:p>
    <w:p w:rsidR="001F4C03" w:rsidRPr="001F4C03" w:rsidRDefault="001F4C03" w:rsidP="001F4C0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rPr>
          <w:rFonts w:ascii="Times New Roman" w:eastAsia="Calibri" w:hAnsi="Times New Roman"/>
          <w:sz w:val="24"/>
          <w:szCs w:val="24"/>
          <w:lang w:eastAsia="ru-RU"/>
        </w:rPr>
      </w:pPr>
      <w:r w:rsidRPr="001F4C03">
        <w:rPr>
          <w:rFonts w:ascii="Times New Roman" w:eastAsia="Calibri" w:hAnsi="Times New Roman"/>
          <w:sz w:val="24"/>
          <w:szCs w:val="24"/>
          <w:lang w:eastAsia="ru-RU"/>
        </w:rPr>
        <w:t>ул. Луначарского, дом 2.</w:t>
      </w:r>
    </w:p>
    <w:p w:rsidR="001F4C03" w:rsidRPr="001F4C03" w:rsidRDefault="001F4C03" w:rsidP="001F4C0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540"/>
        <w:rPr>
          <w:rFonts w:ascii="Times New Roman" w:eastAsia="Calibri" w:hAnsi="Times New Roman"/>
          <w:sz w:val="24"/>
          <w:szCs w:val="24"/>
          <w:lang w:eastAsia="ru-RU"/>
        </w:rPr>
      </w:pPr>
      <w:r w:rsidRPr="001F4C03">
        <w:rPr>
          <w:rFonts w:ascii="Times New Roman" w:eastAsia="Calibri" w:hAnsi="Times New Roman"/>
          <w:sz w:val="24"/>
          <w:szCs w:val="24"/>
          <w:lang w:eastAsia="ru-RU"/>
        </w:rPr>
        <w:t>Режим работы:</w:t>
      </w:r>
    </w:p>
    <w:p w:rsidR="001F4C03" w:rsidRPr="001F4C03" w:rsidRDefault="001F4C03" w:rsidP="001F4C0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540"/>
        <w:rPr>
          <w:rFonts w:ascii="Times New Roman" w:eastAsia="Calibri" w:hAnsi="Times New Roman"/>
          <w:sz w:val="24"/>
          <w:szCs w:val="24"/>
          <w:lang w:eastAsia="ru-RU"/>
        </w:rPr>
      </w:pPr>
      <w:r w:rsidRPr="001F4C03">
        <w:rPr>
          <w:rFonts w:ascii="Times New Roman" w:eastAsia="Calibri" w:hAnsi="Times New Roman"/>
          <w:sz w:val="24"/>
          <w:szCs w:val="24"/>
          <w:lang w:eastAsia="ru-RU"/>
        </w:rPr>
        <w:t>С понедельника по пятницу: с 8.00 ч до 17.00 ч.</w:t>
      </w:r>
    </w:p>
    <w:p w:rsidR="001F4C03" w:rsidRPr="001F4C03" w:rsidRDefault="001F4C03" w:rsidP="001F4C0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540"/>
        <w:rPr>
          <w:rFonts w:ascii="Times New Roman" w:eastAsia="Calibri" w:hAnsi="Times New Roman"/>
          <w:sz w:val="24"/>
          <w:szCs w:val="24"/>
          <w:lang w:eastAsia="ru-RU"/>
        </w:rPr>
      </w:pPr>
      <w:r w:rsidRPr="001F4C03">
        <w:rPr>
          <w:rFonts w:ascii="Times New Roman" w:eastAsia="Calibri" w:hAnsi="Times New Roman"/>
          <w:sz w:val="24"/>
          <w:szCs w:val="24"/>
          <w:lang w:eastAsia="ru-RU"/>
        </w:rPr>
        <w:t>Перерыв с 12.00 ч до 13.00 ч.</w:t>
      </w:r>
    </w:p>
    <w:p w:rsidR="001F4C03" w:rsidRPr="001F4C03" w:rsidRDefault="001F4C03" w:rsidP="001F4C0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540"/>
        <w:rPr>
          <w:rFonts w:ascii="Times New Roman" w:eastAsia="Calibri" w:hAnsi="Times New Roman"/>
          <w:sz w:val="24"/>
          <w:szCs w:val="24"/>
          <w:lang w:eastAsia="ru-RU"/>
        </w:rPr>
      </w:pPr>
      <w:r w:rsidRPr="001F4C03">
        <w:rPr>
          <w:rFonts w:ascii="Times New Roman" w:eastAsia="Calibri" w:hAnsi="Times New Roman"/>
          <w:sz w:val="24"/>
          <w:szCs w:val="24"/>
          <w:lang w:eastAsia="ru-RU"/>
        </w:rPr>
        <w:t>Суббота, Воскресенье - выходной.</w:t>
      </w:r>
    </w:p>
    <w:p w:rsidR="001F4C03" w:rsidRPr="001F4C03" w:rsidRDefault="001F4C03" w:rsidP="001F4C0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540"/>
        <w:rPr>
          <w:rFonts w:ascii="Times New Roman" w:eastAsia="Calibri" w:hAnsi="Times New Roman"/>
          <w:sz w:val="24"/>
          <w:szCs w:val="24"/>
          <w:lang w:eastAsia="ru-RU"/>
        </w:rPr>
      </w:pPr>
      <w:r w:rsidRPr="001F4C03">
        <w:rPr>
          <w:rFonts w:ascii="Times New Roman" w:eastAsia="Calibri" w:hAnsi="Times New Roman"/>
          <w:sz w:val="24"/>
          <w:szCs w:val="24"/>
          <w:lang w:eastAsia="ru-RU"/>
        </w:rPr>
        <w:t>Начальник управления образования администрации Борисовского района – Чухлебова Елена Ивановна.</w:t>
      </w:r>
    </w:p>
    <w:p w:rsidR="001F4C03" w:rsidRPr="001F4C03" w:rsidRDefault="001F4C03" w:rsidP="001F4C0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540"/>
        <w:rPr>
          <w:rFonts w:ascii="Times New Roman" w:eastAsia="Calibri" w:hAnsi="Times New Roman"/>
          <w:sz w:val="24"/>
          <w:szCs w:val="24"/>
          <w:lang w:val="en-US" w:eastAsia="ru-RU"/>
        </w:rPr>
      </w:pPr>
      <w:r w:rsidRPr="001F4C03">
        <w:rPr>
          <w:rFonts w:ascii="Times New Roman" w:eastAsia="Calibri" w:hAnsi="Times New Roman"/>
          <w:sz w:val="24"/>
          <w:szCs w:val="24"/>
          <w:lang w:eastAsia="ru-RU"/>
        </w:rPr>
        <w:t>Тел</w:t>
      </w:r>
      <w:r w:rsidRPr="001F4C03">
        <w:rPr>
          <w:rFonts w:ascii="Times New Roman" w:eastAsia="Calibri" w:hAnsi="Times New Roman"/>
          <w:sz w:val="24"/>
          <w:szCs w:val="24"/>
          <w:lang w:val="en-US" w:eastAsia="ru-RU"/>
        </w:rPr>
        <w:t>.: 8 (47246) 5-05-31.</w:t>
      </w:r>
    </w:p>
    <w:p w:rsidR="001F4C03" w:rsidRPr="001F4C03" w:rsidRDefault="001F4C03" w:rsidP="001F4C0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540"/>
        <w:rPr>
          <w:rFonts w:ascii="Times New Roman" w:hAnsi="Times New Roman"/>
          <w:sz w:val="24"/>
          <w:szCs w:val="24"/>
          <w:u w:val="single"/>
          <w:lang w:val="en-US" w:eastAsia="ru-RU"/>
        </w:rPr>
      </w:pPr>
      <w:r w:rsidRPr="001F4C03">
        <w:rPr>
          <w:rFonts w:ascii="Times New Roman" w:eastAsia="Calibri" w:hAnsi="Times New Roman"/>
          <w:sz w:val="24"/>
          <w:szCs w:val="24"/>
          <w:lang w:val="en-US" w:eastAsia="ru-RU"/>
        </w:rPr>
        <w:t xml:space="preserve">E-mail: </w:t>
      </w:r>
      <w:r w:rsidRPr="001F4C03">
        <w:rPr>
          <w:rFonts w:ascii="Times New Roman" w:hAnsi="Times New Roman"/>
          <w:sz w:val="24"/>
          <w:szCs w:val="24"/>
          <w:u w:val="single"/>
          <w:lang w:val="en-US" w:eastAsia="ru-RU"/>
        </w:rPr>
        <w:t>bor-rono.ru</w:t>
      </w:r>
    </w:p>
    <w:p w:rsidR="001F4C03" w:rsidRPr="001F4C03" w:rsidRDefault="001F4C03" w:rsidP="001F4C0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540"/>
        <w:rPr>
          <w:rFonts w:ascii="Times New Roman" w:eastAsia="Calibri" w:hAnsi="Times New Roman"/>
          <w:sz w:val="24"/>
          <w:szCs w:val="24"/>
        </w:rPr>
      </w:pPr>
      <w:r w:rsidRPr="001F4C03">
        <w:rPr>
          <w:rFonts w:ascii="Times New Roman" w:hAnsi="Times New Roman"/>
          <w:sz w:val="24"/>
          <w:szCs w:val="24"/>
          <w:lang w:eastAsia="ru-RU"/>
        </w:rPr>
        <w:t>Бухгалтер подотдела заработной платы и компенсационных выплатмуниципальное казенное учреждение «Центр обеспечения функционирования муниципальной системы образования Борисовского района»</w:t>
      </w:r>
      <w:r w:rsidRPr="001F4C03">
        <w:rPr>
          <w:rFonts w:ascii="Times New Roman" w:eastAsia="Calibri" w:hAnsi="Times New Roman"/>
          <w:sz w:val="24"/>
          <w:szCs w:val="24"/>
        </w:rPr>
        <w:t xml:space="preserve"> – </w:t>
      </w:r>
      <w:r w:rsidRPr="001F4C03">
        <w:rPr>
          <w:rFonts w:ascii="Times New Roman" w:hAnsi="Times New Roman"/>
          <w:sz w:val="24"/>
          <w:szCs w:val="24"/>
          <w:lang w:eastAsia="ru-RU"/>
        </w:rPr>
        <w:t>Флигинских Наталья Андреевна</w:t>
      </w:r>
      <w:r w:rsidRPr="001F4C03">
        <w:rPr>
          <w:rFonts w:ascii="Times New Roman" w:eastAsia="Calibri" w:hAnsi="Times New Roman"/>
          <w:sz w:val="24"/>
          <w:szCs w:val="24"/>
        </w:rPr>
        <w:t>.</w:t>
      </w:r>
    </w:p>
    <w:p w:rsidR="001F4C03" w:rsidRPr="001F4C03" w:rsidRDefault="001F4C03" w:rsidP="001F4C0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540"/>
        <w:rPr>
          <w:rFonts w:ascii="Times New Roman" w:eastAsia="Calibri" w:hAnsi="Times New Roman"/>
          <w:sz w:val="24"/>
          <w:szCs w:val="24"/>
        </w:rPr>
      </w:pPr>
      <w:r w:rsidRPr="001F4C03">
        <w:rPr>
          <w:rFonts w:ascii="Times New Roman" w:eastAsia="Calibri" w:hAnsi="Times New Roman"/>
          <w:sz w:val="24"/>
          <w:szCs w:val="24"/>
        </w:rPr>
        <w:t>Тел.: 8 (47246) 5-03-61.</w:t>
      </w:r>
    </w:p>
    <w:p w:rsidR="001F4C03" w:rsidRPr="001F4C03" w:rsidRDefault="001F4C03" w:rsidP="001F4C0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rPr>
          <w:rFonts w:ascii="Times New Roman" w:eastAsia="Calibri" w:hAnsi="Times New Roman"/>
          <w:sz w:val="28"/>
          <w:szCs w:val="28"/>
          <w:lang w:eastAsia="ru-RU"/>
        </w:rPr>
      </w:pPr>
    </w:p>
    <w:p w:rsidR="002A72D4" w:rsidRPr="002A72D4" w:rsidRDefault="002A72D4" w:rsidP="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ascii="Times New Roman" w:hAnsi="Times New Roman"/>
          <w:sz w:val="24"/>
          <w:szCs w:val="24"/>
          <w:lang w:eastAsia="ru-RU"/>
        </w:rPr>
      </w:pPr>
    </w:p>
    <w:p w:rsidR="002A72D4" w:rsidRPr="002A72D4" w:rsidRDefault="002A72D4" w:rsidP="002A72D4">
      <w:pPr>
        <w:widowControl w:val="0"/>
        <w:pBdr>
          <w:top w:val="single" w:sz="6" w:space="0" w:color="auto"/>
          <w:left w:val="none" w:sz="0" w:space="0" w:color="auto"/>
          <w:bottom w:val="none" w:sz="0" w:space="0" w:color="auto"/>
          <w:right w:val="none" w:sz="0" w:space="0" w:color="auto"/>
          <w:between w:val="none" w:sz="0" w:space="0" w:color="auto"/>
        </w:pBdr>
        <w:autoSpaceDE w:val="0"/>
        <w:autoSpaceDN w:val="0"/>
        <w:spacing w:before="0" w:beforeAutospacing="0" w:line="240" w:lineRule="auto"/>
        <w:rPr>
          <w:rFonts w:cs="Calibri"/>
          <w:sz w:val="2"/>
          <w:szCs w:val="2"/>
          <w:lang w:eastAsia="ru-RU"/>
        </w:rPr>
      </w:pPr>
    </w:p>
    <w:p w:rsidR="002A72D4" w:rsidRPr="002A72D4" w:rsidRDefault="002A72D4" w:rsidP="002A72D4">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jc w:val="left"/>
        <w:rPr>
          <w:rFonts w:eastAsia="Calibri"/>
        </w:rPr>
      </w:pPr>
    </w:p>
    <w:sectPr w:rsidR="002A72D4" w:rsidRPr="002A72D4" w:rsidSect="002A72D4">
      <w:headerReference w:type="even" r:id="rId21"/>
      <w:headerReference w:type="default" r:id="rId22"/>
      <w:pgSz w:w="11906" w:h="16838"/>
      <w:pgMar w:top="1418" w:right="85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9F1" w:rsidRDefault="004F49F1">
      <w:pPr>
        <w:spacing w:before="0" w:line="240" w:lineRule="auto"/>
      </w:pPr>
      <w:r>
        <w:separator/>
      </w:r>
    </w:p>
  </w:endnote>
  <w:endnote w:type="continuationSeparator" w:id="1">
    <w:p w:rsidR="004F49F1" w:rsidRDefault="004F49F1">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9F1" w:rsidRDefault="004F49F1">
      <w:r>
        <w:separator/>
      </w:r>
    </w:p>
  </w:footnote>
  <w:footnote w:type="continuationSeparator" w:id="1">
    <w:p w:rsidR="004F49F1" w:rsidRDefault="004F49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DD3" w:rsidRDefault="00D72DD3">
    <w:pPr>
      <w:pStyle w:val="af0"/>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D72DD3" w:rsidRDefault="00D72DD3">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DD3" w:rsidRDefault="00D72DD3">
    <w:pPr>
      <w:pStyle w:val="af0"/>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C80BDB">
      <w:rPr>
        <w:rStyle w:val="af"/>
        <w:noProof/>
      </w:rPr>
      <w:t>3</w:t>
    </w:r>
    <w:r>
      <w:rPr>
        <w:rStyle w:val="af"/>
      </w:rPr>
      <w:fldChar w:fldCharType="end"/>
    </w:r>
  </w:p>
  <w:p w:rsidR="00D72DD3" w:rsidRDefault="00D72DD3">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0005"/>
    <w:multiLevelType w:val="hybridMultilevel"/>
    <w:tmpl w:val="4544B02C"/>
    <w:lvl w:ilvl="0" w:tplc="2432028A">
      <w:start w:val="1"/>
      <w:numFmt w:val="decimal"/>
      <w:lvlText w:val="%1."/>
      <w:lvlJc w:val="left"/>
      <w:pPr>
        <w:ind w:left="1069" w:hanging="360"/>
      </w:pPr>
      <w:rPr>
        <w:rFonts w:hint="default"/>
      </w:rPr>
    </w:lvl>
    <w:lvl w:ilvl="1" w:tplc="D17C2C0E">
      <w:start w:val="1"/>
      <w:numFmt w:val="lowerLetter"/>
      <w:lvlText w:val="%2."/>
      <w:lvlJc w:val="left"/>
      <w:pPr>
        <w:ind w:left="1789" w:hanging="360"/>
      </w:pPr>
    </w:lvl>
    <w:lvl w:ilvl="2" w:tplc="66206AA4">
      <w:start w:val="1"/>
      <w:numFmt w:val="lowerRoman"/>
      <w:lvlText w:val="%3."/>
      <w:lvlJc w:val="right"/>
      <w:pPr>
        <w:ind w:left="2509" w:hanging="180"/>
      </w:pPr>
    </w:lvl>
    <w:lvl w:ilvl="3" w:tplc="8BCC8B54">
      <w:start w:val="1"/>
      <w:numFmt w:val="decimal"/>
      <w:lvlText w:val="%4."/>
      <w:lvlJc w:val="left"/>
      <w:pPr>
        <w:ind w:left="3229" w:hanging="360"/>
      </w:pPr>
    </w:lvl>
    <w:lvl w:ilvl="4" w:tplc="9F002BA6">
      <w:start w:val="1"/>
      <w:numFmt w:val="lowerLetter"/>
      <w:lvlText w:val="%5."/>
      <w:lvlJc w:val="left"/>
      <w:pPr>
        <w:ind w:left="3949" w:hanging="360"/>
      </w:pPr>
    </w:lvl>
    <w:lvl w:ilvl="5" w:tplc="FC92122A">
      <w:start w:val="1"/>
      <w:numFmt w:val="lowerRoman"/>
      <w:lvlText w:val="%6."/>
      <w:lvlJc w:val="right"/>
      <w:pPr>
        <w:ind w:left="4669" w:hanging="180"/>
      </w:pPr>
    </w:lvl>
    <w:lvl w:ilvl="6" w:tplc="46BCF942">
      <w:start w:val="1"/>
      <w:numFmt w:val="decimal"/>
      <w:lvlText w:val="%7."/>
      <w:lvlJc w:val="left"/>
      <w:pPr>
        <w:ind w:left="5389" w:hanging="360"/>
      </w:pPr>
    </w:lvl>
    <w:lvl w:ilvl="7" w:tplc="0C104262">
      <w:start w:val="1"/>
      <w:numFmt w:val="lowerLetter"/>
      <w:lvlText w:val="%8."/>
      <w:lvlJc w:val="left"/>
      <w:pPr>
        <w:ind w:left="6109" w:hanging="360"/>
      </w:pPr>
    </w:lvl>
    <w:lvl w:ilvl="8" w:tplc="168A2A7E">
      <w:start w:val="1"/>
      <w:numFmt w:val="lowerRoman"/>
      <w:lvlText w:val="%9."/>
      <w:lvlJc w:val="right"/>
      <w:pPr>
        <w:ind w:left="6829" w:hanging="180"/>
      </w:pPr>
    </w:lvl>
  </w:abstractNum>
  <w:abstractNum w:abstractNumId="1">
    <w:nsid w:val="1A6D7E53"/>
    <w:multiLevelType w:val="multilevel"/>
    <w:tmpl w:val="FFCCDB14"/>
    <w:lvl w:ilvl="0">
      <w:start w:val="5"/>
      <w:numFmt w:val="decimal"/>
      <w:lvlText w:val="%1"/>
      <w:lvlJc w:val="left"/>
      <w:pPr>
        <w:ind w:left="525" w:hanging="525"/>
      </w:pPr>
      <w:rPr>
        <w:rFonts w:hint="default"/>
      </w:rPr>
    </w:lvl>
    <w:lvl w:ilvl="1">
      <w:start w:val="17"/>
      <w:numFmt w:val="decimal"/>
      <w:lvlText w:val="%1.%2"/>
      <w:lvlJc w:val="left"/>
      <w:pPr>
        <w:ind w:left="879" w:hanging="525"/>
      </w:pPr>
      <w:rPr>
        <w:rFonts w:hint="default"/>
      </w:rPr>
    </w:lvl>
    <w:lvl w:ilvl="2">
      <w:start w:val="7"/>
      <w:numFmt w:val="decimal"/>
      <w:lvlText w:val="5.1%3.5."/>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5.17.%8."/>
      <w:lvlJc w:val="left"/>
      <w:pPr>
        <w:ind w:left="4278" w:hanging="1800"/>
      </w:pPr>
      <w:rPr>
        <w:rFonts w:hint="default"/>
        <w:b w:val="0"/>
      </w:rPr>
    </w:lvl>
    <w:lvl w:ilvl="8">
      <w:start w:val="1"/>
      <w:numFmt w:val="decimal"/>
      <w:lvlText w:val="%1.%2.%3.%4.%5.%6.%7.%8.%9"/>
      <w:lvlJc w:val="left"/>
      <w:pPr>
        <w:ind w:left="4992" w:hanging="2160"/>
      </w:pPr>
      <w:rPr>
        <w:rFonts w:hint="default"/>
      </w:rPr>
    </w:lvl>
  </w:abstractNum>
  <w:abstractNum w:abstractNumId="2">
    <w:nsid w:val="22A6032E"/>
    <w:multiLevelType w:val="multilevel"/>
    <w:tmpl w:val="7618024E"/>
    <w:lvl w:ilvl="0">
      <w:start w:val="1"/>
      <w:numFmt w:val="decimal"/>
      <w:lvlText w:val="%1."/>
      <w:lvlJc w:val="left"/>
      <w:pPr>
        <w:ind w:left="1416" w:hanging="1416"/>
      </w:pPr>
      <w:rPr>
        <w:rFonts w:hint="default"/>
      </w:rPr>
    </w:lvl>
    <w:lvl w:ilvl="1">
      <w:start w:val="1"/>
      <w:numFmt w:val="decimal"/>
      <w:lvlText w:val="%1.%2."/>
      <w:lvlJc w:val="left"/>
      <w:pPr>
        <w:ind w:left="1699" w:hanging="1416"/>
      </w:pPr>
      <w:rPr>
        <w:rFonts w:hint="default"/>
      </w:rPr>
    </w:lvl>
    <w:lvl w:ilvl="2">
      <w:start w:val="1"/>
      <w:numFmt w:val="decimal"/>
      <w:lvlText w:val="%1.%2.%3."/>
      <w:lvlJc w:val="left"/>
      <w:pPr>
        <w:ind w:left="1982" w:hanging="1416"/>
      </w:pPr>
      <w:rPr>
        <w:rFonts w:hint="default"/>
      </w:rPr>
    </w:lvl>
    <w:lvl w:ilvl="3">
      <w:start w:val="1"/>
      <w:numFmt w:val="decimal"/>
      <w:lvlText w:val="%1.%2.%3.%4."/>
      <w:lvlJc w:val="left"/>
      <w:pPr>
        <w:ind w:left="2265" w:hanging="1416"/>
      </w:pPr>
      <w:rPr>
        <w:rFonts w:hint="default"/>
      </w:rPr>
    </w:lvl>
    <w:lvl w:ilvl="4">
      <w:start w:val="1"/>
      <w:numFmt w:val="decimal"/>
      <w:lvlText w:val="%1.%2.%3.%4.%5."/>
      <w:lvlJc w:val="left"/>
      <w:pPr>
        <w:ind w:left="2548" w:hanging="1416"/>
      </w:pPr>
      <w:rPr>
        <w:rFonts w:hint="default"/>
      </w:rPr>
    </w:lvl>
    <w:lvl w:ilvl="5">
      <w:start w:val="1"/>
      <w:numFmt w:val="decimal"/>
      <w:lvlText w:val="%1.%2.%3.%4.%5.%6."/>
      <w:lvlJc w:val="left"/>
      <w:pPr>
        <w:ind w:left="2831" w:hanging="1416"/>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nsid w:val="25DB7D52"/>
    <w:multiLevelType w:val="hybridMultilevel"/>
    <w:tmpl w:val="095C4F4E"/>
    <w:lvl w:ilvl="0" w:tplc="DC5A10A4">
      <w:start w:val="1"/>
      <w:numFmt w:val="decimal"/>
      <w:lvlText w:val="%1."/>
      <w:lvlJc w:val="left"/>
      <w:pPr>
        <w:ind w:left="1069" w:hanging="360"/>
      </w:pPr>
      <w:rPr>
        <w:rFonts w:hint="default"/>
      </w:rPr>
    </w:lvl>
    <w:lvl w:ilvl="1" w:tplc="D548B33A">
      <w:start w:val="1"/>
      <w:numFmt w:val="lowerLetter"/>
      <w:lvlText w:val="%2."/>
      <w:lvlJc w:val="left"/>
      <w:pPr>
        <w:ind w:left="1789" w:hanging="360"/>
      </w:pPr>
    </w:lvl>
    <w:lvl w:ilvl="2" w:tplc="6CCC3D7A">
      <w:start w:val="1"/>
      <w:numFmt w:val="lowerRoman"/>
      <w:lvlText w:val="%3."/>
      <w:lvlJc w:val="right"/>
      <w:pPr>
        <w:ind w:left="2509" w:hanging="180"/>
      </w:pPr>
    </w:lvl>
    <w:lvl w:ilvl="3" w:tplc="D8B43426">
      <w:start w:val="1"/>
      <w:numFmt w:val="decimal"/>
      <w:lvlText w:val="%4."/>
      <w:lvlJc w:val="left"/>
      <w:pPr>
        <w:ind w:left="3229" w:hanging="360"/>
      </w:pPr>
    </w:lvl>
    <w:lvl w:ilvl="4" w:tplc="0EAA0C34">
      <w:start w:val="1"/>
      <w:numFmt w:val="lowerLetter"/>
      <w:lvlText w:val="%5."/>
      <w:lvlJc w:val="left"/>
      <w:pPr>
        <w:ind w:left="3949" w:hanging="360"/>
      </w:pPr>
    </w:lvl>
    <w:lvl w:ilvl="5" w:tplc="A210DB58">
      <w:start w:val="1"/>
      <w:numFmt w:val="lowerRoman"/>
      <w:lvlText w:val="%6."/>
      <w:lvlJc w:val="right"/>
      <w:pPr>
        <w:ind w:left="4669" w:hanging="180"/>
      </w:pPr>
    </w:lvl>
    <w:lvl w:ilvl="6" w:tplc="461E74E2">
      <w:start w:val="1"/>
      <w:numFmt w:val="decimal"/>
      <w:lvlText w:val="%7."/>
      <w:lvlJc w:val="left"/>
      <w:pPr>
        <w:ind w:left="5389" w:hanging="360"/>
      </w:pPr>
    </w:lvl>
    <w:lvl w:ilvl="7" w:tplc="9B9AD044">
      <w:start w:val="1"/>
      <w:numFmt w:val="lowerLetter"/>
      <w:lvlText w:val="%8."/>
      <w:lvlJc w:val="left"/>
      <w:pPr>
        <w:ind w:left="6109" w:hanging="360"/>
      </w:pPr>
    </w:lvl>
    <w:lvl w:ilvl="8" w:tplc="75F0E188">
      <w:start w:val="1"/>
      <w:numFmt w:val="lowerRoman"/>
      <w:lvlText w:val="%9."/>
      <w:lvlJc w:val="right"/>
      <w:pPr>
        <w:ind w:left="6829" w:hanging="180"/>
      </w:pPr>
    </w:lvl>
  </w:abstractNum>
  <w:abstractNum w:abstractNumId="4">
    <w:nsid w:val="43FF5C44"/>
    <w:multiLevelType w:val="hybridMultilevel"/>
    <w:tmpl w:val="B2029272"/>
    <w:lvl w:ilvl="0" w:tplc="CADE25C6">
      <w:start w:val="1"/>
      <w:numFmt w:val="decimal"/>
      <w:lvlText w:val="%1."/>
      <w:lvlJc w:val="left"/>
      <w:pPr>
        <w:ind w:left="1069" w:hanging="360"/>
      </w:pPr>
      <w:rPr>
        <w:rFonts w:hint="default"/>
      </w:rPr>
    </w:lvl>
    <w:lvl w:ilvl="1" w:tplc="73364F12">
      <w:start w:val="1"/>
      <w:numFmt w:val="lowerLetter"/>
      <w:lvlText w:val="%2."/>
      <w:lvlJc w:val="left"/>
      <w:pPr>
        <w:ind w:left="1789" w:hanging="360"/>
      </w:pPr>
    </w:lvl>
    <w:lvl w:ilvl="2" w:tplc="FF668E4C">
      <w:start w:val="1"/>
      <w:numFmt w:val="lowerRoman"/>
      <w:lvlText w:val="%3."/>
      <w:lvlJc w:val="right"/>
      <w:pPr>
        <w:ind w:left="2509" w:hanging="180"/>
      </w:pPr>
    </w:lvl>
    <w:lvl w:ilvl="3" w:tplc="81DE942E">
      <w:start w:val="1"/>
      <w:numFmt w:val="decimal"/>
      <w:lvlText w:val="%4."/>
      <w:lvlJc w:val="left"/>
      <w:pPr>
        <w:ind w:left="3229" w:hanging="360"/>
      </w:pPr>
    </w:lvl>
    <w:lvl w:ilvl="4" w:tplc="4D065CFE">
      <w:start w:val="1"/>
      <w:numFmt w:val="lowerLetter"/>
      <w:lvlText w:val="%5."/>
      <w:lvlJc w:val="left"/>
      <w:pPr>
        <w:ind w:left="3949" w:hanging="360"/>
      </w:pPr>
    </w:lvl>
    <w:lvl w:ilvl="5" w:tplc="F62A433A">
      <w:start w:val="1"/>
      <w:numFmt w:val="lowerRoman"/>
      <w:lvlText w:val="%6."/>
      <w:lvlJc w:val="right"/>
      <w:pPr>
        <w:ind w:left="4669" w:hanging="180"/>
      </w:pPr>
    </w:lvl>
    <w:lvl w:ilvl="6" w:tplc="96C46770">
      <w:start w:val="1"/>
      <w:numFmt w:val="decimal"/>
      <w:lvlText w:val="%7."/>
      <w:lvlJc w:val="left"/>
      <w:pPr>
        <w:ind w:left="5389" w:hanging="360"/>
      </w:pPr>
    </w:lvl>
    <w:lvl w:ilvl="7" w:tplc="B1629CDA">
      <w:start w:val="1"/>
      <w:numFmt w:val="lowerLetter"/>
      <w:lvlText w:val="%8."/>
      <w:lvlJc w:val="left"/>
      <w:pPr>
        <w:ind w:left="6109" w:hanging="360"/>
      </w:pPr>
    </w:lvl>
    <w:lvl w:ilvl="8" w:tplc="D6784F14">
      <w:start w:val="1"/>
      <w:numFmt w:val="lowerRoman"/>
      <w:lvlText w:val="%9."/>
      <w:lvlJc w:val="right"/>
      <w:pPr>
        <w:ind w:left="6829" w:hanging="180"/>
      </w:pPr>
    </w:lvl>
  </w:abstractNum>
  <w:abstractNum w:abstractNumId="5">
    <w:nsid w:val="4FBA6764"/>
    <w:multiLevelType w:val="multilevel"/>
    <w:tmpl w:val="327ACD8A"/>
    <w:lvl w:ilvl="0">
      <w:start w:val="5"/>
      <w:numFmt w:val="decimal"/>
      <w:lvlText w:val="%1"/>
      <w:lvlJc w:val="left"/>
      <w:pPr>
        <w:ind w:left="525" w:hanging="525"/>
      </w:pPr>
      <w:rPr>
        <w:rFonts w:hint="default"/>
      </w:rPr>
    </w:lvl>
    <w:lvl w:ilvl="1">
      <w:start w:val="17"/>
      <w:numFmt w:val="decimal"/>
      <w:lvlText w:val="%1.%2"/>
      <w:lvlJc w:val="left"/>
      <w:pPr>
        <w:ind w:left="879" w:hanging="525"/>
      </w:pPr>
      <w:rPr>
        <w:rFonts w:hint="default"/>
      </w:rPr>
    </w:lvl>
    <w:lvl w:ilvl="2">
      <w:start w:val="5"/>
      <w:numFmt w:val="decimal"/>
      <w:lvlText w:val="5.1%3.2."/>
      <w:lvlJc w:val="left"/>
      <w:pPr>
        <w:ind w:left="1997"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5.17.%8."/>
      <w:lvlJc w:val="left"/>
      <w:pPr>
        <w:ind w:left="4278" w:hanging="1800"/>
      </w:pPr>
      <w:rPr>
        <w:rFonts w:hint="default"/>
        <w:b w:val="0"/>
      </w:rPr>
    </w:lvl>
    <w:lvl w:ilvl="8">
      <w:start w:val="1"/>
      <w:numFmt w:val="decimal"/>
      <w:lvlText w:val="%1.%2.%3.%4.%5.%6.%7.%8.%9"/>
      <w:lvlJc w:val="left"/>
      <w:pPr>
        <w:ind w:left="4992" w:hanging="2160"/>
      </w:pPr>
      <w:rPr>
        <w:rFonts w:hint="default"/>
      </w:rPr>
    </w:lvl>
  </w:abstractNum>
  <w:abstractNum w:abstractNumId="6">
    <w:nsid w:val="520F4C05"/>
    <w:multiLevelType w:val="hybridMultilevel"/>
    <w:tmpl w:val="517099D8"/>
    <w:lvl w:ilvl="0" w:tplc="5D52757C">
      <w:start w:val="1"/>
      <w:numFmt w:val="decimal"/>
      <w:lvlText w:val="5.6.%1."/>
      <w:lvlJc w:val="left"/>
      <w:pPr>
        <w:ind w:left="1331" w:hanging="360"/>
      </w:pPr>
      <w:rPr>
        <w:rFonts w:hint="default"/>
        <w:b w:val="0"/>
      </w:rPr>
    </w:lvl>
    <w:lvl w:ilvl="1" w:tplc="7B74A2B6">
      <w:start w:val="1"/>
      <w:numFmt w:val="lowerLetter"/>
      <w:lvlText w:val="%2."/>
      <w:lvlJc w:val="left"/>
      <w:pPr>
        <w:ind w:left="2051" w:hanging="360"/>
      </w:pPr>
    </w:lvl>
    <w:lvl w:ilvl="2" w:tplc="C1E2ACEA">
      <w:start w:val="1"/>
      <w:numFmt w:val="lowerRoman"/>
      <w:lvlText w:val="%3."/>
      <w:lvlJc w:val="right"/>
      <w:pPr>
        <w:ind w:left="2771" w:hanging="180"/>
      </w:pPr>
    </w:lvl>
    <w:lvl w:ilvl="3" w:tplc="2DA09904">
      <w:start w:val="1"/>
      <w:numFmt w:val="decimal"/>
      <w:lvlText w:val="%4."/>
      <w:lvlJc w:val="left"/>
      <w:pPr>
        <w:ind w:left="3491" w:hanging="360"/>
      </w:pPr>
    </w:lvl>
    <w:lvl w:ilvl="4" w:tplc="C75219DE">
      <w:start w:val="1"/>
      <w:numFmt w:val="lowerLetter"/>
      <w:lvlText w:val="%5."/>
      <w:lvlJc w:val="left"/>
      <w:pPr>
        <w:ind w:left="4211" w:hanging="360"/>
      </w:pPr>
    </w:lvl>
    <w:lvl w:ilvl="5" w:tplc="CD60995E">
      <w:start w:val="1"/>
      <w:numFmt w:val="lowerRoman"/>
      <w:lvlText w:val="%6."/>
      <w:lvlJc w:val="right"/>
      <w:pPr>
        <w:ind w:left="4931" w:hanging="180"/>
      </w:pPr>
    </w:lvl>
    <w:lvl w:ilvl="6" w:tplc="145A10D6">
      <w:start w:val="1"/>
      <w:numFmt w:val="decimal"/>
      <w:lvlText w:val="%7."/>
      <w:lvlJc w:val="left"/>
      <w:pPr>
        <w:ind w:left="5651" w:hanging="360"/>
      </w:pPr>
    </w:lvl>
    <w:lvl w:ilvl="7" w:tplc="54941822">
      <w:start w:val="1"/>
      <w:numFmt w:val="lowerLetter"/>
      <w:lvlText w:val="%8."/>
      <w:lvlJc w:val="left"/>
      <w:pPr>
        <w:ind w:left="6371" w:hanging="360"/>
      </w:pPr>
    </w:lvl>
    <w:lvl w:ilvl="8" w:tplc="4AB0B1DC">
      <w:start w:val="1"/>
      <w:numFmt w:val="lowerRoman"/>
      <w:lvlText w:val="%9."/>
      <w:lvlJc w:val="right"/>
      <w:pPr>
        <w:ind w:left="7091" w:hanging="180"/>
      </w:pPr>
    </w:lvl>
  </w:abstractNum>
  <w:abstractNum w:abstractNumId="7">
    <w:nsid w:val="521B24E0"/>
    <w:multiLevelType w:val="hybridMultilevel"/>
    <w:tmpl w:val="AF225BAA"/>
    <w:lvl w:ilvl="0" w:tplc="EA62357E">
      <w:start w:val="1"/>
      <w:numFmt w:val="decimal"/>
      <w:lvlText w:val="5.%1"/>
      <w:lvlJc w:val="left"/>
      <w:pPr>
        <w:ind w:left="1500" w:hanging="360"/>
      </w:pPr>
      <w:rPr>
        <w:rFonts w:hint="default"/>
      </w:rPr>
    </w:lvl>
    <w:lvl w:ilvl="1" w:tplc="865E322E">
      <w:start w:val="1"/>
      <w:numFmt w:val="lowerLetter"/>
      <w:lvlText w:val="%2."/>
      <w:lvlJc w:val="left"/>
      <w:pPr>
        <w:ind w:left="2220" w:hanging="360"/>
      </w:pPr>
    </w:lvl>
    <w:lvl w:ilvl="2" w:tplc="889EB026">
      <w:start w:val="1"/>
      <w:numFmt w:val="lowerRoman"/>
      <w:lvlText w:val="%3."/>
      <w:lvlJc w:val="right"/>
      <w:pPr>
        <w:ind w:left="2940" w:hanging="180"/>
      </w:pPr>
    </w:lvl>
    <w:lvl w:ilvl="3" w:tplc="32D6BA4E">
      <w:start w:val="1"/>
      <w:numFmt w:val="decimal"/>
      <w:lvlText w:val="%4."/>
      <w:lvlJc w:val="left"/>
      <w:pPr>
        <w:ind w:left="3660" w:hanging="360"/>
      </w:pPr>
    </w:lvl>
    <w:lvl w:ilvl="4" w:tplc="F4F61D80">
      <w:start w:val="1"/>
      <w:numFmt w:val="lowerLetter"/>
      <w:lvlText w:val="%5."/>
      <w:lvlJc w:val="left"/>
      <w:pPr>
        <w:ind w:left="4380" w:hanging="360"/>
      </w:pPr>
    </w:lvl>
    <w:lvl w:ilvl="5" w:tplc="34D0635C">
      <w:start w:val="1"/>
      <w:numFmt w:val="lowerRoman"/>
      <w:lvlText w:val="%6."/>
      <w:lvlJc w:val="right"/>
      <w:pPr>
        <w:ind w:left="5100" w:hanging="180"/>
      </w:pPr>
    </w:lvl>
    <w:lvl w:ilvl="6" w:tplc="1CB004DE">
      <w:start w:val="1"/>
      <w:numFmt w:val="decimal"/>
      <w:lvlText w:val="%7."/>
      <w:lvlJc w:val="left"/>
      <w:pPr>
        <w:ind w:left="5820" w:hanging="360"/>
      </w:pPr>
    </w:lvl>
    <w:lvl w:ilvl="7" w:tplc="0B528CCA">
      <w:start w:val="1"/>
      <w:numFmt w:val="lowerLetter"/>
      <w:lvlText w:val="%8."/>
      <w:lvlJc w:val="left"/>
      <w:pPr>
        <w:ind w:left="6540" w:hanging="360"/>
      </w:pPr>
    </w:lvl>
    <w:lvl w:ilvl="8" w:tplc="9790E5E4">
      <w:start w:val="1"/>
      <w:numFmt w:val="lowerRoman"/>
      <w:lvlText w:val="%9."/>
      <w:lvlJc w:val="right"/>
      <w:pPr>
        <w:ind w:left="7260" w:hanging="180"/>
      </w:pPr>
    </w:lvl>
  </w:abstractNum>
  <w:abstractNum w:abstractNumId="8">
    <w:nsid w:val="5488396B"/>
    <w:multiLevelType w:val="multilevel"/>
    <w:tmpl w:val="D7FC6CB2"/>
    <w:lvl w:ilvl="0">
      <w:start w:val="5"/>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57EE0F7B"/>
    <w:multiLevelType w:val="hybridMultilevel"/>
    <w:tmpl w:val="12E8D4C4"/>
    <w:lvl w:ilvl="0" w:tplc="099AB13E">
      <w:start w:val="8"/>
      <w:numFmt w:val="decimal"/>
      <w:lvlText w:val="5.%1"/>
      <w:lvlJc w:val="left"/>
      <w:pPr>
        <w:ind w:left="1070" w:hanging="360"/>
      </w:pPr>
      <w:rPr>
        <w:rFonts w:hint="default"/>
      </w:rPr>
    </w:lvl>
    <w:lvl w:ilvl="1" w:tplc="4B323E90">
      <w:start w:val="1"/>
      <w:numFmt w:val="lowerLetter"/>
      <w:lvlText w:val="%2."/>
      <w:lvlJc w:val="left"/>
      <w:pPr>
        <w:ind w:left="1440" w:hanging="360"/>
      </w:pPr>
    </w:lvl>
    <w:lvl w:ilvl="2" w:tplc="9CD65D62">
      <w:start w:val="1"/>
      <w:numFmt w:val="lowerRoman"/>
      <w:lvlText w:val="%3."/>
      <w:lvlJc w:val="right"/>
      <w:pPr>
        <w:ind w:left="2160" w:hanging="180"/>
      </w:pPr>
    </w:lvl>
    <w:lvl w:ilvl="3" w:tplc="12A0CEE2">
      <w:start w:val="1"/>
      <w:numFmt w:val="decimal"/>
      <w:lvlText w:val="%4."/>
      <w:lvlJc w:val="left"/>
      <w:pPr>
        <w:ind w:left="2880" w:hanging="360"/>
      </w:pPr>
    </w:lvl>
    <w:lvl w:ilvl="4" w:tplc="43CEC744">
      <w:start w:val="1"/>
      <w:numFmt w:val="lowerLetter"/>
      <w:lvlText w:val="%5."/>
      <w:lvlJc w:val="left"/>
      <w:pPr>
        <w:ind w:left="3600" w:hanging="360"/>
      </w:pPr>
    </w:lvl>
    <w:lvl w:ilvl="5" w:tplc="1AC2CD1C">
      <w:start w:val="1"/>
      <w:numFmt w:val="lowerRoman"/>
      <w:lvlText w:val="%6."/>
      <w:lvlJc w:val="right"/>
      <w:pPr>
        <w:ind w:left="4320" w:hanging="180"/>
      </w:pPr>
    </w:lvl>
    <w:lvl w:ilvl="6" w:tplc="3B664658">
      <w:start w:val="1"/>
      <w:numFmt w:val="decimal"/>
      <w:lvlText w:val="%7."/>
      <w:lvlJc w:val="left"/>
      <w:pPr>
        <w:ind w:left="5040" w:hanging="360"/>
      </w:pPr>
    </w:lvl>
    <w:lvl w:ilvl="7" w:tplc="EADA51C8">
      <w:start w:val="1"/>
      <w:numFmt w:val="lowerLetter"/>
      <w:lvlText w:val="%8."/>
      <w:lvlJc w:val="left"/>
      <w:pPr>
        <w:ind w:left="5760" w:hanging="360"/>
      </w:pPr>
    </w:lvl>
    <w:lvl w:ilvl="8" w:tplc="CBB46BD8">
      <w:start w:val="1"/>
      <w:numFmt w:val="lowerRoman"/>
      <w:lvlText w:val="%9."/>
      <w:lvlJc w:val="right"/>
      <w:pPr>
        <w:ind w:left="6480" w:hanging="180"/>
      </w:pPr>
    </w:lvl>
  </w:abstractNum>
  <w:abstractNum w:abstractNumId="10">
    <w:nsid w:val="58CB1A40"/>
    <w:multiLevelType w:val="hybridMultilevel"/>
    <w:tmpl w:val="6E94A3C6"/>
    <w:lvl w:ilvl="0" w:tplc="66AA19FA">
      <w:start w:val="8"/>
      <w:numFmt w:val="decimal"/>
      <w:lvlText w:val="5.%1"/>
      <w:lvlJc w:val="left"/>
      <w:pPr>
        <w:ind w:left="1070" w:hanging="360"/>
      </w:pPr>
      <w:rPr>
        <w:rFonts w:hint="default"/>
      </w:rPr>
    </w:lvl>
    <w:lvl w:ilvl="1" w:tplc="D146F196">
      <w:start w:val="1"/>
      <w:numFmt w:val="lowerLetter"/>
      <w:lvlText w:val="%2."/>
      <w:lvlJc w:val="left"/>
      <w:pPr>
        <w:ind w:left="1440" w:hanging="360"/>
      </w:pPr>
    </w:lvl>
    <w:lvl w:ilvl="2" w:tplc="CA42C890">
      <w:start w:val="1"/>
      <w:numFmt w:val="lowerRoman"/>
      <w:lvlText w:val="%3."/>
      <w:lvlJc w:val="right"/>
      <w:pPr>
        <w:ind w:left="2160" w:hanging="180"/>
      </w:pPr>
    </w:lvl>
    <w:lvl w:ilvl="3" w:tplc="F67A5AD6">
      <w:start w:val="1"/>
      <w:numFmt w:val="decimal"/>
      <w:lvlText w:val="%4."/>
      <w:lvlJc w:val="left"/>
      <w:pPr>
        <w:ind w:left="2880" w:hanging="360"/>
      </w:pPr>
    </w:lvl>
    <w:lvl w:ilvl="4" w:tplc="2D30DD86">
      <w:start w:val="1"/>
      <w:numFmt w:val="lowerLetter"/>
      <w:lvlText w:val="%5."/>
      <w:lvlJc w:val="left"/>
      <w:pPr>
        <w:ind w:left="3600" w:hanging="360"/>
      </w:pPr>
    </w:lvl>
    <w:lvl w:ilvl="5" w:tplc="0484BF78">
      <w:start w:val="1"/>
      <w:numFmt w:val="lowerRoman"/>
      <w:lvlText w:val="%6."/>
      <w:lvlJc w:val="right"/>
      <w:pPr>
        <w:ind w:left="4320" w:hanging="180"/>
      </w:pPr>
    </w:lvl>
    <w:lvl w:ilvl="6" w:tplc="F54AC510">
      <w:start w:val="1"/>
      <w:numFmt w:val="decimal"/>
      <w:lvlText w:val="%7."/>
      <w:lvlJc w:val="left"/>
      <w:pPr>
        <w:ind w:left="5040" w:hanging="360"/>
      </w:pPr>
    </w:lvl>
    <w:lvl w:ilvl="7" w:tplc="9B9ADC56">
      <w:start w:val="1"/>
      <w:numFmt w:val="lowerLetter"/>
      <w:lvlText w:val="%8."/>
      <w:lvlJc w:val="left"/>
      <w:pPr>
        <w:ind w:left="5760" w:hanging="360"/>
      </w:pPr>
    </w:lvl>
    <w:lvl w:ilvl="8" w:tplc="8790139E">
      <w:start w:val="1"/>
      <w:numFmt w:val="lowerRoman"/>
      <w:lvlText w:val="%9."/>
      <w:lvlJc w:val="right"/>
      <w:pPr>
        <w:ind w:left="6480" w:hanging="180"/>
      </w:pPr>
    </w:lvl>
  </w:abstractNum>
  <w:abstractNum w:abstractNumId="11">
    <w:nsid w:val="64415211"/>
    <w:multiLevelType w:val="hybridMultilevel"/>
    <w:tmpl w:val="4544B02C"/>
    <w:lvl w:ilvl="0" w:tplc="2432028A">
      <w:start w:val="1"/>
      <w:numFmt w:val="decimal"/>
      <w:lvlText w:val="%1."/>
      <w:lvlJc w:val="left"/>
      <w:pPr>
        <w:ind w:left="1069" w:hanging="360"/>
      </w:pPr>
      <w:rPr>
        <w:rFonts w:hint="default"/>
      </w:rPr>
    </w:lvl>
    <w:lvl w:ilvl="1" w:tplc="D17C2C0E">
      <w:start w:val="1"/>
      <w:numFmt w:val="lowerLetter"/>
      <w:lvlText w:val="%2."/>
      <w:lvlJc w:val="left"/>
      <w:pPr>
        <w:ind w:left="1789" w:hanging="360"/>
      </w:pPr>
    </w:lvl>
    <w:lvl w:ilvl="2" w:tplc="66206AA4">
      <w:start w:val="1"/>
      <w:numFmt w:val="lowerRoman"/>
      <w:lvlText w:val="%3."/>
      <w:lvlJc w:val="right"/>
      <w:pPr>
        <w:ind w:left="2509" w:hanging="180"/>
      </w:pPr>
    </w:lvl>
    <w:lvl w:ilvl="3" w:tplc="8BCC8B54">
      <w:start w:val="1"/>
      <w:numFmt w:val="decimal"/>
      <w:lvlText w:val="%4."/>
      <w:lvlJc w:val="left"/>
      <w:pPr>
        <w:ind w:left="3229" w:hanging="360"/>
      </w:pPr>
    </w:lvl>
    <w:lvl w:ilvl="4" w:tplc="9F002BA6">
      <w:start w:val="1"/>
      <w:numFmt w:val="lowerLetter"/>
      <w:lvlText w:val="%5."/>
      <w:lvlJc w:val="left"/>
      <w:pPr>
        <w:ind w:left="3949" w:hanging="360"/>
      </w:pPr>
    </w:lvl>
    <w:lvl w:ilvl="5" w:tplc="FC92122A">
      <w:start w:val="1"/>
      <w:numFmt w:val="lowerRoman"/>
      <w:lvlText w:val="%6."/>
      <w:lvlJc w:val="right"/>
      <w:pPr>
        <w:ind w:left="4669" w:hanging="180"/>
      </w:pPr>
    </w:lvl>
    <w:lvl w:ilvl="6" w:tplc="46BCF942">
      <w:start w:val="1"/>
      <w:numFmt w:val="decimal"/>
      <w:lvlText w:val="%7."/>
      <w:lvlJc w:val="left"/>
      <w:pPr>
        <w:ind w:left="5389" w:hanging="360"/>
      </w:pPr>
    </w:lvl>
    <w:lvl w:ilvl="7" w:tplc="0C104262">
      <w:start w:val="1"/>
      <w:numFmt w:val="lowerLetter"/>
      <w:lvlText w:val="%8."/>
      <w:lvlJc w:val="left"/>
      <w:pPr>
        <w:ind w:left="6109" w:hanging="360"/>
      </w:pPr>
    </w:lvl>
    <w:lvl w:ilvl="8" w:tplc="168A2A7E">
      <w:start w:val="1"/>
      <w:numFmt w:val="lowerRoman"/>
      <w:lvlText w:val="%9."/>
      <w:lvlJc w:val="right"/>
      <w:pPr>
        <w:ind w:left="6829" w:hanging="180"/>
      </w:pPr>
    </w:lvl>
  </w:abstractNum>
  <w:abstractNum w:abstractNumId="12">
    <w:nsid w:val="6ADC593E"/>
    <w:multiLevelType w:val="multilevel"/>
    <w:tmpl w:val="653E9628"/>
    <w:lvl w:ilvl="0">
      <w:start w:val="5"/>
      <w:numFmt w:val="decimal"/>
      <w:lvlText w:val="%1"/>
      <w:lvlJc w:val="left"/>
      <w:pPr>
        <w:ind w:left="525" w:hanging="525"/>
      </w:pPr>
      <w:rPr>
        <w:rFonts w:hint="default"/>
      </w:rPr>
    </w:lvl>
    <w:lvl w:ilvl="1">
      <w:start w:val="17"/>
      <w:numFmt w:val="decimal"/>
      <w:lvlText w:val="%1.%2"/>
      <w:lvlJc w:val="left"/>
      <w:pPr>
        <w:ind w:left="879" w:hanging="525"/>
      </w:pPr>
      <w:rPr>
        <w:rFonts w:hint="default"/>
      </w:rPr>
    </w:lvl>
    <w:lvl w:ilvl="2">
      <w:start w:val="7"/>
      <w:numFmt w:val="decimal"/>
      <w:lvlText w:val="5.1%3.2."/>
      <w:lvlJc w:val="left"/>
      <w:pPr>
        <w:ind w:left="1997"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5.17.%8."/>
      <w:lvlJc w:val="left"/>
      <w:pPr>
        <w:ind w:left="4278" w:hanging="1800"/>
      </w:pPr>
      <w:rPr>
        <w:rFonts w:hint="default"/>
        <w:b w:val="0"/>
      </w:rPr>
    </w:lvl>
    <w:lvl w:ilvl="8">
      <w:start w:val="1"/>
      <w:numFmt w:val="decimal"/>
      <w:lvlText w:val="%1.%2.%3.%4.%5.%6.%7.%8.%9"/>
      <w:lvlJc w:val="left"/>
      <w:pPr>
        <w:ind w:left="4992" w:hanging="2160"/>
      </w:pPr>
      <w:rPr>
        <w:rFonts w:hint="default"/>
      </w:rPr>
    </w:lvl>
  </w:abstractNum>
  <w:abstractNum w:abstractNumId="13">
    <w:nsid w:val="6B1553D3"/>
    <w:multiLevelType w:val="hybridMultilevel"/>
    <w:tmpl w:val="11CAD7F0"/>
    <w:lvl w:ilvl="0" w:tplc="D0CCC916">
      <w:start w:val="8"/>
      <w:numFmt w:val="decimal"/>
      <w:lvlText w:val="5.%1"/>
      <w:lvlJc w:val="left"/>
      <w:pPr>
        <w:ind w:left="1070" w:hanging="360"/>
      </w:pPr>
      <w:rPr>
        <w:rFonts w:hint="default"/>
      </w:rPr>
    </w:lvl>
    <w:lvl w:ilvl="1" w:tplc="FAC26D78">
      <w:start w:val="1"/>
      <w:numFmt w:val="lowerLetter"/>
      <w:lvlText w:val="%2."/>
      <w:lvlJc w:val="left"/>
      <w:pPr>
        <w:ind w:left="1440" w:hanging="360"/>
      </w:pPr>
    </w:lvl>
    <w:lvl w:ilvl="2" w:tplc="2B8CFFD4">
      <w:start w:val="1"/>
      <w:numFmt w:val="lowerRoman"/>
      <w:lvlText w:val="%3."/>
      <w:lvlJc w:val="right"/>
      <w:pPr>
        <w:ind w:left="2160" w:hanging="180"/>
      </w:pPr>
    </w:lvl>
    <w:lvl w:ilvl="3" w:tplc="2DBCD500">
      <w:start w:val="1"/>
      <w:numFmt w:val="decimal"/>
      <w:lvlText w:val="%4."/>
      <w:lvlJc w:val="left"/>
      <w:pPr>
        <w:ind w:left="2880" w:hanging="360"/>
      </w:pPr>
    </w:lvl>
    <w:lvl w:ilvl="4" w:tplc="FC000F4E">
      <w:start w:val="1"/>
      <w:numFmt w:val="lowerLetter"/>
      <w:lvlText w:val="%5."/>
      <w:lvlJc w:val="left"/>
      <w:pPr>
        <w:ind w:left="3600" w:hanging="360"/>
      </w:pPr>
    </w:lvl>
    <w:lvl w:ilvl="5" w:tplc="A7CE119A">
      <w:start w:val="1"/>
      <w:numFmt w:val="lowerRoman"/>
      <w:lvlText w:val="%6."/>
      <w:lvlJc w:val="right"/>
      <w:pPr>
        <w:ind w:left="4320" w:hanging="180"/>
      </w:pPr>
    </w:lvl>
    <w:lvl w:ilvl="6" w:tplc="8F589B36">
      <w:start w:val="1"/>
      <w:numFmt w:val="decimal"/>
      <w:lvlText w:val="%7."/>
      <w:lvlJc w:val="left"/>
      <w:pPr>
        <w:ind w:left="5040" w:hanging="360"/>
      </w:pPr>
    </w:lvl>
    <w:lvl w:ilvl="7" w:tplc="EBB2897A">
      <w:start w:val="1"/>
      <w:numFmt w:val="lowerLetter"/>
      <w:lvlText w:val="%8."/>
      <w:lvlJc w:val="left"/>
      <w:pPr>
        <w:ind w:left="5760" w:hanging="360"/>
      </w:pPr>
    </w:lvl>
    <w:lvl w:ilvl="8" w:tplc="AFD05F3A">
      <w:start w:val="1"/>
      <w:numFmt w:val="lowerRoman"/>
      <w:lvlText w:val="%9."/>
      <w:lvlJc w:val="right"/>
      <w:pPr>
        <w:ind w:left="6480" w:hanging="180"/>
      </w:pPr>
    </w:lvl>
  </w:abstractNum>
  <w:abstractNum w:abstractNumId="14">
    <w:nsid w:val="6DF05CF8"/>
    <w:multiLevelType w:val="hybridMultilevel"/>
    <w:tmpl w:val="CAC44358"/>
    <w:lvl w:ilvl="0" w:tplc="F03A884A">
      <w:start w:val="1"/>
      <w:numFmt w:val="decimal"/>
      <w:lvlText w:val="5.12.%1."/>
      <w:lvlJc w:val="left"/>
      <w:pPr>
        <w:ind w:left="1429" w:hanging="360"/>
      </w:pPr>
      <w:rPr>
        <w:rFonts w:hint="default"/>
        <w:b w:val="0"/>
      </w:rPr>
    </w:lvl>
    <w:lvl w:ilvl="1" w:tplc="282099F2">
      <w:start w:val="1"/>
      <w:numFmt w:val="lowerLetter"/>
      <w:lvlText w:val="%2."/>
      <w:lvlJc w:val="left"/>
      <w:pPr>
        <w:ind w:left="2149" w:hanging="360"/>
      </w:pPr>
    </w:lvl>
    <w:lvl w:ilvl="2" w:tplc="844E4860">
      <w:start w:val="1"/>
      <w:numFmt w:val="lowerRoman"/>
      <w:lvlText w:val="%3."/>
      <w:lvlJc w:val="right"/>
      <w:pPr>
        <w:ind w:left="2869" w:hanging="180"/>
      </w:pPr>
    </w:lvl>
    <w:lvl w:ilvl="3" w:tplc="E90404DC">
      <w:start w:val="1"/>
      <w:numFmt w:val="decimal"/>
      <w:lvlText w:val="%4."/>
      <w:lvlJc w:val="left"/>
      <w:pPr>
        <w:ind w:left="3589" w:hanging="360"/>
      </w:pPr>
    </w:lvl>
    <w:lvl w:ilvl="4" w:tplc="ACCE0E78">
      <w:start w:val="1"/>
      <w:numFmt w:val="lowerLetter"/>
      <w:lvlText w:val="%5."/>
      <w:lvlJc w:val="left"/>
      <w:pPr>
        <w:ind w:left="4309" w:hanging="360"/>
      </w:pPr>
    </w:lvl>
    <w:lvl w:ilvl="5" w:tplc="8DEAEFC0">
      <w:start w:val="1"/>
      <w:numFmt w:val="lowerRoman"/>
      <w:lvlText w:val="%6."/>
      <w:lvlJc w:val="right"/>
      <w:pPr>
        <w:ind w:left="5029" w:hanging="180"/>
      </w:pPr>
    </w:lvl>
    <w:lvl w:ilvl="6" w:tplc="2D404DF4">
      <w:start w:val="1"/>
      <w:numFmt w:val="decimal"/>
      <w:lvlText w:val="%7."/>
      <w:lvlJc w:val="left"/>
      <w:pPr>
        <w:ind w:left="5749" w:hanging="360"/>
      </w:pPr>
    </w:lvl>
    <w:lvl w:ilvl="7" w:tplc="F14EE0F4">
      <w:start w:val="1"/>
      <w:numFmt w:val="lowerLetter"/>
      <w:lvlText w:val="%8."/>
      <w:lvlJc w:val="left"/>
      <w:pPr>
        <w:ind w:left="6469" w:hanging="360"/>
      </w:pPr>
    </w:lvl>
    <w:lvl w:ilvl="8" w:tplc="780E0FF8">
      <w:start w:val="1"/>
      <w:numFmt w:val="lowerRoman"/>
      <w:lvlText w:val="%9."/>
      <w:lvlJc w:val="right"/>
      <w:pPr>
        <w:ind w:left="7189" w:hanging="180"/>
      </w:pPr>
    </w:lvl>
  </w:abstractNum>
  <w:abstractNum w:abstractNumId="15">
    <w:nsid w:val="6EE6319B"/>
    <w:multiLevelType w:val="multilevel"/>
    <w:tmpl w:val="7B3EA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8B5910"/>
    <w:multiLevelType w:val="hybridMultilevel"/>
    <w:tmpl w:val="1C36B560"/>
    <w:lvl w:ilvl="0" w:tplc="B172FDC4">
      <w:start w:val="1"/>
      <w:numFmt w:val="decimal"/>
      <w:lvlText w:val="5.3.%1."/>
      <w:lvlJc w:val="left"/>
      <w:pPr>
        <w:ind w:left="1335" w:hanging="360"/>
      </w:pPr>
      <w:rPr>
        <w:rFonts w:hint="default"/>
        <w:b w:val="0"/>
      </w:rPr>
    </w:lvl>
    <w:lvl w:ilvl="1" w:tplc="F866EAEC">
      <w:start w:val="1"/>
      <w:numFmt w:val="lowerLetter"/>
      <w:lvlText w:val="%2."/>
      <w:lvlJc w:val="left"/>
      <w:pPr>
        <w:ind w:left="2055" w:hanging="360"/>
      </w:pPr>
    </w:lvl>
    <w:lvl w:ilvl="2" w:tplc="EC0E6F0E">
      <w:start w:val="1"/>
      <w:numFmt w:val="lowerRoman"/>
      <w:lvlText w:val="%3."/>
      <w:lvlJc w:val="right"/>
      <w:pPr>
        <w:ind w:left="2775" w:hanging="180"/>
      </w:pPr>
    </w:lvl>
    <w:lvl w:ilvl="3" w:tplc="CB04DED6">
      <w:start w:val="1"/>
      <w:numFmt w:val="decimal"/>
      <w:lvlText w:val="%4."/>
      <w:lvlJc w:val="left"/>
      <w:pPr>
        <w:ind w:left="3495" w:hanging="360"/>
      </w:pPr>
    </w:lvl>
    <w:lvl w:ilvl="4" w:tplc="3AF892CC">
      <w:start w:val="1"/>
      <w:numFmt w:val="lowerLetter"/>
      <w:lvlText w:val="%5."/>
      <w:lvlJc w:val="left"/>
      <w:pPr>
        <w:ind w:left="4215" w:hanging="360"/>
      </w:pPr>
    </w:lvl>
    <w:lvl w:ilvl="5" w:tplc="13B80152">
      <w:start w:val="1"/>
      <w:numFmt w:val="lowerRoman"/>
      <w:lvlText w:val="%6."/>
      <w:lvlJc w:val="right"/>
      <w:pPr>
        <w:ind w:left="4935" w:hanging="180"/>
      </w:pPr>
    </w:lvl>
    <w:lvl w:ilvl="6" w:tplc="FE60369C">
      <w:start w:val="1"/>
      <w:numFmt w:val="decimal"/>
      <w:lvlText w:val="%7."/>
      <w:lvlJc w:val="left"/>
      <w:pPr>
        <w:ind w:left="5655" w:hanging="360"/>
      </w:pPr>
    </w:lvl>
    <w:lvl w:ilvl="7" w:tplc="79DC522C">
      <w:start w:val="1"/>
      <w:numFmt w:val="lowerLetter"/>
      <w:lvlText w:val="%8."/>
      <w:lvlJc w:val="left"/>
      <w:pPr>
        <w:ind w:left="6375" w:hanging="360"/>
      </w:pPr>
    </w:lvl>
    <w:lvl w:ilvl="8" w:tplc="D76AB49A">
      <w:start w:val="1"/>
      <w:numFmt w:val="lowerRoman"/>
      <w:lvlText w:val="%9."/>
      <w:lvlJc w:val="right"/>
      <w:pPr>
        <w:ind w:left="7095" w:hanging="180"/>
      </w:pPr>
    </w:lvl>
  </w:abstractNum>
  <w:abstractNum w:abstractNumId="17">
    <w:nsid w:val="71C905DC"/>
    <w:multiLevelType w:val="multilevel"/>
    <w:tmpl w:val="F77CEC44"/>
    <w:lvl w:ilvl="0">
      <w:start w:val="15"/>
      <w:numFmt w:val="decimal"/>
      <w:lvlText w:val="%1."/>
      <w:lvlJc w:val="left"/>
      <w:pPr>
        <w:ind w:left="960" w:hanging="960"/>
      </w:pPr>
      <w:rPr>
        <w:rFonts w:hint="default"/>
        <w:color w:val="auto"/>
      </w:rPr>
    </w:lvl>
    <w:lvl w:ilvl="1">
      <w:start w:val="12"/>
      <w:numFmt w:val="decimal"/>
      <w:lvlText w:val="%1.%2."/>
      <w:lvlJc w:val="left"/>
      <w:pPr>
        <w:ind w:left="1314" w:hanging="960"/>
      </w:pPr>
      <w:rPr>
        <w:rFonts w:hint="default"/>
        <w:color w:val="auto"/>
      </w:rPr>
    </w:lvl>
    <w:lvl w:ilvl="2">
      <w:start w:val="2"/>
      <w:numFmt w:val="decimal"/>
      <w:lvlText w:val="%1.%2.%3."/>
      <w:lvlJc w:val="left"/>
      <w:pPr>
        <w:ind w:left="1668" w:hanging="96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18">
    <w:nsid w:val="736718B6"/>
    <w:multiLevelType w:val="multilevel"/>
    <w:tmpl w:val="9EFE1C60"/>
    <w:lvl w:ilvl="0">
      <w:start w:val="5"/>
      <w:numFmt w:val="decimal"/>
      <w:lvlText w:val="%1"/>
      <w:lvlJc w:val="left"/>
      <w:pPr>
        <w:ind w:left="525" w:hanging="525"/>
      </w:pPr>
      <w:rPr>
        <w:rFonts w:hint="default"/>
      </w:rPr>
    </w:lvl>
    <w:lvl w:ilvl="1">
      <w:start w:val="17"/>
      <w:numFmt w:val="decimal"/>
      <w:lvlText w:val="%1.%2"/>
      <w:lvlJc w:val="left"/>
      <w:pPr>
        <w:ind w:left="879" w:hanging="525"/>
      </w:pPr>
      <w:rPr>
        <w:rFonts w:hint="default"/>
      </w:rPr>
    </w:lvl>
    <w:lvl w:ilvl="2">
      <w:start w:val="1"/>
      <w:numFmt w:val="decimal"/>
      <w:lvlText w:val="5.18.%3."/>
      <w:lvlJc w:val="left"/>
      <w:pPr>
        <w:ind w:left="1428" w:hanging="720"/>
      </w:pPr>
      <w:rPr>
        <w:rFonts w:hint="default"/>
        <w:b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5.17.%8."/>
      <w:lvlJc w:val="left"/>
      <w:pPr>
        <w:ind w:left="4278" w:hanging="1800"/>
      </w:pPr>
      <w:rPr>
        <w:rFonts w:hint="default"/>
        <w:b w:val="0"/>
      </w:rPr>
    </w:lvl>
    <w:lvl w:ilvl="8">
      <w:start w:val="1"/>
      <w:numFmt w:val="decimal"/>
      <w:lvlText w:val="%1.%2.%3.%4.%5.%6.%7.%8.%9"/>
      <w:lvlJc w:val="left"/>
      <w:pPr>
        <w:ind w:left="4992" w:hanging="2160"/>
      </w:pPr>
      <w:rPr>
        <w:rFonts w:hint="default"/>
      </w:rPr>
    </w:lvl>
  </w:abstractNum>
  <w:abstractNum w:abstractNumId="19">
    <w:nsid w:val="75712FF8"/>
    <w:multiLevelType w:val="multilevel"/>
    <w:tmpl w:val="F88802B0"/>
    <w:lvl w:ilvl="0">
      <w:start w:val="5"/>
      <w:numFmt w:val="decimal"/>
      <w:lvlText w:val="%1"/>
      <w:lvlJc w:val="left"/>
      <w:pPr>
        <w:ind w:left="525" w:hanging="525"/>
      </w:pPr>
      <w:rPr>
        <w:rFonts w:hint="default"/>
      </w:rPr>
    </w:lvl>
    <w:lvl w:ilvl="1">
      <w:start w:val="17"/>
      <w:numFmt w:val="decimal"/>
      <w:lvlText w:val="%1.%2"/>
      <w:lvlJc w:val="left"/>
      <w:pPr>
        <w:ind w:left="879" w:hanging="525"/>
      </w:pPr>
      <w:rPr>
        <w:rFonts w:hint="default"/>
      </w:rPr>
    </w:lvl>
    <w:lvl w:ilvl="2">
      <w:start w:val="7"/>
      <w:numFmt w:val="decimal"/>
      <w:lvlText w:val="5.1%3.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5.17.%8."/>
      <w:lvlJc w:val="left"/>
      <w:pPr>
        <w:ind w:left="4278" w:hanging="1800"/>
      </w:pPr>
      <w:rPr>
        <w:rFonts w:hint="default"/>
        <w:b w:val="0"/>
      </w:rPr>
    </w:lvl>
    <w:lvl w:ilvl="8">
      <w:start w:val="1"/>
      <w:numFmt w:val="decimal"/>
      <w:lvlText w:val="%1.%2.%3.%4.%5.%6.%7.%8.%9"/>
      <w:lvlJc w:val="left"/>
      <w:pPr>
        <w:ind w:left="4992" w:hanging="2160"/>
      </w:pPr>
      <w:rPr>
        <w:rFonts w:hint="default"/>
      </w:rPr>
    </w:lvl>
  </w:abstractNum>
  <w:abstractNum w:abstractNumId="20">
    <w:nsid w:val="75DB2B6C"/>
    <w:multiLevelType w:val="multilevel"/>
    <w:tmpl w:val="51D859D2"/>
    <w:lvl w:ilvl="0">
      <w:start w:val="5"/>
      <w:numFmt w:val="decimal"/>
      <w:lvlText w:val="%1"/>
      <w:lvlJc w:val="left"/>
      <w:pPr>
        <w:ind w:left="525" w:hanging="525"/>
      </w:pPr>
      <w:rPr>
        <w:rFonts w:hint="default"/>
      </w:rPr>
    </w:lvl>
    <w:lvl w:ilvl="1">
      <w:start w:val="17"/>
      <w:numFmt w:val="decimal"/>
      <w:lvlText w:val="%1.%2"/>
      <w:lvlJc w:val="left"/>
      <w:pPr>
        <w:ind w:left="879" w:hanging="525"/>
      </w:pPr>
      <w:rPr>
        <w:rFonts w:hint="default"/>
      </w:rPr>
    </w:lvl>
    <w:lvl w:ilvl="2">
      <w:start w:val="7"/>
      <w:numFmt w:val="decimal"/>
      <w:lvlText w:val="5.1%3.4."/>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5.17.%8."/>
      <w:lvlJc w:val="left"/>
      <w:pPr>
        <w:ind w:left="4278" w:hanging="1800"/>
      </w:pPr>
      <w:rPr>
        <w:rFonts w:hint="default"/>
        <w:b w:val="0"/>
      </w:rPr>
    </w:lvl>
    <w:lvl w:ilvl="8">
      <w:start w:val="1"/>
      <w:numFmt w:val="decimal"/>
      <w:lvlText w:val="%1.%2.%3.%4.%5.%6.%7.%8.%9"/>
      <w:lvlJc w:val="left"/>
      <w:pPr>
        <w:ind w:left="4992" w:hanging="2160"/>
      </w:pPr>
      <w:rPr>
        <w:rFonts w:hint="default"/>
      </w:rPr>
    </w:lvl>
  </w:abstractNum>
  <w:abstractNum w:abstractNumId="21">
    <w:nsid w:val="772D4F28"/>
    <w:multiLevelType w:val="hybridMultilevel"/>
    <w:tmpl w:val="FF5C16F8"/>
    <w:lvl w:ilvl="0" w:tplc="979E3088">
      <w:start w:val="7"/>
      <w:numFmt w:val="decimal"/>
      <w:lvlText w:val="5.%1."/>
      <w:lvlJc w:val="left"/>
      <w:pPr>
        <w:ind w:left="1335" w:hanging="360"/>
      </w:pPr>
      <w:rPr>
        <w:rFonts w:hint="default"/>
      </w:rPr>
    </w:lvl>
    <w:lvl w:ilvl="1" w:tplc="52D8A4CC">
      <w:start w:val="1"/>
      <w:numFmt w:val="lowerLetter"/>
      <w:lvlText w:val="%2."/>
      <w:lvlJc w:val="left"/>
      <w:pPr>
        <w:ind w:left="1440" w:hanging="360"/>
      </w:pPr>
    </w:lvl>
    <w:lvl w:ilvl="2" w:tplc="A9B4F61E">
      <w:start w:val="1"/>
      <w:numFmt w:val="lowerRoman"/>
      <w:lvlText w:val="%3."/>
      <w:lvlJc w:val="right"/>
      <w:pPr>
        <w:ind w:left="2160" w:hanging="180"/>
      </w:pPr>
    </w:lvl>
    <w:lvl w:ilvl="3" w:tplc="9AB8EC98">
      <w:start w:val="1"/>
      <w:numFmt w:val="decimal"/>
      <w:lvlText w:val="%4."/>
      <w:lvlJc w:val="left"/>
      <w:pPr>
        <w:ind w:left="2880" w:hanging="360"/>
      </w:pPr>
    </w:lvl>
    <w:lvl w:ilvl="4" w:tplc="4000A6A6">
      <w:start w:val="1"/>
      <w:numFmt w:val="lowerLetter"/>
      <w:lvlText w:val="%5."/>
      <w:lvlJc w:val="left"/>
      <w:pPr>
        <w:ind w:left="3600" w:hanging="360"/>
      </w:pPr>
    </w:lvl>
    <w:lvl w:ilvl="5" w:tplc="D4986188">
      <w:start w:val="1"/>
      <w:numFmt w:val="lowerRoman"/>
      <w:lvlText w:val="%6."/>
      <w:lvlJc w:val="right"/>
      <w:pPr>
        <w:ind w:left="4320" w:hanging="180"/>
      </w:pPr>
    </w:lvl>
    <w:lvl w:ilvl="6" w:tplc="36C234DA">
      <w:start w:val="1"/>
      <w:numFmt w:val="decimal"/>
      <w:lvlText w:val="%7."/>
      <w:lvlJc w:val="left"/>
      <w:pPr>
        <w:ind w:left="5040" w:hanging="360"/>
      </w:pPr>
    </w:lvl>
    <w:lvl w:ilvl="7" w:tplc="F414647A">
      <w:start w:val="1"/>
      <w:numFmt w:val="lowerLetter"/>
      <w:lvlText w:val="%8."/>
      <w:lvlJc w:val="left"/>
      <w:pPr>
        <w:ind w:left="5760" w:hanging="360"/>
      </w:pPr>
    </w:lvl>
    <w:lvl w:ilvl="8" w:tplc="13842470">
      <w:start w:val="1"/>
      <w:numFmt w:val="lowerRoman"/>
      <w:lvlText w:val="%9."/>
      <w:lvlJc w:val="right"/>
      <w:pPr>
        <w:ind w:left="6480" w:hanging="180"/>
      </w:pPr>
    </w:lvl>
  </w:abstractNum>
  <w:abstractNum w:abstractNumId="22">
    <w:nsid w:val="7B437AA9"/>
    <w:multiLevelType w:val="multilevel"/>
    <w:tmpl w:val="36FE334E"/>
    <w:lvl w:ilvl="0">
      <w:start w:val="5"/>
      <w:numFmt w:val="decimal"/>
      <w:lvlText w:val="%1"/>
      <w:lvlJc w:val="left"/>
      <w:pPr>
        <w:ind w:left="525" w:hanging="525"/>
      </w:pPr>
      <w:rPr>
        <w:rFonts w:hint="default"/>
      </w:rPr>
    </w:lvl>
    <w:lvl w:ilvl="1">
      <w:start w:val="7"/>
      <w:numFmt w:val="decimal"/>
      <w:lvlText w:val="5.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5"/>
      <w:numFmt w:val="decimal"/>
      <w:lvlText w:val="5.17.%8."/>
      <w:lvlJc w:val="left"/>
      <w:pPr>
        <w:ind w:left="4278" w:hanging="1800"/>
      </w:pPr>
      <w:rPr>
        <w:rFonts w:hint="default"/>
        <w:b w:val="0"/>
      </w:rPr>
    </w:lvl>
    <w:lvl w:ilvl="8">
      <w:start w:val="1"/>
      <w:numFmt w:val="decimal"/>
      <w:lvlText w:val="%1.%2.%3.%4.%5.%6.%7.%8.%9"/>
      <w:lvlJc w:val="left"/>
      <w:pPr>
        <w:ind w:left="4992" w:hanging="2160"/>
      </w:pPr>
      <w:rPr>
        <w:rFonts w:hint="default"/>
      </w:rPr>
    </w:lvl>
  </w:abstractNum>
  <w:num w:numId="1">
    <w:abstractNumId w:val="7"/>
  </w:num>
  <w:num w:numId="2">
    <w:abstractNumId w:val="16"/>
  </w:num>
  <w:num w:numId="3">
    <w:abstractNumId w:val="14"/>
  </w:num>
  <w:num w:numId="4">
    <w:abstractNumId w:val="10"/>
  </w:num>
  <w:num w:numId="5">
    <w:abstractNumId w:val="17"/>
  </w:num>
  <w:num w:numId="6">
    <w:abstractNumId w:val="13"/>
  </w:num>
  <w:num w:numId="7">
    <w:abstractNumId w:val="9"/>
  </w:num>
  <w:num w:numId="8">
    <w:abstractNumId w:val="22"/>
  </w:num>
  <w:num w:numId="9">
    <w:abstractNumId w:val="21"/>
  </w:num>
  <w:num w:numId="10">
    <w:abstractNumId w:val="6"/>
  </w:num>
  <w:num w:numId="11">
    <w:abstractNumId w:val="5"/>
  </w:num>
  <w:num w:numId="12">
    <w:abstractNumId w:val="18"/>
  </w:num>
  <w:num w:numId="13">
    <w:abstractNumId w:val="12"/>
  </w:num>
  <w:num w:numId="14">
    <w:abstractNumId w:val="19"/>
  </w:num>
  <w:num w:numId="15">
    <w:abstractNumId w:val="20"/>
  </w:num>
  <w:num w:numId="16">
    <w:abstractNumId w:val="1"/>
  </w:num>
  <w:num w:numId="17">
    <w:abstractNumId w:val="8"/>
  </w:num>
  <w:num w:numId="18">
    <w:abstractNumId w:val="11"/>
  </w:num>
  <w:num w:numId="19">
    <w:abstractNumId w:val="4"/>
  </w:num>
  <w:num w:numId="20">
    <w:abstractNumId w:val="3"/>
  </w:num>
  <w:num w:numId="21">
    <w:abstractNumId w:val="0"/>
  </w:num>
  <w:num w:numId="22">
    <w:abstractNumId w:val="15"/>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397"/>
  <w:characterSpacingControl w:val="doNotCompress"/>
  <w:footnotePr>
    <w:footnote w:id="0"/>
    <w:footnote w:id="1"/>
  </w:footnotePr>
  <w:endnotePr>
    <w:endnote w:id="0"/>
    <w:endnote w:id="1"/>
  </w:endnotePr>
  <w:compat/>
  <w:rsids>
    <w:rsidRoot w:val="00C41125"/>
    <w:rsid w:val="00001F68"/>
    <w:rsid w:val="00003F8F"/>
    <w:rsid w:val="00006F5F"/>
    <w:rsid w:val="00010004"/>
    <w:rsid w:val="00011AF8"/>
    <w:rsid w:val="00031E9B"/>
    <w:rsid w:val="00032262"/>
    <w:rsid w:val="000361AF"/>
    <w:rsid w:val="00047109"/>
    <w:rsid w:val="00047547"/>
    <w:rsid w:val="0005201B"/>
    <w:rsid w:val="00054E80"/>
    <w:rsid w:val="000615E7"/>
    <w:rsid w:val="000717F7"/>
    <w:rsid w:val="0007399C"/>
    <w:rsid w:val="00075138"/>
    <w:rsid w:val="0007657F"/>
    <w:rsid w:val="00077617"/>
    <w:rsid w:val="000841F4"/>
    <w:rsid w:val="00092D27"/>
    <w:rsid w:val="000947DD"/>
    <w:rsid w:val="0009485C"/>
    <w:rsid w:val="0009615B"/>
    <w:rsid w:val="00097DBA"/>
    <w:rsid w:val="000A4DDD"/>
    <w:rsid w:val="000A5117"/>
    <w:rsid w:val="000A7AD7"/>
    <w:rsid w:val="000B0D43"/>
    <w:rsid w:val="000C0774"/>
    <w:rsid w:val="000C23A8"/>
    <w:rsid w:val="000D1128"/>
    <w:rsid w:val="000D6217"/>
    <w:rsid w:val="000E14C5"/>
    <w:rsid w:val="000E1BCE"/>
    <w:rsid w:val="000E2A24"/>
    <w:rsid w:val="000E7071"/>
    <w:rsid w:val="000F63F2"/>
    <w:rsid w:val="00102C3F"/>
    <w:rsid w:val="00103029"/>
    <w:rsid w:val="001041BD"/>
    <w:rsid w:val="001114E5"/>
    <w:rsid w:val="001221B3"/>
    <w:rsid w:val="00122F75"/>
    <w:rsid w:val="001307E5"/>
    <w:rsid w:val="00141149"/>
    <w:rsid w:val="001415CC"/>
    <w:rsid w:val="00145373"/>
    <w:rsid w:val="00145AB0"/>
    <w:rsid w:val="00147BA6"/>
    <w:rsid w:val="00167A8E"/>
    <w:rsid w:val="00177383"/>
    <w:rsid w:val="00184CA7"/>
    <w:rsid w:val="001852EE"/>
    <w:rsid w:val="001853CF"/>
    <w:rsid w:val="00191D65"/>
    <w:rsid w:val="00192D01"/>
    <w:rsid w:val="00193D88"/>
    <w:rsid w:val="001A5CB2"/>
    <w:rsid w:val="001A62F2"/>
    <w:rsid w:val="001B3926"/>
    <w:rsid w:val="001E4009"/>
    <w:rsid w:val="001E4D01"/>
    <w:rsid w:val="001E57C2"/>
    <w:rsid w:val="001F3D80"/>
    <w:rsid w:val="001F4C03"/>
    <w:rsid w:val="001F606C"/>
    <w:rsid w:val="001F63BA"/>
    <w:rsid w:val="00200831"/>
    <w:rsid w:val="00205C39"/>
    <w:rsid w:val="0021191C"/>
    <w:rsid w:val="00212976"/>
    <w:rsid w:val="0022375D"/>
    <w:rsid w:val="00225C7F"/>
    <w:rsid w:val="0023161D"/>
    <w:rsid w:val="002373BE"/>
    <w:rsid w:val="00244EEE"/>
    <w:rsid w:val="0025107C"/>
    <w:rsid w:val="00252253"/>
    <w:rsid w:val="00253887"/>
    <w:rsid w:val="002553DE"/>
    <w:rsid w:val="00261E8B"/>
    <w:rsid w:val="00262953"/>
    <w:rsid w:val="00265683"/>
    <w:rsid w:val="00270915"/>
    <w:rsid w:val="002709BA"/>
    <w:rsid w:val="00284826"/>
    <w:rsid w:val="00292B08"/>
    <w:rsid w:val="00293142"/>
    <w:rsid w:val="00293EE5"/>
    <w:rsid w:val="00297685"/>
    <w:rsid w:val="002A30B5"/>
    <w:rsid w:val="002A72D4"/>
    <w:rsid w:val="002C77B3"/>
    <w:rsid w:val="002D5E15"/>
    <w:rsid w:val="002D76D1"/>
    <w:rsid w:val="002E1210"/>
    <w:rsid w:val="002F7DC2"/>
    <w:rsid w:val="003010EF"/>
    <w:rsid w:val="00303449"/>
    <w:rsid w:val="0030710D"/>
    <w:rsid w:val="003111CC"/>
    <w:rsid w:val="00311E8D"/>
    <w:rsid w:val="00324374"/>
    <w:rsid w:val="003249FF"/>
    <w:rsid w:val="00337D59"/>
    <w:rsid w:val="00340380"/>
    <w:rsid w:val="0034341B"/>
    <w:rsid w:val="0034360C"/>
    <w:rsid w:val="003446CC"/>
    <w:rsid w:val="00350F04"/>
    <w:rsid w:val="003620FE"/>
    <w:rsid w:val="00365A42"/>
    <w:rsid w:val="00367C8A"/>
    <w:rsid w:val="003716DC"/>
    <w:rsid w:val="00371A34"/>
    <w:rsid w:val="0037567B"/>
    <w:rsid w:val="00377110"/>
    <w:rsid w:val="00381160"/>
    <w:rsid w:val="0038162C"/>
    <w:rsid w:val="00381ACE"/>
    <w:rsid w:val="003867E6"/>
    <w:rsid w:val="00390F9A"/>
    <w:rsid w:val="0039167A"/>
    <w:rsid w:val="003921C0"/>
    <w:rsid w:val="003938B7"/>
    <w:rsid w:val="00396BD2"/>
    <w:rsid w:val="003A1AD5"/>
    <w:rsid w:val="003A6FEC"/>
    <w:rsid w:val="003B4109"/>
    <w:rsid w:val="003C78A7"/>
    <w:rsid w:val="003D3D5C"/>
    <w:rsid w:val="003D3D6F"/>
    <w:rsid w:val="003D64F6"/>
    <w:rsid w:val="003D77C3"/>
    <w:rsid w:val="003E0DC9"/>
    <w:rsid w:val="003E5022"/>
    <w:rsid w:val="003F29C2"/>
    <w:rsid w:val="003F5DD9"/>
    <w:rsid w:val="00401345"/>
    <w:rsid w:val="0040225B"/>
    <w:rsid w:val="00403D1D"/>
    <w:rsid w:val="00404B7A"/>
    <w:rsid w:val="004057C6"/>
    <w:rsid w:val="00407903"/>
    <w:rsid w:val="004229F4"/>
    <w:rsid w:val="004324C4"/>
    <w:rsid w:val="00432B01"/>
    <w:rsid w:val="00440A10"/>
    <w:rsid w:val="004541B5"/>
    <w:rsid w:val="0045647C"/>
    <w:rsid w:val="004735A5"/>
    <w:rsid w:val="004772E2"/>
    <w:rsid w:val="00493674"/>
    <w:rsid w:val="004B2A1E"/>
    <w:rsid w:val="004B2DE5"/>
    <w:rsid w:val="004B3DA5"/>
    <w:rsid w:val="004C13ED"/>
    <w:rsid w:val="004D57F9"/>
    <w:rsid w:val="004E4755"/>
    <w:rsid w:val="004F49F1"/>
    <w:rsid w:val="004F6C54"/>
    <w:rsid w:val="004F7675"/>
    <w:rsid w:val="005118C7"/>
    <w:rsid w:val="00513052"/>
    <w:rsid w:val="00516D45"/>
    <w:rsid w:val="00521FA5"/>
    <w:rsid w:val="00522189"/>
    <w:rsid w:val="00530793"/>
    <w:rsid w:val="005340DF"/>
    <w:rsid w:val="00534701"/>
    <w:rsid w:val="005434CC"/>
    <w:rsid w:val="005820FF"/>
    <w:rsid w:val="00585919"/>
    <w:rsid w:val="005875E5"/>
    <w:rsid w:val="00595287"/>
    <w:rsid w:val="005A1125"/>
    <w:rsid w:val="005A5418"/>
    <w:rsid w:val="005A6C4A"/>
    <w:rsid w:val="005B130E"/>
    <w:rsid w:val="005B30F1"/>
    <w:rsid w:val="005C451B"/>
    <w:rsid w:val="005C4CAC"/>
    <w:rsid w:val="005E1DA4"/>
    <w:rsid w:val="005E420D"/>
    <w:rsid w:val="005F14D6"/>
    <w:rsid w:val="005F2D8D"/>
    <w:rsid w:val="005F39C0"/>
    <w:rsid w:val="005F3F3B"/>
    <w:rsid w:val="005F4187"/>
    <w:rsid w:val="00603B3D"/>
    <w:rsid w:val="00611B83"/>
    <w:rsid w:val="006156BA"/>
    <w:rsid w:val="00616823"/>
    <w:rsid w:val="0062062C"/>
    <w:rsid w:val="0062353F"/>
    <w:rsid w:val="006268BF"/>
    <w:rsid w:val="00631AC3"/>
    <w:rsid w:val="00631E4A"/>
    <w:rsid w:val="006333F2"/>
    <w:rsid w:val="00637354"/>
    <w:rsid w:val="00637861"/>
    <w:rsid w:val="0064209C"/>
    <w:rsid w:val="00660CB7"/>
    <w:rsid w:val="006661B7"/>
    <w:rsid w:val="00673510"/>
    <w:rsid w:val="006737D1"/>
    <w:rsid w:val="00677189"/>
    <w:rsid w:val="006866EC"/>
    <w:rsid w:val="006906D9"/>
    <w:rsid w:val="00692C71"/>
    <w:rsid w:val="0069768D"/>
    <w:rsid w:val="006A124D"/>
    <w:rsid w:val="006A6D17"/>
    <w:rsid w:val="006B1E5F"/>
    <w:rsid w:val="006D4662"/>
    <w:rsid w:val="006E06D2"/>
    <w:rsid w:val="006E12EF"/>
    <w:rsid w:val="006E1C4A"/>
    <w:rsid w:val="006F3D2C"/>
    <w:rsid w:val="006F623F"/>
    <w:rsid w:val="0070490D"/>
    <w:rsid w:val="007059D9"/>
    <w:rsid w:val="007073E3"/>
    <w:rsid w:val="00707908"/>
    <w:rsid w:val="00717FA2"/>
    <w:rsid w:val="007208C9"/>
    <w:rsid w:val="007225DE"/>
    <w:rsid w:val="00723179"/>
    <w:rsid w:val="007231C7"/>
    <w:rsid w:val="007302AB"/>
    <w:rsid w:val="00730558"/>
    <w:rsid w:val="00732886"/>
    <w:rsid w:val="0074117C"/>
    <w:rsid w:val="007433DF"/>
    <w:rsid w:val="0075114F"/>
    <w:rsid w:val="00752859"/>
    <w:rsid w:val="00757D23"/>
    <w:rsid w:val="0076429F"/>
    <w:rsid w:val="00765318"/>
    <w:rsid w:val="00773D9A"/>
    <w:rsid w:val="0078404B"/>
    <w:rsid w:val="0079527E"/>
    <w:rsid w:val="00797792"/>
    <w:rsid w:val="007A1240"/>
    <w:rsid w:val="007A3367"/>
    <w:rsid w:val="007B09D7"/>
    <w:rsid w:val="007B2673"/>
    <w:rsid w:val="007B36F6"/>
    <w:rsid w:val="007B4EE5"/>
    <w:rsid w:val="007C523E"/>
    <w:rsid w:val="007D22FD"/>
    <w:rsid w:val="007D2F8A"/>
    <w:rsid w:val="007D3930"/>
    <w:rsid w:val="007E099F"/>
    <w:rsid w:val="007F202A"/>
    <w:rsid w:val="007F5253"/>
    <w:rsid w:val="007F7C71"/>
    <w:rsid w:val="00800DB6"/>
    <w:rsid w:val="0081279F"/>
    <w:rsid w:val="00816008"/>
    <w:rsid w:val="00822679"/>
    <w:rsid w:val="00823737"/>
    <w:rsid w:val="00825729"/>
    <w:rsid w:val="008341EE"/>
    <w:rsid w:val="00836BA2"/>
    <w:rsid w:val="0084246B"/>
    <w:rsid w:val="0084505C"/>
    <w:rsid w:val="0085264B"/>
    <w:rsid w:val="00852814"/>
    <w:rsid w:val="008744FD"/>
    <w:rsid w:val="00880DE0"/>
    <w:rsid w:val="00882B1C"/>
    <w:rsid w:val="00883500"/>
    <w:rsid w:val="00884275"/>
    <w:rsid w:val="00886264"/>
    <w:rsid w:val="0089604C"/>
    <w:rsid w:val="008B01FE"/>
    <w:rsid w:val="008B4F87"/>
    <w:rsid w:val="008B7368"/>
    <w:rsid w:val="008C743F"/>
    <w:rsid w:val="008C7B9B"/>
    <w:rsid w:val="008D0F0C"/>
    <w:rsid w:val="008D3B53"/>
    <w:rsid w:val="008D42C4"/>
    <w:rsid w:val="008D7241"/>
    <w:rsid w:val="008E0BC4"/>
    <w:rsid w:val="008E5986"/>
    <w:rsid w:val="008E5FFA"/>
    <w:rsid w:val="008F460C"/>
    <w:rsid w:val="008F494F"/>
    <w:rsid w:val="009018B3"/>
    <w:rsid w:val="00903A66"/>
    <w:rsid w:val="00916355"/>
    <w:rsid w:val="00923F03"/>
    <w:rsid w:val="00931F07"/>
    <w:rsid w:val="009338B9"/>
    <w:rsid w:val="00933FAB"/>
    <w:rsid w:val="00936425"/>
    <w:rsid w:val="00936B92"/>
    <w:rsid w:val="00943AD8"/>
    <w:rsid w:val="009463CC"/>
    <w:rsid w:val="00947D6C"/>
    <w:rsid w:val="009531FB"/>
    <w:rsid w:val="00957BE8"/>
    <w:rsid w:val="00967F76"/>
    <w:rsid w:val="00976595"/>
    <w:rsid w:val="009831A5"/>
    <w:rsid w:val="00983341"/>
    <w:rsid w:val="00995BC5"/>
    <w:rsid w:val="00995FF3"/>
    <w:rsid w:val="009971BE"/>
    <w:rsid w:val="009A1C37"/>
    <w:rsid w:val="009C068F"/>
    <w:rsid w:val="009D2070"/>
    <w:rsid w:val="009D3A36"/>
    <w:rsid w:val="009E2EFE"/>
    <w:rsid w:val="009F347C"/>
    <w:rsid w:val="009F581F"/>
    <w:rsid w:val="009F59AA"/>
    <w:rsid w:val="00A02C97"/>
    <w:rsid w:val="00A13B1B"/>
    <w:rsid w:val="00A13B3D"/>
    <w:rsid w:val="00A1490D"/>
    <w:rsid w:val="00A22B65"/>
    <w:rsid w:val="00A356FC"/>
    <w:rsid w:val="00A42316"/>
    <w:rsid w:val="00A62C0D"/>
    <w:rsid w:val="00A72018"/>
    <w:rsid w:val="00A726A6"/>
    <w:rsid w:val="00A72A0E"/>
    <w:rsid w:val="00A7452D"/>
    <w:rsid w:val="00A77B47"/>
    <w:rsid w:val="00A81883"/>
    <w:rsid w:val="00A83201"/>
    <w:rsid w:val="00A839A2"/>
    <w:rsid w:val="00A86FEC"/>
    <w:rsid w:val="00AA08AB"/>
    <w:rsid w:val="00AA5F47"/>
    <w:rsid w:val="00AA7BC3"/>
    <w:rsid w:val="00AC2755"/>
    <w:rsid w:val="00AD4009"/>
    <w:rsid w:val="00AE0C89"/>
    <w:rsid w:val="00AF02EA"/>
    <w:rsid w:val="00B030F5"/>
    <w:rsid w:val="00B034F3"/>
    <w:rsid w:val="00B42E49"/>
    <w:rsid w:val="00B448AA"/>
    <w:rsid w:val="00B47043"/>
    <w:rsid w:val="00B470EA"/>
    <w:rsid w:val="00B47138"/>
    <w:rsid w:val="00B53642"/>
    <w:rsid w:val="00B56185"/>
    <w:rsid w:val="00B63B52"/>
    <w:rsid w:val="00B653F1"/>
    <w:rsid w:val="00B65E8C"/>
    <w:rsid w:val="00B66254"/>
    <w:rsid w:val="00B66DB4"/>
    <w:rsid w:val="00B679ED"/>
    <w:rsid w:val="00B81C23"/>
    <w:rsid w:val="00B81C46"/>
    <w:rsid w:val="00B8209F"/>
    <w:rsid w:val="00B83B0C"/>
    <w:rsid w:val="00B84DF6"/>
    <w:rsid w:val="00B91CC5"/>
    <w:rsid w:val="00B92A4F"/>
    <w:rsid w:val="00BA685E"/>
    <w:rsid w:val="00BC1ABC"/>
    <w:rsid w:val="00BD0065"/>
    <w:rsid w:val="00BE5F87"/>
    <w:rsid w:val="00BF1E51"/>
    <w:rsid w:val="00C03E70"/>
    <w:rsid w:val="00C1185A"/>
    <w:rsid w:val="00C211CC"/>
    <w:rsid w:val="00C22D8F"/>
    <w:rsid w:val="00C30A93"/>
    <w:rsid w:val="00C339FE"/>
    <w:rsid w:val="00C359CB"/>
    <w:rsid w:val="00C36187"/>
    <w:rsid w:val="00C41125"/>
    <w:rsid w:val="00C53249"/>
    <w:rsid w:val="00C6417E"/>
    <w:rsid w:val="00C64BBE"/>
    <w:rsid w:val="00C64FF5"/>
    <w:rsid w:val="00C65428"/>
    <w:rsid w:val="00C6650F"/>
    <w:rsid w:val="00C67655"/>
    <w:rsid w:val="00C7114D"/>
    <w:rsid w:val="00C77085"/>
    <w:rsid w:val="00C8017F"/>
    <w:rsid w:val="00C80BDB"/>
    <w:rsid w:val="00C943BD"/>
    <w:rsid w:val="00CA1220"/>
    <w:rsid w:val="00CA3BD8"/>
    <w:rsid w:val="00CB3DDD"/>
    <w:rsid w:val="00CB6FCE"/>
    <w:rsid w:val="00CB774A"/>
    <w:rsid w:val="00CC2166"/>
    <w:rsid w:val="00CC7319"/>
    <w:rsid w:val="00CE0ACA"/>
    <w:rsid w:val="00CF2CCB"/>
    <w:rsid w:val="00CF4D3D"/>
    <w:rsid w:val="00D004CA"/>
    <w:rsid w:val="00D0786A"/>
    <w:rsid w:val="00D14456"/>
    <w:rsid w:val="00D14A49"/>
    <w:rsid w:val="00D14EEB"/>
    <w:rsid w:val="00D1616B"/>
    <w:rsid w:val="00D21578"/>
    <w:rsid w:val="00D24C25"/>
    <w:rsid w:val="00D27C4B"/>
    <w:rsid w:val="00D34DB3"/>
    <w:rsid w:val="00D41A27"/>
    <w:rsid w:val="00D432E9"/>
    <w:rsid w:val="00D43928"/>
    <w:rsid w:val="00D44964"/>
    <w:rsid w:val="00D471CB"/>
    <w:rsid w:val="00D52C6C"/>
    <w:rsid w:val="00D53E24"/>
    <w:rsid w:val="00D54120"/>
    <w:rsid w:val="00D56E1E"/>
    <w:rsid w:val="00D5753A"/>
    <w:rsid w:val="00D6589D"/>
    <w:rsid w:val="00D66057"/>
    <w:rsid w:val="00D72DD3"/>
    <w:rsid w:val="00D74088"/>
    <w:rsid w:val="00D80254"/>
    <w:rsid w:val="00D8315B"/>
    <w:rsid w:val="00D85F24"/>
    <w:rsid w:val="00D877A9"/>
    <w:rsid w:val="00D95A39"/>
    <w:rsid w:val="00DA183B"/>
    <w:rsid w:val="00DA359F"/>
    <w:rsid w:val="00DA542A"/>
    <w:rsid w:val="00DA54DE"/>
    <w:rsid w:val="00DB6E46"/>
    <w:rsid w:val="00DC16F2"/>
    <w:rsid w:val="00DC234E"/>
    <w:rsid w:val="00DC63DE"/>
    <w:rsid w:val="00DC6416"/>
    <w:rsid w:val="00DC6DFB"/>
    <w:rsid w:val="00DD010C"/>
    <w:rsid w:val="00DF243F"/>
    <w:rsid w:val="00DF2A71"/>
    <w:rsid w:val="00E023DE"/>
    <w:rsid w:val="00E06216"/>
    <w:rsid w:val="00E10E0A"/>
    <w:rsid w:val="00E13937"/>
    <w:rsid w:val="00E1670A"/>
    <w:rsid w:val="00E24D95"/>
    <w:rsid w:val="00E314AA"/>
    <w:rsid w:val="00E45A2E"/>
    <w:rsid w:val="00E462A6"/>
    <w:rsid w:val="00E54CF3"/>
    <w:rsid w:val="00E55128"/>
    <w:rsid w:val="00E57586"/>
    <w:rsid w:val="00E65289"/>
    <w:rsid w:val="00E878F1"/>
    <w:rsid w:val="00E961C2"/>
    <w:rsid w:val="00EA57BA"/>
    <w:rsid w:val="00EA70EA"/>
    <w:rsid w:val="00EA785D"/>
    <w:rsid w:val="00EB69FB"/>
    <w:rsid w:val="00EC0500"/>
    <w:rsid w:val="00EC6799"/>
    <w:rsid w:val="00EC7500"/>
    <w:rsid w:val="00ED05F4"/>
    <w:rsid w:val="00EE4B49"/>
    <w:rsid w:val="00F07077"/>
    <w:rsid w:val="00F14D6E"/>
    <w:rsid w:val="00F206A0"/>
    <w:rsid w:val="00F23AFB"/>
    <w:rsid w:val="00F26FFA"/>
    <w:rsid w:val="00F27017"/>
    <w:rsid w:val="00F303BE"/>
    <w:rsid w:val="00F30494"/>
    <w:rsid w:val="00F30F21"/>
    <w:rsid w:val="00F344EC"/>
    <w:rsid w:val="00F354DF"/>
    <w:rsid w:val="00F364B5"/>
    <w:rsid w:val="00F36C65"/>
    <w:rsid w:val="00F40C84"/>
    <w:rsid w:val="00F57B7E"/>
    <w:rsid w:val="00F60D42"/>
    <w:rsid w:val="00F652C3"/>
    <w:rsid w:val="00F75F8F"/>
    <w:rsid w:val="00F86FF3"/>
    <w:rsid w:val="00F90995"/>
    <w:rsid w:val="00F91111"/>
    <w:rsid w:val="00F913C0"/>
    <w:rsid w:val="00F92998"/>
    <w:rsid w:val="00FA0B85"/>
    <w:rsid w:val="00FA2532"/>
    <w:rsid w:val="00FA393B"/>
    <w:rsid w:val="00FA46E9"/>
    <w:rsid w:val="00FA74DF"/>
    <w:rsid w:val="00FB37EA"/>
    <w:rsid w:val="00FC23BD"/>
    <w:rsid w:val="00FC5244"/>
    <w:rsid w:val="00FD349D"/>
    <w:rsid w:val="00FD619E"/>
    <w:rsid w:val="00FD7E83"/>
    <w:rsid w:val="00FE03A7"/>
    <w:rsid w:val="00FE045A"/>
    <w:rsid w:val="00FE1D71"/>
    <w:rsid w:val="00FE7969"/>
    <w:rsid w:val="00FF382C"/>
    <w:rsid w:val="00FF60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10D"/>
    <w:pPr>
      <w:spacing w:before="100" w:beforeAutospacing="1" w:line="280" w:lineRule="atLeast"/>
      <w:jc w:val="both"/>
    </w:pPr>
    <w:rPr>
      <w:rFonts w:ascii="Calibri" w:hAnsi="Calibri"/>
      <w:sz w:val="22"/>
      <w:lang w:eastAsia="en-US"/>
    </w:rPr>
  </w:style>
  <w:style w:type="paragraph" w:styleId="1">
    <w:name w:val="heading 1"/>
    <w:basedOn w:val="a"/>
    <w:next w:val="a"/>
    <w:link w:val="10"/>
    <w:uiPriority w:val="9"/>
    <w:qFormat/>
    <w:rsid w:val="0030710D"/>
    <w:pPr>
      <w:keepNext/>
      <w:keepLines/>
      <w:spacing w:before="480" w:beforeAutospacing="0" w:line="276" w:lineRule="auto"/>
      <w:jc w:val="left"/>
      <w:outlineLvl w:val="0"/>
    </w:pPr>
    <w:rPr>
      <w:rFonts w:ascii="Cambria" w:eastAsia="Cambria" w:hAnsi="Cambria" w:cs="Cambria"/>
      <w:b/>
      <w:bCs/>
      <w:color w:val="365F91" w:themeColor="accent1" w:themeShade="BF"/>
      <w:sz w:val="28"/>
      <w:szCs w:val="28"/>
      <w:lang w:eastAsia="ru-RU"/>
    </w:rPr>
  </w:style>
  <w:style w:type="paragraph" w:styleId="2">
    <w:name w:val="heading 2"/>
    <w:basedOn w:val="a"/>
    <w:next w:val="a"/>
    <w:link w:val="20"/>
    <w:uiPriority w:val="9"/>
    <w:unhideWhenUsed/>
    <w:qFormat/>
    <w:rsid w:val="0030710D"/>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30710D"/>
    <w:pPr>
      <w:keepNext/>
      <w:keepLines/>
      <w:spacing w:before="320" w:after="200"/>
      <w:outlineLvl w:val="2"/>
    </w:pPr>
    <w:rPr>
      <w:rFonts w:ascii="Arial" w:eastAsia="Arial" w:hAnsi="Arial" w:cs="Arial"/>
      <w:sz w:val="30"/>
      <w:szCs w:val="30"/>
    </w:rPr>
  </w:style>
  <w:style w:type="paragraph" w:styleId="4">
    <w:name w:val="heading 4"/>
    <w:basedOn w:val="a"/>
    <w:link w:val="40"/>
    <w:uiPriority w:val="9"/>
    <w:qFormat/>
    <w:rsid w:val="0030710D"/>
    <w:pPr>
      <w:spacing w:after="100" w:afterAutospacing="1" w:line="240" w:lineRule="auto"/>
      <w:jc w:val="left"/>
      <w:outlineLvl w:val="3"/>
    </w:pPr>
    <w:rPr>
      <w:rFonts w:ascii="Times New Roman" w:hAnsi="Times New Roman"/>
      <w:b/>
      <w:bCs/>
      <w:sz w:val="24"/>
      <w:szCs w:val="24"/>
      <w:lang w:eastAsia="ru-RU"/>
    </w:rPr>
  </w:style>
  <w:style w:type="paragraph" w:styleId="5">
    <w:name w:val="heading 5"/>
    <w:basedOn w:val="a"/>
    <w:next w:val="a"/>
    <w:link w:val="50"/>
    <w:uiPriority w:val="9"/>
    <w:unhideWhenUsed/>
    <w:qFormat/>
    <w:rsid w:val="0030710D"/>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30710D"/>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30710D"/>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30710D"/>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30710D"/>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30710D"/>
    <w:rPr>
      <w:rFonts w:ascii="Arial" w:eastAsia="Arial" w:hAnsi="Arial" w:cs="Arial"/>
      <w:sz w:val="40"/>
      <w:szCs w:val="40"/>
    </w:rPr>
  </w:style>
  <w:style w:type="character" w:customStyle="1" w:styleId="20">
    <w:name w:val="Заголовок 2 Знак"/>
    <w:basedOn w:val="a0"/>
    <w:link w:val="2"/>
    <w:uiPriority w:val="9"/>
    <w:rsid w:val="0030710D"/>
    <w:rPr>
      <w:rFonts w:ascii="Arial" w:eastAsia="Arial" w:hAnsi="Arial" w:cs="Arial"/>
      <w:sz w:val="34"/>
    </w:rPr>
  </w:style>
  <w:style w:type="character" w:customStyle="1" w:styleId="30">
    <w:name w:val="Заголовок 3 Знак"/>
    <w:basedOn w:val="a0"/>
    <w:link w:val="3"/>
    <w:uiPriority w:val="9"/>
    <w:rsid w:val="0030710D"/>
    <w:rPr>
      <w:rFonts w:ascii="Arial" w:eastAsia="Arial" w:hAnsi="Arial" w:cs="Arial"/>
      <w:sz w:val="30"/>
      <w:szCs w:val="30"/>
    </w:rPr>
  </w:style>
  <w:style w:type="character" w:customStyle="1" w:styleId="Heading4Char">
    <w:name w:val="Heading 4 Char"/>
    <w:basedOn w:val="a0"/>
    <w:uiPriority w:val="9"/>
    <w:rsid w:val="0030710D"/>
    <w:rPr>
      <w:rFonts w:ascii="Arial" w:eastAsia="Arial" w:hAnsi="Arial" w:cs="Arial"/>
      <w:b/>
      <w:bCs/>
      <w:sz w:val="26"/>
      <w:szCs w:val="26"/>
    </w:rPr>
  </w:style>
  <w:style w:type="character" w:customStyle="1" w:styleId="50">
    <w:name w:val="Заголовок 5 Знак"/>
    <w:basedOn w:val="a0"/>
    <w:link w:val="5"/>
    <w:uiPriority w:val="9"/>
    <w:rsid w:val="0030710D"/>
    <w:rPr>
      <w:rFonts w:ascii="Arial" w:eastAsia="Arial" w:hAnsi="Arial" w:cs="Arial"/>
      <w:b/>
      <w:bCs/>
      <w:sz w:val="24"/>
      <w:szCs w:val="24"/>
    </w:rPr>
  </w:style>
  <w:style w:type="character" w:customStyle="1" w:styleId="60">
    <w:name w:val="Заголовок 6 Знак"/>
    <w:basedOn w:val="a0"/>
    <w:link w:val="6"/>
    <w:uiPriority w:val="9"/>
    <w:rsid w:val="0030710D"/>
    <w:rPr>
      <w:rFonts w:ascii="Arial" w:eastAsia="Arial" w:hAnsi="Arial" w:cs="Arial"/>
      <w:b/>
      <w:bCs/>
      <w:sz w:val="22"/>
      <w:szCs w:val="22"/>
    </w:rPr>
  </w:style>
  <w:style w:type="character" w:customStyle="1" w:styleId="70">
    <w:name w:val="Заголовок 7 Знак"/>
    <w:basedOn w:val="a0"/>
    <w:link w:val="7"/>
    <w:uiPriority w:val="9"/>
    <w:rsid w:val="0030710D"/>
    <w:rPr>
      <w:rFonts w:ascii="Arial" w:eastAsia="Arial" w:hAnsi="Arial" w:cs="Arial"/>
      <w:b/>
      <w:bCs/>
      <w:i/>
      <w:iCs/>
      <w:sz w:val="22"/>
      <w:szCs w:val="22"/>
    </w:rPr>
  </w:style>
  <w:style w:type="character" w:customStyle="1" w:styleId="80">
    <w:name w:val="Заголовок 8 Знак"/>
    <w:basedOn w:val="a0"/>
    <w:link w:val="8"/>
    <w:uiPriority w:val="9"/>
    <w:rsid w:val="0030710D"/>
    <w:rPr>
      <w:rFonts w:ascii="Arial" w:eastAsia="Arial" w:hAnsi="Arial" w:cs="Arial"/>
      <w:i/>
      <w:iCs/>
      <w:sz w:val="22"/>
      <w:szCs w:val="22"/>
    </w:rPr>
  </w:style>
  <w:style w:type="character" w:customStyle="1" w:styleId="90">
    <w:name w:val="Заголовок 9 Знак"/>
    <w:basedOn w:val="a0"/>
    <w:link w:val="9"/>
    <w:uiPriority w:val="9"/>
    <w:rsid w:val="0030710D"/>
    <w:rPr>
      <w:rFonts w:ascii="Arial" w:eastAsia="Arial" w:hAnsi="Arial" w:cs="Arial"/>
      <w:i/>
      <w:iCs/>
      <w:sz w:val="21"/>
      <w:szCs w:val="21"/>
    </w:rPr>
  </w:style>
  <w:style w:type="character" w:customStyle="1" w:styleId="TitleChar">
    <w:name w:val="Title Char"/>
    <w:basedOn w:val="a0"/>
    <w:uiPriority w:val="10"/>
    <w:rsid w:val="0030710D"/>
    <w:rPr>
      <w:sz w:val="48"/>
      <w:szCs w:val="48"/>
    </w:rPr>
  </w:style>
  <w:style w:type="paragraph" w:styleId="a3">
    <w:name w:val="Subtitle"/>
    <w:basedOn w:val="a"/>
    <w:next w:val="a"/>
    <w:link w:val="a4"/>
    <w:uiPriority w:val="11"/>
    <w:qFormat/>
    <w:rsid w:val="0030710D"/>
    <w:pPr>
      <w:spacing w:before="200" w:after="200"/>
    </w:pPr>
    <w:rPr>
      <w:sz w:val="24"/>
      <w:szCs w:val="24"/>
    </w:rPr>
  </w:style>
  <w:style w:type="character" w:customStyle="1" w:styleId="a4">
    <w:name w:val="Подзаголовок Знак"/>
    <w:basedOn w:val="a0"/>
    <w:link w:val="a3"/>
    <w:uiPriority w:val="11"/>
    <w:rsid w:val="0030710D"/>
    <w:rPr>
      <w:sz w:val="24"/>
      <w:szCs w:val="24"/>
    </w:rPr>
  </w:style>
  <w:style w:type="character" w:customStyle="1" w:styleId="QuoteChar">
    <w:name w:val="Quote Char"/>
    <w:uiPriority w:val="29"/>
    <w:rsid w:val="0030710D"/>
    <w:rPr>
      <w:i/>
    </w:rPr>
  </w:style>
  <w:style w:type="paragraph" w:styleId="a5">
    <w:name w:val="Intense Quote"/>
    <w:basedOn w:val="a"/>
    <w:next w:val="a"/>
    <w:link w:val="a6"/>
    <w:uiPriority w:val="30"/>
    <w:qFormat/>
    <w:rsid w:val="0030710D"/>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sid w:val="0030710D"/>
    <w:rPr>
      <w:i/>
    </w:rPr>
  </w:style>
  <w:style w:type="character" w:customStyle="1" w:styleId="HeaderChar">
    <w:name w:val="Header Char"/>
    <w:basedOn w:val="a0"/>
    <w:uiPriority w:val="99"/>
    <w:rsid w:val="0030710D"/>
  </w:style>
  <w:style w:type="character" w:customStyle="1" w:styleId="FooterChar">
    <w:name w:val="Footer Char"/>
    <w:basedOn w:val="a0"/>
    <w:uiPriority w:val="99"/>
    <w:rsid w:val="0030710D"/>
  </w:style>
  <w:style w:type="paragraph" w:styleId="a7">
    <w:name w:val="caption"/>
    <w:basedOn w:val="a"/>
    <w:next w:val="a"/>
    <w:uiPriority w:val="35"/>
    <w:semiHidden/>
    <w:unhideWhenUsed/>
    <w:qFormat/>
    <w:rsid w:val="0030710D"/>
    <w:pPr>
      <w:spacing w:line="276" w:lineRule="auto"/>
    </w:pPr>
    <w:rPr>
      <w:b/>
      <w:bCs/>
      <w:color w:val="4F81BD" w:themeColor="accent1"/>
      <w:sz w:val="18"/>
      <w:szCs w:val="18"/>
    </w:rPr>
  </w:style>
  <w:style w:type="character" w:customStyle="1" w:styleId="a8">
    <w:name w:val="Нижний колонтитул Знак"/>
    <w:link w:val="a9"/>
    <w:uiPriority w:val="99"/>
    <w:rsid w:val="0030710D"/>
  </w:style>
  <w:style w:type="table" w:customStyle="1" w:styleId="TableGridLight">
    <w:name w:val="Table Grid Light"/>
    <w:basedOn w:val="a1"/>
    <w:uiPriority w:val="59"/>
    <w:rsid w:val="0030710D"/>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30710D"/>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PlainTable2">
    <w:name w:val="Plain Table 2"/>
    <w:basedOn w:val="a1"/>
    <w:uiPriority w:val="59"/>
    <w:rsid w:val="0030710D"/>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30710D"/>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4">
    <w:name w:val="Plain Table 4"/>
    <w:basedOn w:val="a1"/>
    <w:uiPriority w:val="99"/>
    <w:rsid w:val="0030710D"/>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5">
    <w:name w:val="Plain Table 5"/>
    <w:basedOn w:val="a1"/>
    <w:uiPriority w:val="99"/>
    <w:rsid w:val="0030710D"/>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GridTable1Light">
    <w:name w:val="Grid Table 1 Light"/>
    <w:basedOn w:val="a1"/>
    <w:uiPriority w:val="99"/>
    <w:rsid w:val="0030710D"/>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30710D"/>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30710D"/>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30710D"/>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30710D"/>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30710D"/>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30710D"/>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30710D"/>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rsid w:val="0030710D"/>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rsid w:val="0030710D"/>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rsid w:val="0030710D"/>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rsid w:val="0030710D"/>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rsid w:val="0030710D"/>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rsid w:val="0030710D"/>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a1"/>
    <w:uiPriority w:val="99"/>
    <w:rsid w:val="0030710D"/>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rsid w:val="0030710D"/>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rsid w:val="0030710D"/>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rsid w:val="0030710D"/>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rsid w:val="0030710D"/>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rsid w:val="0030710D"/>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rsid w:val="0030710D"/>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a1"/>
    <w:uiPriority w:val="59"/>
    <w:rsid w:val="0030710D"/>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rsid w:val="0030710D"/>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rsid w:val="0030710D"/>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rsid w:val="0030710D"/>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rsid w:val="0030710D"/>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rsid w:val="0030710D"/>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rsid w:val="0030710D"/>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a1"/>
    <w:uiPriority w:val="99"/>
    <w:rsid w:val="0030710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rsid w:val="0030710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rsid w:val="0030710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rsid w:val="0030710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rsid w:val="0030710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rsid w:val="0030710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rsid w:val="0030710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a1"/>
    <w:uiPriority w:val="99"/>
    <w:rsid w:val="0030710D"/>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30710D"/>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30710D"/>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30710D"/>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30710D"/>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30710D"/>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30710D"/>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30710D"/>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D"/>
      </w:tcPr>
    </w:tblStylePr>
    <w:tblStylePr w:type="band1Horz">
      <w:rPr>
        <w:rFonts w:ascii="Arial" w:hAnsi="Arial"/>
        <w:color w:val="7F7F7F" w:themeColor="text1" w:themeTint="80" w:themeShade="95"/>
        <w:sz w:val="22"/>
      </w:rPr>
      <w:tblPr/>
      <w:tcPr>
        <w:shd w:val="clear" w:color="auto"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30710D"/>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30710D"/>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30710D"/>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30710D"/>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30710D"/>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30710D"/>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30710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rsid w:val="0030710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rsid w:val="0030710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rsid w:val="0030710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rsid w:val="0030710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rsid w:val="0030710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rsid w:val="0030710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a1"/>
    <w:uiPriority w:val="99"/>
    <w:rsid w:val="0030710D"/>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rsid w:val="0030710D"/>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rsid w:val="0030710D"/>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rsid w:val="0030710D"/>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rsid w:val="0030710D"/>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rsid w:val="0030710D"/>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rsid w:val="0030710D"/>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a1"/>
    <w:uiPriority w:val="99"/>
    <w:rsid w:val="0030710D"/>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30710D"/>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30710D"/>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30710D"/>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30710D"/>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30710D"/>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30710D"/>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30710D"/>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rsid w:val="0030710D"/>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rsid w:val="0030710D"/>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rsid w:val="0030710D"/>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rsid w:val="0030710D"/>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rsid w:val="0030710D"/>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rsid w:val="0030710D"/>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a1"/>
    <w:uiPriority w:val="99"/>
    <w:rsid w:val="0030710D"/>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rsid w:val="0030710D"/>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rsid w:val="0030710D"/>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rsid w:val="0030710D"/>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rsid w:val="0030710D"/>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rsid w:val="0030710D"/>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rsid w:val="0030710D"/>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a1"/>
    <w:uiPriority w:val="99"/>
    <w:rsid w:val="0030710D"/>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30710D"/>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30710D"/>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30710D"/>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30710D"/>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30710D"/>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30710D"/>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30710D"/>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30710D"/>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30710D"/>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30710D"/>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30710D"/>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30710D"/>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30710D"/>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30710D"/>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Lined-Accent1">
    <w:name w:val="Lined - Accent 1"/>
    <w:basedOn w:val="a1"/>
    <w:uiPriority w:val="99"/>
    <w:rsid w:val="0030710D"/>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rsid w:val="0030710D"/>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rsid w:val="0030710D"/>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rsid w:val="0030710D"/>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rsid w:val="0030710D"/>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rsid w:val="0030710D"/>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rsid w:val="0030710D"/>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BorderedLined-Accent1">
    <w:name w:val="Bordered &amp; Lined - Accent 1"/>
    <w:basedOn w:val="a1"/>
    <w:uiPriority w:val="99"/>
    <w:rsid w:val="0030710D"/>
    <w:rPr>
      <w:color w:val="40404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rsid w:val="0030710D"/>
    <w:rPr>
      <w:color w:val="40404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rsid w:val="0030710D"/>
    <w:rPr>
      <w:color w:val="40404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rsid w:val="0030710D"/>
    <w:rPr>
      <w:color w:val="40404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rsid w:val="0030710D"/>
    <w:rPr>
      <w:color w:val="40404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rsid w:val="0030710D"/>
    <w:rPr>
      <w:color w:val="40404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rsid w:val="0030710D"/>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30710D"/>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30710D"/>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30710D"/>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30710D"/>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30710D"/>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30710D"/>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a">
    <w:name w:val="footnote text"/>
    <w:basedOn w:val="a"/>
    <w:link w:val="ab"/>
    <w:uiPriority w:val="99"/>
    <w:semiHidden/>
    <w:unhideWhenUsed/>
    <w:rsid w:val="0030710D"/>
    <w:pPr>
      <w:spacing w:after="40" w:line="240" w:lineRule="auto"/>
    </w:pPr>
    <w:rPr>
      <w:sz w:val="18"/>
    </w:rPr>
  </w:style>
  <w:style w:type="character" w:customStyle="1" w:styleId="ab">
    <w:name w:val="Текст сноски Знак"/>
    <w:link w:val="aa"/>
    <w:uiPriority w:val="99"/>
    <w:rsid w:val="0030710D"/>
    <w:rPr>
      <w:sz w:val="18"/>
    </w:rPr>
  </w:style>
  <w:style w:type="character" w:styleId="ac">
    <w:name w:val="footnote reference"/>
    <w:basedOn w:val="a0"/>
    <w:uiPriority w:val="99"/>
    <w:unhideWhenUsed/>
    <w:rsid w:val="0030710D"/>
    <w:rPr>
      <w:vertAlign w:val="superscript"/>
    </w:rPr>
  </w:style>
  <w:style w:type="paragraph" w:styleId="11">
    <w:name w:val="toc 1"/>
    <w:basedOn w:val="a"/>
    <w:next w:val="a"/>
    <w:uiPriority w:val="39"/>
    <w:unhideWhenUsed/>
    <w:rsid w:val="0030710D"/>
    <w:pPr>
      <w:spacing w:after="57"/>
    </w:pPr>
  </w:style>
  <w:style w:type="paragraph" w:styleId="21">
    <w:name w:val="toc 2"/>
    <w:basedOn w:val="a"/>
    <w:next w:val="a"/>
    <w:uiPriority w:val="39"/>
    <w:unhideWhenUsed/>
    <w:rsid w:val="0030710D"/>
    <w:pPr>
      <w:spacing w:after="57"/>
      <w:ind w:left="283"/>
    </w:pPr>
  </w:style>
  <w:style w:type="paragraph" w:styleId="31">
    <w:name w:val="toc 3"/>
    <w:basedOn w:val="a"/>
    <w:next w:val="a"/>
    <w:uiPriority w:val="39"/>
    <w:unhideWhenUsed/>
    <w:rsid w:val="0030710D"/>
    <w:pPr>
      <w:spacing w:after="57"/>
      <w:ind w:left="567"/>
    </w:pPr>
  </w:style>
  <w:style w:type="paragraph" w:styleId="41">
    <w:name w:val="toc 4"/>
    <w:basedOn w:val="a"/>
    <w:next w:val="a"/>
    <w:uiPriority w:val="39"/>
    <w:unhideWhenUsed/>
    <w:rsid w:val="0030710D"/>
    <w:pPr>
      <w:spacing w:after="57"/>
      <w:ind w:left="850"/>
    </w:pPr>
  </w:style>
  <w:style w:type="paragraph" w:styleId="51">
    <w:name w:val="toc 5"/>
    <w:basedOn w:val="a"/>
    <w:next w:val="a"/>
    <w:uiPriority w:val="39"/>
    <w:unhideWhenUsed/>
    <w:rsid w:val="0030710D"/>
    <w:pPr>
      <w:spacing w:after="57"/>
      <w:ind w:left="1134"/>
    </w:pPr>
  </w:style>
  <w:style w:type="paragraph" w:styleId="61">
    <w:name w:val="toc 6"/>
    <w:basedOn w:val="a"/>
    <w:next w:val="a"/>
    <w:uiPriority w:val="39"/>
    <w:unhideWhenUsed/>
    <w:rsid w:val="0030710D"/>
    <w:pPr>
      <w:spacing w:after="57"/>
      <w:ind w:left="1417"/>
    </w:pPr>
  </w:style>
  <w:style w:type="paragraph" w:styleId="71">
    <w:name w:val="toc 7"/>
    <w:basedOn w:val="a"/>
    <w:next w:val="a"/>
    <w:uiPriority w:val="39"/>
    <w:unhideWhenUsed/>
    <w:rsid w:val="0030710D"/>
    <w:pPr>
      <w:spacing w:after="57"/>
      <w:ind w:left="1701"/>
    </w:pPr>
  </w:style>
  <w:style w:type="paragraph" w:styleId="81">
    <w:name w:val="toc 8"/>
    <w:basedOn w:val="a"/>
    <w:next w:val="a"/>
    <w:uiPriority w:val="39"/>
    <w:unhideWhenUsed/>
    <w:rsid w:val="0030710D"/>
    <w:pPr>
      <w:spacing w:after="57"/>
      <w:ind w:left="1984"/>
    </w:pPr>
  </w:style>
  <w:style w:type="paragraph" w:styleId="91">
    <w:name w:val="toc 9"/>
    <w:basedOn w:val="a"/>
    <w:next w:val="a"/>
    <w:uiPriority w:val="39"/>
    <w:unhideWhenUsed/>
    <w:rsid w:val="0030710D"/>
    <w:pPr>
      <w:spacing w:after="57"/>
      <w:ind w:left="2268"/>
    </w:pPr>
  </w:style>
  <w:style w:type="paragraph" w:styleId="ad">
    <w:name w:val="TOC Heading"/>
    <w:uiPriority w:val="39"/>
    <w:unhideWhenUsed/>
    <w:rsid w:val="0030710D"/>
  </w:style>
  <w:style w:type="paragraph" w:customStyle="1" w:styleId="ConsPlusNormal">
    <w:name w:val="ConsPlusNormal"/>
    <w:qFormat/>
    <w:rsid w:val="0030710D"/>
    <w:pPr>
      <w:widowControl w:val="0"/>
      <w:ind w:firstLine="720"/>
    </w:pPr>
    <w:rPr>
      <w:rFonts w:ascii="Arial" w:hAnsi="Arial" w:cs="Arial"/>
    </w:rPr>
  </w:style>
  <w:style w:type="paragraph" w:customStyle="1" w:styleId="ConsPlusNonformat">
    <w:name w:val="ConsPlusNonformat"/>
    <w:rsid w:val="0030710D"/>
    <w:pPr>
      <w:widowControl w:val="0"/>
    </w:pPr>
    <w:rPr>
      <w:rFonts w:ascii="Courier New" w:hAnsi="Courier New" w:cs="Courier New"/>
    </w:rPr>
  </w:style>
  <w:style w:type="paragraph" w:customStyle="1" w:styleId="ConsPlusTitle">
    <w:name w:val="ConsPlusTitle"/>
    <w:rsid w:val="0030710D"/>
    <w:pPr>
      <w:widowControl w:val="0"/>
    </w:pPr>
    <w:rPr>
      <w:rFonts w:ascii="Arial" w:hAnsi="Arial" w:cs="Arial"/>
      <w:b/>
      <w:bCs/>
    </w:rPr>
  </w:style>
  <w:style w:type="paragraph" w:customStyle="1" w:styleId="ConsPlusCell">
    <w:name w:val="ConsPlusCell"/>
    <w:rsid w:val="0030710D"/>
    <w:pPr>
      <w:widowControl w:val="0"/>
    </w:pPr>
    <w:rPr>
      <w:rFonts w:ascii="Arial" w:hAnsi="Arial" w:cs="Arial"/>
    </w:rPr>
  </w:style>
  <w:style w:type="paragraph" w:customStyle="1" w:styleId="ConsPlusDocList">
    <w:name w:val="ConsPlusDocList"/>
    <w:rsid w:val="0030710D"/>
    <w:pPr>
      <w:widowControl w:val="0"/>
    </w:pPr>
    <w:rPr>
      <w:rFonts w:ascii="Courier New" w:hAnsi="Courier New" w:cs="Courier New"/>
    </w:rPr>
  </w:style>
  <w:style w:type="character" w:styleId="ae">
    <w:name w:val="Hyperlink"/>
    <w:uiPriority w:val="99"/>
    <w:rsid w:val="0030710D"/>
    <w:rPr>
      <w:rFonts w:cs="Times New Roman"/>
      <w:color w:val="0000FF"/>
      <w:u w:val="single"/>
    </w:rPr>
  </w:style>
  <w:style w:type="paragraph" w:styleId="a9">
    <w:name w:val="footer"/>
    <w:basedOn w:val="a"/>
    <w:link w:val="a8"/>
    <w:rsid w:val="0030710D"/>
    <w:pPr>
      <w:tabs>
        <w:tab w:val="center" w:pos="4677"/>
        <w:tab w:val="right" w:pos="9355"/>
      </w:tabs>
    </w:pPr>
  </w:style>
  <w:style w:type="character" w:styleId="af">
    <w:name w:val="page number"/>
    <w:rsid w:val="0030710D"/>
    <w:rPr>
      <w:rFonts w:cs="Times New Roman"/>
    </w:rPr>
  </w:style>
  <w:style w:type="paragraph" w:styleId="af0">
    <w:name w:val="header"/>
    <w:basedOn w:val="a"/>
    <w:link w:val="af1"/>
    <w:uiPriority w:val="99"/>
    <w:rsid w:val="0030710D"/>
    <w:pPr>
      <w:tabs>
        <w:tab w:val="center" w:pos="4677"/>
        <w:tab w:val="right" w:pos="9355"/>
      </w:tabs>
    </w:pPr>
  </w:style>
  <w:style w:type="table" w:styleId="af2">
    <w:name w:val="Table Grid"/>
    <w:basedOn w:val="a1"/>
    <w:uiPriority w:val="39"/>
    <w:rsid w:val="003071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30710D"/>
  </w:style>
  <w:style w:type="paragraph" w:styleId="af3">
    <w:name w:val="Balloon Text"/>
    <w:basedOn w:val="a"/>
    <w:link w:val="af4"/>
    <w:uiPriority w:val="99"/>
    <w:rsid w:val="0030710D"/>
    <w:pPr>
      <w:spacing w:before="0" w:line="240" w:lineRule="auto"/>
    </w:pPr>
    <w:rPr>
      <w:rFonts w:ascii="Tahoma" w:hAnsi="Tahoma"/>
      <w:sz w:val="16"/>
      <w:szCs w:val="16"/>
    </w:rPr>
  </w:style>
  <w:style w:type="character" w:customStyle="1" w:styleId="af4">
    <w:name w:val="Текст выноски Знак"/>
    <w:link w:val="af3"/>
    <w:uiPriority w:val="99"/>
    <w:rsid w:val="0030710D"/>
    <w:rPr>
      <w:rFonts w:ascii="Tahoma" w:hAnsi="Tahoma" w:cs="Tahoma"/>
      <w:sz w:val="16"/>
      <w:szCs w:val="16"/>
      <w:lang w:eastAsia="en-US"/>
    </w:rPr>
  </w:style>
  <w:style w:type="character" w:customStyle="1" w:styleId="HTML">
    <w:name w:val="Стандартный HTML Знак"/>
    <w:link w:val="HTML0"/>
    <w:rsid w:val="0030710D"/>
    <w:rPr>
      <w:rFonts w:ascii="Courier New" w:eastAsia="Courier New" w:hAnsi="Courier New" w:cs="Courier New"/>
    </w:rPr>
  </w:style>
  <w:style w:type="paragraph" w:styleId="HTML0">
    <w:name w:val="HTML Preformatted"/>
    <w:basedOn w:val="a"/>
    <w:link w:val="HTML"/>
    <w:unhideWhenUsed/>
    <w:rsid w:val="00307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240" w:lineRule="auto"/>
      <w:jc w:val="left"/>
    </w:pPr>
    <w:rPr>
      <w:rFonts w:ascii="Courier New" w:eastAsia="Courier New" w:hAnsi="Courier New"/>
      <w:sz w:val="20"/>
      <w:szCs w:val="20"/>
    </w:rPr>
  </w:style>
  <w:style w:type="character" w:customStyle="1" w:styleId="HTML1">
    <w:name w:val="Стандартный HTML Знак1"/>
    <w:basedOn w:val="a0"/>
    <w:rsid w:val="0030710D"/>
    <w:rPr>
      <w:rFonts w:ascii="Courier New" w:hAnsi="Courier New" w:cs="Courier New"/>
      <w:lang w:eastAsia="en-US"/>
    </w:rPr>
  </w:style>
  <w:style w:type="character" w:styleId="af5">
    <w:name w:val="Strong"/>
    <w:uiPriority w:val="22"/>
    <w:qFormat/>
    <w:rsid w:val="0030710D"/>
    <w:rPr>
      <w:b/>
      <w:bCs/>
    </w:rPr>
  </w:style>
  <w:style w:type="paragraph" w:styleId="af6">
    <w:name w:val="Normal (Web)"/>
    <w:basedOn w:val="a"/>
    <w:uiPriority w:val="99"/>
    <w:unhideWhenUsed/>
    <w:rsid w:val="0030710D"/>
    <w:pPr>
      <w:spacing w:after="100" w:afterAutospacing="1" w:line="240" w:lineRule="auto"/>
      <w:jc w:val="left"/>
    </w:pPr>
    <w:rPr>
      <w:rFonts w:ascii="Times New Roman" w:hAnsi="Times New Roman"/>
      <w:sz w:val="24"/>
      <w:szCs w:val="24"/>
      <w:lang w:eastAsia="ru-RU"/>
    </w:rPr>
  </w:style>
  <w:style w:type="paragraph" w:styleId="22">
    <w:name w:val="Quote"/>
    <w:basedOn w:val="a"/>
    <w:next w:val="a"/>
    <w:link w:val="23"/>
    <w:uiPriority w:val="29"/>
    <w:qFormat/>
    <w:rsid w:val="0030710D"/>
    <w:rPr>
      <w:i/>
      <w:iCs/>
      <w:color w:val="000000" w:themeColor="text1"/>
    </w:rPr>
  </w:style>
  <w:style w:type="character" w:customStyle="1" w:styleId="23">
    <w:name w:val="Цитата 2 Знак"/>
    <w:basedOn w:val="a0"/>
    <w:link w:val="22"/>
    <w:uiPriority w:val="29"/>
    <w:rsid w:val="0030710D"/>
    <w:rPr>
      <w:rFonts w:ascii="Calibri" w:hAnsi="Calibri"/>
      <w:i/>
      <w:iCs/>
      <w:color w:val="000000" w:themeColor="text1"/>
      <w:sz w:val="22"/>
      <w:szCs w:val="22"/>
      <w:lang w:eastAsia="en-US"/>
    </w:rPr>
  </w:style>
  <w:style w:type="paragraph" w:styleId="af7">
    <w:name w:val="List Paragraph"/>
    <w:basedOn w:val="a"/>
    <w:uiPriority w:val="34"/>
    <w:qFormat/>
    <w:rsid w:val="0030710D"/>
    <w:pPr>
      <w:ind w:left="720"/>
      <w:contextualSpacing/>
    </w:pPr>
  </w:style>
  <w:style w:type="character" w:customStyle="1" w:styleId="10">
    <w:name w:val="Заголовок 1 Знак"/>
    <w:basedOn w:val="a0"/>
    <w:link w:val="1"/>
    <w:uiPriority w:val="9"/>
    <w:rsid w:val="0030710D"/>
    <w:rPr>
      <w:rFonts w:ascii="Cambria" w:eastAsia="Cambria" w:hAnsi="Cambria" w:cs="Cambria"/>
      <w:b/>
      <w:bCs/>
      <w:color w:val="365F91" w:themeColor="accent1" w:themeShade="BF"/>
      <w:sz w:val="28"/>
      <w:szCs w:val="28"/>
    </w:rPr>
  </w:style>
  <w:style w:type="character" w:customStyle="1" w:styleId="40">
    <w:name w:val="Заголовок 4 Знак"/>
    <w:basedOn w:val="a0"/>
    <w:link w:val="4"/>
    <w:uiPriority w:val="9"/>
    <w:rsid w:val="0030710D"/>
    <w:rPr>
      <w:b/>
      <w:bCs/>
      <w:sz w:val="24"/>
      <w:szCs w:val="24"/>
    </w:rPr>
  </w:style>
  <w:style w:type="character" w:customStyle="1" w:styleId="ng-scope">
    <w:name w:val="ng-scope"/>
    <w:basedOn w:val="a0"/>
    <w:rsid w:val="0030710D"/>
  </w:style>
  <w:style w:type="table" w:customStyle="1" w:styleId="12">
    <w:name w:val="Сетка таблицы1"/>
    <w:basedOn w:val="a1"/>
    <w:next w:val="af2"/>
    <w:uiPriority w:val="39"/>
    <w:rsid w:val="0030710D"/>
    <w:rPr>
      <w:rFonts w:ascii="Calibri" w:eastAsia="Calibri" w:hAnsi="Calibri"/>
      <w:sz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8">
    <w:name w:val="Центр"/>
    <w:basedOn w:val="a"/>
    <w:uiPriority w:val="99"/>
    <w:rsid w:val="0030710D"/>
    <w:pPr>
      <w:spacing w:before="0" w:beforeAutospacing="0" w:line="240" w:lineRule="auto"/>
      <w:jc w:val="center"/>
    </w:pPr>
    <w:rPr>
      <w:rFonts w:ascii="Times New Roman" w:hAnsi="Times New Roman"/>
      <w:sz w:val="28"/>
      <w:szCs w:val="28"/>
      <w:lang w:eastAsia="ar-SA"/>
    </w:rPr>
  </w:style>
  <w:style w:type="character" w:customStyle="1" w:styleId="js-extracted-address">
    <w:name w:val="js-extracted-address"/>
    <w:basedOn w:val="a0"/>
    <w:rsid w:val="0030710D"/>
  </w:style>
  <w:style w:type="character" w:customStyle="1" w:styleId="mail-message-map-nobreak">
    <w:name w:val="mail-message-map-nobreak"/>
    <w:basedOn w:val="a0"/>
    <w:rsid w:val="0030710D"/>
  </w:style>
  <w:style w:type="character" w:styleId="af9">
    <w:name w:val="annotation reference"/>
    <w:basedOn w:val="a0"/>
    <w:uiPriority w:val="99"/>
    <w:unhideWhenUsed/>
    <w:qFormat/>
    <w:rsid w:val="0030710D"/>
    <w:rPr>
      <w:sz w:val="16"/>
      <w:szCs w:val="16"/>
    </w:rPr>
  </w:style>
  <w:style w:type="paragraph" w:styleId="afa">
    <w:name w:val="annotation text"/>
    <w:basedOn w:val="a"/>
    <w:link w:val="afb"/>
    <w:unhideWhenUsed/>
    <w:qFormat/>
    <w:rsid w:val="0030710D"/>
    <w:pPr>
      <w:spacing w:before="0" w:beforeAutospacing="0" w:after="200" w:line="240" w:lineRule="auto"/>
      <w:jc w:val="left"/>
    </w:pPr>
    <w:rPr>
      <w:rFonts w:eastAsia="Calibri" w:cs="Calibri"/>
      <w:sz w:val="20"/>
      <w:szCs w:val="20"/>
      <w:lang w:eastAsia="ru-RU"/>
    </w:rPr>
  </w:style>
  <w:style w:type="character" w:customStyle="1" w:styleId="afb">
    <w:name w:val="Текст примечания Знак"/>
    <w:basedOn w:val="a0"/>
    <w:link w:val="afa"/>
    <w:rsid w:val="0030710D"/>
    <w:rPr>
      <w:rFonts w:ascii="Calibri" w:eastAsia="Calibri" w:hAnsi="Calibri" w:cs="Calibri"/>
    </w:rPr>
  </w:style>
  <w:style w:type="paragraph" w:styleId="afc">
    <w:name w:val="annotation subject"/>
    <w:basedOn w:val="afa"/>
    <w:next w:val="afa"/>
    <w:link w:val="afd"/>
    <w:uiPriority w:val="99"/>
    <w:unhideWhenUsed/>
    <w:rsid w:val="0030710D"/>
    <w:rPr>
      <w:b/>
      <w:bCs/>
    </w:rPr>
  </w:style>
  <w:style w:type="character" w:customStyle="1" w:styleId="afd">
    <w:name w:val="Тема примечания Знак"/>
    <w:basedOn w:val="afb"/>
    <w:link w:val="afc"/>
    <w:uiPriority w:val="99"/>
    <w:rsid w:val="0030710D"/>
    <w:rPr>
      <w:rFonts w:ascii="Calibri" w:eastAsia="Calibri" w:hAnsi="Calibri" w:cs="Calibri"/>
      <w:b/>
      <w:bCs/>
    </w:rPr>
  </w:style>
  <w:style w:type="character" w:customStyle="1" w:styleId="13">
    <w:name w:val="Гиперссылка1"/>
    <w:rsid w:val="0030710D"/>
    <w:rPr>
      <w:color w:val="0000FF"/>
      <w:u w:val="single"/>
    </w:rPr>
  </w:style>
  <w:style w:type="character" w:styleId="afe">
    <w:name w:val="FollowedHyperlink"/>
    <w:basedOn w:val="a0"/>
    <w:uiPriority w:val="99"/>
    <w:unhideWhenUsed/>
    <w:rsid w:val="0030710D"/>
    <w:rPr>
      <w:color w:val="800080" w:themeColor="followedHyperlink"/>
      <w:u w:val="single"/>
    </w:rPr>
  </w:style>
  <w:style w:type="paragraph" w:customStyle="1" w:styleId="s1">
    <w:name w:val="s_1"/>
    <w:basedOn w:val="a"/>
    <w:rsid w:val="0030710D"/>
    <w:pPr>
      <w:spacing w:after="100" w:afterAutospacing="1" w:line="240" w:lineRule="auto"/>
      <w:jc w:val="left"/>
    </w:pPr>
    <w:rPr>
      <w:rFonts w:ascii="Times New Roman" w:hAnsi="Times New Roman"/>
      <w:sz w:val="24"/>
      <w:szCs w:val="24"/>
      <w:lang w:eastAsia="ru-RU"/>
    </w:rPr>
  </w:style>
  <w:style w:type="character" w:customStyle="1" w:styleId="af1">
    <w:name w:val="Верхний колонтитул Знак"/>
    <w:basedOn w:val="a0"/>
    <w:link w:val="af0"/>
    <w:uiPriority w:val="99"/>
    <w:rsid w:val="0030710D"/>
    <w:rPr>
      <w:rFonts w:ascii="Calibri" w:hAnsi="Calibri"/>
      <w:sz w:val="22"/>
      <w:szCs w:val="22"/>
      <w:lang w:eastAsia="en-US"/>
    </w:rPr>
  </w:style>
  <w:style w:type="character" w:customStyle="1" w:styleId="grame">
    <w:name w:val="grame"/>
    <w:basedOn w:val="a0"/>
    <w:rsid w:val="0030710D"/>
  </w:style>
  <w:style w:type="character" w:customStyle="1" w:styleId="spelle">
    <w:name w:val="spelle"/>
    <w:basedOn w:val="a0"/>
    <w:rsid w:val="0030710D"/>
  </w:style>
  <w:style w:type="paragraph" w:styleId="aff">
    <w:name w:val="Title"/>
    <w:basedOn w:val="a"/>
    <w:link w:val="aff0"/>
    <w:qFormat/>
    <w:rsid w:val="0030710D"/>
    <w:pPr>
      <w:spacing w:before="0" w:beforeAutospacing="0" w:line="240" w:lineRule="auto"/>
      <w:jc w:val="center"/>
    </w:pPr>
    <w:rPr>
      <w:rFonts w:ascii="Times New Roman" w:hAnsi="Times New Roman"/>
      <w:sz w:val="28"/>
      <w:szCs w:val="20"/>
      <w:lang w:eastAsia="ru-RU"/>
    </w:rPr>
  </w:style>
  <w:style w:type="character" w:customStyle="1" w:styleId="aff0">
    <w:name w:val="Название Знак"/>
    <w:basedOn w:val="a0"/>
    <w:link w:val="aff"/>
    <w:rsid w:val="0030710D"/>
    <w:rPr>
      <w:sz w:val="28"/>
    </w:rPr>
  </w:style>
  <w:style w:type="paragraph" w:styleId="aff1">
    <w:name w:val="No Spacing"/>
    <w:link w:val="aff2"/>
    <w:uiPriority w:val="1"/>
    <w:qFormat/>
    <w:rsid w:val="0030710D"/>
    <w:rPr>
      <w:rFonts w:ascii="Calibri" w:hAnsi="Calibri"/>
      <w:sz w:val="22"/>
    </w:rPr>
  </w:style>
  <w:style w:type="character" w:customStyle="1" w:styleId="aff2">
    <w:name w:val="Без интервала Знак"/>
    <w:basedOn w:val="a0"/>
    <w:link w:val="aff1"/>
    <w:uiPriority w:val="1"/>
    <w:rsid w:val="0030710D"/>
    <w:rPr>
      <w:rFonts w:ascii="Calibri" w:hAnsi="Calibri"/>
      <w:sz w:val="22"/>
      <w:szCs w:val="22"/>
    </w:rPr>
  </w:style>
  <w:style w:type="paragraph" w:customStyle="1" w:styleId="aff3">
    <w:name w:val="Текст регламента"/>
    <w:basedOn w:val="a"/>
    <w:qFormat/>
    <w:rsid w:val="002709BA"/>
    <w:pPr>
      <w:shd w:val="clear" w:color="auto" w:fill="FFFFFF"/>
      <w:spacing w:before="0" w:beforeAutospacing="0" w:line="240" w:lineRule="auto"/>
      <w:ind w:firstLine="357"/>
      <w:jc w:val="left"/>
    </w:pPr>
    <w:rPr>
      <w:rFonts w:ascii="Times New Roman" w:eastAsia="Calibri" w:hAnsi="Times New Roman"/>
      <w:color w:val="00000A"/>
      <w:sz w:val="28"/>
      <w:szCs w:val="28"/>
    </w:rPr>
  </w:style>
  <w:style w:type="character" w:customStyle="1" w:styleId="-">
    <w:name w:val="Интернет-ссылка"/>
    <w:rsid w:val="007D22FD"/>
    <w:rPr>
      <w:color w:val="0000FF"/>
      <w:u w:val="single"/>
    </w:rPr>
  </w:style>
  <w:style w:type="paragraph" w:styleId="aff4">
    <w:name w:val="Body Text"/>
    <w:basedOn w:val="a"/>
    <w:link w:val="aff5"/>
    <w:rsid w:val="007D22FD"/>
    <w:pPr>
      <w:pBdr>
        <w:top w:val="none" w:sz="0" w:space="0" w:color="auto"/>
        <w:left w:val="none" w:sz="0" w:space="0" w:color="auto"/>
        <w:bottom w:val="none" w:sz="0" w:space="0" w:color="auto"/>
        <w:right w:val="none" w:sz="0" w:space="0" w:color="auto"/>
        <w:between w:val="none" w:sz="0" w:space="0" w:color="auto"/>
      </w:pBdr>
      <w:shd w:val="clear" w:color="auto" w:fill="FFFFFF"/>
      <w:spacing w:before="0" w:beforeAutospacing="0" w:after="120" w:line="240" w:lineRule="auto"/>
      <w:ind w:firstLine="357"/>
      <w:jc w:val="left"/>
    </w:pPr>
    <w:rPr>
      <w:rFonts w:ascii="Times New Roman" w:hAnsi="Times New Roman"/>
      <w:color w:val="00000A"/>
      <w:sz w:val="24"/>
      <w:szCs w:val="20"/>
      <w:lang w:eastAsia="ru-RU"/>
    </w:rPr>
  </w:style>
  <w:style w:type="character" w:customStyle="1" w:styleId="aff5">
    <w:name w:val="Основной текст Знак"/>
    <w:basedOn w:val="a0"/>
    <w:link w:val="aff4"/>
    <w:rsid w:val="007D22FD"/>
    <w:rPr>
      <w:color w:val="00000A"/>
      <w:sz w:val="24"/>
      <w:szCs w:val="20"/>
      <w:shd w:val="clear" w:color="auto" w:fill="FFFFFF"/>
    </w:rPr>
  </w:style>
  <w:style w:type="character" w:customStyle="1" w:styleId="markedcontent">
    <w:name w:val="markedcontent"/>
    <w:basedOn w:val="a0"/>
    <w:rsid w:val="008D42C4"/>
  </w:style>
  <w:style w:type="character" w:customStyle="1" w:styleId="text-cut2">
    <w:name w:val="text-cut2"/>
    <w:rsid w:val="00660CB7"/>
  </w:style>
  <w:style w:type="character" w:customStyle="1" w:styleId="WW8Num35z0">
    <w:name w:val="WW8Num35z0"/>
    <w:rsid w:val="00637861"/>
  </w:style>
  <w:style w:type="numbering" w:customStyle="1" w:styleId="14">
    <w:name w:val="Нет списка1"/>
    <w:next w:val="a2"/>
    <w:uiPriority w:val="99"/>
    <w:semiHidden/>
    <w:unhideWhenUsed/>
    <w:rsid w:val="002A72D4"/>
  </w:style>
  <w:style w:type="paragraph" w:customStyle="1" w:styleId="ConsPlusTitlePage">
    <w:name w:val="ConsPlusTitlePage"/>
    <w:rsid w:val="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pPr>
    <w:rPr>
      <w:rFonts w:ascii="Tahoma" w:hAnsi="Tahoma" w:cs="Tahoma"/>
      <w:szCs w:val="20"/>
    </w:rPr>
  </w:style>
  <w:style w:type="paragraph" w:customStyle="1" w:styleId="ConsPlusJurTerm">
    <w:name w:val="ConsPlusJurTerm"/>
    <w:rsid w:val="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pPr>
    <w:rPr>
      <w:rFonts w:ascii="Tahoma" w:hAnsi="Tahoma" w:cs="Tahoma"/>
      <w:sz w:val="26"/>
      <w:szCs w:val="20"/>
    </w:rPr>
  </w:style>
  <w:style w:type="paragraph" w:customStyle="1" w:styleId="ConsPlusTextList">
    <w:name w:val="ConsPlusTextList"/>
    <w:rsid w:val="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pPr>
    <w:rPr>
      <w:rFonts w:ascii="Arial" w:hAnsi="Arial" w:cs="Arial"/>
      <w:szCs w:val="20"/>
    </w:rPr>
  </w:style>
  <w:style w:type="paragraph" w:customStyle="1" w:styleId="formattext">
    <w:name w:val="formattext"/>
    <w:basedOn w:val="a"/>
    <w:rsid w:val="002A72D4"/>
    <w:pPr>
      <w:pBdr>
        <w:top w:val="none" w:sz="0" w:space="0" w:color="auto"/>
        <w:left w:val="none" w:sz="0" w:space="0" w:color="auto"/>
        <w:bottom w:val="none" w:sz="0" w:space="0" w:color="auto"/>
        <w:right w:val="none" w:sz="0" w:space="0" w:color="auto"/>
        <w:between w:val="none" w:sz="0" w:space="0" w:color="auto"/>
      </w:pBdr>
      <w:spacing w:after="100" w:afterAutospacing="1" w:line="240" w:lineRule="auto"/>
      <w:jc w:val="left"/>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line="280" w:lineRule="atLeast"/>
      <w:jc w:val="both"/>
    </w:pPr>
    <w:rPr>
      <w:rFonts w:ascii="Calibri" w:hAnsi="Calibri"/>
      <w:sz w:val="22"/>
      <w:lang w:eastAsia="en-US"/>
    </w:rPr>
  </w:style>
  <w:style w:type="paragraph" w:styleId="1">
    <w:name w:val="heading 1"/>
    <w:basedOn w:val="a"/>
    <w:next w:val="a"/>
    <w:link w:val="10"/>
    <w:uiPriority w:val="9"/>
    <w:qFormat/>
    <w:pPr>
      <w:keepNext/>
      <w:keepLines/>
      <w:spacing w:before="480" w:beforeAutospacing="0" w:line="276" w:lineRule="auto"/>
      <w:jc w:val="left"/>
      <w:outlineLvl w:val="0"/>
    </w:pPr>
    <w:rPr>
      <w:rFonts w:ascii="Cambria" w:eastAsia="Cambria" w:hAnsi="Cambria" w:cs="Cambria"/>
      <w:b/>
      <w:bCs/>
      <w:color w:val="365F91" w:themeColor="accent1" w:themeShade="BF"/>
      <w:sz w:val="28"/>
      <w:szCs w:val="28"/>
      <w:lang w:eastAsia="ru-RU"/>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link w:val="40"/>
    <w:uiPriority w:val="9"/>
    <w:qFormat/>
    <w:pPr>
      <w:spacing w:after="100" w:afterAutospacing="1" w:line="240" w:lineRule="auto"/>
      <w:jc w:val="left"/>
      <w:outlineLvl w:val="3"/>
    </w:pPr>
    <w:rPr>
      <w:rFonts w:ascii="Times New Roman" w:hAnsi="Times New Roman"/>
      <w:b/>
      <w:bCs/>
      <w:sz w:val="24"/>
      <w:szCs w:val="24"/>
      <w:lang w:eastAsia="ru-RU"/>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uiPriority w:val="11"/>
    <w:qFormat/>
    <w:pPr>
      <w:spacing w:before="200" w:after="200"/>
    </w:pPr>
    <w:rPr>
      <w:sz w:val="24"/>
      <w:szCs w:val="24"/>
    </w:rPr>
  </w:style>
  <w:style w:type="character" w:customStyle="1" w:styleId="a4">
    <w:name w:val="Подзаголовок Знак"/>
    <w:basedOn w:val="a0"/>
    <w:link w:val="a3"/>
    <w:uiPriority w:val="11"/>
    <w:rPr>
      <w:sz w:val="24"/>
      <w:szCs w:val="24"/>
    </w:rPr>
  </w:style>
  <w:style w:type="character" w:customStyle="1" w:styleId="QuoteChar">
    <w:name w:val="Quote Char"/>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7">
    <w:name w:val="caption"/>
    <w:basedOn w:val="a"/>
    <w:next w:val="a"/>
    <w:uiPriority w:val="35"/>
    <w:semiHidden/>
    <w:unhideWhenUsed/>
    <w:qFormat/>
    <w:pPr>
      <w:spacing w:line="276" w:lineRule="auto"/>
    </w:pPr>
    <w:rPr>
      <w:b/>
      <w:bCs/>
      <w:color w:val="4F81BD" w:themeColor="accent1"/>
      <w:sz w:val="18"/>
      <w:szCs w:val="18"/>
    </w:rPr>
  </w:style>
  <w:style w:type="character" w:customStyle="1" w:styleId="a8">
    <w:name w:val="Нижний колонтитул Знак"/>
    <w:link w:val="a9"/>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rPr>
      <w:color w:val="40404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rPr>
      <w:color w:val="40404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rPr>
      <w:color w:val="40404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rPr>
      <w:color w:val="40404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rPr>
      <w:color w:val="40404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rPr>
      <w:color w:val="40404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a">
    <w:name w:val="footnote text"/>
    <w:basedOn w:val="a"/>
    <w:link w:val="ab"/>
    <w:uiPriority w:val="99"/>
    <w:semiHidden/>
    <w:unhideWhenUsed/>
    <w:pPr>
      <w:spacing w:after="40" w:line="240" w:lineRule="auto"/>
    </w:pPr>
    <w:rPr>
      <w:sz w:val="18"/>
    </w:rPr>
  </w:style>
  <w:style w:type="character" w:customStyle="1" w:styleId="ab">
    <w:name w:val="Текст сноски Знак"/>
    <w:link w:val="aa"/>
    <w:uiPriority w:val="99"/>
    <w:rPr>
      <w:sz w:val="18"/>
    </w:rPr>
  </w:style>
  <w:style w:type="character" w:styleId="ac">
    <w:name w:val="footnote reference"/>
    <w:basedOn w:val="a0"/>
    <w:uiPriority w:val="99"/>
    <w:unhideWhenUsed/>
    <w:rPr>
      <w:vertAlign w:val="superscript"/>
    </w:rPr>
  </w:style>
  <w:style w:type="paragraph" w:styleId="11">
    <w:name w:val="toc 1"/>
    <w:basedOn w:val="a"/>
    <w:next w:val="a"/>
    <w:uiPriority w:val="39"/>
    <w:unhideWhenUsed/>
    <w:pPr>
      <w:spacing w:after="57"/>
    </w:pPr>
  </w:style>
  <w:style w:type="paragraph" w:styleId="21">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d">
    <w:name w:val="TOC Heading"/>
    <w:uiPriority w:val="39"/>
    <w:unhideWhenUsed/>
  </w:style>
  <w:style w:type="paragraph" w:customStyle="1" w:styleId="ConsPlusNormal">
    <w:name w:val="ConsPlusNormal"/>
    <w:qFormat/>
    <w:pPr>
      <w:widowControl w:val="0"/>
      <w:ind w:firstLine="720"/>
    </w:pPr>
    <w:rPr>
      <w:rFonts w:ascii="Arial" w:hAnsi="Arial" w:cs="Arial"/>
    </w:rPr>
  </w:style>
  <w:style w:type="paragraph" w:customStyle="1" w:styleId="ConsPlusNonformat">
    <w:name w:val="ConsPlusNonformat"/>
    <w:pPr>
      <w:widowControl w:val="0"/>
    </w:pPr>
    <w:rPr>
      <w:rFonts w:ascii="Courier New" w:hAnsi="Courier New" w:cs="Courier New"/>
    </w:rPr>
  </w:style>
  <w:style w:type="paragraph" w:customStyle="1" w:styleId="ConsPlusTitle">
    <w:name w:val="ConsPlusTitle"/>
    <w:pPr>
      <w:widowControl w:val="0"/>
    </w:pPr>
    <w:rPr>
      <w:rFonts w:ascii="Arial" w:hAnsi="Arial" w:cs="Arial"/>
      <w:b/>
      <w:bCs/>
    </w:rPr>
  </w:style>
  <w:style w:type="paragraph" w:customStyle="1" w:styleId="ConsPlusCell">
    <w:name w:val="ConsPlusCell"/>
    <w:pPr>
      <w:widowControl w:val="0"/>
    </w:pPr>
    <w:rPr>
      <w:rFonts w:ascii="Arial" w:hAnsi="Arial" w:cs="Arial"/>
    </w:rPr>
  </w:style>
  <w:style w:type="paragraph" w:customStyle="1" w:styleId="ConsPlusDocList">
    <w:name w:val="ConsPlusDocList"/>
    <w:pPr>
      <w:widowControl w:val="0"/>
    </w:pPr>
    <w:rPr>
      <w:rFonts w:ascii="Courier New" w:hAnsi="Courier New" w:cs="Courier New"/>
    </w:rPr>
  </w:style>
  <w:style w:type="character" w:styleId="ae">
    <w:name w:val="Hyperlink"/>
    <w:uiPriority w:val="99"/>
    <w:rPr>
      <w:rFonts w:cs="Times New Roman"/>
      <w:color w:val="0000FF"/>
      <w:u w:val="single"/>
    </w:rPr>
  </w:style>
  <w:style w:type="paragraph" w:styleId="a9">
    <w:name w:val="footer"/>
    <w:basedOn w:val="a"/>
    <w:link w:val="a8"/>
    <w:pPr>
      <w:tabs>
        <w:tab w:val="center" w:pos="4677"/>
        <w:tab w:val="right" w:pos="9355"/>
      </w:tabs>
    </w:pPr>
  </w:style>
  <w:style w:type="character" w:styleId="af">
    <w:name w:val="page number"/>
    <w:rPr>
      <w:rFonts w:cs="Times New Roman"/>
    </w:rPr>
  </w:style>
  <w:style w:type="paragraph" w:styleId="af0">
    <w:name w:val="header"/>
    <w:basedOn w:val="a"/>
    <w:link w:val="af1"/>
    <w:uiPriority w:val="99"/>
    <w:pPr>
      <w:tabs>
        <w:tab w:val="center" w:pos="4677"/>
        <w:tab w:val="right" w:pos="9355"/>
      </w:tabs>
    </w:pPr>
  </w:style>
  <w:style w:type="table" w:styleId="af2">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style>
  <w:style w:type="paragraph" w:styleId="af3">
    <w:name w:val="Balloon Text"/>
    <w:basedOn w:val="a"/>
    <w:link w:val="af4"/>
    <w:uiPriority w:val="99"/>
    <w:pPr>
      <w:spacing w:before="0" w:line="240" w:lineRule="auto"/>
    </w:pPr>
    <w:rPr>
      <w:rFonts w:ascii="Tahoma" w:hAnsi="Tahoma"/>
      <w:sz w:val="16"/>
      <w:szCs w:val="16"/>
    </w:rPr>
  </w:style>
  <w:style w:type="character" w:customStyle="1" w:styleId="af4">
    <w:name w:val="Текст выноски Знак"/>
    <w:link w:val="af3"/>
    <w:uiPriority w:val="99"/>
    <w:rPr>
      <w:rFonts w:ascii="Tahoma" w:hAnsi="Tahoma" w:cs="Tahoma"/>
      <w:sz w:val="16"/>
      <w:szCs w:val="16"/>
      <w:lang w:eastAsia="en-US"/>
    </w:rPr>
  </w:style>
  <w:style w:type="character" w:customStyle="1" w:styleId="HTML">
    <w:name w:val="Стандартный HTML Знак"/>
    <w:link w:val="HTML0"/>
    <w:rPr>
      <w:rFonts w:ascii="Courier New" w:eastAsia="Courier New" w:hAnsi="Courier New" w:cs="Courier New"/>
    </w:rPr>
  </w:style>
  <w:style w:type="paragraph" w:styleId="HTML0">
    <w:name w:val="HTML Preformatted"/>
    <w:basedOn w:val="a"/>
    <w:link w:val="HTML"/>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240" w:lineRule="auto"/>
      <w:jc w:val="left"/>
    </w:pPr>
    <w:rPr>
      <w:rFonts w:ascii="Courier New" w:eastAsia="Courier New" w:hAnsi="Courier New"/>
      <w:sz w:val="20"/>
      <w:szCs w:val="20"/>
    </w:rPr>
  </w:style>
  <w:style w:type="character" w:customStyle="1" w:styleId="HTML1">
    <w:name w:val="Стандартный HTML Знак1"/>
    <w:basedOn w:val="a0"/>
    <w:rPr>
      <w:rFonts w:ascii="Courier New" w:hAnsi="Courier New" w:cs="Courier New"/>
      <w:lang w:eastAsia="en-US"/>
    </w:rPr>
  </w:style>
  <w:style w:type="character" w:styleId="af5">
    <w:name w:val="Strong"/>
    <w:uiPriority w:val="22"/>
    <w:qFormat/>
    <w:rPr>
      <w:b/>
      <w:bCs/>
    </w:rPr>
  </w:style>
  <w:style w:type="paragraph" w:styleId="af6">
    <w:name w:val="Normal (Web)"/>
    <w:basedOn w:val="a"/>
    <w:uiPriority w:val="99"/>
    <w:unhideWhenUsed/>
    <w:pPr>
      <w:spacing w:after="100" w:afterAutospacing="1" w:line="240" w:lineRule="auto"/>
      <w:jc w:val="left"/>
    </w:pPr>
    <w:rPr>
      <w:rFonts w:ascii="Times New Roman" w:hAnsi="Times New Roman"/>
      <w:sz w:val="24"/>
      <w:szCs w:val="24"/>
      <w:lang w:eastAsia="ru-RU"/>
    </w:rPr>
  </w:style>
  <w:style w:type="paragraph" w:styleId="22">
    <w:name w:val="Quote"/>
    <w:basedOn w:val="a"/>
    <w:next w:val="a"/>
    <w:link w:val="23"/>
    <w:uiPriority w:val="29"/>
    <w:qFormat/>
    <w:rPr>
      <w:i/>
      <w:iCs/>
      <w:color w:val="000000" w:themeColor="text1"/>
    </w:rPr>
  </w:style>
  <w:style w:type="character" w:customStyle="1" w:styleId="23">
    <w:name w:val="Цитата 2 Знак"/>
    <w:basedOn w:val="a0"/>
    <w:link w:val="22"/>
    <w:uiPriority w:val="29"/>
    <w:rPr>
      <w:rFonts w:ascii="Calibri" w:hAnsi="Calibri"/>
      <w:i/>
      <w:iCs/>
      <w:color w:val="000000" w:themeColor="text1"/>
      <w:sz w:val="22"/>
      <w:szCs w:val="22"/>
      <w:lang w:eastAsia="en-US"/>
    </w:rPr>
  </w:style>
  <w:style w:type="paragraph" w:styleId="af7">
    <w:name w:val="List Paragraph"/>
    <w:basedOn w:val="a"/>
    <w:uiPriority w:val="34"/>
    <w:qFormat/>
    <w:pPr>
      <w:ind w:left="720"/>
      <w:contextualSpacing/>
    </w:pPr>
  </w:style>
  <w:style w:type="character" w:customStyle="1" w:styleId="10">
    <w:name w:val="Заголовок 1 Знак"/>
    <w:basedOn w:val="a0"/>
    <w:link w:val="1"/>
    <w:uiPriority w:val="9"/>
    <w:rPr>
      <w:rFonts w:ascii="Cambria" w:eastAsia="Cambria" w:hAnsi="Cambria" w:cs="Cambria"/>
      <w:b/>
      <w:bCs/>
      <w:color w:val="365F91" w:themeColor="accent1" w:themeShade="BF"/>
      <w:sz w:val="28"/>
      <w:szCs w:val="28"/>
    </w:rPr>
  </w:style>
  <w:style w:type="character" w:customStyle="1" w:styleId="40">
    <w:name w:val="Заголовок 4 Знак"/>
    <w:basedOn w:val="a0"/>
    <w:link w:val="4"/>
    <w:uiPriority w:val="9"/>
    <w:rPr>
      <w:b/>
      <w:bCs/>
      <w:sz w:val="24"/>
      <w:szCs w:val="24"/>
    </w:rPr>
  </w:style>
  <w:style w:type="character" w:customStyle="1" w:styleId="ng-scope">
    <w:name w:val="ng-scope"/>
    <w:basedOn w:val="a0"/>
  </w:style>
  <w:style w:type="table" w:customStyle="1" w:styleId="12">
    <w:name w:val="Сетка таблицы1"/>
    <w:basedOn w:val="a1"/>
    <w:next w:val="af2"/>
    <w:uiPriority w:val="39"/>
    <w:rPr>
      <w:rFonts w:ascii="Calibri" w:eastAsia="Calibri" w:hAnsi="Calibri"/>
      <w:sz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8">
    <w:name w:val="Центр"/>
    <w:basedOn w:val="a"/>
    <w:uiPriority w:val="99"/>
    <w:pPr>
      <w:spacing w:before="0" w:beforeAutospacing="0" w:line="240" w:lineRule="auto"/>
      <w:jc w:val="center"/>
    </w:pPr>
    <w:rPr>
      <w:rFonts w:ascii="Times New Roman" w:hAnsi="Times New Roman"/>
      <w:sz w:val="28"/>
      <w:szCs w:val="28"/>
      <w:lang w:eastAsia="ar-SA"/>
    </w:rPr>
  </w:style>
  <w:style w:type="character" w:customStyle="1" w:styleId="js-extracted-address">
    <w:name w:val="js-extracted-address"/>
    <w:basedOn w:val="a0"/>
  </w:style>
  <w:style w:type="character" w:customStyle="1" w:styleId="mail-message-map-nobreak">
    <w:name w:val="mail-message-map-nobreak"/>
    <w:basedOn w:val="a0"/>
  </w:style>
  <w:style w:type="character" w:styleId="af9">
    <w:name w:val="annotation reference"/>
    <w:basedOn w:val="a0"/>
    <w:uiPriority w:val="99"/>
    <w:unhideWhenUsed/>
    <w:qFormat/>
    <w:rPr>
      <w:sz w:val="16"/>
      <w:szCs w:val="16"/>
    </w:rPr>
  </w:style>
  <w:style w:type="paragraph" w:styleId="afa">
    <w:name w:val="annotation text"/>
    <w:basedOn w:val="a"/>
    <w:link w:val="afb"/>
    <w:unhideWhenUsed/>
    <w:qFormat/>
    <w:pPr>
      <w:spacing w:before="0" w:beforeAutospacing="0" w:after="200" w:line="240" w:lineRule="auto"/>
      <w:jc w:val="left"/>
    </w:pPr>
    <w:rPr>
      <w:rFonts w:eastAsia="Calibri" w:cs="Calibri"/>
      <w:sz w:val="20"/>
      <w:szCs w:val="20"/>
      <w:lang w:eastAsia="ru-RU"/>
    </w:rPr>
  </w:style>
  <w:style w:type="character" w:customStyle="1" w:styleId="afb">
    <w:name w:val="Текст примечания Знак"/>
    <w:basedOn w:val="a0"/>
    <w:link w:val="afa"/>
    <w:rPr>
      <w:rFonts w:ascii="Calibri" w:eastAsia="Calibri" w:hAnsi="Calibri" w:cs="Calibri"/>
    </w:rPr>
  </w:style>
  <w:style w:type="paragraph" w:styleId="afc">
    <w:name w:val="annotation subject"/>
    <w:basedOn w:val="afa"/>
    <w:next w:val="afa"/>
    <w:link w:val="afd"/>
    <w:uiPriority w:val="99"/>
    <w:unhideWhenUsed/>
    <w:rPr>
      <w:b/>
      <w:bCs/>
    </w:rPr>
  </w:style>
  <w:style w:type="character" w:customStyle="1" w:styleId="afd">
    <w:name w:val="Тема примечания Знак"/>
    <w:basedOn w:val="afb"/>
    <w:link w:val="afc"/>
    <w:uiPriority w:val="99"/>
    <w:rPr>
      <w:rFonts w:ascii="Calibri" w:eastAsia="Calibri" w:hAnsi="Calibri" w:cs="Calibri"/>
      <w:b/>
      <w:bCs/>
    </w:rPr>
  </w:style>
  <w:style w:type="character" w:customStyle="1" w:styleId="13">
    <w:name w:val="Гиперссылка1"/>
    <w:rPr>
      <w:color w:val="0000FF"/>
      <w:u w:val="single"/>
    </w:rPr>
  </w:style>
  <w:style w:type="character" w:styleId="afe">
    <w:name w:val="FollowedHyperlink"/>
    <w:basedOn w:val="a0"/>
    <w:uiPriority w:val="99"/>
    <w:unhideWhenUsed/>
    <w:rPr>
      <w:color w:val="800080" w:themeColor="followedHyperlink"/>
      <w:u w:val="single"/>
    </w:rPr>
  </w:style>
  <w:style w:type="paragraph" w:customStyle="1" w:styleId="s1">
    <w:name w:val="s_1"/>
    <w:basedOn w:val="a"/>
    <w:pPr>
      <w:spacing w:after="100" w:afterAutospacing="1" w:line="240" w:lineRule="auto"/>
      <w:jc w:val="left"/>
    </w:pPr>
    <w:rPr>
      <w:rFonts w:ascii="Times New Roman" w:hAnsi="Times New Roman"/>
      <w:sz w:val="24"/>
      <w:szCs w:val="24"/>
      <w:lang w:eastAsia="ru-RU"/>
    </w:rPr>
  </w:style>
  <w:style w:type="character" w:customStyle="1" w:styleId="af1">
    <w:name w:val="Верхний колонтитул Знак"/>
    <w:basedOn w:val="a0"/>
    <w:link w:val="af0"/>
    <w:uiPriority w:val="99"/>
    <w:rPr>
      <w:rFonts w:ascii="Calibri" w:hAnsi="Calibri"/>
      <w:sz w:val="22"/>
      <w:szCs w:val="22"/>
      <w:lang w:eastAsia="en-US"/>
    </w:rPr>
  </w:style>
  <w:style w:type="character" w:customStyle="1" w:styleId="grame">
    <w:name w:val="grame"/>
    <w:basedOn w:val="a0"/>
  </w:style>
  <w:style w:type="character" w:customStyle="1" w:styleId="spelle">
    <w:name w:val="spelle"/>
    <w:basedOn w:val="a0"/>
  </w:style>
  <w:style w:type="paragraph" w:styleId="aff">
    <w:name w:val="Title"/>
    <w:basedOn w:val="a"/>
    <w:link w:val="aff0"/>
    <w:qFormat/>
    <w:pPr>
      <w:spacing w:before="0" w:beforeAutospacing="0" w:line="240" w:lineRule="auto"/>
      <w:jc w:val="center"/>
    </w:pPr>
    <w:rPr>
      <w:rFonts w:ascii="Times New Roman" w:hAnsi="Times New Roman"/>
      <w:sz w:val="28"/>
      <w:szCs w:val="20"/>
      <w:lang w:eastAsia="ru-RU"/>
    </w:rPr>
  </w:style>
  <w:style w:type="character" w:customStyle="1" w:styleId="aff0">
    <w:name w:val="Название Знак"/>
    <w:basedOn w:val="a0"/>
    <w:link w:val="aff"/>
    <w:rPr>
      <w:sz w:val="28"/>
    </w:rPr>
  </w:style>
  <w:style w:type="paragraph" w:styleId="aff1">
    <w:name w:val="No Spacing"/>
    <w:link w:val="aff2"/>
    <w:uiPriority w:val="1"/>
    <w:qFormat/>
    <w:rPr>
      <w:rFonts w:ascii="Calibri" w:hAnsi="Calibri"/>
      <w:sz w:val="22"/>
    </w:rPr>
  </w:style>
  <w:style w:type="character" w:customStyle="1" w:styleId="aff2">
    <w:name w:val="Без интервала Знак"/>
    <w:basedOn w:val="a0"/>
    <w:link w:val="aff1"/>
    <w:uiPriority w:val="1"/>
    <w:rPr>
      <w:rFonts w:ascii="Calibri" w:hAnsi="Calibri"/>
      <w:sz w:val="22"/>
      <w:szCs w:val="22"/>
    </w:rPr>
  </w:style>
  <w:style w:type="paragraph" w:customStyle="1" w:styleId="aff3">
    <w:name w:val="Текст регламента"/>
    <w:basedOn w:val="a"/>
    <w:qFormat/>
    <w:rsid w:val="002709BA"/>
    <w:pPr>
      <w:shd w:val="clear" w:color="auto" w:fill="FFFFFF"/>
      <w:spacing w:before="0" w:beforeAutospacing="0" w:line="240" w:lineRule="auto"/>
      <w:ind w:firstLine="357"/>
      <w:jc w:val="left"/>
    </w:pPr>
    <w:rPr>
      <w:rFonts w:ascii="Times New Roman" w:eastAsia="Calibri" w:hAnsi="Times New Roman"/>
      <w:color w:val="00000A"/>
      <w:sz w:val="28"/>
      <w:szCs w:val="28"/>
    </w:rPr>
  </w:style>
  <w:style w:type="character" w:customStyle="1" w:styleId="-">
    <w:name w:val="Интернет-ссылка"/>
    <w:rsid w:val="007D22FD"/>
    <w:rPr>
      <w:color w:val="0000FF"/>
      <w:u w:val="single"/>
    </w:rPr>
  </w:style>
  <w:style w:type="paragraph" w:styleId="aff4">
    <w:name w:val="Body Text"/>
    <w:basedOn w:val="a"/>
    <w:link w:val="aff5"/>
    <w:rsid w:val="007D22FD"/>
    <w:pPr>
      <w:pBdr>
        <w:top w:val="none" w:sz="0" w:space="0" w:color="auto"/>
        <w:left w:val="none" w:sz="0" w:space="0" w:color="auto"/>
        <w:bottom w:val="none" w:sz="0" w:space="0" w:color="auto"/>
        <w:right w:val="none" w:sz="0" w:space="0" w:color="auto"/>
        <w:between w:val="none" w:sz="0" w:space="0" w:color="auto"/>
      </w:pBdr>
      <w:shd w:val="clear" w:color="auto" w:fill="FFFFFF"/>
      <w:spacing w:before="0" w:beforeAutospacing="0" w:after="120" w:line="240" w:lineRule="auto"/>
      <w:ind w:firstLine="357"/>
      <w:jc w:val="left"/>
    </w:pPr>
    <w:rPr>
      <w:rFonts w:ascii="Times New Roman" w:hAnsi="Times New Roman"/>
      <w:color w:val="00000A"/>
      <w:sz w:val="24"/>
      <w:szCs w:val="20"/>
      <w:lang w:eastAsia="ru-RU"/>
    </w:rPr>
  </w:style>
  <w:style w:type="character" w:customStyle="1" w:styleId="aff5">
    <w:name w:val="Основной текст Знак"/>
    <w:basedOn w:val="a0"/>
    <w:link w:val="aff4"/>
    <w:rsid w:val="007D22FD"/>
    <w:rPr>
      <w:color w:val="00000A"/>
      <w:sz w:val="24"/>
      <w:szCs w:val="20"/>
      <w:shd w:val="clear" w:color="auto" w:fill="FFFFFF"/>
    </w:rPr>
  </w:style>
  <w:style w:type="character" w:customStyle="1" w:styleId="markedcontent">
    <w:name w:val="markedcontent"/>
    <w:basedOn w:val="a0"/>
    <w:rsid w:val="008D42C4"/>
  </w:style>
  <w:style w:type="character" w:customStyle="1" w:styleId="text-cut2">
    <w:name w:val="text-cut2"/>
    <w:rsid w:val="00660CB7"/>
  </w:style>
  <w:style w:type="character" w:customStyle="1" w:styleId="WW8Num35z0">
    <w:name w:val="WW8Num35z0"/>
    <w:rsid w:val="00637861"/>
  </w:style>
  <w:style w:type="numbering" w:customStyle="1" w:styleId="14">
    <w:name w:val="Нет списка1"/>
    <w:next w:val="a2"/>
    <w:uiPriority w:val="99"/>
    <w:semiHidden/>
    <w:unhideWhenUsed/>
    <w:rsid w:val="002A72D4"/>
  </w:style>
  <w:style w:type="paragraph" w:customStyle="1" w:styleId="ConsPlusTitlePage">
    <w:name w:val="ConsPlusTitlePage"/>
    <w:rsid w:val="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pPr>
    <w:rPr>
      <w:rFonts w:ascii="Tahoma" w:hAnsi="Tahoma" w:cs="Tahoma"/>
      <w:szCs w:val="20"/>
    </w:rPr>
  </w:style>
  <w:style w:type="paragraph" w:customStyle="1" w:styleId="ConsPlusJurTerm">
    <w:name w:val="ConsPlusJurTerm"/>
    <w:rsid w:val="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pPr>
    <w:rPr>
      <w:rFonts w:ascii="Tahoma" w:hAnsi="Tahoma" w:cs="Tahoma"/>
      <w:sz w:val="26"/>
      <w:szCs w:val="20"/>
    </w:rPr>
  </w:style>
  <w:style w:type="paragraph" w:customStyle="1" w:styleId="ConsPlusTextList">
    <w:name w:val="ConsPlusTextList"/>
    <w:rsid w:val="002A72D4"/>
    <w:pPr>
      <w:widowControl w:val="0"/>
      <w:pBdr>
        <w:top w:val="none" w:sz="0" w:space="0" w:color="auto"/>
        <w:left w:val="none" w:sz="0" w:space="0" w:color="auto"/>
        <w:bottom w:val="none" w:sz="0" w:space="0" w:color="auto"/>
        <w:right w:val="none" w:sz="0" w:space="0" w:color="auto"/>
        <w:between w:val="none" w:sz="0" w:space="0" w:color="auto"/>
      </w:pBdr>
      <w:autoSpaceDE w:val="0"/>
      <w:autoSpaceDN w:val="0"/>
    </w:pPr>
    <w:rPr>
      <w:rFonts w:ascii="Arial" w:hAnsi="Arial" w:cs="Arial"/>
      <w:szCs w:val="20"/>
    </w:rPr>
  </w:style>
  <w:style w:type="paragraph" w:customStyle="1" w:styleId="formattext">
    <w:name w:val="formattext"/>
    <w:basedOn w:val="a"/>
    <w:rsid w:val="002A72D4"/>
    <w:pPr>
      <w:pBdr>
        <w:top w:val="none" w:sz="0" w:space="0" w:color="auto"/>
        <w:left w:val="none" w:sz="0" w:space="0" w:color="auto"/>
        <w:bottom w:val="none" w:sz="0" w:space="0" w:color="auto"/>
        <w:right w:val="none" w:sz="0" w:space="0" w:color="auto"/>
        <w:between w:val="none" w:sz="0" w:space="0" w:color="auto"/>
      </w:pBdr>
      <w:spacing w:after="100" w:afterAutospacing="1" w:line="240" w:lineRule="auto"/>
      <w:jc w:val="left"/>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5830819">
      <w:bodyDiv w:val="1"/>
      <w:marLeft w:val="0"/>
      <w:marRight w:val="0"/>
      <w:marTop w:val="0"/>
      <w:marBottom w:val="0"/>
      <w:divBdr>
        <w:top w:val="none" w:sz="0" w:space="0" w:color="auto"/>
        <w:left w:val="none" w:sz="0" w:space="0" w:color="auto"/>
        <w:bottom w:val="none" w:sz="0" w:space="0" w:color="auto"/>
        <w:right w:val="none" w:sz="0" w:space="0" w:color="auto"/>
      </w:divBdr>
    </w:div>
    <w:div w:id="223570209">
      <w:bodyDiv w:val="1"/>
      <w:marLeft w:val="0"/>
      <w:marRight w:val="0"/>
      <w:marTop w:val="0"/>
      <w:marBottom w:val="0"/>
      <w:divBdr>
        <w:top w:val="none" w:sz="0" w:space="0" w:color="auto"/>
        <w:left w:val="none" w:sz="0" w:space="0" w:color="auto"/>
        <w:bottom w:val="none" w:sz="0" w:space="0" w:color="auto"/>
        <w:right w:val="none" w:sz="0" w:space="0" w:color="auto"/>
      </w:divBdr>
    </w:div>
    <w:div w:id="395518045">
      <w:bodyDiv w:val="1"/>
      <w:marLeft w:val="0"/>
      <w:marRight w:val="0"/>
      <w:marTop w:val="0"/>
      <w:marBottom w:val="0"/>
      <w:divBdr>
        <w:top w:val="none" w:sz="0" w:space="0" w:color="auto"/>
        <w:left w:val="none" w:sz="0" w:space="0" w:color="auto"/>
        <w:bottom w:val="none" w:sz="0" w:space="0" w:color="auto"/>
        <w:right w:val="none" w:sz="0" w:space="0" w:color="auto"/>
      </w:divBdr>
    </w:div>
    <w:div w:id="982807111">
      <w:bodyDiv w:val="1"/>
      <w:marLeft w:val="0"/>
      <w:marRight w:val="0"/>
      <w:marTop w:val="0"/>
      <w:marBottom w:val="0"/>
      <w:divBdr>
        <w:top w:val="none" w:sz="0" w:space="0" w:color="auto"/>
        <w:left w:val="none" w:sz="0" w:space="0" w:color="auto"/>
        <w:bottom w:val="none" w:sz="0" w:space="0" w:color="auto"/>
        <w:right w:val="none" w:sz="0" w:space="0" w:color="auto"/>
      </w:divBdr>
    </w:div>
    <w:div w:id="1109356922">
      <w:bodyDiv w:val="1"/>
      <w:marLeft w:val="0"/>
      <w:marRight w:val="0"/>
      <w:marTop w:val="0"/>
      <w:marBottom w:val="0"/>
      <w:divBdr>
        <w:top w:val="none" w:sz="0" w:space="0" w:color="auto"/>
        <w:left w:val="none" w:sz="0" w:space="0" w:color="auto"/>
        <w:bottom w:val="none" w:sz="0" w:space="0" w:color="auto"/>
        <w:right w:val="none" w:sz="0" w:space="0" w:color="auto"/>
      </w:divBdr>
    </w:div>
    <w:div w:id="1249801677">
      <w:bodyDiv w:val="1"/>
      <w:marLeft w:val="0"/>
      <w:marRight w:val="0"/>
      <w:marTop w:val="0"/>
      <w:marBottom w:val="0"/>
      <w:divBdr>
        <w:top w:val="none" w:sz="0" w:space="0" w:color="auto"/>
        <w:left w:val="none" w:sz="0" w:space="0" w:color="auto"/>
        <w:bottom w:val="none" w:sz="0" w:space="0" w:color="auto"/>
        <w:right w:val="none" w:sz="0" w:space="0" w:color="auto"/>
      </w:divBdr>
      <w:divsChild>
        <w:div w:id="629095453">
          <w:marLeft w:val="0"/>
          <w:marRight w:val="0"/>
          <w:marTop w:val="0"/>
          <w:marBottom w:val="0"/>
          <w:divBdr>
            <w:top w:val="none" w:sz="0" w:space="0" w:color="auto"/>
            <w:left w:val="none" w:sz="0" w:space="0" w:color="auto"/>
            <w:bottom w:val="none" w:sz="0" w:space="0" w:color="auto"/>
            <w:right w:val="none" w:sz="0" w:space="0" w:color="auto"/>
          </w:divBdr>
          <w:divsChild>
            <w:div w:id="5850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96144">
      <w:bodyDiv w:val="1"/>
      <w:marLeft w:val="0"/>
      <w:marRight w:val="0"/>
      <w:marTop w:val="0"/>
      <w:marBottom w:val="0"/>
      <w:divBdr>
        <w:top w:val="none" w:sz="0" w:space="0" w:color="auto"/>
        <w:left w:val="none" w:sz="0" w:space="0" w:color="auto"/>
        <w:bottom w:val="none" w:sz="0" w:space="0" w:color="auto"/>
        <w:right w:val="none" w:sz="0" w:space="0" w:color="auto"/>
      </w:divBdr>
    </w:div>
    <w:div w:id="1573197295">
      <w:bodyDiv w:val="1"/>
      <w:marLeft w:val="0"/>
      <w:marRight w:val="0"/>
      <w:marTop w:val="0"/>
      <w:marBottom w:val="0"/>
      <w:divBdr>
        <w:top w:val="none" w:sz="0" w:space="0" w:color="auto"/>
        <w:left w:val="none" w:sz="0" w:space="0" w:color="auto"/>
        <w:bottom w:val="none" w:sz="0" w:space="0" w:color="auto"/>
        <w:right w:val="none" w:sz="0" w:space="0" w:color="auto"/>
      </w:divBdr>
      <w:divsChild>
        <w:div w:id="1173305060">
          <w:marLeft w:val="0"/>
          <w:marRight w:val="0"/>
          <w:marTop w:val="0"/>
          <w:marBottom w:val="0"/>
          <w:divBdr>
            <w:top w:val="none" w:sz="0" w:space="0" w:color="auto"/>
            <w:left w:val="none" w:sz="0" w:space="0" w:color="auto"/>
            <w:bottom w:val="none" w:sz="0" w:space="0" w:color="auto"/>
            <w:right w:val="none" w:sz="0" w:space="0" w:color="auto"/>
          </w:divBdr>
          <w:divsChild>
            <w:div w:id="51041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168387">
      <w:bodyDiv w:val="1"/>
      <w:marLeft w:val="0"/>
      <w:marRight w:val="0"/>
      <w:marTop w:val="0"/>
      <w:marBottom w:val="0"/>
      <w:divBdr>
        <w:top w:val="none" w:sz="0" w:space="0" w:color="auto"/>
        <w:left w:val="none" w:sz="0" w:space="0" w:color="auto"/>
        <w:bottom w:val="none" w:sz="0" w:space="0" w:color="auto"/>
        <w:right w:val="none" w:sz="0" w:space="0" w:color="auto"/>
      </w:divBdr>
      <w:divsChild>
        <w:div w:id="1391272354">
          <w:marLeft w:val="0"/>
          <w:marRight w:val="0"/>
          <w:marTop w:val="0"/>
          <w:marBottom w:val="0"/>
          <w:divBdr>
            <w:top w:val="none" w:sz="0" w:space="0" w:color="auto"/>
            <w:left w:val="none" w:sz="0" w:space="0" w:color="auto"/>
            <w:bottom w:val="none" w:sz="0" w:space="0" w:color="auto"/>
            <w:right w:val="none" w:sz="0" w:space="0" w:color="auto"/>
          </w:divBdr>
          <w:divsChild>
            <w:div w:id="9712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8484F58FDF907C22CA0FB619C6D65A2A451195CF84E8A6E5C2D2F1B5AB3FCCECD80F9566CC866D862D8DE9E2570C915DA2EN" TargetMode="External"/><Relationship Id="rId18" Type="http://schemas.openxmlformats.org/officeDocument/2006/relationships/hyperlink" Target="http://www.consultant.ru/document/cons_doc_LAW_355880/521091c3cb2ba736a2587fafb3365e53d9e27af5/"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8484F58FDF907C22CA0E56C8A013FAFA45A4259FE458431007274460DBAF69998CFF80A289975D865D8DC9D39D720N" TargetMode="External"/><Relationship Id="rId17" Type="http://schemas.openxmlformats.org/officeDocument/2006/relationships/hyperlink" Target="mailto:borisovka@mail.ru"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onsultant.ru/document/cons_doc_LAW_355880/a593eaab768d34bf2d7419322eac79481e73cf03/" TargetMode="External"/><Relationship Id="rId20" Type="http://schemas.openxmlformats.org/officeDocument/2006/relationships/hyperlink" Target="http://www.consultant.ru/document/cons_doc_LAW_355880/521091c3cb2ba736a2587fafb3365e53d9e27af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484F58FDF907C22CA0E56C8A013FAFA3534352FE418431007274460DBAF69998CFF80A289975D865D8DC9D39D720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55880/a2588b2a1374c05e0939bb4df8e54fc0dfd6e000/" TargetMode="External"/><Relationship Id="rId23" Type="http://schemas.openxmlformats.org/officeDocument/2006/relationships/fontTable" Target="fontTable.xml"/><Relationship Id="rId10" Type="http://schemas.openxmlformats.org/officeDocument/2006/relationships/hyperlink" Target="consultantplus://offline/ref=88484F58FDF907C22CA0E56C8A013FAFA3524455F5478431007274460DBAF69998CFF80A289975D865D8DC9D39D720N" TargetMode="External"/><Relationship Id="rId19" Type="http://schemas.openxmlformats.org/officeDocument/2006/relationships/hyperlink" Target="http://www.consultant.ru/document/cons_doc_LAW_355880/a2588b2a1374c05e0939bb4df8e54fc0dfd6e000/" TargetMode="External"/><Relationship Id="rId4" Type="http://schemas.openxmlformats.org/officeDocument/2006/relationships/settings" Target="settings.xml"/><Relationship Id="rId9" Type="http://schemas.openxmlformats.org/officeDocument/2006/relationships/hyperlink" Target="consultantplus://offline/ref=88484F58FDF907C22CA0E56C8A013FAFA3524F56FD4F8431007274460DBAF69998CFF80A289975D865D8DC9D39D720N" TargetMode="External"/><Relationship Id="rId14" Type="http://schemas.openxmlformats.org/officeDocument/2006/relationships/hyperlink" Target="consultantplus://offline/ref=88484F58FDF907C22CA0E56C8A013FAFA1524455F4418431007274460DBAF6998ACFA006289D6BD964CD8ACC7F27C417A899799FAB798980D329N"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57B22-D314-4EEE-BA31-D1AF5AD35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11169</Words>
  <Characters>63664</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ДЕПАРТАМЕНТА</vt:lpstr>
    </vt:vector>
  </TitlesOfParts>
  <Company/>
  <LinksUpToDate>false</LinksUpToDate>
  <CharactersWithSpaces>74684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ДЕПАРТАМЕНТА</dc:title>
  <dc:creator>ConsultantPlus</dc:creator>
  <cp:lastModifiedBy>urist</cp:lastModifiedBy>
  <cp:revision>11</cp:revision>
  <cp:lastPrinted>2022-08-09T07:54:00Z</cp:lastPrinted>
  <dcterms:created xsi:type="dcterms:W3CDTF">2022-08-09T07:55:00Z</dcterms:created>
  <dcterms:modified xsi:type="dcterms:W3CDTF">2022-10-07T13:15:00Z</dcterms:modified>
</cp:coreProperties>
</file>