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D71B5F" w:rsidRPr="00E33CF3" w:rsidRDefault="003C6881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D71B5F"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>Борисовского района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="00654C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 </w:t>
      </w:r>
      <w:r w:rsidR="00654CF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Переверзев</w:t>
      </w:r>
    </w:p>
    <w:p w:rsidR="00D71B5F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CF3" w:rsidRPr="00E33CF3" w:rsidRDefault="00E33CF3" w:rsidP="00D71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B5F" w:rsidRPr="00E33CF3" w:rsidRDefault="00D71B5F" w:rsidP="00D71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b/>
          <w:sz w:val="24"/>
          <w:szCs w:val="24"/>
        </w:rPr>
        <w:t>ПРОТОКОЛ №2</w:t>
      </w:r>
    </w:p>
    <w:p w:rsidR="00D71B5F" w:rsidRPr="00E33CF3" w:rsidRDefault="00D71B5F" w:rsidP="00D71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об итогах 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 xml:space="preserve">электронного 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>аукциона на право заключения договор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аренды земельн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>участк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Борисовского района</w:t>
      </w:r>
    </w:p>
    <w:p w:rsidR="00D71B5F" w:rsidRPr="00E33CF3" w:rsidRDefault="00D71B5F" w:rsidP="00D71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1B5F" w:rsidRDefault="00D71B5F" w:rsidP="005A4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п. Борисовка         </w:t>
      </w:r>
      <w:r w:rsidR="005A4763"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D26929"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EE1340"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D537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E1340"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02EFE">
        <w:rPr>
          <w:rFonts w:ascii="Times New Roman" w:eastAsia="Times New Roman" w:hAnsi="Times New Roman" w:cs="Times New Roman"/>
          <w:sz w:val="24"/>
          <w:szCs w:val="24"/>
        </w:rPr>
        <w:t>14</w:t>
      </w:r>
      <w:r w:rsidR="005A7D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2EF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17EB3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6D5372" w:rsidRPr="00E33CF3" w:rsidRDefault="006D5372" w:rsidP="005A4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B5F" w:rsidRPr="00D56D86" w:rsidRDefault="00D71B5F" w:rsidP="00D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D86">
        <w:rPr>
          <w:rFonts w:ascii="Times New Roman" w:eastAsia="Times New Roman" w:hAnsi="Times New Roman" w:cs="Times New Roman"/>
          <w:sz w:val="24"/>
          <w:szCs w:val="24"/>
        </w:rPr>
        <w:t xml:space="preserve">Аукционная комиссия администрации Борисовского района Белгородской области по организации и проведению </w:t>
      </w:r>
      <w:r w:rsidRPr="001F765E">
        <w:rPr>
          <w:rFonts w:ascii="Times New Roman" w:eastAsia="Times New Roman" w:hAnsi="Times New Roman" w:cs="Times New Roman"/>
          <w:sz w:val="24"/>
          <w:szCs w:val="24"/>
        </w:rPr>
        <w:t xml:space="preserve">открытого аукциона на право заключения договора аренды земельного участка </w:t>
      </w:r>
      <w:r w:rsidR="00902EFE" w:rsidRPr="001F765E">
        <w:rPr>
          <w:rFonts w:ascii="Times New Roman" w:eastAsia="Times New Roman" w:hAnsi="Times New Roman" w:cs="Times New Roman"/>
          <w:bCs/>
          <w:sz w:val="24"/>
          <w:szCs w:val="24"/>
        </w:rPr>
        <w:t>14 октября</w:t>
      </w:r>
      <w:r w:rsidR="00217EB3"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</w:t>
      </w:r>
      <w:r w:rsidR="00902EFE" w:rsidRPr="001F765E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A7D26" w:rsidRPr="001F765E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1F765E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="00E153C0" w:rsidRPr="001F765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F765E">
        <w:rPr>
          <w:rFonts w:ascii="Times New Roman" w:eastAsia="Times New Roman" w:hAnsi="Times New Roman" w:cs="Times New Roman"/>
          <w:sz w:val="24"/>
          <w:szCs w:val="24"/>
        </w:rPr>
        <w:t xml:space="preserve"> минут по московскому времени в здании администрации Борисовского района по адресу: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Белгородская область, Борисовский район, п.</w:t>
      </w:r>
      <w:r w:rsidR="00055647"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>Борисовка, пл.</w:t>
      </w:r>
      <w:r w:rsidR="00055647"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Ушакова, 2, </w:t>
      </w:r>
      <w:r w:rsidR="003C6881" w:rsidRPr="001F765E">
        <w:rPr>
          <w:rFonts w:ascii="Times New Roman" w:eastAsia="Times New Roman" w:hAnsi="Times New Roman" w:cs="Times New Roman"/>
          <w:bCs/>
          <w:sz w:val="24"/>
          <w:szCs w:val="24"/>
        </w:rPr>
        <w:t>каб.40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>, в следующем</w:t>
      </w:r>
      <w:r w:rsidRPr="00D56D8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составе</w:t>
      </w:r>
      <w:r w:rsidRPr="00D56D86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7215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60"/>
        <w:gridCol w:w="3535"/>
        <w:gridCol w:w="20"/>
      </w:tblGrid>
      <w:tr w:rsidR="00BD7F81" w:rsidRPr="00D56D86" w:rsidTr="00302921">
        <w:tc>
          <w:tcPr>
            <w:tcW w:w="3660" w:type="dxa"/>
            <w:tcBorders>
              <w:top w:val="nil"/>
              <w:left w:val="nil"/>
              <w:right w:val="nil"/>
            </w:tcBorders>
          </w:tcPr>
          <w:tbl>
            <w:tblPr>
              <w:tblW w:w="850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505"/>
            </w:tblGrid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86E3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Председатель комиссии</w:t>
                  </w:r>
                  <w:r w:rsidRPr="00186E3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Говорищева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Ирина Вячеславовна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86E3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Секретарь</w:t>
                  </w:r>
                  <w:r w:rsidRPr="00186E3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Шматко Юлия Анатольевна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E32">
                    <w:rPr>
                      <w:rFonts w:ascii="Times New Roman" w:hAnsi="Times New Roman"/>
                      <w:sz w:val="24"/>
                      <w:szCs w:val="24"/>
                    </w:rPr>
                    <w:t>Члены комиссии: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Малюженко Юлия Анатольевна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86E32">
                    <w:rPr>
                      <w:rFonts w:ascii="Times New Roman" w:hAnsi="Times New Roman"/>
                      <w:sz w:val="24"/>
                      <w:szCs w:val="24"/>
                    </w:rPr>
                    <w:t>Русанова</w:t>
                  </w:r>
                  <w:proofErr w:type="spellEnd"/>
                  <w:r w:rsidRPr="00186E3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Наталья Николаевна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E32">
                    <w:rPr>
                      <w:rFonts w:ascii="Times New Roman" w:hAnsi="Times New Roman"/>
                      <w:sz w:val="24"/>
                      <w:szCs w:val="24"/>
                    </w:rPr>
                    <w:t>Усенко Алексей Николаевич</w:t>
                  </w:r>
                </w:p>
                <w:p w:rsidR="007970F6" w:rsidRPr="00186E32" w:rsidRDefault="008505EE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Краснокутский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Юрий Викторович</w:t>
                  </w:r>
                </w:p>
              </w:tc>
            </w:tr>
          </w:tbl>
          <w:p w:rsidR="00BD7F81" w:rsidRDefault="00BD7F81"/>
        </w:tc>
        <w:tc>
          <w:tcPr>
            <w:tcW w:w="3535" w:type="dxa"/>
            <w:tcBorders>
              <w:top w:val="nil"/>
              <w:left w:val="nil"/>
              <w:right w:val="nil"/>
            </w:tcBorders>
          </w:tcPr>
          <w:p w:rsidR="00BD7F81" w:rsidRPr="00D56D86" w:rsidRDefault="00BD7F81" w:rsidP="00D7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7F81" w:rsidRPr="00D56D86" w:rsidRDefault="00BD7F81" w:rsidP="00D7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460F" w:rsidRPr="00302921" w:rsidRDefault="00D71B5F" w:rsidP="003C68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D56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Извещение о проведении настоящего аукциона было размещено на официальном сайте </w:t>
      </w:r>
      <w:r w:rsidRPr="00302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 </w:t>
      </w:r>
      <w:hyperlink r:id="rId7" w:history="1">
        <w:r w:rsidR="00CE460F" w:rsidRPr="00302921">
          <w:rPr>
            <w:rFonts w:ascii="Times New Roman" w:hAnsi="Times New Roman"/>
            <w:color w:val="0000FF"/>
            <w:sz w:val="24"/>
            <w:szCs w:val="24"/>
            <w:u w:val="single"/>
          </w:rPr>
          <w:t>http://torgi.gov.ru/</w:t>
        </w:r>
      </w:hyperlink>
      <w:r w:rsidR="003C6881" w:rsidRPr="003029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2EFE">
        <w:rPr>
          <w:rFonts w:ascii="Times New Roman" w:hAnsi="Times New Roman"/>
          <w:color w:val="000000"/>
          <w:sz w:val="24"/>
          <w:szCs w:val="24"/>
        </w:rPr>
        <w:t>13</w:t>
      </w:r>
      <w:r w:rsidR="004C681B">
        <w:rPr>
          <w:rFonts w:ascii="Times New Roman" w:hAnsi="Times New Roman"/>
          <w:color w:val="000000"/>
          <w:sz w:val="24"/>
          <w:szCs w:val="24"/>
        </w:rPr>
        <w:t>.0</w:t>
      </w:r>
      <w:r w:rsidR="00902EFE">
        <w:rPr>
          <w:rFonts w:ascii="Times New Roman" w:hAnsi="Times New Roman"/>
          <w:color w:val="000000"/>
          <w:sz w:val="24"/>
          <w:szCs w:val="24"/>
        </w:rPr>
        <w:t>9</w:t>
      </w:r>
      <w:r w:rsidR="004C681B" w:rsidRPr="00EB2FE6">
        <w:rPr>
          <w:rFonts w:ascii="Times New Roman" w:hAnsi="Times New Roman"/>
          <w:color w:val="000000"/>
          <w:sz w:val="24"/>
          <w:szCs w:val="24"/>
        </w:rPr>
        <w:t xml:space="preserve">.2024 </w:t>
      </w:r>
      <w:r w:rsidR="00CE460F" w:rsidRPr="00302921">
        <w:rPr>
          <w:rFonts w:ascii="Times New Roman" w:hAnsi="Times New Roman"/>
          <w:color w:val="000000"/>
          <w:sz w:val="24"/>
          <w:szCs w:val="24"/>
        </w:rPr>
        <w:t xml:space="preserve">года </w:t>
      </w:r>
      <w:r w:rsidR="00CE460F" w:rsidRPr="00F51F31">
        <w:rPr>
          <w:rFonts w:ascii="Times New Roman" w:hAnsi="Times New Roman"/>
          <w:color w:val="000000"/>
          <w:sz w:val="24"/>
          <w:szCs w:val="24"/>
        </w:rPr>
        <w:t>№</w:t>
      </w:r>
      <w:r w:rsidR="00F51F31" w:rsidRPr="00F51F31">
        <w:rPr>
          <w:rFonts w:ascii="Times New Roman" w:hAnsi="Times New Roman"/>
          <w:bCs/>
          <w:color w:val="000000"/>
          <w:sz w:val="23"/>
          <w:szCs w:val="23"/>
        </w:rPr>
        <w:t>210000209900000000</w:t>
      </w:r>
      <w:r w:rsidR="00902EFE">
        <w:rPr>
          <w:rFonts w:ascii="Times New Roman" w:hAnsi="Times New Roman"/>
          <w:bCs/>
          <w:color w:val="000000"/>
          <w:sz w:val="23"/>
          <w:szCs w:val="23"/>
        </w:rPr>
        <w:t>4</w:t>
      </w:r>
      <w:r w:rsidR="008505EE">
        <w:rPr>
          <w:rFonts w:ascii="Times New Roman" w:hAnsi="Times New Roman"/>
          <w:bCs/>
          <w:color w:val="000000"/>
          <w:sz w:val="23"/>
          <w:szCs w:val="23"/>
        </w:rPr>
        <w:t>0</w:t>
      </w:r>
      <w:r w:rsidR="00D56D86" w:rsidRPr="0030292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D56D86" w:rsidRPr="00CD1AB9" w:rsidRDefault="00D71B5F" w:rsidP="00D56D86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921">
        <w:rPr>
          <w:rFonts w:ascii="Times New Roman" w:eastAsia="Times New Roman" w:hAnsi="Times New Roman" w:cs="Times New Roman"/>
          <w:sz w:val="24"/>
          <w:szCs w:val="24"/>
        </w:rPr>
        <w:t xml:space="preserve">Аукцион </w:t>
      </w:r>
      <w:r w:rsidRPr="00ED0EA8">
        <w:rPr>
          <w:rFonts w:ascii="Times New Roman" w:eastAsia="Times New Roman" w:hAnsi="Times New Roman" w:cs="Times New Roman"/>
          <w:sz w:val="24"/>
          <w:szCs w:val="24"/>
        </w:rPr>
        <w:t xml:space="preserve">проводится  в соответствии Земельным кодексом Российской Федерации, </w:t>
      </w:r>
      <w:r w:rsidRPr="00ED0EA8">
        <w:rPr>
          <w:rFonts w:ascii="Times New Roman" w:eastAsia="Times New Roman" w:hAnsi="Times New Roman" w:cs="Times New Roman"/>
          <w:bCs/>
          <w:sz w:val="24"/>
          <w:szCs w:val="24"/>
        </w:rPr>
        <w:t>распоряжени</w:t>
      </w:r>
      <w:r w:rsidR="00B433C6">
        <w:rPr>
          <w:rFonts w:ascii="Times New Roman" w:eastAsia="Times New Roman" w:hAnsi="Times New Roman" w:cs="Times New Roman"/>
          <w:bCs/>
          <w:sz w:val="24"/>
          <w:szCs w:val="24"/>
        </w:rPr>
        <w:t>ем</w:t>
      </w:r>
      <w:r w:rsidRPr="00ED0E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74B5F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Борисовского района Белгородской области </w:t>
      </w:r>
      <w:r w:rsidR="00D56D86" w:rsidRPr="00E74B5F">
        <w:rPr>
          <w:rFonts w:ascii="Times New Roman" w:hAnsi="Times New Roman" w:cs="Times New Roman"/>
          <w:sz w:val="24"/>
          <w:szCs w:val="24"/>
        </w:rPr>
        <w:t>от «</w:t>
      </w:r>
      <w:r w:rsidR="008505EE">
        <w:rPr>
          <w:rFonts w:ascii="Times New Roman" w:hAnsi="Times New Roman" w:cs="Times New Roman"/>
          <w:sz w:val="24"/>
          <w:szCs w:val="24"/>
        </w:rPr>
        <w:t>12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» </w:t>
      </w:r>
      <w:r w:rsidR="008505EE">
        <w:rPr>
          <w:rFonts w:ascii="Times New Roman" w:hAnsi="Times New Roman" w:cs="Times New Roman"/>
          <w:sz w:val="24"/>
          <w:szCs w:val="24"/>
        </w:rPr>
        <w:t>августа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202</w:t>
      </w:r>
      <w:r w:rsidR="00E74B5F" w:rsidRPr="00E74B5F">
        <w:rPr>
          <w:rFonts w:ascii="Times New Roman" w:hAnsi="Times New Roman" w:cs="Times New Roman"/>
          <w:sz w:val="24"/>
          <w:szCs w:val="24"/>
        </w:rPr>
        <w:t>4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02EFE">
        <w:rPr>
          <w:rFonts w:ascii="Times New Roman" w:hAnsi="Times New Roman" w:cs="Times New Roman"/>
          <w:sz w:val="24"/>
          <w:szCs w:val="24"/>
        </w:rPr>
        <w:t>11</w:t>
      </w:r>
      <w:r w:rsidR="008505EE">
        <w:rPr>
          <w:rFonts w:ascii="Times New Roman" w:hAnsi="Times New Roman" w:cs="Times New Roman"/>
          <w:sz w:val="24"/>
          <w:szCs w:val="24"/>
        </w:rPr>
        <w:t>07</w:t>
      </w:r>
      <w:r w:rsidR="00D56D86" w:rsidRPr="00E74B5F">
        <w:rPr>
          <w:rFonts w:ascii="Times New Roman" w:hAnsi="Times New Roman" w:cs="Times New Roman"/>
          <w:sz w:val="24"/>
          <w:szCs w:val="24"/>
        </w:rPr>
        <w:t>-р</w:t>
      </w:r>
      <w:r w:rsidR="00E74B5F" w:rsidRPr="00E74B5F">
        <w:rPr>
          <w:rFonts w:ascii="Times New Roman" w:hAnsi="Times New Roman" w:cs="Times New Roman"/>
          <w:sz w:val="24"/>
          <w:szCs w:val="24"/>
        </w:rPr>
        <w:t xml:space="preserve"> 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«Об организации и проведении </w:t>
      </w:r>
      <w:r w:rsidR="00302921" w:rsidRPr="00E74B5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D56D86" w:rsidRPr="00E74B5F">
        <w:rPr>
          <w:rFonts w:ascii="Times New Roman" w:hAnsi="Times New Roman" w:cs="Times New Roman"/>
          <w:sz w:val="24"/>
          <w:szCs w:val="24"/>
        </w:rPr>
        <w:t>аукциона на право заключения договор</w:t>
      </w:r>
      <w:r w:rsidR="008505EE">
        <w:rPr>
          <w:rFonts w:ascii="Times New Roman" w:hAnsi="Times New Roman" w:cs="Times New Roman"/>
          <w:sz w:val="24"/>
          <w:szCs w:val="24"/>
        </w:rPr>
        <w:t>а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8505EE">
        <w:rPr>
          <w:rFonts w:ascii="Times New Roman" w:hAnsi="Times New Roman" w:cs="Times New Roman"/>
          <w:sz w:val="24"/>
          <w:szCs w:val="24"/>
        </w:rPr>
        <w:t>ого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505EE">
        <w:rPr>
          <w:rFonts w:ascii="Times New Roman" w:hAnsi="Times New Roman" w:cs="Times New Roman"/>
          <w:sz w:val="24"/>
          <w:szCs w:val="24"/>
        </w:rPr>
        <w:t>а</w:t>
      </w:r>
      <w:r w:rsidR="00D56D86" w:rsidRPr="00E74B5F">
        <w:rPr>
          <w:rFonts w:ascii="Times New Roman" w:hAnsi="Times New Roman" w:cs="Times New Roman"/>
          <w:sz w:val="24"/>
          <w:szCs w:val="24"/>
        </w:rPr>
        <w:t>, расположенн</w:t>
      </w:r>
      <w:r w:rsidR="008505EE">
        <w:rPr>
          <w:rFonts w:ascii="Times New Roman" w:hAnsi="Times New Roman" w:cs="Times New Roman"/>
          <w:sz w:val="24"/>
          <w:szCs w:val="24"/>
        </w:rPr>
        <w:t>ого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на территории Борисовского района</w:t>
      </w:r>
      <w:r w:rsidR="00D56D86" w:rsidRPr="00CD1AB9">
        <w:rPr>
          <w:rFonts w:ascii="Times New Roman" w:hAnsi="Times New Roman" w:cs="Times New Roman"/>
          <w:sz w:val="24"/>
          <w:szCs w:val="24"/>
        </w:rPr>
        <w:t>».</w:t>
      </w:r>
    </w:p>
    <w:p w:rsidR="00D71B5F" w:rsidRPr="00CD1AB9" w:rsidRDefault="00D71B5F" w:rsidP="00701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Прием заявок производился </w:t>
      </w:r>
      <w:r w:rsidR="00701E99" w:rsidRPr="00CD1AB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902EFE">
        <w:rPr>
          <w:rFonts w:ascii="Times New Roman" w:eastAsia="Times New Roman" w:hAnsi="Times New Roman" w:cs="Times New Roman"/>
          <w:sz w:val="24"/>
          <w:szCs w:val="24"/>
        </w:rPr>
        <w:t>13 сентября по 10 июня</w:t>
      </w:r>
      <w:r w:rsidR="00654CFA" w:rsidRPr="00CD1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D1AB9" w:rsidRPr="00CD1A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654CFA" w:rsidRPr="00CD1AB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02EFE">
        <w:rPr>
          <w:rFonts w:ascii="Times New Roman" w:eastAsia="Times New Roman" w:hAnsi="Times New Roman" w:cs="Times New Roman"/>
          <w:sz w:val="24"/>
          <w:szCs w:val="24"/>
        </w:rPr>
        <w:t>11 октября</w:t>
      </w:r>
      <w:r w:rsidR="00654CFA" w:rsidRPr="00CD1AB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D1AB9" w:rsidRPr="00CD1A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902E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EFE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.00 часов по московскому времени в здании администрации района по адресу: </w:t>
      </w:r>
      <w:r w:rsidR="00701E99" w:rsidRPr="00CD1AB9">
        <w:rPr>
          <w:rFonts w:ascii="Times New Roman" w:eastAsia="Times New Roman" w:hAnsi="Times New Roman" w:cs="Times New Roman"/>
          <w:sz w:val="24"/>
          <w:szCs w:val="24"/>
        </w:rPr>
        <w:t xml:space="preserve">Белгородская область, Борисовский район, 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>п.Борисовка. пл</w:t>
      </w:r>
      <w:proofErr w:type="gramStart"/>
      <w:r w:rsidRPr="00CD1AB9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CD1AB9">
        <w:rPr>
          <w:rFonts w:ascii="Times New Roman" w:eastAsia="Times New Roman" w:hAnsi="Times New Roman" w:cs="Times New Roman"/>
          <w:sz w:val="24"/>
          <w:szCs w:val="24"/>
        </w:rPr>
        <w:t>шакова, 2, проходила процедура признания заявителей участниками торгов, что оформлено протоколом.</w:t>
      </w:r>
    </w:p>
    <w:p w:rsidR="00CD1AB9" w:rsidRPr="007970F6" w:rsidRDefault="00CD1AB9" w:rsidP="0079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0F6">
        <w:rPr>
          <w:rFonts w:ascii="Times New Roman" w:hAnsi="Times New Roman" w:cs="Times New Roman"/>
          <w:color w:val="000000"/>
          <w:sz w:val="24"/>
          <w:szCs w:val="24"/>
        </w:rPr>
        <w:t>На аукцион выставляется:</w:t>
      </w:r>
    </w:p>
    <w:p w:rsidR="008505EE" w:rsidRDefault="008505EE" w:rsidP="008505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1. </w:t>
      </w:r>
      <w:r>
        <w:rPr>
          <w:rFonts w:ascii="Times New Roman" w:hAnsi="Times New Roman"/>
          <w:sz w:val="24"/>
          <w:szCs w:val="24"/>
        </w:rPr>
        <w:t xml:space="preserve">Предмет аукциона - аренда земельного участка, вид разрешенного использования – для индивидуального жилищного строительства, категория земель – земли населенных пунктов, государственная собственность на которые не разграничена, площадью 2500 кв. м, кадастровый номер 31:14:0803002:193, расположенный по адресу: Белгородская область, Борисовский район, с.Хотмыжск,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райворонская</w:t>
      </w:r>
      <w:proofErr w:type="spellEnd"/>
      <w:r>
        <w:rPr>
          <w:rFonts w:ascii="Times New Roman" w:hAnsi="Times New Roman"/>
          <w:sz w:val="24"/>
          <w:szCs w:val="24"/>
        </w:rPr>
        <w:t>, 11 «а».</w:t>
      </w:r>
    </w:p>
    <w:p w:rsidR="008505EE" w:rsidRDefault="008505EE" w:rsidP="008505EE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цена лота (годовой размер арендной платы) – 2224,12 (две тысячи двести двадцать четыре рубля 12 копеек) рубля.</w:t>
      </w:r>
    </w:p>
    <w:p w:rsidR="008505EE" w:rsidRDefault="008505EE" w:rsidP="008505EE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задатка установлен в размере 100 процентов от начальной цены аукциона-       2224,12 (две тысячи двести двадцать четыре рубля 12 копеек) рубля.</w:t>
      </w:r>
    </w:p>
    <w:p w:rsidR="008505EE" w:rsidRDefault="008505EE" w:rsidP="008505EE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Шаг аукциона устанавливается в размере 3 процентов от начальной цены аукциона – 66,72 (шестьдесят шесть рублей 72 копейки) рублей.</w:t>
      </w:r>
    </w:p>
    <w:p w:rsidR="008505EE" w:rsidRDefault="008505EE" w:rsidP="008505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договора аренды – 20 лет.</w:t>
      </w:r>
    </w:p>
    <w:p w:rsidR="008505EE" w:rsidRDefault="008505EE" w:rsidP="008505EE">
      <w:pPr>
        <w:pStyle w:val="a8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r>
        <w:rPr>
          <w:b/>
          <w:bCs/>
        </w:rPr>
        <w:t xml:space="preserve">Обременения не </w:t>
      </w:r>
      <w:r>
        <w:rPr>
          <w:bCs/>
        </w:rPr>
        <w:t>зарегистрированы</w:t>
      </w:r>
      <w:r>
        <w:rPr>
          <w:color w:val="000000"/>
          <w:shd w:val="clear" w:color="auto" w:fill="FFFFFF"/>
        </w:rPr>
        <w:t xml:space="preserve">. </w:t>
      </w:r>
    </w:p>
    <w:p w:rsidR="008505EE" w:rsidRDefault="008505EE" w:rsidP="008505EE">
      <w:pPr>
        <w:pStyle w:val="western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На участие в аукционе в отношении </w:t>
      </w:r>
      <w:r>
        <w:rPr>
          <w:b/>
          <w:color w:val="000000"/>
        </w:rPr>
        <w:t>лота №1</w:t>
      </w:r>
      <w:r>
        <w:rPr>
          <w:color w:val="000000"/>
        </w:rPr>
        <w:t xml:space="preserve"> поступило 10 (десять) заявок.</w:t>
      </w:r>
    </w:p>
    <w:p w:rsidR="008505EE" w:rsidRDefault="008505EE" w:rsidP="0085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Комиссией рассмотрены заявки на участие в аукционе:</w:t>
      </w:r>
    </w:p>
    <w:tbl>
      <w:tblPr>
        <w:tblW w:w="97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6236"/>
        <w:gridCol w:w="1701"/>
      </w:tblGrid>
      <w:tr w:rsidR="008505EE" w:rsidTr="008505EE">
        <w:trPr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подачи и № заявки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 задатка</w:t>
            </w:r>
          </w:p>
        </w:tc>
      </w:tr>
      <w:tr w:rsidR="008505EE" w:rsidTr="008505E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№1 07.10.2024 г.   в 12:20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 w:rsidP="00C2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Сутормин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Артем Сергеевич,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07.10.2024 г.   </w:t>
            </w:r>
          </w:p>
        </w:tc>
      </w:tr>
      <w:tr w:rsidR="008505EE" w:rsidTr="008505E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№2 08.10.2024 г.   в 19:19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 w:rsidP="00C2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Соколов Андрей Сергеевич,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08.10.2024 г.   </w:t>
            </w:r>
          </w:p>
        </w:tc>
      </w:tr>
      <w:tr w:rsidR="008505EE" w:rsidTr="008505E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№3 09.10.2024 г.   в 20:12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5EE" w:rsidRDefault="008505EE" w:rsidP="00C2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Муратова Наталья Николаевна,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09.10.2024 г.   </w:t>
            </w:r>
          </w:p>
        </w:tc>
      </w:tr>
      <w:tr w:rsidR="008505EE" w:rsidTr="008505E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№4 09.10.2024 г.   в 22:16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5EE" w:rsidRDefault="008505EE" w:rsidP="00C2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Найден Сергей Васильевич,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09.10.2024 г.   </w:t>
            </w:r>
          </w:p>
        </w:tc>
      </w:tr>
      <w:tr w:rsidR="008505EE" w:rsidTr="008505E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№5 10.10.2024 г.   в 08:03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5EE" w:rsidRDefault="008505EE" w:rsidP="00C2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Казакова Елена Валериевна,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10.10.2024 г.   </w:t>
            </w:r>
          </w:p>
        </w:tc>
      </w:tr>
      <w:tr w:rsidR="008505EE" w:rsidTr="008505E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№6  10.10.2024 г.   в 14:09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5EE" w:rsidRDefault="008505EE" w:rsidP="00C2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Манылов Вадим Петрович,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10.10.2024 г.   </w:t>
            </w:r>
          </w:p>
        </w:tc>
      </w:tr>
      <w:tr w:rsidR="008505EE" w:rsidTr="008505E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№7  10.10.2024 г.   в 15:57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5EE" w:rsidRDefault="008505EE" w:rsidP="00C2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Мажитов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Мажит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Назирович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10.10.2024 г.   </w:t>
            </w:r>
          </w:p>
        </w:tc>
      </w:tr>
      <w:tr w:rsidR="008505EE" w:rsidTr="008505E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№8  10.10.2024 г.   в 17:22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5EE" w:rsidRDefault="008505EE" w:rsidP="00C2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Магометов Вячеслав Геннадьевич,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10.10.2024 г.   </w:t>
            </w:r>
          </w:p>
        </w:tc>
      </w:tr>
      <w:tr w:rsidR="008505EE" w:rsidTr="008505E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№9 10.10.2024 г.   в 17:28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5EE" w:rsidRDefault="008505EE" w:rsidP="00C2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Поздняков Владислав Владимирович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10.10.2024 г.   </w:t>
            </w:r>
          </w:p>
        </w:tc>
      </w:tr>
      <w:tr w:rsidR="008505EE" w:rsidTr="008505EE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№10 10.10.2024 г.   в 17:31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 w:rsidP="00C2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Прудаев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Евгений Николаевич,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имени которого по доверенности  действует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Прудаева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Алёна Николаевна,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10.10.2024 г.   </w:t>
            </w:r>
          </w:p>
        </w:tc>
      </w:tr>
    </w:tbl>
    <w:p w:rsidR="00F51F31" w:rsidRPr="00960013" w:rsidRDefault="00F51F31" w:rsidP="009F1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0013">
        <w:rPr>
          <w:rFonts w:ascii="Times New Roman" w:hAnsi="Times New Roman"/>
          <w:bCs/>
          <w:sz w:val="24"/>
          <w:szCs w:val="24"/>
        </w:rPr>
        <w:t>Все участники были признаны участниками аукциона и допущены к участию в аукционе.</w:t>
      </w:r>
    </w:p>
    <w:p w:rsidR="00F51F31" w:rsidRPr="00911168" w:rsidRDefault="00F51F31" w:rsidP="00E16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013">
        <w:rPr>
          <w:rFonts w:ascii="Times New Roman" w:hAnsi="Times New Roman"/>
          <w:b/>
          <w:bCs/>
          <w:sz w:val="24"/>
          <w:szCs w:val="24"/>
        </w:rPr>
        <w:t xml:space="preserve">Дата и время начала </w:t>
      </w:r>
      <w:r w:rsidRPr="00911168">
        <w:rPr>
          <w:rFonts w:ascii="Times New Roman" w:hAnsi="Times New Roman"/>
          <w:b/>
          <w:bCs/>
          <w:sz w:val="24"/>
          <w:szCs w:val="24"/>
        </w:rPr>
        <w:t xml:space="preserve">аукциона: </w:t>
      </w:r>
      <w:r w:rsidR="00902EFE" w:rsidRPr="00911168">
        <w:rPr>
          <w:rFonts w:ascii="Times New Roman" w:hAnsi="Times New Roman"/>
          <w:sz w:val="24"/>
          <w:szCs w:val="24"/>
        </w:rPr>
        <w:t>11.10</w:t>
      </w:r>
      <w:r w:rsidRPr="00911168">
        <w:rPr>
          <w:rFonts w:ascii="Times New Roman" w:hAnsi="Times New Roman"/>
          <w:sz w:val="24"/>
          <w:szCs w:val="24"/>
        </w:rPr>
        <w:t xml:space="preserve">.2024г. </w:t>
      </w:r>
      <w:r w:rsidR="005A7D26" w:rsidRPr="00911168">
        <w:rPr>
          <w:rFonts w:ascii="Times New Roman" w:hAnsi="Times New Roman"/>
          <w:sz w:val="24"/>
          <w:szCs w:val="24"/>
        </w:rPr>
        <w:t>09</w:t>
      </w:r>
      <w:r w:rsidRPr="00911168">
        <w:rPr>
          <w:rFonts w:ascii="Times New Roman" w:hAnsi="Times New Roman"/>
          <w:sz w:val="24"/>
          <w:szCs w:val="24"/>
        </w:rPr>
        <w:t>:00:00.</w:t>
      </w:r>
      <w:r w:rsidRPr="00911168">
        <w:rPr>
          <w:rFonts w:ascii="Times New Roman" w:hAnsi="Times New Roman"/>
          <w:sz w:val="24"/>
          <w:szCs w:val="24"/>
        </w:rPr>
        <w:br/>
      </w:r>
      <w:r w:rsidRPr="00911168">
        <w:rPr>
          <w:rFonts w:ascii="Times New Roman" w:hAnsi="Times New Roman"/>
          <w:b/>
          <w:bCs/>
          <w:sz w:val="24"/>
          <w:szCs w:val="24"/>
        </w:rPr>
        <w:t xml:space="preserve">            Дата и время окончания аукциона:</w:t>
      </w:r>
      <w:r w:rsidR="00902EFE" w:rsidRPr="00911168">
        <w:rPr>
          <w:rFonts w:ascii="Times New Roman" w:hAnsi="Times New Roman"/>
          <w:sz w:val="24"/>
          <w:szCs w:val="24"/>
        </w:rPr>
        <w:t>11.10</w:t>
      </w:r>
      <w:r w:rsidRPr="00911168">
        <w:rPr>
          <w:rFonts w:ascii="Times New Roman" w:hAnsi="Times New Roman"/>
          <w:sz w:val="24"/>
          <w:szCs w:val="24"/>
        </w:rPr>
        <w:t xml:space="preserve">.2024г. </w:t>
      </w:r>
      <w:r w:rsidR="00911168" w:rsidRPr="00911168">
        <w:rPr>
          <w:rFonts w:ascii="Times New Roman" w:hAnsi="Times New Roman"/>
          <w:sz w:val="24"/>
          <w:szCs w:val="24"/>
        </w:rPr>
        <w:t>16:06:20</w:t>
      </w:r>
      <w:r w:rsidRPr="00911168">
        <w:rPr>
          <w:rFonts w:ascii="Times New Roman" w:hAnsi="Times New Roman"/>
          <w:sz w:val="24"/>
          <w:szCs w:val="24"/>
        </w:rPr>
        <w:t>.</w:t>
      </w:r>
    </w:p>
    <w:p w:rsidR="00911168" w:rsidRPr="00911168" w:rsidRDefault="00911168" w:rsidP="00911168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168">
        <w:rPr>
          <w:rFonts w:ascii="Times New Roman" w:hAnsi="Times New Roman" w:cs="Times New Roman"/>
          <w:sz w:val="24"/>
          <w:szCs w:val="24"/>
        </w:rPr>
        <w:t xml:space="preserve">В результате проведенных торгов </w:t>
      </w:r>
      <w:r w:rsidRPr="00911168">
        <w:rPr>
          <w:rFonts w:ascii="Times New Roman" w:hAnsi="Times New Roman" w:cs="Times New Roman"/>
          <w:b/>
          <w:sz w:val="24"/>
          <w:szCs w:val="24"/>
        </w:rPr>
        <w:t xml:space="preserve">победителем аукциона в установленном порядке признан участник – </w:t>
      </w:r>
      <w:proofErr w:type="spellStart"/>
      <w:r w:rsidRPr="00911168">
        <w:rPr>
          <w:rFonts w:ascii="Times New Roman" w:hAnsi="Times New Roman"/>
          <w:b/>
          <w:bCs/>
          <w:sz w:val="24"/>
          <w:szCs w:val="24"/>
        </w:rPr>
        <w:t>Мажитов</w:t>
      </w:r>
      <w:proofErr w:type="spellEnd"/>
      <w:r w:rsidRPr="0091116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11168">
        <w:rPr>
          <w:rFonts w:ascii="Times New Roman" w:hAnsi="Times New Roman"/>
          <w:b/>
          <w:bCs/>
          <w:sz w:val="24"/>
          <w:szCs w:val="24"/>
        </w:rPr>
        <w:t>Мажит</w:t>
      </w:r>
      <w:proofErr w:type="spellEnd"/>
      <w:r w:rsidRPr="0091116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11168">
        <w:rPr>
          <w:rFonts w:ascii="Times New Roman" w:hAnsi="Times New Roman"/>
          <w:b/>
          <w:bCs/>
          <w:sz w:val="24"/>
          <w:szCs w:val="24"/>
        </w:rPr>
        <w:t>Назирович</w:t>
      </w:r>
      <w:proofErr w:type="spellEnd"/>
      <w:r w:rsidRPr="009111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предложивший наибольший размер </w:t>
      </w:r>
      <w:r w:rsidRPr="00911168">
        <w:rPr>
          <w:rFonts w:ascii="Times New Roman" w:hAnsi="Times New Roman" w:cs="Times New Roman"/>
          <w:sz w:val="24"/>
          <w:szCs w:val="24"/>
        </w:rPr>
        <w:t xml:space="preserve">ежегодной годовой арендной платы: </w:t>
      </w:r>
      <w:r w:rsidRPr="00911168">
        <w:rPr>
          <w:rFonts w:ascii="Times New Roman" w:hAnsi="Times New Roman"/>
          <w:sz w:val="24"/>
          <w:szCs w:val="24"/>
        </w:rPr>
        <w:t xml:space="preserve">65207,80 </w:t>
      </w:r>
      <w:r w:rsidRPr="00911168">
        <w:rPr>
          <w:rFonts w:ascii="Times New Roman" w:hAnsi="Times New Roman" w:cs="Times New Roman"/>
          <w:sz w:val="24"/>
          <w:szCs w:val="24"/>
        </w:rPr>
        <w:t>(шестьдесят пять тысяч двести семь рублей 80 копеек) рублей.</w:t>
      </w:r>
    </w:p>
    <w:p w:rsidR="00911168" w:rsidRPr="00911168" w:rsidRDefault="00911168" w:rsidP="00911168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168">
        <w:rPr>
          <w:rFonts w:ascii="Times New Roman" w:hAnsi="Times New Roman" w:cs="Times New Roman"/>
          <w:sz w:val="24"/>
          <w:szCs w:val="24"/>
        </w:rPr>
        <w:t xml:space="preserve">Предпоследнее предложение о цене аренды сделал участник - </w:t>
      </w:r>
      <w:r w:rsidRPr="00911168">
        <w:rPr>
          <w:rFonts w:ascii="Times New Roman" w:hAnsi="Times New Roman"/>
          <w:b/>
          <w:bCs/>
          <w:sz w:val="24"/>
          <w:szCs w:val="24"/>
        </w:rPr>
        <w:t>Казакова Елена Валериевна</w:t>
      </w:r>
      <w:r w:rsidRPr="00911168">
        <w:rPr>
          <w:rFonts w:ascii="Times New Roman" w:hAnsi="Times New Roman" w:cs="Times New Roman"/>
          <w:sz w:val="24"/>
          <w:szCs w:val="24"/>
        </w:rPr>
        <w:t xml:space="preserve">, предложив </w:t>
      </w:r>
      <w:r w:rsidRPr="00911168">
        <w:rPr>
          <w:rFonts w:ascii="Times New Roman" w:hAnsi="Times New Roman"/>
          <w:sz w:val="24"/>
          <w:szCs w:val="24"/>
        </w:rPr>
        <w:t xml:space="preserve">65141,08 </w:t>
      </w:r>
      <w:r w:rsidRPr="00911168">
        <w:rPr>
          <w:rFonts w:ascii="Times New Roman" w:hAnsi="Times New Roman" w:cs="Times New Roman"/>
          <w:sz w:val="24"/>
          <w:szCs w:val="24"/>
        </w:rPr>
        <w:t>(шестьдесят пять тысяч сто сорок один рубль 08 копеек) рубль.</w:t>
      </w:r>
    </w:p>
    <w:p w:rsidR="00911168" w:rsidRPr="00911168" w:rsidRDefault="00911168" w:rsidP="00911168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16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комиссии: </w:t>
      </w:r>
      <w:r w:rsidRPr="00911168">
        <w:rPr>
          <w:rFonts w:ascii="Times New Roman" w:hAnsi="Times New Roman" w:cs="Times New Roman"/>
          <w:sz w:val="24"/>
          <w:szCs w:val="24"/>
          <w:u w:val="single"/>
        </w:rPr>
        <w:t xml:space="preserve">признать победителем аукциона </w:t>
      </w:r>
      <w:proofErr w:type="spellStart"/>
      <w:r w:rsidRPr="00911168">
        <w:rPr>
          <w:rFonts w:ascii="Times New Roman" w:hAnsi="Times New Roman"/>
          <w:b/>
          <w:bCs/>
          <w:sz w:val="24"/>
          <w:szCs w:val="24"/>
        </w:rPr>
        <w:t>Мажитов</w:t>
      </w:r>
      <w:r>
        <w:rPr>
          <w:rFonts w:ascii="Times New Roman" w:hAnsi="Times New Roman"/>
          <w:b/>
          <w:bCs/>
          <w:sz w:val="24"/>
          <w:szCs w:val="24"/>
        </w:rPr>
        <w:t>а</w:t>
      </w:r>
      <w:proofErr w:type="spellEnd"/>
      <w:r w:rsidRPr="0091116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11168">
        <w:rPr>
          <w:rFonts w:ascii="Times New Roman" w:hAnsi="Times New Roman"/>
          <w:b/>
          <w:bCs/>
          <w:sz w:val="24"/>
          <w:szCs w:val="24"/>
        </w:rPr>
        <w:t>Мажит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proofErr w:type="spellEnd"/>
      <w:r w:rsidRPr="0091116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11168">
        <w:rPr>
          <w:rFonts w:ascii="Times New Roman" w:hAnsi="Times New Roman"/>
          <w:b/>
          <w:bCs/>
          <w:sz w:val="24"/>
          <w:szCs w:val="24"/>
        </w:rPr>
        <w:t>Назирович</w:t>
      </w:r>
      <w:r>
        <w:rPr>
          <w:rFonts w:ascii="Times New Roman" w:hAnsi="Times New Roman"/>
          <w:b/>
          <w:bCs/>
          <w:sz w:val="24"/>
          <w:szCs w:val="24"/>
        </w:rPr>
        <w:t>а</w:t>
      </w:r>
      <w:proofErr w:type="spellEnd"/>
      <w:r w:rsidRPr="00911168">
        <w:rPr>
          <w:rFonts w:ascii="Times New Roman" w:hAnsi="Times New Roman"/>
          <w:bCs/>
          <w:sz w:val="24"/>
          <w:szCs w:val="24"/>
        </w:rPr>
        <w:t xml:space="preserve">, и </w:t>
      </w:r>
      <w:r w:rsidRPr="00911168">
        <w:rPr>
          <w:rFonts w:ascii="Times New Roman" w:hAnsi="Times New Roman" w:cs="Times New Roman"/>
          <w:sz w:val="24"/>
          <w:szCs w:val="24"/>
        </w:rPr>
        <w:t>заключить договор  аренды земельного участка с победителем аукциона</w:t>
      </w:r>
      <w:r w:rsidRPr="00911168">
        <w:rPr>
          <w:rFonts w:ascii="Times New Roman" w:hAnsi="Times New Roman"/>
          <w:bCs/>
          <w:sz w:val="24"/>
          <w:szCs w:val="24"/>
        </w:rPr>
        <w:t>,</w:t>
      </w:r>
      <w:r w:rsidRPr="00911168">
        <w:rPr>
          <w:rFonts w:ascii="Times New Roman" w:hAnsi="Times New Roman" w:cs="Times New Roman"/>
          <w:sz w:val="24"/>
          <w:szCs w:val="24"/>
        </w:rPr>
        <w:t xml:space="preserve"> с суммой аренды в год -  </w:t>
      </w:r>
      <w:r w:rsidRPr="00911168">
        <w:rPr>
          <w:rFonts w:ascii="Times New Roman" w:hAnsi="Times New Roman"/>
          <w:sz w:val="24"/>
          <w:szCs w:val="24"/>
        </w:rPr>
        <w:t xml:space="preserve">65207,80 </w:t>
      </w:r>
      <w:r w:rsidRPr="00911168">
        <w:rPr>
          <w:rFonts w:ascii="Times New Roman" w:hAnsi="Times New Roman" w:cs="Times New Roman"/>
          <w:sz w:val="24"/>
          <w:szCs w:val="24"/>
        </w:rPr>
        <w:t>(шестьдесят пять тысяч двести семь рублей 80 копеек) рублей.</w:t>
      </w:r>
    </w:p>
    <w:p w:rsidR="007970F6" w:rsidRPr="007970F6" w:rsidRDefault="007970F6" w:rsidP="007970F6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B5F" w:rsidRPr="00E143EF" w:rsidRDefault="00D71B5F" w:rsidP="007970F6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0F6">
        <w:rPr>
          <w:rFonts w:ascii="Times New Roman" w:eastAsia="Times New Roman" w:hAnsi="Times New Roman" w:cs="Times New Roman"/>
          <w:sz w:val="24"/>
          <w:szCs w:val="24"/>
        </w:rPr>
        <w:t>Настоящий протокол с момента</w:t>
      </w:r>
      <w:r w:rsidRPr="00A26D1A">
        <w:rPr>
          <w:rFonts w:ascii="Times New Roman" w:eastAsia="Times New Roman" w:hAnsi="Times New Roman" w:cs="Times New Roman"/>
          <w:sz w:val="24"/>
          <w:szCs w:val="24"/>
        </w:rPr>
        <w:t xml:space="preserve"> его утверждения Организатором аукциона приобретает юрид</w:t>
      </w:r>
      <w:r w:rsidRPr="00E143EF">
        <w:rPr>
          <w:rFonts w:ascii="Times New Roman" w:eastAsia="Times New Roman" w:hAnsi="Times New Roman" w:cs="Times New Roman"/>
          <w:sz w:val="24"/>
          <w:szCs w:val="24"/>
        </w:rPr>
        <w:t>ическую силу и является документом, удостоверяющим право Победителя аукциона на заключение договора аренды.</w:t>
      </w:r>
    </w:p>
    <w:p w:rsidR="00D71B5F" w:rsidRPr="00E33CF3" w:rsidRDefault="00D71B5F" w:rsidP="00D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EF">
        <w:rPr>
          <w:rFonts w:ascii="Times New Roman" w:eastAsia="Times New Roman" w:hAnsi="Times New Roman" w:cs="Times New Roman"/>
          <w:sz w:val="24"/>
          <w:szCs w:val="24"/>
        </w:rPr>
        <w:t>Договор аренды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между Арендодателем и Победителем аукциона в течение 10 (десяти) дней </w:t>
      </w:r>
      <w:proofErr w:type="gramStart"/>
      <w:r w:rsidRPr="00E33CF3">
        <w:rPr>
          <w:rFonts w:ascii="Times New Roman" w:eastAsia="Times New Roman" w:hAnsi="Times New Roman" w:cs="Times New Roman"/>
          <w:sz w:val="24"/>
          <w:szCs w:val="24"/>
        </w:rPr>
        <w:t>с даты утверждения</w:t>
      </w:r>
      <w:proofErr w:type="gramEnd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протокола об итогах аукциона, но не ранее чем через десять дней со дня размещения информации о результатах аукциона на официально</w:t>
      </w:r>
      <w:r w:rsidR="004C681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сайте торгов </w:t>
      </w:r>
      <w:proofErr w:type="spellStart"/>
      <w:r w:rsidRPr="00E33CF3">
        <w:rPr>
          <w:rFonts w:ascii="Times New Roman" w:eastAsia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E33C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3CF3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Pr="00E33C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3CF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33C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1B5F" w:rsidRPr="00E33CF3" w:rsidRDefault="00D71B5F" w:rsidP="00D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>Внесенный победителем аукциона задаток засчитываются в счет арендной платы за земельный участок.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отдел земельных </w:t>
      </w:r>
      <w:r w:rsidR="00313A1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района, 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отдел земельных </w:t>
      </w:r>
      <w:r w:rsidR="00313A1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района,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  <w:proofErr w:type="gramEnd"/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1026"/>
      <w:bookmarkEnd w:id="0"/>
      <w:r w:rsidRPr="00E33CF3">
        <w:rPr>
          <w:rFonts w:ascii="Times New Roman" w:eastAsia="Times New Roman" w:hAnsi="Times New Roman" w:cs="Times New Roman"/>
          <w:sz w:val="24"/>
          <w:szCs w:val="24"/>
        </w:rPr>
        <w:t>Сведения о победителях аукционов, уклонившихся от заключения договора аренды земельного участка, включаются в реестр недобросовестных участников аукциона.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 (УФАС по Белгородской области).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победитель аукциона или иное лицо, с которым договор аренды земельного участка заключается в соответствии с вышеизложенными пунктами, в течение тридцати дней со дня направления отделом земельных </w:t>
      </w:r>
      <w:r w:rsidR="004041F1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 проекта указанного договора не подписали и не представили в отдел земельных </w:t>
      </w:r>
      <w:r w:rsidR="004041F1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 указанные договоры, отдел земельных </w:t>
      </w:r>
      <w:r w:rsidR="00313A1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 в течение пяти рабочих</w:t>
      </w:r>
      <w:proofErr w:type="gramEnd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дней со дня истечения этого срока направляет сведения, предусмотренные в уполномоченный Правительством Российской Федерации федеральный орган исполнительной власти (УФАС по Белгородской области) для включения их в реестр недобросовестных участников аукциона.</w:t>
      </w:r>
    </w:p>
    <w:p w:rsidR="00D71B5F" w:rsidRPr="00E33CF3" w:rsidRDefault="00D71B5F" w:rsidP="00D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>При уклонении (отказе) победителя аукциона от заключения договора, задаток ему не возвращается, а победитель утрачивает право на заключение указанного договора аренды. Результаты аукциона аннулируются Организатором аукциона.</w:t>
      </w:r>
    </w:p>
    <w:p w:rsidR="00302921" w:rsidRDefault="00D71B5F" w:rsidP="0030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>Арендная плата вносится в соответствии с договором аренды.</w:t>
      </w:r>
    </w:p>
    <w:p w:rsidR="00CE668F" w:rsidRDefault="00CE668F" w:rsidP="00CE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5"/>
      </w:tblGrid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Pr="00186E32" w:rsidRDefault="00E74B5F" w:rsidP="00E7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E32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комиссии</w:t>
            </w:r>
            <w:r w:rsidRPr="00186E3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Говорищева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Вячеславовна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Default="00E74B5F" w:rsidP="00E7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4B5F" w:rsidRPr="00186E32" w:rsidRDefault="00E74B5F" w:rsidP="00E7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E32">
              <w:rPr>
                <w:rFonts w:ascii="Times New Roman" w:hAnsi="Times New Roman"/>
                <w:color w:val="000000"/>
                <w:sz w:val="24"/>
                <w:szCs w:val="24"/>
              </w:rPr>
              <w:t>Секретарь</w:t>
            </w:r>
            <w:r w:rsidRPr="00186E3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Шматко Юлия Анатольевна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Default="00E74B5F" w:rsidP="00E7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B5F" w:rsidRPr="00186E32" w:rsidRDefault="00E74B5F" w:rsidP="00E7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E32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Pr="00186E32" w:rsidRDefault="00E74B5F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Малюженко Юлия Анатольевна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Default="00E74B5F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74B5F" w:rsidRPr="00186E32" w:rsidRDefault="00E74B5F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E32"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 w:rsidRPr="00186E32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Default="00E74B5F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74B5F" w:rsidRPr="00186E32" w:rsidRDefault="00E74B5F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E32">
              <w:rPr>
                <w:rFonts w:ascii="Times New Roman" w:hAnsi="Times New Roman"/>
                <w:sz w:val="24"/>
                <w:szCs w:val="24"/>
              </w:rPr>
              <w:t>Усенко Алексей Николаевич</w:t>
            </w:r>
          </w:p>
          <w:p w:rsidR="00E74B5F" w:rsidRDefault="00E74B5F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70F6" w:rsidRPr="00186E32" w:rsidRDefault="008505EE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Краснокутский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Викторович</w:t>
            </w:r>
          </w:p>
        </w:tc>
      </w:tr>
    </w:tbl>
    <w:p w:rsidR="00133BE4" w:rsidRDefault="00133BE4">
      <w:pPr>
        <w:rPr>
          <w:rFonts w:ascii="Times New Roman" w:hAnsi="Times New Roman" w:cs="Times New Roman"/>
          <w:sz w:val="26"/>
          <w:szCs w:val="26"/>
        </w:rPr>
      </w:pPr>
    </w:p>
    <w:p w:rsidR="0015223B" w:rsidRPr="00EE1340" w:rsidRDefault="0015223B" w:rsidP="00472395">
      <w:pPr>
        <w:pStyle w:val="a8"/>
        <w:tabs>
          <w:tab w:val="left" w:pos="1260"/>
        </w:tabs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sectPr w:rsidR="0015223B" w:rsidRPr="00EE1340" w:rsidSect="00424D07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49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65E" w:rsidRDefault="001F765E" w:rsidP="00113959">
      <w:pPr>
        <w:spacing w:after="0" w:line="240" w:lineRule="auto"/>
      </w:pPr>
      <w:r>
        <w:separator/>
      </w:r>
    </w:p>
  </w:endnote>
  <w:endnote w:type="continuationSeparator" w:id="1">
    <w:p w:rsidR="001F765E" w:rsidRDefault="001F765E" w:rsidP="0011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5E" w:rsidRDefault="001F765E">
    <w:pPr>
      <w:pStyle w:val="a3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5E" w:rsidRDefault="001F765E">
    <w:pPr>
      <w:pStyle w:val="a3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65E" w:rsidRDefault="001F765E" w:rsidP="00113959">
      <w:pPr>
        <w:spacing w:after="0" w:line="240" w:lineRule="auto"/>
      </w:pPr>
      <w:r>
        <w:separator/>
      </w:r>
    </w:p>
  </w:footnote>
  <w:footnote w:type="continuationSeparator" w:id="1">
    <w:p w:rsidR="001F765E" w:rsidRDefault="001F765E" w:rsidP="0011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5E" w:rsidRDefault="00C53F6C" w:rsidP="00701E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F765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65E" w:rsidRDefault="001F765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5E" w:rsidRDefault="00C53F6C">
    <w:pPr>
      <w:pStyle w:val="a5"/>
      <w:jc w:val="center"/>
    </w:pPr>
    <w:fldSimple w:instr=" PAGE   \* MERGEFORMAT ">
      <w:r w:rsidR="00C21144">
        <w:rPr>
          <w:noProof/>
        </w:rPr>
        <w:t>2</w:t>
      </w:r>
    </w:fldSimple>
  </w:p>
  <w:p w:rsidR="001F765E" w:rsidRDefault="001F765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1B5F"/>
    <w:rsid w:val="00001355"/>
    <w:rsid w:val="00046ACF"/>
    <w:rsid w:val="00055647"/>
    <w:rsid w:val="00060363"/>
    <w:rsid w:val="00065274"/>
    <w:rsid w:val="000914D4"/>
    <w:rsid w:val="000C7641"/>
    <w:rsid w:val="000E1E9E"/>
    <w:rsid w:val="00113959"/>
    <w:rsid w:val="00126D45"/>
    <w:rsid w:val="00133BE4"/>
    <w:rsid w:val="0015223B"/>
    <w:rsid w:val="001D59B1"/>
    <w:rsid w:val="001E3436"/>
    <w:rsid w:val="001F285E"/>
    <w:rsid w:val="001F765E"/>
    <w:rsid w:val="00217EB3"/>
    <w:rsid w:val="00256DB7"/>
    <w:rsid w:val="0027294D"/>
    <w:rsid w:val="002732C0"/>
    <w:rsid w:val="002A3F35"/>
    <w:rsid w:val="002E126F"/>
    <w:rsid w:val="00302921"/>
    <w:rsid w:val="003130B5"/>
    <w:rsid w:val="00313A17"/>
    <w:rsid w:val="00377EE4"/>
    <w:rsid w:val="0038100E"/>
    <w:rsid w:val="003971CC"/>
    <w:rsid w:val="003C0786"/>
    <w:rsid w:val="003C6881"/>
    <w:rsid w:val="003D6301"/>
    <w:rsid w:val="003D6835"/>
    <w:rsid w:val="004041F1"/>
    <w:rsid w:val="00413678"/>
    <w:rsid w:val="00414622"/>
    <w:rsid w:val="00424D07"/>
    <w:rsid w:val="00435AF1"/>
    <w:rsid w:val="00464B0D"/>
    <w:rsid w:val="00472395"/>
    <w:rsid w:val="0047300B"/>
    <w:rsid w:val="00473ACF"/>
    <w:rsid w:val="00474F01"/>
    <w:rsid w:val="004A6A64"/>
    <w:rsid w:val="004C681B"/>
    <w:rsid w:val="004D1A78"/>
    <w:rsid w:val="00565414"/>
    <w:rsid w:val="005A4763"/>
    <w:rsid w:val="005A7D26"/>
    <w:rsid w:val="005B18F6"/>
    <w:rsid w:val="005F19FF"/>
    <w:rsid w:val="00616EE7"/>
    <w:rsid w:val="00654CFA"/>
    <w:rsid w:val="0068109B"/>
    <w:rsid w:val="00697643"/>
    <w:rsid w:val="006B1D3E"/>
    <w:rsid w:val="006D5372"/>
    <w:rsid w:val="00701E99"/>
    <w:rsid w:val="00734F07"/>
    <w:rsid w:val="007970F6"/>
    <w:rsid w:val="007A3B55"/>
    <w:rsid w:val="007B339A"/>
    <w:rsid w:val="007D344B"/>
    <w:rsid w:val="008026EB"/>
    <w:rsid w:val="008130DE"/>
    <w:rsid w:val="008164F0"/>
    <w:rsid w:val="008505EE"/>
    <w:rsid w:val="0087502D"/>
    <w:rsid w:val="008A13AD"/>
    <w:rsid w:val="008C5937"/>
    <w:rsid w:val="00901C7F"/>
    <w:rsid w:val="00902EFE"/>
    <w:rsid w:val="00910CBB"/>
    <w:rsid w:val="00911168"/>
    <w:rsid w:val="009275C9"/>
    <w:rsid w:val="009809B1"/>
    <w:rsid w:val="00981DA6"/>
    <w:rsid w:val="009877C2"/>
    <w:rsid w:val="009F14B0"/>
    <w:rsid w:val="00A0716A"/>
    <w:rsid w:val="00A26D1A"/>
    <w:rsid w:val="00A3707D"/>
    <w:rsid w:val="00A51375"/>
    <w:rsid w:val="00A74B9C"/>
    <w:rsid w:val="00A77873"/>
    <w:rsid w:val="00AA6916"/>
    <w:rsid w:val="00B0126A"/>
    <w:rsid w:val="00B03217"/>
    <w:rsid w:val="00B3615B"/>
    <w:rsid w:val="00B40BC9"/>
    <w:rsid w:val="00B433C6"/>
    <w:rsid w:val="00BD7F81"/>
    <w:rsid w:val="00BE0C9E"/>
    <w:rsid w:val="00BE4984"/>
    <w:rsid w:val="00C21144"/>
    <w:rsid w:val="00C254AD"/>
    <w:rsid w:val="00C53F6C"/>
    <w:rsid w:val="00C8038E"/>
    <w:rsid w:val="00CA4911"/>
    <w:rsid w:val="00CD1AB9"/>
    <w:rsid w:val="00CD4A7C"/>
    <w:rsid w:val="00CE0502"/>
    <w:rsid w:val="00CE460F"/>
    <w:rsid w:val="00CE668F"/>
    <w:rsid w:val="00D26929"/>
    <w:rsid w:val="00D44BB6"/>
    <w:rsid w:val="00D56D86"/>
    <w:rsid w:val="00D5734D"/>
    <w:rsid w:val="00D71B5F"/>
    <w:rsid w:val="00D830AB"/>
    <w:rsid w:val="00D84CDA"/>
    <w:rsid w:val="00D93A45"/>
    <w:rsid w:val="00DA4A5C"/>
    <w:rsid w:val="00DB79CD"/>
    <w:rsid w:val="00DF4B21"/>
    <w:rsid w:val="00E143EF"/>
    <w:rsid w:val="00E153C0"/>
    <w:rsid w:val="00E16583"/>
    <w:rsid w:val="00E20A86"/>
    <w:rsid w:val="00E25ED1"/>
    <w:rsid w:val="00E33CF3"/>
    <w:rsid w:val="00E74B5F"/>
    <w:rsid w:val="00EC4A01"/>
    <w:rsid w:val="00ED0EA8"/>
    <w:rsid w:val="00EE1241"/>
    <w:rsid w:val="00EE1340"/>
    <w:rsid w:val="00EE6ED7"/>
    <w:rsid w:val="00F0524A"/>
    <w:rsid w:val="00F074C8"/>
    <w:rsid w:val="00F237A1"/>
    <w:rsid w:val="00F341BC"/>
    <w:rsid w:val="00F51F31"/>
    <w:rsid w:val="00F55699"/>
    <w:rsid w:val="00FC0CEF"/>
    <w:rsid w:val="00FC2222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7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71B5F"/>
  </w:style>
  <w:style w:type="paragraph" w:styleId="a5">
    <w:name w:val="header"/>
    <w:basedOn w:val="a"/>
    <w:link w:val="a6"/>
    <w:uiPriority w:val="99"/>
    <w:semiHidden/>
    <w:unhideWhenUsed/>
    <w:rsid w:val="00D7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1B5F"/>
  </w:style>
  <w:style w:type="character" w:styleId="a7">
    <w:name w:val="page number"/>
    <w:basedOn w:val="a0"/>
    <w:rsid w:val="00D71B5F"/>
  </w:style>
  <w:style w:type="paragraph" w:styleId="a8">
    <w:name w:val="Normal (Web)"/>
    <w:basedOn w:val="a"/>
    <w:rsid w:val="00D2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2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7E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74F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qFormat/>
    <w:rsid w:val="003971CC"/>
    <w:rPr>
      <w:b/>
      <w:bCs/>
    </w:rPr>
  </w:style>
  <w:style w:type="paragraph" w:styleId="ac">
    <w:name w:val="Body Text Indent"/>
    <w:basedOn w:val="a"/>
    <w:link w:val="ad"/>
    <w:rsid w:val="008130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130D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C68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rsid w:val="003C688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1430-7B03-46AE-8913-CAEA27DB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zemim</dc:creator>
  <cp:keywords/>
  <dc:description/>
  <cp:lastModifiedBy>zemim</cp:lastModifiedBy>
  <cp:revision>52</cp:revision>
  <cp:lastPrinted>2024-06-28T14:14:00Z</cp:lastPrinted>
  <dcterms:created xsi:type="dcterms:W3CDTF">2021-12-01T07:44:00Z</dcterms:created>
  <dcterms:modified xsi:type="dcterms:W3CDTF">2024-10-14T14:22:00Z</dcterms:modified>
</cp:coreProperties>
</file>