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AD" w:rsidRPr="00497B5B" w:rsidRDefault="000A40AD" w:rsidP="000A40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B5B">
        <w:rPr>
          <w:rFonts w:ascii="Times New Roman" w:hAnsi="Times New Roman" w:cs="Times New Roman"/>
          <w:b/>
          <w:sz w:val="24"/>
          <w:szCs w:val="24"/>
          <w:u w:val="single"/>
        </w:rPr>
        <w:t>Когда устраиваетесь на новую работу, не соглашайтесь на устные договорённости. Обязательно заключите трудовой договор. Перед тем как подписать документ, внимательно изучите его.</w:t>
      </w:r>
      <w:r w:rsidRPr="00497B5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97B5B">
        <w:rPr>
          <w:rFonts w:ascii="Times New Roman" w:hAnsi="Times New Roman" w:cs="Times New Roman"/>
          <w:b/>
          <w:sz w:val="24"/>
          <w:szCs w:val="24"/>
          <w:u w:val="single"/>
        </w:rPr>
        <w:br/>
        <w:t>Что нужно проверить перед устройством на работу?</w:t>
      </w:r>
      <w:r w:rsidRPr="00497B5B">
        <w:rPr>
          <w:rFonts w:ascii="Times New Roman" w:hAnsi="Times New Roman" w:cs="Times New Roman"/>
          <w:sz w:val="24"/>
          <w:szCs w:val="24"/>
        </w:rPr>
        <w:br/>
      </w:r>
    </w:p>
    <w:p w:rsidR="001C27FD" w:rsidRDefault="000A40AD" w:rsidP="000A40AD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0A40AD">
        <w:rPr>
          <w:rFonts w:ascii="Times New Roman" w:hAnsi="Times New Roman" w:cs="Times New Roman"/>
          <w:sz w:val="24"/>
          <w:szCs w:val="24"/>
        </w:rPr>
        <w:t xml:space="preserve">         </w:t>
      </w:r>
      <w:r w:rsidRPr="000A40AD">
        <w:rPr>
          <w:rFonts w:ascii="Calibri" w:hAnsi="Calibri" w:cs="Calibri"/>
          <w:sz w:val="24"/>
          <w:szCs w:val="24"/>
        </w:rPr>
        <w:t>️</w:t>
      </w:r>
      <w:r w:rsidRPr="000A40AD">
        <w:rPr>
          <w:rFonts w:ascii="Calibri" w:hAnsi="Calibri" w:cs="Calibri"/>
          <w:b/>
          <w:sz w:val="24"/>
          <w:szCs w:val="24"/>
        </w:rPr>
        <w:t xml:space="preserve"> </w:t>
      </w:r>
      <w:r w:rsidRPr="000A40AD">
        <w:rPr>
          <w:rFonts w:ascii="Times New Roman" w:hAnsi="Times New Roman" w:cs="Times New Roman"/>
          <w:b/>
          <w:sz w:val="24"/>
          <w:szCs w:val="24"/>
        </w:rPr>
        <w:t>Должностные обязанности.</w:t>
      </w:r>
      <w:r w:rsidRPr="000A40AD">
        <w:rPr>
          <w:rFonts w:ascii="Times New Roman" w:hAnsi="Times New Roman" w:cs="Times New Roman"/>
          <w:sz w:val="24"/>
          <w:szCs w:val="24"/>
        </w:rPr>
        <w:br/>
        <w:t>Они должны быть описаны в договоре максимально подробно. Вас не могут заставить выполнять работу, которая в них не входит.</w:t>
      </w:r>
      <w:r w:rsidRPr="000A40AD">
        <w:rPr>
          <w:rFonts w:ascii="Times New Roman" w:hAnsi="Times New Roman" w:cs="Times New Roman"/>
          <w:sz w:val="24"/>
          <w:szCs w:val="24"/>
        </w:rPr>
        <w:br/>
      </w:r>
      <w:r w:rsidRPr="000A40AD">
        <w:rPr>
          <w:rFonts w:ascii="Times New Roman" w:hAnsi="Times New Roman" w:cs="Times New Roman"/>
          <w:sz w:val="24"/>
          <w:szCs w:val="24"/>
        </w:rPr>
        <w:br/>
      </w:r>
      <w:r w:rsidR="00F77DAE" w:rsidRPr="00F77DAE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⚪" style="width:24.2pt;height:24.2pt"/>
        </w:pict>
      </w:r>
      <w:r w:rsidRPr="000A40AD">
        <w:rPr>
          <w:rFonts w:ascii="Calibri" w:hAnsi="Calibri" w:cs="Calibri"/>
          <w:b/>
          <w:sz w:val="24"/>
          <w:szCs w:val="24"/>
        </w:rPr>
        <w:t>️</w:t>
      </w:r>
      <w:r w:rsidRPr="000A40AD">
        <w:rPr>
          <w:rFonts w:ascii="Times New Roman" w:hAnsi="Times New Roman" w:cs="Times New Roman"/>
          <w:b/>
          <w:sz w:val="24"/>
          <w:szCs w:val="24"/>
        </w:rPr>
        <w:t xml:space="preserve"> Условия труда.</w:t>
      </w:r>
      <w:r w:rsidRPr="000A40AD">
        <w:rPr>
          <w:rFonts w:ascii="Times New Roman" w:hAnsi="Times New Roman" w:cs="Times New Roman"/>
          <w:sz w:val="24"/>
          <w:szCs w:val="24"/>
        </w:rPr>
        <w:br/>
        <w:t>Проверьте, чтобы в тексте была информация о графике работы, перерывах, а также о компенсациях и дополнительных гарантиях, если условия труда опасные или вредные.</w:t>
      </w:r>
      <w:r w:rsidRPr="000A40AD">
        <w:rPr>
          <w:rFonts w:ascii="Times New Roman" w:hAnsi="Times New Roman" w:cs="Times New Roman"/>
          <w:sz w:val="24"/>
          <w:szCs w:val="24"/>
        </w:rPr>
        <w:br/>
      </w:r>
      <w:r w:rsidRPr="000A40AD">
        <w:rPr>
          <w:rFonts w:ascii="Times New Roman" w:hAnsi="Times New Roman" w:cs="Times New Roman"/>
          <w:sz w:val="24"/>
          <w:szCs w:val="24"/>
        </w:rPr>
        <w:br/>
      </w:r>
      <w:r w:rsidR="00F77DAE" w:rsidRPr="00F77DAE">
        <w:rPr>
          <w:rFonts w:ascii="Times New Roman" w:hAnsi="Times New Roman" w:cs="Times New Roman"/>
          <w:sz w:val="24"/>
          <w:szCs w:val="24"/>
        </w:rPr>
        <w:pict>
          <v:shape id="_x0000_i1026" type="#_x0000_t75" alt="⚪" style="width:24.2pt;height:24.2pt"/>
        </w:pict>
      </w:r>
      <w:r w:rsidRPr="000A40AD">
        <w:rPr>
          <w:rFonts w:ascii="Calibri" w:hAnsi="Calibri" w:cs="Calibri"/>
          <w:sz w:val="24"/>
          <w:szCs w:val="24"/>
        </w:rPr>
        <w:t>️</w:t>
      </w:r>
      <w:r w:rsidRPr="000A40AD">
        <w:rPr>
          <w:rFonts w:ascii="Times New Roman" w:hAnsi="Times New Roman" w:cs="Times New Roman"/>
          <w:sz w:val="24"/>
          <w:szCs w:val="24"/>
        </w:rPr>
        <w:t xml:space="preserve"> </w:t>
      </w:r>
      <w:r w:rsidRPr="000A40AD">
        <w:rPr>
          <w:rFonts w:ascii="Times New Roman" w:hAnsi="Times New Roman" w:cs="Times New Roman"/>
          <w:b/>
          <w:sz w:val="24"/>
          <w:szCs w:val="24"/>
        </w:rPr>
        <w:t>Социальные гарантии.</w:t>
      </w:r>
      <w:r w:rsidRPr="000A40AD">
        <w:rPr>
          <w:rFonts w:ascii="Times New Roman" w:hAnsi="Times New Roman" w:cs="Times New Roman"/>
          <w:sz w:val="24"/>
          <w:szCs w:val="24"/>
        </w:rPr>
        <w:br/>
        <w:t>В договоре должен быть пункт об обязательном социальном страховании (на случай временной нетрудоспособности, несчастных случаев). Кроме того, работодатель может предоставлять другие виды страхования, например ДМС.</w:t>
      </w:r>
      <w:r w:rsidRPr="000A40AD">
        <w:rPr>
          <w:rFonts w:ascii="Times New Roman" w:hAnsi="Times New Roman" w:cs="Times New Roman"/>
          <w:sz w:val="24"/>
          <w:szCs w:val="24"/>
        </w:rPr>
        <w:br/>
      </w:r>
      <w:r w:rsidRPr="000A40AD">
        <w:rPr>
          <w:rFonts w:ascii="Times New Roman" w:hAnsi="Times New Roman" w:cs="Times New Roman"/>
          <w:sz w:val="24"/>
          <w:szCs w:val="24"/>
        </w:rPr>
        <w:br/>
      </w:r>
      <w:r w:rsidR="00F77DAE" w:rsidRPr="00F77DAE">
        <w:rPr>
          <w:rFonts w:ascii="Times New Roman" w:hAnsi="Times New Roman" w:cs="Times New Roman"/>
          <w:sz w:val="24"/>
          <w:szCs w:val="24"/>
        </w:rPr>
        <w:pict>
          <v:shape id="_x0000_i1027" type="#_x0000_t75" alt="⚪" style="width:24.2pt;height:24.2pt"/>
        </w:pict>
      </w:r>
      <w:r w:rsidRPr="000A40AD">
        <w:rPr>
          <w:rFonts w:ascii="Calibri" w:hAnsi="Calibri" w:cs="Calibri"/>
          <w:sz w:val="24"/>
          <w:szCs w:val="24"/>
        </w:rPr>
        <w:t>️</w:t>
      </w:r>
      <w:r w:rsidRPr="000A40AD">
        <w:rPr>
          <w:rFonts w:ascii="Times New Roman" w:hAnsi="Times New Roman" w:cs="Times New Roman"/>
          <w:sz w:val="24"/>
          <w:szCs w:val="24"/>
        </w:rPr>
        <w:t xml:space="preserve"> </w:t>
      </w:r>
      <w:r w:rsidRPr="000A40AD">
        <w:rPr>
          <w:rFonts w:ascii="Times New Roman" w:hAnsi="Times New Roman" w:cs="Times New Roman"/>
          <w:b/>
          <w:sz w:val="24"/>
          <w:szCs w:val="24"/>
        </w:rPr>
        <w:t>Место работы.</w:t>
      </w:r>
      <w:r w:rsidRPr="000A40AD">
        <w:rPr>
          <w:rFonts w:ascii="Times New Roman" w:hAnsi="Times New Roman" w:cs="Times New Roman"/>
          <w:sz w:val="24"/>
          <w:szCs w:val="24"/>
        </w:rPr>
        <w:br/>
        <w:t xml:space="preserve">Проверьте, </w:t>
      </w:r>
      <w:proofErr w:type="gramStart"/>
      <w:r w:rsidRPr="000A40AD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A40AD">
        <w:rPr>
          <w:rFonts w:ascii="Times New Roman" w:hAnsi="Times New Roman" w:cs="Times New Roman"/>
          <w:sz w:val="24"/>
          <w:szCs w:val="24"/>
        </w:rPr>
        <w:t xml:space="preserve"> ли указан фактический адрес, где вы будете работать. Если формат удалённый, это также должно быть зафиксировано в договоре.</w:t>
      </w:r>
      <w:r w:rsidRPr="000A40AD">
        <w:rPr>
          <w:rFonts w:ascii="Times New Roman" w:hAnsi="Times New Roman" w:cs="Times New Roman"/>
          <w:sz w:val="24"/>
          <w:szCs w:val="24"/>
        </w:rPr>
        <w:br/>
      </w:r>
      <w:r w:rsidRPr="000A40AD">
        <w:rPr>
          <w:rFonts w:ascii="Times New Roman" w:hAnsi="Times New Roman" w:cs="Times New Roman"/>
          <w:sz w:val="24"/>
          <w:szCs w:val="24"/>
        </w:rPr>
        <w:br/>
      </w:r>
      <w:r w:rsidR="00F77DAE" w:rsidRPr="00F77DAE">
        <w:rPr>
          <w:rFonts w:ascii="Times New Roman" w:hAnsi="Times New Roman" w:cs="Times New Roman"/>
          <w:b/>
          <w:sz w:val="24"/>
          <w:szCs w:val="24"/>
        </w:rPr>
        <w:pict>
          <v:shape id="_x0000_i1028" type="#_x0000_t75" alt="⚪" style="width:24.2pt;height:24.2pt"/>
        </w:pict>
      </w:r>
      <w:r w:rsidRPr="000A40AD">
        <w:rPr>
          <w:rFonts w:ascii="Calibri" w:hAnsi="Calibri" w:cs="Calibri"/>
          <w:b/>
          <w:sz w:val="24"/>
          <w:szCs w:val="24"/>
        </w:rPr>
        <w:t>️</w:t>
      </w:r>
      <w:r w:rsidRPr="000A40AD">
        <w:rPr>
          <w:rFonts w:ascii="Times New Roman" w:hAnsi="Times New Roman" w:cs="Times New Roman"/>
          <w:b/>
          <w:sz w:val="24"/>
          <w:szCs w:val="24"/>
        </w:rPr>
        <w:t xml:space="preserve"> Срок действия.</w:t>
      </w:r>
      <w:r w:rsidRPr="000A40AD">
        <w:rPr>
          <w:rFonts w:ascii="Times New Roman" w:hAnsi="Times New Roman" w:cs="Times New Roman"/>
          <w:sz w:val="24"/>
          <w:szCs w:val="24"/>
        </w:rPr>
        <w:br/>
        <w:t xml:space="preserve">Договор может быть срочным и бессрочным. В </w:t>
      </w:r>
      <w:proofErr w:type="gramStart"/>
      <w:r w:rsidRPr="000A40AD">
        <w:rPr>
          <w:rFonts w:ascii="Times New Roman" w:hAnsi="Times New Roman" w:cs="Times New Roman"/>
          <w:sz w:val="24"/>
          <w:szCs w:val="24"/>
        </w:rPr>
        <w:t>срочном</w:t>
      </w:r>
      <w:proofErr w:type="gramEnd"/>
      <w:r w:rsidRPr="000A40AD">
        <w:rPr>
          <w:rFonts w:ascii="Times New Roman" w:hAnsi="Times New Roman" w:cs="Times New Roman"/>
          <w:sz w:val="24"/>
          <w:szCs w:val="24"/>
        </w:rPr>
        <w:t xml:space="preserve"> указывают причину его заключения. Например, замещение сотрудника в декрете или выполнение сезонной работы. Проверьте, предусмотрен ли договором испытательный срок.</w:t>
      </w:r>
      <w:r w:rsidRPr="000A40AD">
        <w:rPr>
          <w:rFonts w:ascii="Times New Roman" w:hAnsi="Times New Roman" w:cs="Times New Roman"/>
          <w:sz w:val="24"/>
          <w:szCs w:val="24"/>
        </w:rPr>
        <w:br/>
      </w:r>
      <w:r w:rsidRPr="000A40AD">
        <w:rPr>
          <w:rFonts w:ascii="Times New Roman" w:hAnsi="Times New Roman" w:cs="Times New Roman"/>
          <w:sz w:val="24"/>
          <w:szCs w:val="24"/>
        </w:rPr>
        <w:br/>
      </w:r>
      <w:r w:rsidR="00F77DAE" w:rsidRPr="00F77DAE">
        <w:rPr>
          <w:rFonts w:ascii="Times New Roman" w:hAnsi="Times New Roman" w:cs="Times New Roman"/>
          <w:b/>
          <w:sz w:val="24"/>
          <w:szCs w:val="24"/>
        </w:rPr>
        <w:pict>
          <v:shape id="_x0000_i1029" type="#_x0000_t75" alt="⚪" style="width:24.2pt;height:24.2pt"/>
        </w:pict>
      </w:r>
      <w:r w:rsidRPr="000A40AD">
        <w:rPr>
          <w:rFonts w:ascii="Calibri" w:hAnsi="Calibri" w:cs="Calibri"/>
          <w:b/>
          <w:sz w:val="24"/>
          <w:szCs w:val="24"/>
        </w:rPr>
        <w:t>️</w:t>
      </w:r>
      <w:r w:rsidRPr="000A40AD">
        <w:rPr>
          <w:rFonts w:ascii="Times New Roman" w:hAnsi="Times New Roman" w:cs="Times New Roman"/>
          <w:b/>
          <w:sz w:val="24"/>
          <w:szCs w:val="24"/>
        </w:rPr>
        <w:t xml:space="preserve"> Оплата.</w:t>
      </w:r>
      <w:r w:rsidRPr="000A40AD">
        <w:rPr>
          <w:rFonts w:ascii="Times New Roman" w:hAnsi="Times New Roman" w:cs="Times New Roman"/>
          <w:sz w:val="24"/>
          <w:szCs w:val="24"/>
        </w:rPr>
        <w:br/>
        <w:t xml:space="preserve">В документе прописывают не только сумму оклада, но и все возможные доплаты, премии, бонусы и условия их начисления. </w:t>
      </w:r>
      <w:r w:rsidRPr="00497B5B">
        <w:rPr>
          <w:rFonts w:ascii="Times New Roman" w:hAnsi="Times New Roman" w:cs="Times New Roman"/>
          <w:b/>
          <w:sz w:val="24"/>
          <w:szCs w:val="24"/>
        </w:rPr>
        <w:t>Важно: в договоре должны быть чётко названы сроки и даты выплат</w:t>
      </w:r>
      <w:r w:rsidRPr="000A40AD">
        <w:rPr>
          <w:rFonts w:ascii="Times New Roman" w:hAnsi="Times New Roman" w:cs="Times New Roman"/>
          <w:sz w:val="24"/>
          <w:szCs w:val="24"/>
        </w:rPr>
        <w:t>.</w:t>
      </w:r>
    </w:p>
    <w:p w:rsidR="001C27FD" w:rsidRDefault="001C27FD" w:rsidP="000A40AD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0A40AD" w:rsidRPr="000A40AD" w:rsidRDefault="00DC4F97" w:rsidP="000A40AD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0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3971" cy="3599079"/>
            <wp:effectExtent l="19050" t="0" r="8179" b="0"/>
            <wp:docPr id="263" name="Рисунок 263" descr="C:\Users\Trud\Desktop\ЛЕРА\8w5bhYVro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C:\Users\Trud\Desktop\ЛЕРА\8w5bhYVroI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66" cy="360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A63" w:rsidRPr="000A40AD" w:rsidRDefault="004C5A63" w:rsidP="000A4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C5A63" w:rsidRPr="000A40AD" w:rsidSect="000A4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40AD"/>
    <w:rsid w:val="000A40AD"/>
    <w:rsid w:val="001C27FD"/>
    <w:rsid w:val="00497B5B"/>
    <w:rsid w:val="004C5A63"/>
    <w:rsid w:val="00DC4F97"/>
    <w:rsid w:val="00F7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4</cp:revision>
  <cp:lastPrinted>2025-02-12T07:01:00Z</cp:lastPrinted>
  <dcterms:created xsi:type="dcterms:W3CDTF">2025-02-12T06:42:00Z</dcterms:created>
  <dcterms:modified xsi:type="dcterms:W3CDTF">2025-02-12T07:01:00Z</dcterms:modified>
</cp:coreProperties>
</file>