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D8" w:rsidRPr="00025CD8" w:rsidRDefault="00025CD8" w:rsidP="00025CD8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025CD8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РЕКЛАМА УСЛУГ ПО НАПИСАНИЮ КУРСОВЫХ И ДИПЛОМ РАБОТ ЗАПРЕЩЕНА</w:t>
      </w:r>
    </w:p>
    <w:p w:rsidR="00025CD8" w:rsidRPr="00025CD8" w:rsidRDefault="00025CD8" w:rsidP="00025CD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25CD8">
        <w:rPr>
          <w:rFonts w:eastAsia="Times New Roman"/>
          <w:color w:val="auto"/>
          <w:sz w:val="24"/>
          <w:szCs w:val="24"/>
          <w:lang w:eastAsia="ru-RU"/>
        </w:rPr>
        <w:t>Федеральным законом от 30.10.2018 № 383-ФЗ «О внесении изменения в статью 7 Федерального закона «О рекламе» установлен запрет на рекламу услуг по написанию выпускных квалификационных работ и иных работ, связанных с аттестацией в образовательной деятельности и в сфере науки.</w:t>
      </w:r>
    </w:p>
    <w:p w:rsidR="00025CD8" w:rsidRPr="00025CD8" w:rsidRDefault="00025CD8" w:rsidP="00025CD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25CD8">
        <w:rPr>
          <w:rFonts w:eastAsia="Times New Roman"/>
          <w:color w:val="auto"/>
          <w:sz w:val="24"/>
          <w:szCs w:val="24"/>
          <w:lang w:eastAsia="ru-RU"/>
        </w:rPr>
        <w:t xml:space="preserve">В перечень товаров, реклама которых не допускается, включены услуги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</w:t>
      </w:r>
      <w:proofErr w:type="gramStart"/>
      <w:r w:rsidRPr="00025CD8">
        <w:rPr>
          <w:rFonts w:eastAsia="Times New Roman"/>
          <w:color w:val="auto"/>
          <w:sz w:val="24"/>
          <w:szCs w:val="24"/>
          <w:lang w:eastAsia="ru-RU"/>
        </w:rPr>
        <w:t>обучающимися</w:t>
      </w:r>
      <w:proofErr w:type="gramEnd"/>
      <w:r w:rsidRPr="00025CD8">
        <w:rPr>
          <w:rFonts w:eastAsia="Times New Roman"/>
          <w:color w:val="auto"/>
          <w:sz w:val="24"/>
          <w:szCs w:val="24"/>
          <w:lang w:eastAsia="ru-RU"/>
        </w:rPr>
        <w:t xml:space="preserve"> промежуточной или итоговой аттестации.</w:t>
      </w:r>
    </w:p>
    <w:p w:rsidR="00025CD8" w:rsidRPr="00025CD8" w:rsidRDefault="00025CD8" w:rsidP="00025CD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25CD8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025CD8" w:rsidRPr="00025CD8" w:rsidRDefault="00025CD8" w:rsidP="00025CD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25CD8">
        <w:rPr>
          <w:rFonts w:eastAsia="Times New Roman"/>
          <w:b/>
          <w:bCs/>
          <w:color w:val="auto"/>
          <w:sz w:val="24"/>
          <w:szCs w:val="24"/>
          <w:lang w:eastAsia="ru-RU"/>
        </w:rPr>
        <w:t>Старший помощник прокурора</w:t>
      </w:r>
    </w:p>
    <w:p w:rsidR="00025CD8" w:rsidRPr="00025CD8" w:rsidRDefault="00025CD8" w:rsidP="00025CD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25CD8">
        <w:rPr>
          <w:rFonts w:eastAsia="Times New Roman"/>
          <w:b/>
          <w:bCs/>
          <w:color w:val="auto"/>
          <w:sz w:val="24"/>
          <w:szCs w:val="24"/>
          <w:lang w:eastAsia="ru-RU"/>
        </w:rPr>
        <w:t>Борисовского района</w:t>
      </w:r>
    </w:p>
    <w:p w:rsidR="00025CD8" w:rsidRPr="00025CD8" w:rsidRDefault="00025CD8" w:rsidP="00025CD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25CD8">
        <w:rPr>
          <w:rFonts w:eastAsia="Times New Roman"/>
          <w:b/>
          <w:bCs/>
          <w:color w:val="auto"/>
          <w:sz w:val="24"/>
          <w:szCs w:val="24"/>
          <w:lang w:eastAsia="ru-RU"/>
        </w:rPr>
        <w:t>юрист 1 класса                                                                             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D8"/>
    <w:rsid w:val="00025CD8"/>
    <w:rsid w:val="000E7439"/>
    <w:rsid w:val="004443E5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025CD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CD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CD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2022-07-25T06:56:00Z</dcterms:created>
  <dcterms:modified xsi:type="dcterms:W3CDTF">2022-07-25T06:56:00Z</dcterms:modified>
</cp:coreProperties>
</file>