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ED" w:rsidRPr="00BA4FED" w:rsidRDefault="00BA4FED" w:rsidP="00BA4FED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BA4FED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САМОУПРАВСТВО</w:t>
      </w:r>
    </w:p>
    <w:p w:rsidR="00BA4FED" w:rsidRPr="00BA4FED" w:rsidRDefault="00BA4FED" w:rsidP="00BA4FE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BA4FED">
        <w:rPr>
          <w:rFonts w:eastAsia="Times New Roman"/>
          <w:color w:val="auto"/>
          <w:sz w:val="24"/>
          <w:szCs w:val="24"/>
          <w:lang w:eastAsia="ru-RU"/>
        </w:rPr>
        <w:t xml:space="preserve">Приговором Мирового суда Борисовского района житель села </w:t>
      </w:r>
      <w:proofErr w:type="spellStart"/>
      <w:r w:rsidRPr="00BA4FED">
        <w:rPr>
          <w:rFonts w:eastAsia="Times New Roman"/>
          <w:color w:val="auto"/>
          <w:sz w:val="24"/>
          <w:szCs w:val="24"/>
          <w:lang w:eastAsia="ru-RU"/>
        </w:rPr>
        <w:t>Серетино</w:t>
      </w:r>
      <w:proofErr w:type="spellEnd"/>
      <w:r w:rsidRPr="00BA4FED">
        <w:rPr>
          <w:rFonts w:eastAsia="Times New Roman"/>
          <w:color w:val="auto"/>
          <w:sz w:val="24"/>
          <w:szCs w:val="24"/>
          <w:lang w:eastAsia="ru-RU"/>
        </w:rPr>
        <w:t xml:space="preserve"> Борисовского района Белгородской области признан виновным в совершении преступления, предусмотренного частью 1 статьи 330 Уголовного кодекса Российской Федерации – самоуправство, то есть самовольное, вопреки установленному законом или иным нормативным правовым актом порядку совершение каких-либо действий, правомерность которых оспаривается организацией или гражданином, если такими действиями причинен существенный вред</w:t>
      </w:r>
      <w:proofErr w:type="gramEnd"/>
    </w:p>
    <w:p w:rsidR="00BA4FED" w:rsidRPr="00BA4FED" w:rsidRDefault="00BA4FED" w:rsidP="00BA4FE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A4FED">
        <w:rPr>
          <w:rFonts w:eastAsia="Times New Roman"/>
          <w:color w:val="auto"/>
          <w:sz w:val="24"/>
          <w:szCs w:val="24"/>
          <w:lang w:eastAsia="ru-RU"/>
        </w:rPr>
        <w:t xml:space="preserve">Так, 4 августа 2021 года, в ночное время, будучи в состоянии алкогольного опьянения, находясь в домовладении, в котором проживает квартирант в </w:t>
      </w:r>
      <w:proofErr w:type="gramStart"/>
      <w:r w:rsidRPr="00BA4FED">
        <w:rPr>
          <w:rFonts w:eastAsia="Times New Roman"/>
          <w:color w:val="auto"/>
          <w:sz w:val="24"/>
          <w:szCs w:val="24"/>
          <w:lang w:eastAsia="ru-RU"/>
        </w:rPr>
        <w:t>с</w:t>
      </w:r>
      <w:proofErr w:type="gramEnd"/>
      <w:r w:rsidRPr="00BA4FED">
        <w:rPr>
          <w:rFonts w:eastAsia="Times New Roman"/>
          <w:color w:val="auto"/>
          <w:sz w:val="24"/>
          <w:szCs w:val="24"/>
          <w:lang w:eastAsia="ru-RU"/>
        </w:rPr>
        <w:t>. Стригуны Борисовского района Белгородской области, мужчина, без разрешения и против воли квартиранта, понимая неправомерность своих действий, самовольно, вопреки установленному Конституции Российской Федерации, Гражданским кодексом Российской</w:t>
      </w:r>
      <w:r w:rsidRPr="00BA4FED">
        <w:rPr>
          <w:rFonts w:eastAsia="Times New Roman"/>
          <w:b/>
          <w:bCs/>
          <w:color w:val="auto"/>
          <w:sz w:val="24"/>
          <w:szCs w:val="24"/>
          <w:lang w:eastAsia="ru-RU"/>
        </w:rPr>
        <w:t> </w:t>
      </w:r>
      <w:r w:rsidRPr="00BA4FED">
        <w:rPr>
          <w:rFonts w:eastAsia="Times New Roman"/>
          <w:color w:val="auto"/>
          <w:sz w:val="24"/>
          <w:szCs w:val="24"/>
          <w:lang w:eastAsia="ru-RU"/>
        </w:rPr>
        <w:t>Федерации, порядку изъятия у собственника имущества, с целью обеспечения возврата долга по оплате за проживание в доме знакомой, незаконно завладел телевизором проживающего мужчины, а также сорвал с его шеи две серебряные цепочки и серебряный крести, после чего скрылся с места совершения преступления, причинив ему материальный ущерб на сумму 8200 рублей.</w:t>
      </w:r>
    </w:p>
    <w:p w:rsidR="00BA4FED" w:rsidRPr="00BA4FED" w:rsidRDefault="00BA4FED" w:rsidP="00BA4FE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A4FED">
        <w:rPr>
          <w:rFonts w:eastAsia="Times New Roman"/>
          <w:color w:val="auto"/>
          <w:sz w:val="24"/>
          <w:szCs w:val="24"/>
          <w:lang w:eastAsia="ru-RU"/>
        </w:rPr>
        <w:t>С учетом смягчающих обстоятельств, признания вины, мужчине назначено наказание в виде штрафа в размере 8 000 рублей.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FED"/>
    <w:rsid w:val="000E7439"/>
    <w:rsid w:val="00481BF9"/>
    <w:rsid w:val="00632ED3"/>
    <w:rsid w:val="008168AE"/>
    <w:rsid w:val="00BA4FED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BA4FED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FE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4FED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F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1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2022-07-25T10:48:00Z</dcterms:created>
  <dcterms:modified xsi:type="dcterms:W3CDTF">2022-07-25T10:48:00Z</dcterms:modified>
</cp:coreProperties>
</file>