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3C" w:rsidRPr="00A3333C" w:rsidRDefault="00A3333C" w:rsidP="00A3333C">
      <w:pPr>
        <w:spacing w:before="100" w:beforeAutospacing="1" w:after="100" w:afterAutospacing="1"/>
        <w:ind w:firstLine="0"/>
        <w:jc w:val="left"/>
        <w:outlineLvl w:val="0"/>
        <w:rPr>
          <w:rFonts w:ascii="inherit" w:eastAsia="Times New Roman" w:hAnsi="inherit"/>
          <w:caps/>
          <w:color w:val="auto"/>
          <w:kern w:val="36"/>
          <w:sz w:val="48"/>
          <w:szCs w:val="48"/>
          <w:lang w:eastAsia="ru-RU"/>
        </w:rPr>
      </w:pPr>
      <w:r w:rsidRPr="00A3333C">
        <w:rPr>
          <w:rFonts w:ascii="inherit" w:eastAsia="Times New Roman" w:hAnsi="inherit"/>
          <w:caps/>
          <w:color w:val="auto"/>
          <w:kern w:val="36"/>
          <w:sz w:val="48"/>
          <w:szCs w:val="48"/>
          <w:lang w:eastAsia="ru-RU"/>
        </w:rPr>
        <w:t>СОБЛЮДЕНИЕ ПОЖАРНОЙ БЕЗОПАСНОСТИ В ШКОЛАХ</w:t>
      </w:r>
    </w:p>
    <w:p w:rsidR="00A3333C" w:rsidRPr="00A3333C" w:rsidRDefault="00A3333C" w:rsidP="00A3333C">
      <w:pPr>
        <w:spacing w:after="100" w:afterAutospacing="1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A3333C">
        <w:rPr>
          <w:rFonts w:eastAsia="Times New Roman"/>
          <w:color w:val="auto"/>
          <w:sz w:val="24"/>
          <w:szCs w:val="24"/>
          <w:lang w:eastAsia="ru-RU"/>
        </w:rPr>
        <w:t>Прокуратурой Борисовского района с привлечением ОНД по Борисовскому району ГУ МЧС по Белгородской области проведена проверка соблюдения законодательства о пожарной безопасности в 2 школах.</w:t>
      </w:r>
    </w:p>
    <w:p w:rsidR="00A3333C" w:rsidRPr="00A3333C" w:rsidRDefault="00A3333C" w:rsidP="00A3333C">
      <w:pPr>
        <w:spacing w:after="100" w:afterAutospacing="1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A3333C">
        <w:rPr>
          <w:rFonts w:eastAsia="Times New Roman"/>
          <w:color w:val="auto"/>
          <w:sz w:val="24"/>
          <w:szCs w:val="24"/>
          <w:lang w:eastAsia="ru-RU"/>
        </w:rPr>
        <w:t>По итогам проверочных мероприятий в одной из школ выявлены следующие нарушения действующего законодательства о пожарной безопасности:</w:t>
      </w:r>
    </w:p>
    <w:p w:rsidR="00A3333C" w:rsidRPr="00A3333C" w:rsidRDefault="00A3333C" w:rsidP="00A3333C">
      <w:pPr>
        <w:spacing w:after="100" w:afterAutospacing="1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A3333C">
        <w:rPr>
          <w:rFonts w:eastAsia="Times New Roman"/>
          <w:color w:val="auto"/>
          <w:sz w:val="24"/>
          <w:szCs w:val="24"/>
          <w:lang w:eastAsia="ru-RU"/>
        </w:rPr>
        <w:t>- не определен порядок и сроки проведения работ по очистке вентиляционных камер, циклонов, фильтров и воздуховодов от горючих отходов и отложений с составлением соответствующего акта, п. 43 Правил противопожарного режима в РФ (постановление Правительства РФ от 16.09.2020 № 1479);</w:t>
      </w:r>
    </w:p>
    <w:p w:rsidR="00A3333C" w:rsidRPr="00A3333C" w:rsidRDefault="00A3333C" w:rsidP="00A3333C">
      <w:pPr>
        <w:spacing w:after="100" w:afterAutospacing="1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A3333C">
        <w:rPr>
          <w:rFonts w:eastAsia="Times New Roman"/>
          <w:color w:val="auto"/>
          <w:sz w:val="24"/>
          <w:szCs w:val="24"/>
          <w:lang w:eastAsia="ru-RU"/>
        </w:rPr>
        <w:t>- не обеспечено проведение не реже 1 раза в полугодие практических тренировок по эвакуации лиц, осуществляющих свою деятельность на объекте защиты, п. 9 Правил противопожарного режима в РФ (постановление Правительства РФ от 16.09.2020 № 1479).</w:t>
      </w:r>
    </w:p>
    <w:p w:rsidR="00A3333C" w:rsidRPr="00A3333C" w:rsidRDefault="00A3333C" w:rsidP="00A3333C">
      <w:pPr>
        <w:spacing w:after="100" w:afterAutospacing="1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A3333C">
        <w:rPr>
          <w:rFonts w:eastAsia="Times New Roman"/>
          <w:color w:val="auto"/>
          <w:sz w:val="24"/>
          <w:szCs w:val="24"/>
          <w:lang w:eastAsia="ru-RU"/>
        </w:rPr>
        <w:t>В другой школе дверь центрального входа (является эвакуационным выходом) не оборудована запором (замком), обеспечивающим свободное открывание изнутри без ключа, п. 26 Правил противопожарного режима в РФ (постановление Правительства РФ от 16.09.2020 № 1479);</w:t>
      </w:r>
    </w:p>
    <w:p w:rsidR="00A3333C" w:rsidRPr="00A3333C" w:rsidRDefault="00A3333C" w:rsidP="00A3333C">
      <w:pPr>
        <w:spacing w:after="100" w:afterAutospacing="1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A3333C">
        <w:rPr>
          <w:rFonts w:eastAsia="Times New Roman"/>
          <w:color w:val="auto"/>
          <w:sz w:val="24"/>
          <w:szCs w:val="24"/>
          <w:lang w:eastAsia="ru-RU"/>
        </w:rPr>
        <w:t xml:space="preserve">- приспособление для </w:t>
      </w:r>
      <w:proofErr w:type="spellStart"/>
      <w:r w:rsidRPr="00A3333C">
        <w:rPr>
          <w:rFonts w:eastAsia="Times New Roman"/>
          <w:color w:val="auto"/>
          <w:sz w:val="24"/>
          <w:szCs w:val="24"/>
          <w:lang w:eastAsia="ru-RU"/>
        </w:rPr>
        <w:t>самозакрывания</w:t>
      </w:r>
      <w:proofErr w:type="spellEnd"/>
      <w:r w:rsidRPr="00A3333C">
        <w:rPr>
          <w:rFonts w:eastAsia="Times New Roman"/>
          <w:color w:val="auto"/>
          <w:sz w:val="24"/>
          <w:szCs w:val="24"/>
          <w:lang w:eastAsia="ru-RU"/>
        </w:rPr>
        <w:t xml:space="preserve"> двери лестничной клетки на 1 этаже не исправно, п. 14 Правил противопожарного режима в РФ (постановление Правительства РФ от 16.09.2020 № 1479);</w:t>
      </w:r>
    </w:p>
    <w:p w:rsidR="00A3333C" w:rsidRPr="00A3333C" w:rsidRDefault="00A3333C" w:rsidP="00A3333C">
      <w:pPr>
        <w:spacing w:after="100" w:afterAutospacing="1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A3333C">
        <w:rPr>
          <w:rFonts w:eastAsia="Times New Roman"/>
          <w:color w:val="auto"/>
          <w:sz w:val="24"/>
          <w:szCs w:val="24"/>
          <w:lang w:eastAsia="ru-RU"/>
        </w:rPr>
        <w:t xml:space="preserve">- на двери лестничной клетки на 2 этаже отсутствует приспособление для </w:t>
      </w:r>
      <w:proofErr w:type="spellStart"/>
      <w:r w:rsidRPr="00A3333C">
        <w:rPr>
          <w:rFonts w:eastAsia="Times New Roman"/>
          <w:color w:val="auto"/>
          <w:sz w:val="24"/>
          <w:szCs w:val="24"/>
          <w:lang w:eastAsia="ru-RU"/>
        </w:rPr>
        <w:t>самозакрывания</w:t>
      </w:r>
      <w:proofErr w:type="spellEnd"/>
      <w:r w:rsidRPr="00A3333C">
        <w:rPr>
          <w:rFonts w:eastAsia="Times New Roman"/>
          <w:color w:val="auto"/>
          <w:sz w:val="24"/>
          <w:szCs w:val="24"/>
          <w:lang w:eastAsia="ru-RU"/>
        </w:rPr>
        <w:t>, п. 24 Правил противопожарного режима в РФ (постановление Правительства РФ от 16.09.2020 № 1479).</w:t>
      </w:r>
    </w:p>
    <w:p w:rsidR="00A3333C" w:rsidRPr="00A3333C" w:rsidRDefault="00A3333C" w:rsidP="00A3333C">
      <w:pPr>
        <w:spacing w:after="100" w:afterAutospacing="1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A3333C">
        <w:rPr>
          <w:rFonts w:eastAsia="Times New Roman"/>
          <w:color w:val="auto"/>
          <w:sz w:val="24"/>
          <w:szCs w:val="24"/>
          <w:lang w:eastAsia="ru-RU"/>
        </w:rPr>
        <w:t xml:space="preserve">По направленным прокуратурой района материалам к административной ответственности по </w:t>
      </w:r>
      <w:proofErr w:type="gramStart"/>
      <w:r w:rsidRPr="00A3333C">
        <w:rPr>
          <w:rFonts w:eastAsia="Times New Roman"/>
          <w:color w:val="auto"/>
          <w:sz w:val="24"/>
          <w:szCs w:val="24"/>
          <w:lang w:eastAsia="ru-RU"/>
        </w:rPr>
        <w:t>ч</w:t>
      </w:r>
      <w:proofErr w:type="gramEnd"/>
      <w:r w:rsidRPr="00A3333C">
        <w:rPr>
          <w:rFonts w:eastAsia="Times New Roman"/>
          <w:color w:val="auto"/>
          <w:sz w:val="24"/>
          <w:szCs w:val="24"/>
          <w:lang w:eastAsia="ru-RU"/>
        </w:rPr>
        <w:t xml:space="preserve">. 1 ст. 20.4 </w:t>
      </w:r>
      <w:proofErr w:type="spellStart"/>
      <w:r w:rsidRPr="00A3333C">
        <w:rPr>
          <w:rFonts w:eastAsia="Times New Roman"/>
          <w:color w:val="auto"/>
          <w:sz w:val="24"/>
          <w:szCs w:val="24"/>
          <w:lang w:eastAsia="ru-RU"/>
        </w:rPr>
        <w:t>КоАП</w:t>
      </w:r>
      <w:proofErr w:type="spellEnd"/>
      <w:r w:rsidRPr="00A3333C">
        <w:rPr>
          <w:rFonts w:eastAsia="Times New Roman"/>
          <w:color w:val="auto"/>
          <w:sz w:val="24"/>
          <w:szCs w:val="24"/>
          <w:lang w:eastAsia="ru-RU"/>
        </w:rPr>
        <w:t xml:space="preserve"> РФ привлечены 2 должностных лица учреждений, а также 2 юридических лица, им назначено наказание в виде предупреждения.</w:t>
      </w:r>
    </w:p>
    <w:p w:rsidR="000E7439" w:rsidRDefault="000E7439"/>
    <w:sectPr w:rsidR="000E7439" w:rsidSect="000E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33C"/>
    <w:rsid w:val="000E7439"/>
    <w:rsid w:val="00481BF9"/>
    <w:rsid w:val="008168AE"/>
    <w:rsid w:val="00A14F6C"/>
    <w:rsid w:val="00A3333C"/>
    <w:rsid w:val="00D6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39"/>
  </w:style>
  <w:style w:type="paragraph" w:styleId="1">
    <w:name w:val="heading 1"/>
    <w:basedOn w:val="a"/>
    <w:link w:val="10"/>
    <w:uiPriority w:val="9"/>
    <w:qFormat/>
    <w:rsid w:val="00A3333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33C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333C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infotdel</dc:creator>
  <cp:lastModifiedBy>infotdel</cp:lastModifiedBy>
  <cp:revision>2</cp:revision>
  <dcterms:created xsi:type="dcterms:W3CDTF">2022-07-26T10:52:00Z</dcterms:created>
  <dcterms:modified xsi:type="dcterms:W3CDTF">2022-07-26T10:52:00Z</dcterms:modified>
</cp:coreProperties>
</file>