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9F" w:rsidRDefault="00D1199F" w:rsidP="00D1199F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Старооскольским городским прокурором в суды города и района направлены иски к образовательным организациям округа о понуждении оснастить медицинские кабинеты необходимым инвентарем</w:t>
      </w:r>
      <w:bookmarkEnd w:id="0"/>
      <w:r>
        <w:rPr>
          <w:sz w:val="28"/>
          <w:szCs w:val="28"/>
        </w:rPr>
        <w:t>.</w:t>
      </w:r>
    </w:p>
    <w:p w:rsidR="00D1199F" w:rsidRDefault="00D1199F" w:rsidP="00D1199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Утвержденным п</w:t>
      </w:r>
      <w:r w:rsidRPr="00D1199F">
        <w:rPr>
          <w:sz w:val="27"/>
          <w:szCs w:val="27"/>
        </w:rPr>
        <w:t xml:space="preserve">риказом Минздрава России </w:t>
      </w:r>
      <w:r>
        <w:rPr>
          <w:sz w:val="27"/>
          <w:szCs w:val="27"/>
        </w:rPr>
        <w:t>П</w:t>
      </w:r>
      <w:r w:rsidRPr="00D1199F">
        <w:rPr>
          <w:sz w:val="27"/>
          <w:szCs w:val="27"/>
        </w:rPr>
        <w:t>оряд</w:t>
      </w:r>
      <w:r>
        <w:rPr>
          <w:sz w:val="27"/>
          <w:szCs w:val="27"/>
        </w:rPr>
        <w:t>ком</w:t>
      </w:r>
      <w:r w:rsidRPr="00D1199F">
        <w:rPr>
          <w:sz w:val="27"/>
          <w:szCs w:val="27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</w:t>
      </w:r>
      <w:r>
        <w:rPr>
          <w:sz w:val="27"/>
          <w:szCs w:val="27"/>
        </w:rPr>
        <w:t xml:space="preserve">, предусмотрено, что </w:t>
      </w:r>
      <w:r w:rsidRPr="00D1199F">
        <w:rPr>
          <w:sz w:val="27"/>
          <w:szCs w:val="27"/>
        </w:rPr>
        <w:t>помещения медицинского блока оснащаются образовательной организацией мебелью, оргтехникой и медицинскими изделиями согласно стандарту оснащения</w:t>
      </w:r>
      <w:r>
        <w:rPr>
          <w:sz w:val="27"/>
          <w:szCs w:val="27"/>
        </w:rPr>
        <w:t>.</w:t>
      </w:r>
    </w:p>
    <w:p w:rsidR="00D1199F" w:rsidRPr="009E12D2" w:rsidRDefault="00D1199F" w:rsidP="00D1199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Вместе с тем, в ходе проверки установлено, что медицинские кабинеты образовательных организаций оснащены медицинскими изделиями не в полном объеме, что </w:t>
      </w:r>
      <w:r w:rsidRPr="009E12D2">
        <w:rPr>
          <w:sz w:val="27"/>
          <w:szCs w:val="27"/>
        </w:rPr>
        <w:t>не позволя</w:t>
      </w:r>
      <w:r w:rsidR="00086886">
        <w:rPr>
          <w:sz w:val="27"/>
          <w:szCs w:val="27"/>
        </w:rPr>
        <w:t>е</w:t>
      </w:r>
      <w:r w:rsidRPr="009E12D2">
        <w:rPr>
          <w:sz w:val="27"/>
          <w:szCs w:val="27"/>
        </w:rPr>
        <w:t>т своевременно обеспечить надлежащую медицинскую помощь</w:t>
      </w:r>
      <w:r w:rsidR="00086886">
        <w:rPr>
          <w:sz w:val="27"/>
          <w:szCs w:val="27"/>
        </w:rPr>
        <w:t xml:space="preserve"> </w:t>
      </w:r>
      <w:r w:rsidRPr="009E12D2">
        <w:rPr>
          <w:sz w:val="27"/>
          <w:szCs w:val="27"/>
        </w:rPr>
        <w:t>в случае возникновения террористических актов, чрезвычайных ситуаций на территории и в здании образовательного учреждения</w:t>
      </w:r>
      <w:r w:rsidR="00086886">
        <w:rPr>
          <w:sz w:val="27"/>
          <w:szCs w:val="27"/>
        </w:rPr>
        <w:t xml:space="preserve"> и может </w:t>
      </w:r>
      <w:r w:rsidRPr="009E12D2">
        <w:rPr>
          <w:sz w:val="27"/>
          <w:szCs w:val="27"/>
        </w:rPr>
        <w:t>способств</w:t>
      </w:r>
      <w:r w:rsidR="00086886">
        <w:rPr>
          <w:sz w:val="27"/>
          <w:szCs w:val="27"/>
        </w:rPr>
        <w:t>овать</w:t>
      </w:r>
      <w:r w:rsidRPr="009E12D2">
        <w:rPr>
          <w:sz w:val="27"/>
          <w:szCs w:val="27"/>
        </w:rPr>
        <w:t xml:space="preserve"> возникновению негативных последствий</w:t>
      </w:r>
      <w:r w:rsidR="00086886">
        <w:rPr>
          <w:sz w:val="27"/>
          <w:szCs w:val="27"/>
        </w:rPr>
        <w:t xml:space="preserve"> в виде </w:t>
      </w:r>
      <w:r w:rsidRPr="009E12D2">
        <w:rPr>
          <w:sz w:val="27"/>
          <w:szCs w:val="27"/>
        </w:rPr>
        <w:t>угроз</w:t>
      </w:r>
      <w:r w:rsidR="00086886">
        <w:rPr>
          <w:sz w:val="27"/>
          <w:szCs w:val="27"/>
        </w:rPr>
        <w:t>ы</w:t>
      </w:r>
      <w:r w:rsidRPr="009E12D2">
        <w:rPr>
          <w:sz w:val="27"/>
          <w:szCs w:val="27"/>
        </w:rPr>
        <w:t xml:space="preserve"> жизни и здоровью несовершеннолетним, педагогическому и техническому персоналу общеобразовательного учреждения, а также </w:t>
      </w:r>
      <w:r>
        <w:rPr>
          <w:sz w:val="27"/>
          <w:szCs w:val="27"/>
        </w:rPr>
        <w:t>иным</w:t>
      </w:r>
      <w:r w:rsidRPr="009E12D2">
        <w:rPr>
          <w:sz w:val="27"/>
          <w:szCs w:val="27"/>
        </w:rPr>
        <w:t xml:space="preserve"> лиц</w:t>
      </w:r>
      <w:r>
        <w:rPr>
          <w:sz w:val="27"/>
          <w:szCs w:val="27"/>
        </w:rPr>
        <w:t>ам</w:t>
      </w:r>
      <w:r w:rsidRPr="009E12D2">
        <w:rPr>
          <w:sz w:val="27"/>
          <w:szCs w:val="27"/>
        </w:rPr>
        <w:t>, посещающи</w:t>
      </w:r>
      <w:r>
        <w:rPr>
          <w:sz w:val="27"/>
          <w:szCs w:val="27"/>
        </w:rPr>
        <w:t>м</w:t>
      </w:r>
      <w:r w:rsidRPr="009E12D2">
        <w:rPr>
          <w:sz w:val="27"/>
          <w:szCs w:val="27"/>
        </w:rPr>
        <w:t xml:space="preserve"> учреждение.</w:t>
      </w:r>
    </w:p>
    <w:p w:rsidR="00D1199F" w:rsidRDefault="00086886" w:rsidP="00D1199F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Исковые заявления находятся на рассмотрении.</w:t>
      </w:r>
    </w:p>
    <w:p w:rsidR="00D1199F" w:rsidRDefault="00D1199F" w:rsidP="00D1199F">
      <w:pPr>
        <w:autoSpaceDE w:val="0"/>
        <w:jc w:val="both"/>
        <w:rPr>
          <w:sz w:val="27"/>
          <w:szCs w:val="27"/>
        </w:rPr>
      </w:pPr>
    </w:p>
    <w:sectPr w:rsidR="00D1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BB"/>
    <w:rsid w:val="00086886"/>
    <w:rsid w:val="00337DBB"/>
    <w:rsid w:val="00563AC5"/>
    <w:rsid w:val="0065757F"/>
    <w:rsid w:val="00D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AC5D-0437-4BBB-A3A9-D594DEE1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9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Анастасия Алексеевна</dc:creator>
  <cp:keywords/>
  <dc:description/>
  <cp:lastModifiedBy>Чеканова Екатерина Николаевна</cp:lastModifiedBy>
  <cp:revision>2</cp:revision>
  <dcterms:created xsi:type="dcterms:W3CDTF">2024-06-27T11:52:00Z</dcterms:created>
  <dcterms:modified xsi:type="dcterms:W3CDTF">2024-06-27T11:52:00Z</dcterms:modified>
</cp:coreProperties>
</file>