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C7" w:rsidRDefault="00406BC7" w:rsidP="00496806">
      <w:pPr>
        <w:spacing w:line="240" w:lineRule="exact"/>
        <w:jc w:val="both"/>
        <w:rPr>
          <w:sz w:val="28"/>
          <w:szCs w:val="28"/>
        </w:rPr>
      </w:pPr>
    </w:p>
    <w:p w:rsidR="00761529" w:rsidRPr="00596D1E" w:rsidRDefault="00596D1E" w:rsidP="00761529">
      <w:pPr>
        <w:ind w:firstLine="567"/>
        <w:jc w:val="both"/>
        <w:rPr>
          <w:sz w:val="28"/>
          <w:szCs w:val="28"/>
        </w:rPr>
      </w:pPr>
      <w:bookmarkStart w:id="0" w:name="_GoBack"/>
      <w:r w:rsidRPr="00596D1E">
        <w:rPr>
          <w:sz w:val="28"/>
          <w:szCs w:val="28"/>
        </w:rPr>
        <w:t>Старооскольским</w:t>
      </w:r>
      <w:r w:rsidR="00834C45" w:rsidRPr="00596D1E">
        <w:rPr>
          <w:sz w:val="28"/>
          <w:szCs w:val="28"/>
        </w:rPr>
        <w:t xml:space="preserve"> </w:t>
      </w:r>
      <w:r w:rsidR="00A84699">
        <w:rPr>
          <w:sz w:val="28"/>
          <w:szCs w:val="28"/>
        </w:rPr>
        <w:t>городским судом</w:t>
      </w:r>
      <w:bookmarkEnd w:id="0"/>
      <w:r w:rsidR="00761529" w:rsidRPr="00596D1E">
        <w:rPr>
          <w:sz w:val="28"/>
          <w:szCs w:val="28"/>
        </w:rPr>
        <w:t xml:space="preserve"> </w:t>
      </w:r>
      <w:r w:rsidR="00A84699">
        <w:rPr>
          <w:sz w:val="28"/>
          <w:szCs w:val="28"/>
        </w:rPr>
        <w:t xml:space="preserve">рассмотрено уголовное дело  </w:t>
      </w:r>
      <w:r w:rsidR="00761529" w:rsidRPr="00596D1E">
        <w:rPr>
          <w:sz w:val="28"/>
          <w:szCs w:val="28"/>
        </w:rPr>
        <w:t xml:space="preserve"> в отношении </w:t>
      </w:r>
      <w:r w:rsidR="00685858">
        <w:rPr>
          <w:sz w:val="28"/>
          <w:szCs w:val="28"/>
        </w:rPr>
        <w:t>трёх лиц</w:t>
      </w:r>
      <w:r w:rsidR="00A84699" w:rsidRPr="00A84699">
        <w:rPr>
          <w:sz w:val="28"/>
          <w:szCs w:val="28"/>
        </w:rPr>
        <w:t>, обвиняем</w:t>
      </w:r>
      <w:r w:rsidR="00685858">
        <w:rPr>
          <w:sz w:val="28"/>
          <w:szCs w:val="28"/>
        </w:rPr>
        <w:t>ых</w:t>
      </w:r>
      <w:r w:rsidR="00A84699" w:rsidRPr="00A84699">
        <w:rPr>
          <w:sz w:val="28"/>
          <w:szCs w:val="28"/>
        </w:rPr>
        <w:t xml:space="preserve"> в совершении преступлени</w:t>
      </w:r>
      <w:r w:rsidR="00685858">
        <w:rPr>
          <w:sz w:val="28"/>
          <w:szCs w:val="28"/>
        </w:rPr>
        <w:t>й</w:t>
      </w:r>
      <w:r w:rsidR="00A84699" w:rsidRPr="00A84699">
        <w:rPr>
          <w:sz w:val="28"/>
          <w:szCs w:val="28"/>
        </w:rPr>
        <w:t xml:space="preserve">, предусмотренного ч. </w:t>
      </w:r>
      <w:r w:rsidR="00685858">
        <w:rPr>
          <w:sz w:val="28"/>
          <w:szCs w:val="28"/>
        </w:rPr>
        <w:t>3 ст.30 п. «г» ч.4</w:t>
      </w:r>
      <w:r w:rsidR="00A84699" w:rsidRPr="00A84699">
        <w:rPr>
          <w:sz w:val="28"/>
          <w:szCs w:val="28"/>
        </w:rPr>
        <w:t xml:space="preserve"> ст. 2</w:t>
      </w:r>
      <w:r w:rsidR="00685858">
        <w:rPr>
          <w:sz w:val="28"/>
          <w:szCs w:val="28"/>
        </w:rPr>
        <w:t>28.1</w:t>
      </w:r>
      <w:r w:rsidR="00A84699" w:rsidRPr="00A84699">
        <w:rPr>
          <w:sz w:val="28"/>
          <w:szCs w:val="28"/>
        </w:rPr>
        <w:t xml:space="preserve"> УК РФ, </w:t>
      </w:r>
      <w:r w:rsidR="00685858">
        <w:rPr>
          <w:sz w:val="28"/>
          <w:szCs w:val="28"/>
        </w:rPr>
        <w:t xml:space="preserve">в том числе </w:t>
      </w:r>
      <w:r w:rsidR="00A84699" w:rsidRPr="00A84699">
        <w:rPr>
          <w:sz w:val="28"/>
          <w:szCs w:val="28"/>
        </w:rPr>
        <w:t xml:space="preserve">в отношении </w:t>
      </w:r>
      <w:r w:rsidR="00685858">
        <w:rPr>
          <w:sz w:val="28"/>
          <w:szCs w:val="28"/>
        </w:rPr>
        <w:t xml:space="preserve">одного лица, </w:t>
      </w:r>
      <w:r w:rsidR="00A84699" w:rsidRPr="00A84699">
        <w:rPr>
          <w:sz w:val="28"/>
          <w:szCs w:val="28"/>
        </w:rPr>
        <w:t xml:space="preserve">обвиняемого в совершении преступления, предусмотренного </w:t>
      </w:r>
      <w:r w:rsidR="00685858">
        <w:rPr>
          <w:sz w:val="28"/>
          <w:szCs w:val="28"/>
        </w:rPr>
        <w:t xml:space="preserve">п. «е» </w:t>
      </w:r>
      <w:r w:rsidR="00A84699" w:rsidRPr="00A84699">
        <w:rPr>
          <w:sz w:val="28"/>
          <w:szCs w:val="28"/>
        </w:rPr>
        <w:t xml:space="preserve">ч. </w:t>
      </w:r>
      <w:r w:rsidR="00685858">
        <w:rPr>
          <w:sz w:val="28"/>
          <w:szCs w:val="28"/>
        </w:rPr>
        <w:t>3</w:t>
      </w:r>
      <w:r w:rsidR="00A84699" w:rsidRPr="00A84699">
        <w:rPr>
          <w:sz w:val="28"/>
          <w:szCs w:val="28"/>
        </w:rPr>
        <w:t xml:space="preserve"> ст. 2</w:t>
      </w:r>
      <w:r w:rsidR="00685858">
        <w:rPr>
          <w:sz w:val="28"/>
          <w:szCs w:val="28"/>
        </w:rPr>
        <w:t>86</w:t>
      </w:r>
      <w:r w:rsidR="00A84699" w:rsidRPr="00A84699">
        <w:rPr>
          <w:sz w:val="28"/>
          <w:szCs w:val="28"/>
        </w:rPr>
        <w:t xml:space="preserve"> УК РФ.</w:t>
      </w:r>
    </w:p>
    <w:p w:rsidR="00D72208" w:rsidRDefault="00761529" w:rsidP="00D72208">
      <w:pPr>
        <w:ind w:firstLine="567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В судебном заседании установлено, что </w:t>
      </w:r>
      <w:r w:rsidR="00685858">
        <w:rPr>
          <w:sz w:val="28"/>
          <w:szCs w:val="28"/>
        </w:rPr>
        <w:t xml:space="preserve">двое из </w:t>
      </w:r>
      <w:r w:rsidR="00D72208">
        <w:rPr>
          <w:sz w:val="28"/>
          <w:szCs w:val="28"/>
        </w:rPr>
        <w:t>подсудимы</w:t>
      </w:r>
      <w:r w:rsidR="00685858">
        <w:rPr>
          <w:sz w:val="28"/>
          <w:szCs w:val="28"/>
        </w:rPr>
        <w:t>х</w:t>
      </w:r>
      <w:r w:rsidR="00A84699">
        <w:rPr>
          <w:sz w:val="28"/>
          <w:szCs w:val="28"/>
        </w:rPr>
        <w:t xml:space="preserve"> </w:t>
      </w:r>
      <w:r w:rsidR="00685858">
        <w:rPr>
          <w:sz w:val="28"/>
          <w:szCs w:val="28"/>
        </w:rPr>
        <w:t xml:space="preserve">отбывали наказание в исправительном центре, находящегося на территории </w:t>
      </w:r>
      <w:proofErr w:type="spellStart"/>
      <w:r w:rsidR="00685858">
        <w:rPr>
          <w:sz w:val="28"/>
          <w:szCs w:val="28"/>
        </w:rPr>
        <w:t>Яковлевского</w:t>
      </w:r>
      <w:proofErr w:type="spellEnd"/>
      <w:r w:rsidR="00685858">
        <w:rPr>
          <w:sz w:val="28"/>
          <w:szCs w:val="28"/>
        </w:rPr>
        <w:t xml:space="preserve"> района Белгородской области, за преступления в сфере незаконного оборота некротических средств, а третье лицо являлась </w:t>
      </w:r>
      <w:r w:rsidR="000A1D21">
        <w:rPr>
          <w:sz w:val="28"/>
          <w:szCs w:val="28"/>
        </w:rPr>
        <w:t xml:space="preserve">девушка - </w:t>
      </w:r>
      <w:r w:rsidR="00685858">
        <w:rPr>
          <w:sz w:val="28"/>
          <w:szCs w:val="28"/>
        </w:rPr>
        <w:t>сотрудником указанного центра</w:t>
      </w:r>
      <w:r w:rsidR="00D72208">
        <w:rPr>
          <w:sz w:val="28"/>
          <w:szCs w:val="28"/>
        </w:rPr>
        <w:t>.</w:t>
      </w:r>
    </w:p>
    <w:p w:rsidR="00D114A3" w:rsidRDefault="00D114A3" w:rsidP="00D72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лица в сентябре 2022 года вступили в преступных сговор для осуществления сбыта наркотического средства на территории Белгородской и Воронежской областей бесконтактным способом. </w:t>
      </w:r>
    </w:p>
    <w:p w:rsidR="00D114A3" w:rsidRDefault="00D114A3" w:rsidP="00D72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распределению ролей, о</w:t>
      </w:r>
      <w:r w:rsidR="001A13F1">
        <w:rPr>
          <w:sz w:val="28"/>
          <w:szCs w:val="28"/>
        </w:rPr>
        <w:t>дин из подсудимых</w:t>
      </w:r>
      <w:r w:rsidR="001A13F1" w:rsidRPr="001A13F1">
        <w:rPr>
          <w:sz w:val="28"/>
          <w:szCs w:val="28"/>
        </w:rPr>
        <w:t xml:space="preserve">, </w:t>
      </w:r>
      <w:r w:rsidR="00685858">
        <w:rPr>
          <w:sz w:val="28"/>
          <w:szCs w:val="28"/>
        </w:rPr>
        <w:t xml:space="preserve">через интернет </w:t>
      </w:r>
      <w:r>
        <w:rPr>
          <w:sz w:val="28"/>
          <w:szCs w:val="28"/>
        </w:rPr>
        <w:t>заказал наркотическое средство «соль» в крупном размере, второй участник группы осуществлял перевозку наркотика</w:t>
      </w:r>
      <w:r w:rsidR="00CC7D6C">
        <w:rPr>
          <w:sz w:val="28"/>
          <w:szCs w:val="28"/>
        </w:rPr>
        <w:t xml:space="preserve">, а также предоставлял банковские карты, а сотрудница исправительного центра, которая находилась в близких отношениях с одним из преступников, </w:t>
      </w:r>
      <w:r w:rsidR="000A1D21" w:rsidRPr="000A1D21">
        <w:rPr>
          <w:sz w:val="28"/>
          <w:szCs w:val="28"/>
        </w:rPr>
        <w:t>предоставила им свой автомобиль для поднятия тайника (закладки)</w:t>
      </w:r>
      <w:r w:rsidR="00CC7D6C">
        <w:rPr>
          <w:sz w:val="28"/>
          <w:szCs w:val="28"/>
        </w:rPr>
        <w:t>, а также</w:t>
      </w:r>
      <w:r w:rsidR="000A1D21" w:rsidRPr="000A1D21">
        <w:rPr>
          <w:sz w:val="28"/>
          <w:szCs w:val="28"/>
        </w:rPr>
        <w:t xml:space="preserve"> незаконно изготовила ему удостоверение личности взамен утраченного</w:t>
      </w:r>
      <w:r w:rsidR="000A1D21">
        <w:rPr>
          <w:sz w:val="28"/>
          <w:szCs w:val="28"/>
        </w:rPr>
        <w:t xml:space="preserve"> из личной заинтересованности</w:t>
      </w:r>
      <w:r w:rsidR="00CC7D6C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</w:t>
      </w:r>
    </w:p>
    <w:p w:rsidR="006A7B41" w:rsidRDefault="006A7B41" w:rsidP="001A13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Подсудимые были задержаны в рамках оперативно-розыскных мероприятия в день </w:t>
      </w:r>
      <w:r w:rsidR="00DA57B9">
        <w:rPr>
          <w:sz w:val="28"/>
          <w:szCs w:val="28"/>
        </w:rPr>
        <w:t>приобретения наркотика</w:t>
      </w:r>
      <w:r>
        <w:rPr>
          <w:sz w:val="28"/>
          <w:szCs w:val="28"/>
        </w:rPr>
        <w:t>.</w:t>
      </w:r>
    </w:p>
    <w:p w:rsidR="00DA57B9" w:rsidRDefault="006A7B41" w:rsidP="006A7B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Вину в предъявленном обвинении </w:t>
      </w:r>
      <w:r w:rsidR="00DA57B9">
        <w:rPr>
          <w:sz w:val="28"/>
          <w:szCs w:val="28"/>
        </w:rPr>
        <w:t>подсудимые признали частично.</w:t>
      </w:r>
    </w:p>
    <w:p w:rsidR="006411C1" w:rsidRPr="00596D1E" w:rsidRDefault="00DA57B9" w:rsidP="00DA57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Старооскольским городским судом вынесен обвинительный приговор, подсудимым назначено наказание </w:t>
      </w:r>
      <w:r w:rsidR="00E26F69">
        <w:rPr>
          <w:sz w:val="28"/>
          <w:szCs w:val="28"/>
        </w:rPr>
        <w:t>в виде лишени</w:t>
      </w:r>
      <w:r>
        <w:rPr>
          <w:sz w:val="28"/>
          <w:szCs w:val="28"/>
        </w:rPr>
        <w:t>я</w:t>
      </w:r>
      <w:r w:rsidR="00CF7912">
        <w:rPr>
          <w:sz w:val="28"/>
          <w:szCs w:val="28"/>
        </w:rPr>
        <w:t xml:space="preserve"> свободы</w:t>
      </w:r>
      <w:r>
        <w:rPr>
          <w:sz w:val="28"/>
          <w:szCs w:val="28"/>
        </w:rPr>
        <w:t xml:space="preserve">: </w:t>
      </w:r>
      <w:r w:rsidR="000A1D21">
        <w:rPr>
          <w:sz w:val="28"/>
          <w:szCs w:val="28"/>
        </w:rPr>
        <w:t>двоим участникам</w:t>
      </w:r>
      <w:r>
        <w:rPr>
          <w:sz w:val="28"/>
          <w:szCs w:val="28"/>
        </w:rPr>
        <w:t xml:space="preserve"> группы </w:t>
      </w:r>
      <w:r w:rsidR="00F24073">
        <w:rPr>
          <w:sz w:val="28"/>
          <w:szCs w:val="28"/>
        </w:rPr>
        <w:t xml:space="preserve">15 и 11 лет соответственно, </w:t>
      </w:r>
      <w:r>
        <w:rPr>
          <w:sz w:val="28"/>
          <w:szCs w:val="28"/>
        </w:rPr>
        <w:t>а работнице исправительного центра</w:t>
      </w:r>
      <w:r w:rsidR="00CF7912">
        <w:rPr>
          <w:sz w:val="28"/>
          <w:szCs w:val="28"/>
        </w:rPr>
        <w:t xml:space="preserve"> в виде </w:t>
      </w:r>
      <w:r w:rsidR="00F24073">
        <w:rPr>
          <w:sz w:val="28"/>
          <w:szCs w:val="28"/>
        </w:rPr>
        <w:t xml:space="preserve">11 </w:t>
      </w:r>
      <w:r w:rsidR="00CF7912">
        <w:rPr>
          <w:sz w:val="28"/>
          <w:szCs w:val="28"/>
        </w:rPr>
        <w:t>лет лишения свободы</w:t>
      </w:r>
      <w:r w:rsidR="000A1D21">
        <w:rPr>
          <w:sz w:val="28"/>
          <w:szCs w:val="28"/>
        </w:rPr>
        <w:t xml:space="preserve"> </w:t>
      </w:r>
      <w:r w:rsidR="000A1D21" w:rsidRPr="000A1D21">
        <w:rPr>
          <w:sz w:val="28"/>
          <w:szCs w:val="28"/>
        </w:rPr>
        <w:t>с лишением права занимат</w:t>
      </w:r>
      <w:r w:rsidR="000A1D21">
        <w:rPr>
          <w:sz w:val="28"/>
          <w:szCs w:val="28"/>
        </w:rPr>
        <w:t>ь</w:t>
      </w:r>
      <w:r w:rsidR="000A1D21" w:rsidRPr="000A1D21">
        <w:rPr>
          <w:sz w:val="28"/>
          <w:szCs w:val="28"/>
        </w:rPr>
        <w:t xml:space="preserve"> должност</w:t>
      </w:r>
      <w:r w:rsidR="000A1D21">
        <w:rPr>
          <w:sz w:val="28"/>
          <w:szCs w:val="28"/>
        </w:rPr>
        <w:t>и</w:t>
      </w:r>
      <w:r w:rsidR="000A1D21" w:rsidRPr="000A1D21">
        <w:rPr>
          <w:sz w:val="28"/>
          <w:szCs w:val="28"/>
        </w:rPr>
        <w:t xml:space="preserve"> связанных с деятельность работы в правоохранительных органах РФ сроком на </w:t>
      </w:r>
      <w:r w:rsidR="000A1D21">
        <w:rPr>
          <w:sz w:val="28"/>
          <w:szCs w:val="28"/>
        </w:rPr>
        <w:t>5</w:t>
      </w:r>
      <w:r w:rsidR="000A1D21" w:rsidRPr="000A1D21">
        <w:rPr>
          <w:sz w:val="28"/>
          <w:szCs w:val="28"/>
        </w:rPr>
        <w:t xml:space="preserve"> </w:t>
      </w:r>
      <w:r w:rsidR="000A1D21">
        <w:rPr>
          <w:sz w:val="28"/>
          <w:szCs w:val="28"/>
        </w:rPr>
        <w:t>лет</w:t>
      </w:r>
      <w:r w:rsidR="00E26F69">
        <w:rPr>
          <w:sz w:val="28"/>
          <w:szCs w:val="28"/>
        </w:rPr>
        <w:t xml:space="preserve">.   </w:t>
      </w:r>
    </w:p>
    <w:p w:rsidR="00761529" w:rsidRPr="00596D1E" w:rsidRDefault="00761529" w:rsidP="006411C1">
      <w:pPr>
        <w:jc w:val="both"/>
        <w:rPr>
          <w:sz w:val="28"/>
          <w:szCs w:val="28"/>
        </w:rPr>
      </w:pPr>
    </w:p>
    <w:sectPr w:rsidR="00761529" w:rsidRPr="0059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95"/>
    <w:rsid w:val="00022DED"/>
    <w:rsid w:val="000A1D21"/>
    <w:rsid w:val="001A13F1"/>
    <w:rsid w:val="002271E2"/>
    <w:rsid w:val="00406BC7"/>
    <w:rsid w:val="00496806"/>
    <w:rsid w:val="004F714D"/>
    <w:rsid w:val="00596D1E"/>
    <w:rsid w:val="006411C1"/>
    <w:rsid w:val="00685858"/>
    <w:rsid w:val="006A7B41"/>
    <w:rsid w:val="00761529"/>
    <w:rsid w:val="00767025"/>
    <w:rsid w:val="00786523"/>
    <w:rsid w:val="008110FB"/>
    <w:rsid w:val="00834C45"/>
    <w:rsid w:val="008A2BF9"/>
    <w:rsid w:val="008D2F0E"/>
    <w:rsid w:val="00910C7D"/>
    <w:rsid w:val="00A37223"/>
    <w:rsid w:val="00A46A95"/>
    <w:rsid w:val="00A84699"/>
    <w:rsid w:val="00B446D6"/>
    <w:rsid w:val="00C07ED0"/>
    <w:rsid w:val="00CC7D6C"/>
    <w:rsid w:val="00CF7912"/>
    <w:rsid w:val="00D114A3"/>
    <w:rsid w:val="00D72208"/>
    <w:rsid w:val="00DA57B9"/>
    <w:rsid w:val="00E20D7E"/>
    <w:rsid w:val="00E26F69"/>
    <w:rsid w:val="00E97B53"/>
    <w:rsid w:val="00EB3826"/>
    <w:rsid w:val="00F24073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1D21"/>
  <w15:chartTrackingRefBased/>
  <w15:docId w15:val="{7AF602DE-DEB8-4B48-A6C7-C3042F3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cp:lastPrinted>2024-01-25T13:17:00Z</cp:lastPrinted>
  <dcterms:created xsi:type="dcterms:W3CDTF">2024-05-28T07:41:00Z</dcterms:created>
  <dcterms:modified xsi:type="dcterms:W3CDTF">2024-05-28T07:41:00Z</dcterms:modified>
</cp:coreProperties>
</file>