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20" w:rsidRDefault="00034C20" w:rsidP="006931D4">
      <w:pPr>
        <w:ind w:right="-284"/>
        <w:jc w:val="both"/>
        <w:rPr>
          <w:sz w:val="28"/>
          <w:szCs w:val="28"/>
        </w:rPr>
      </w:pPr>
    </w:p>
    <w:p w:rsidR="00034C20" w:rsidRDefault="00034C20" w:rsidP="006931D4">
      <w:pPr>
        <w:ind w:right="-284"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Старооскольской городской прокуратурой поддержано государственное обвинение по уголовному делу в отношении 26-летнего местного жителя по факту хищения чужого имущества на общую сумму 2 198 200 рублей.</w:t>
      </w:r>
    </w:p>
    <w:bookmarkEnd w:id="0"/>
    <w:p w:rsidR="004E2DF9" w:rsidRPr="00DA7E02" w:rsidRDefault="00034C20" w:rsidP="006931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 установлено, что </w:t>
      </w:r>
      <w:proofErr w:type="spellStart"/>
      <w:r>
        <w:rPr>
          <w:sz w:val="28"/>
          <w:szCs w:val="28"/>
        </w:rPr>
        <w:t>староосколец</w:t>
      </w:r>
      <w:proofErr w:type="spellEnd"/>
      <w:r w:rsidR="0099192C" w:rsidRPr="0099192C">
        <w:t xml:space="preserve"> </w:t>
      </w:r>
      <w:r w:rsidR="0099192C" w:rsidRPr="00DA7E02">
        <w:rPr>
          <w:sz w:val="28"/>
          <w:szCs w:val="28"/>
        </w:rPr>
        <w:t>посредством информационно-телекоммуникационной сети «Интернет», в мессенджере «</w:t>
      </w:r>
      <w:proofErr w:type="spellStart"/>
      <w:r w:rsidR="0099192C" w:rsidRPr="00DA7E02">
        <w:rPr>
          <w:sz w:val="28"/>
          <w:szCs w:val="28"/>
        </w:rPr>
        <w:t>Телеграм</w:t>
      </w:r>
      <w:proofErr w:type="spellEnd"/>
      <w:r w:rsidR="0099192C" w:rsidRPr="00DA7E02">
        <w:rPr>
          <w:sz w:val="28"/>
          <w:szCs w:val="28"/>
        </w:rPr>
        <w:t>», в ходе осуществления переписки с неустановленным лицом, преследуя корыстную цель, вступил с ним в преступный сговор, направленный на хищение денежных средств путем обмана. С этой целью был разработан план совершения преступлений и распределены роли каждого. Неустановленные лица путем телефонных звонков</w:t>
      </w:r>
      <w:r w:rsidR="004E2DF9" w:rsidRPr="00DA7E02">
        <w:rPr>
          <w:sz w:val="28"/>
          <w:szCs w:val="28"/>
        </w:rPr>
        <w:t>,</w:t>
      </w:r>
      <w:r w:rsidR="0099192C" w:rsidRPr="00DA7E02">
        <w:rPr>
          <w:sz w:val="28"/>
          <w:szCs w:val="28"/>
        </w:rPr>
        <w:t xml:space="preserve"> </w:t>
      </w:r>
      <w:r w:rsidR="004E2DF9" w:rsidRPr="00DA7E02">
        <w:rPr>
          <w:sz w:val="28"/>
          <w:szCs w:val="28"/>
        </w:rPr>
        <w:t xml:space="preserve">в том числе с номеров, коды которых принадлежат иным государствам, </w:t>
      </w:r>
      <w:r w:rsidR="0099192C" w:rsidRPr="00DA7E02">
        <w:rPr>
          <w:sz w:val="28"/>
          <w:szCs w:val="28"/>
        </w:rPr>
        <w:t>на стационарные и мобильные номера осуществляли звонки престарелым гражданам, которым с целью хищения денежных средств путем обмана сообщали заведомо ложные сведения, вводя их в заблуждение, о том, что их родственники (дочь, внук, племянница), якобы стали виновниками дорожно-транспортных происшествий</w:t>
      </w:r>
      <w:r w:rsidR="004E2DF9" w:rsidRPr="00DA7E02">
        <w:rPr>
          <w:sz w:val="28"/>
          <w:szCs w:val="28"/>
        </w:rPr>
        <w:t>,</w:t>
      </w:r>
      <w:r w:rsidR="0099192C" w:rsidRPr="00DA7E02">
        <w:rPr>
          <w:sz w:val="28"/>
          <w:szCs w:val="28"/>
        </w:rPr>
        <w:t xml:space="preserve"> и для не привлечения их к уголовной ответственности, пострадавшей стороне необходи</w:t>
      </w:r>
      <w:r w:rsidR="004E2DF9" w:rsidRPr="00DA7E02">
        <w:rPr>
          <w:sz w:val="28"/>
          <w:szCs w:val="28"/>
        </w:rPr>
        <w:t>мо возместить причиненный вред, на что потерпевшие давали согласие. Затем неустановленные лица сообщали подсудимому адреса и легенды, где последний забирал денежные средства потерпевших</w:t>
      </w:r>
      <w:r w:rsidR="00DA7E02" w:rsidRPr="00DA7E02">
        <w:rPr>
          <w:sz w:val="28"/>
          <w:szCs w:val="28"/>
        </w:rPr>
        <w:t xml:space="preserve"> (от 100 000 рублей до 950 000 рублей)</w:t>
      </w:r>
      <w:r w:rsidR="004E2DF9" w:rsidRPr="00DA7E02">
        <w:rPr>
          <w:sz w:val="28"/>
          <w:szCs w:val="28"/>
        </w:rPr>
        <w:t>, часть из которых оставлял себе, а   основную часть переводил на счет, указанный неустановленным лицом.</w:t>
      </w:r>
    </w:p>
    <w:p w:rsidR="00034C20" w:rsidRPr="00DA7E02" w:rsidRDefault="004E2DF9" w:rsidP="006931D4">
      <w:pPr>
        <w:ind w:right="-284" w:firstLine="567"/>
        <w:jc w:val="both"/>
        <w:rPr>
          <w:rFonts w:eastAsia="SimHei"/>
          <w:bCs/>
          <w:sz w:val="28"/>
          <w:szCs w:val="28"/>
        </w:rPr>
      </w:pPr>
      <w:r w:rsidRPr="00DA7E02">
        <w:rPr>
          <w:sz w:val="28"/>
          <w:szCs w:val="28"/>
        </w:rPr>
        <w:t>В результате деятельности преступной группы</w:t>
      </w:r>
      <w:r w:rsidR="00DA7E02" w:rsidRPr="00DA7E02">
        <w:rPr>
          <w:sz w:val="28"/>
          <w:szCs w:val="28"/>
        </w:rPr>
        <w:t>, в течение 3-х дней,</w:t>
      </w:r>
      <w:r w:rsidR="00DA7E02">
        <w:rPr>
          <w:sz w:val="28"/>
          <w:szCs w:val="28"/>
        </w:rPr>
        <w:t xml:space="preserve"> </w:t>
      </w:r>
      <w:r w:rsidRPr="00DA7E02">
        <w:rPr>
          <w:sz w:val="28"/>
          <w:szCs w:val="28"/>
        </w:rPr>
        <w:t xml:space="preserve">пострадали 8 престарелых женщин (1932 – 1939 г.р.), </w:t>
      </w:r>
      <w:r w:rsidR="006931D4">
        <w:rPr>
          <w:sz w:val="28"/>
          <w:szCs w:val="28"/>
        </w:rPr>
        <w:t xml:space="preserve">проживающих в г. Старый Оскол, г. Губкин и г. Воронеж, </w:t>
      </w:r>
      <w:r w:rsidRPr="00DA7E02">
        <w:rPr>
          <w:sz w:val="28"/>
          <w:szCs w:val="28"/>
        </w:rPr>
        <w:t xml:space="preserve">общий ущерб составил 2 198 200 рублей, из которых «доход» </w:t>
      </w:r>
      <w:proofErr w:type="spellStart"/>
      <w:r w:rsidRPr="00DA7E02">
        <w:rPr>
          <w:sz w:val="28"/>
          <w:szCs w:val="28"/>
        </w:rPr>
        <w:t>старооскольца</w:t>
      </w:r>
      <w:proofErr w:type="spellEnd"/>
      <w:r w:rsidRPr="00DA7E02">
        <w:rPr>
          <w:sz w:val="28"/>
          <w:szCs w:val="28"/>
        </w:rPr>
        <w:t xml:space="preserve"> составил </w:t>
      </w:r>
      <w:r w:rsidR="00DA7E02" w:rsidRPr="00DA7E02">
        <w:rPr>
          <w:sz w:val="28"/>
          <w:szCs w:val="28"/>
        </w:rPr>
        <w:t>100 000 рублей.</w:t>
      </w:r>
      <w:r w:rsidR="00034C20" w:rsidRPr="00DA7E02">
        <w:rPr>
          <w:rFonts w:eastAsia="SimHei"/>
          <w:bCs/>
          <w:sz w:val="28"/>
          <w:szCs w:val="28"/>
        </w:rPr>
        <w:t xml:space="preserve"> </w:t>
      </w:r>
    </w:p>
    <w:p w:rsidR="00034C20" w:rsidRDefault="00034C20" w:rsidP="006931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Приговором Старооскольского городского суда подсудимый осужден по </w:t>
      </w:r>
      <w:r w:rsidR="00DA7E02">
        <w:rPr>
          <w:sz w:val="28"/>
          <w:szCs w:val="28"/>
        </w:rPr>
        <w:t>ч. 2 ст. 159 УК РФ (5 преступлений) – мошенничество, то есть хищение чужого имущества путем обмана, группой лиц по предварительному сговору, с причинением значительного ущерба гражданину, по ч. 3 ст. 159 УК РФ (3 преступления) -</w:t>
      </w:r>
      <w:r w:rsidR="00DA7E02" w:rsidRPr="00DA7E02">
        <w:rPr>
          <w:sz w:val="28"/>
          <w:szCs w:val="28"/>
        </w:rPr>
        <w:t xml:space="preserve"> </w:t>
      </w:r>
      <w:r w:rsidR="00DA7E02">
        <w:rPr>
          <w:sz w:val="28"/>
          <w:szCs w:val="28"/>
        </w:rPr>
        <w:t>мошенничество, то есть хищение чужого имущества путем обмана, группой лиц по предварительному сговору, в крупном размере,</w:t>
      </w:r>
      <w:r>
        <w:rPr>
          <w:sz w:val="28"/>
          <w:szCs w:val="28"/>
        </w:rPr>
        <w:t xml:space="preserve"> к наказанию </w:t>
      </w:r>
      <w:r w:rsidR="00DA7E02">
        <w:rPr>
          <w:sz w:val="28"/>
          <w:szCs w:val="28"/>
        </w:rPr>
        <w:t xml:space="preserve">по совокупности преступлений </w:t>
      </w:r>
      <w:r>
        <w:rPr>
          <w:sz w:val="28"/>
          <w:szCs w:val="28"/>
        </w:rPr>
        <w:t xml:space="preserve">в виде лишения свободы сроком на </w:t>
      </w:r>
      <w:r w:rsidR="004F4730">
        <w:rPr>
          <w:sz w:val="28"/>
          <w:szCs w:val="28"/>
        </w:rPr>
        <w:t xml:space="preserve">пять лет, </w:t>
      </w:r>
      <w:r w:rsidR="0001561A">
        <w:rPr>
          <w:sz w:val="28"/>
          <w:szCs w:val="28"/>
        </w:rPr>
        <w:t xml:space="preserve">которое </w:t>
      </w:r>
      <w:r w:rsidR="004F4730">
        <w:rPr>
          <w:sz w:val="28"/>
          <w:szCs w:val="28"/>
        </w:rPr>
        <w:t xml:space="preserve">в соответствии с </w:t>
      </w:r>
      <w:r w:rsidR="00936584">
        <w:rPr>
          <w:sz w:val="28"/>
          <w:szCs w:val="28"/>
        </w:rPr>
        <w:t>ч. 2 ст. 53.1 УК РФ заменено на принудительные работы сроком на пять лет с удержанием 5% из заработной платы в доход государства.</w:t>
      </w:r>
    </w:p>
    <w:p w:rsidR="006931D4" w:rsidRDefault="00034C20" w:rsidP="009365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p w:rsidR="00936584" w:rsidRDefault="00936584" w:rsidP="00936584">
      <w:pPr>
        <w:ind w:right="-284" w:firstLine="708"/>
        <w:jc w:val="both"/>
        <w:rPr>
          <w:sz w:val="28"/>
          <w:szCs w:val="28"/>
        </w:rPr>
      </w:pPr>
    </w:p>
    <w:sectPr w:rsidR="00936584" w:rsidSect="006931D4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D4"/>
    <w:rsid w:val="0001561A"/>
    <w:rsid w:val="00034C20"/>
    <w:rsid w:val="004E2DF9"/>
    <w:rsid w:val="004F4730"/>
    <w:rsid w:val="006931D4"/>
    <w:rsid w:val="006E60AB"/>
    <w:rsid w:val="00936584"/>
    <w:rsid w:val="0099192C"/>
    <w:rsid w:val="00CB07D4"/>
    <w:rsid w:val="00D42D9E"/>
    <w:rsid w:val="00D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DE51-9713-45CC-B67C-91A4577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dcterms:created xsi:type="dcterms:W3CDTF">2024-05-28T07:48:00Z</dcterms:created>
  <dcterms:modified xsi:type="dcterms:W3CDTF">2024-05-28T07:48:00Z</dcterms:modified>
</cp:coreProperties>
</file>