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2314" w:rsidRPr="000718B1" w:rsidRDefault="00272314" w:rsidP="00272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B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718B1">
        <w:rPr>
          <w:rFonts w:ascii="Times New Roman" w:hAnsi="Times New Roman" w:cs="Times New Roman"/>
          <w:b/>
          <w:sz w:val="24"/>
          <w:szCs w:val="24"/>
        </w:rPr>
        <w:t>регистр</w:t>
      </w:r>
      <w:r>
        <w:rPr>
          <w:rFonts w:ascii="Times New Roman" w:hAnsi="Times New Roman" w:cs="Times New Roman"/>
          <w:b/>
          <w:sz w:val="24"/>
          <w:szCs w:val="24"/>
        </w:rPr>
        <w:t>ированных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по многомандатным избирательным округам на выборах депутатов представительных органов муниципальных образований </w:t>
      </w:r>
      <w:r>
        <w:rPr>
          <w:rFonts w:ascii="Times New Roman" w:hAnsi="Times New Roman" w:cs="Times New Roman"/>
          <w:b/>
          <w:sz w:val="24"/>
          <w:szCs w:val="24"/>
        </w:rPr>
        <w:t>Борисовского</w:t>
      </w:r>
      <w:r w:rsidRPr="000718B1">
        <w:rPr>
          <w:rFonts w:ascii="Times New Roman" w:hAnsi="Times New Roman" w:cs="Times New Roman"/>
          <w:b/>
          <w:sz w:val="24"/>
          <w:szCs w:val="24"/>
        </w:rPr>
        <w:t xml:space="preserve"> района, подлежащие опубликованию в средствах массовой информации</w:t>
      </w:r>
    </w:p>
    <w:p w:rsidR="00272314" w:rsidRDefault="00272314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8B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D77B5">
        <w:rPr>
          <w:rFonts w:ascii="Times New Roman" w:hAnsi="Times New Roman" w:cs="Times New Roman"/>
          <w:sz w:val="24"/>
          <w:szCs w:val="24"/>
        </w:rPr>
        <w:t>31</w:t>
      </w:r>
      <w:r w:rsidRPr="000718B1">
        <w:rPr>
          <w:rFonts w:ascii="Times New Roman" w:hAnsi="Times New Roman" w:cs="Times New Roman"/>
          <w:sz w:val="24"/>
          <w:szCs w:val="24"/>
        </w:rPr>
        <w:t xml:space="preserve"> июля 2023 года</w:t>
      </w:r>
    </w:p>
    <w:p w:rsidR="00FC612D" w:rsidRDefault="00FC612D" w:rsidP="0027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7DE6" w:rsidRPr="00E61835" w:rsidRDefault="00422D62" w:rsidP="0077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Стригуновский</w:t>
      </w:r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десят</w:t>
      </w:r>
      <w:r w:rsidR="0074289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77DE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77DE6" w:rsidRPr="00E6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андатный избирательный округ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134"/>
        <w:gridCol w:w="2552"/>
        <w:gridCol w:w="2126"/>
        <w:gridCol w:w="1163"/>
        <w:gridCol w:w="1955"/>
        <w:gridCol w:w="1560"/>
        <w:gridCol w:w="1648"/>
        <w:gridCol w:w="1328"/>
      </w:tblGrid>
      <w:tr w:rsidR="00777DE6" w:rsidRPr="000718B1" w:rsidTr="00742894">
        <w:tc>
          <w:tcPr>
            <w:tcW w:w="43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19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 (службы), занимаемая должность (род занятий)</w:t>
            </w:r>
          </w:p>
        </w:tc>
        <w:tc>
          <w:tcPr>
            <w:tcW w:w="1163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955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судимости (если имеет)</w:t>
            </w:r>
          </w:p>
        </w:tc>
        <w:tc>
          <w:tcPr>
            <w:tcW w:w="1560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партии (иному общественному объединению)</w:t>
            </w:r>
          </w:p>
        </w:tc>
        <w:tc>
          <w:tcPr>
            <w:tcW w:w="164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том, что кандидат является иностранным агентом или лицом, аффилированным с иностранным агентом</w:t>
            </w:r>
          </w:p>
        </w:tc>
        <w:tc>
          <w:tcPr>
            <w:tcW w:w="1328" w:type="dxa"/>
          </w:tcPr>
          <w:p w:rsidR="00777DE6" w:rsidRPr="00E81BE0" w:rsidRDefault="00777DE6" w:rsidP="00A30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B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выдвижения</w:t>
            </w:r>
          </w:p>
        </w:tc>
      </w:tr>
      <w:tr w:rsidR="00422D62" w:rsidRPr="00422D62" w:rsidTr="00742894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Бабич Инна Николаевна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08.02.1969</w:t>
            </w:r>
          </w:p>
        </w:tc>
        <w:tc>
          <w:tcPr>
            <w:tcW w:w="2552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государственный педагогический институт имени М.С. Ольминского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"Стригуновская СОШ"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422D62" w:rsidRPr="00422D62" w:rsidTr="00742894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Корытникова</w:t>
            </w:r>
            <w:proofErr w:type="spellEnd"/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27.10.1983</w:t>
            </w:r>
          </w:p>
        </w:tc>
        <w:tc>
          <w:tcPr>
            <w:tcW w:w="2552" w:type="dxa"/>
          </w:tcPr>
          <w:p w:rsidR="00422D62" w:rsidRPr="00422D62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общее </w:t>
            </w:r>
          </w:p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МБУССЗН "Комплексный центр социального обслуживания населения Борисовского района"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422D62" w:rsidRPr="00422D62" w:rsidTr="00761DD1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</w:tcPr>
          <w:p w:rsidR="00422D62" w:rsidRPr="00422D62" w:rsidRDefault="00422D62" w:rsidP="0042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Кучеева</w:t>
            </w:r>
            <w:proofErr w:type="spellEnd"/>
            <w:r w:rsidRPr="00422D62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19.06.1998</w:t>
            </w:r>
          </w:p>
        </w:tc>
        <w:tc>
          <w:tcPr>
            <w:tcW w:w="2552" w:type="dxa"/>
          </w:tcPr>
          <w:p w:rsidR="00422D62" w:rsidRPr="00422D62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"Белгородский государственный аграрный университет имени В.Я. Горина"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"ЦБ Борисовского района им. П.Я. Барвинского"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библиотекарь Стригуновской модельной библиотеки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422D62" w:rsidRPr="00422D62" w:rsidTr="00761DD1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Логвиненко Оксана Григорьевна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31.08.1991</w:t>
            </w:r>
          </w:p>
        </w:tc>
        <w:tc>
          <w:tcPr>
            <w:tcW w:w="2552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Харьковский национальный педагогический университет имени Г.С. Сковороды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"Стригуновская СОШ"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422D62" w:rsidRPr="00422D62" w:rsidTr="00742894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Лошак Светлана Анатольевна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01.01.1964</w:t>
            </w:r>
          </w:p>
        </w:tc>
        <w:tc>
          <w:tcPr>
            <w:tcW w:w="2552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государственный колледж культуры и искусств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"ЦБ Борисовского района им. П.Я. Барвинского"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Стригуновской модельной библиотекой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422D62" w:rsidRPr="00422D62" w:rsidTr="00742894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Лошакова</w:t>
            </w:r>
            <w:proofErr w:type="spellEnd"/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14.04.1987</w:t>
            </w:r>
          </w:p>
        </w:tc>
        <w:tc>
          <w:tcPr>
            <w:tcW w:w="2552" w:type="dxa"/>
          </w:tcPr>
          <w:p w:rsidR="00422D62" w:rsidRPr="00422D62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образовательное учреждение высшего профессионального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"Белгородский государственный университет"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МБДОУ "Стригуновский детский сад общеразвивающего вида"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Борисовское местное отделение Партии </w:t>
            </w:r>
            <w:r w:rsidRPr="00422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</w:tr>
      <w:tr w:rsidR="00422D62" w:rsidRPr="00422D62" w:rsidTr="00742894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Нестерова Елена Владимировна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05.12.1980</w:t>
            </w:r>
          </w:p>
        </w:tc>
        <w:tc>
          <w:tcPr>
            <w:tcW w:w="2552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"Белгородский государственный университет"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"Борисовский ЦКНТ"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методист 2 категории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422D62" w:rsidRPr="00422D62" w:rsidTr="00761DD1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Самарцев Александр Сергеевич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16.12.1985</w:t>
            </w:r>
          </w:p>
        </w:tc>
        <w:tc>
          <w:tcPr>
            <w:tcW w:w="2552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Самарцев А.С.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422D62" w:rsidRPr="00422D62" w:rsidTr="00761DD1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</w:tcPr>
          <w:p w:rsidR="00422D62" w:rsidRPr="00422D62" w:rsidRDefault="00422D62" w:rsidP="00422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Солоха</w:t>
            </w:r>
            <w:proofErr w:type="spellEnd"/>
            <w:r w:rsidRPr="00422D6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29.11.1999</w:t>
            </w:r>
          </w:p>
        </w:tc>
        <w:tc>
          <w:tcPr>
            <w:tcW w:w="2552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образование 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"Стригуновская СОШ"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422D62" w:rsidRPr="00422D62" w:rsidTr="00742894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Твердохлеб Ольга Васильевна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03.08.1969</w:t>
            </w:r>
          </w:p>
        </w:tc>
        <w:tc>
          <w:tcPr>
            <w:tcW w:w="2552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Белгородский государственный университет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"Стригуновская СОШ"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 xml:space="preserve">Борисовское местное отделение Партии </w:t>
            </w:r>
            <w:r w:rsidRPr="00422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«ЕДИНАЯ РОССИЯ»</w:t>
            </w:r>
          </w:p>
        </w:tc>
      </w:tr>
      <w:tr w:rsidR="00422D62" w:rsidRPr="00422D62" w:rsidTr="00761DD1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Фабр Марина Васильевна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14.06.1981</w:t>
            </w:r>
          </w:p>
        </w:tc>
        <w:tc>
          <w:tcPr>
            <w:tcW w:w="2552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ысшее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Московский государственный </w:t>
            </w:r>
            <w:proofErr w:type="spellStart"/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агроинженерный</w:t>
            </w:r>
            <w:proofErr w:type="spellEnd"/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им. В.П. </w:t>
            </w:r>
            <w:proofErr w:type="spellStart"/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Горячкина</w:t>
            </w:r>
            <w:proofErr w:type="spellEnd"/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Сельскохозяйственный снабженческо-сбытовой потребительский кооператив "Альянс </w:t>
            </w:r>
            <w:proofErr w:type="spellStart"/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Фермервест</w:t>
            </w:r>
            <w:proofErr w:type="spellEnd"/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Беспартийный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  <w:tr w:rsidR="00422D62" w:rsidRPr="00422D62" w:rsidTr="00761DD1">
        <w:tc>
          <w:tcPr>
            <w:tcW w:w="432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9" w:type="dxa"/>
            <w:vAlign w:val="center"/>
          </w:tcPr>
          <w:p w:rsidR="00422D62" w:rsidRPr="00422D62" w:rsidRDefault="00422D62" w:rsidP="00422D62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Чупис</w:t>
            </w:r>
            <w:proofErr w:type="spellEnd"/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134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10.10.1958</w:t>
            </w:r>
          </w:p>
        </w:tc>
        <w:tc>
          <w:tcPr>
            <w:tcW w:w="2552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  <w:r w:rsidRPr="00422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</w:t>
            </w: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реднее профессиональное училище №7 (городское) г. Ашхабад</w:t>
            </w:r>
          </w:p>
        </w:tc>
        <w:tc>
          <w:tcPr>
            <w:tcW w:w="2126" w:type="dxa"/>
          </w:tcPr>
          <w:p w:rsidR="00422D62" w:rsidRPr="00CB6E3E" w:rsidRDefault="00422D62" w:rsidP="00422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пенсионер</w:t>
            </w:r>
          </w:p>
        </w:tc>
        <w:tc>
          <w:tcPr>
            <w:tcW w:w="1163" w:type="dxa"/>
          </w:tcPr>
          <w:p w:rsidR="00422D62" w:rsidRPr="00422D62" w:rsidRDefault="00422D62" w:rsidP="00422D62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955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422D62" w:rsidRPr="00422D62" w:rsidRDefault="00422D62" w:rsidP="00422D62">
            <w:pPr>
              <w:tabs>
                <w:tab w:val="left" w:pos="142"/>
              </w:tabs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bCs/>
                <w:sz w:val="20"/>
                <w:szCs w:val="20"/>
              </w:rPr>
              <w:t>Член Партии «ЕДИНАЯ РОССИЯ»</w:t>
            </w:r>
          </w:p>
        </w:tc>
        <w:tc>
          <w:tcPr>
            <w:tcW w:w="164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Не является</w:t>
            </w:r>
          </w:p>
        </w:tc>
        <w:tc>
          <w:tcPr>
            <w:tcW w:w="1328" w:type="dxa"/>
          </w:tcPr>
          <w:p w:rsidR="00422D62" w:rsidRPr="00422D62" w:rsidRDefault="00422D62" w:rsidP="0042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D62">
              <w:rPr>
                <w:rFonts w:ascii="Times New Roman" w:hAnsi="Times New Roman" w:cs="Times New Roman"/>
                <w:sz w:val="20"/>
                <w:szCs w:val="20"/>
              </w:rPr>
              <w:t>Борисовское местное отделение Партии «ЕДИНАЯ РОССИЯ»</w:t>
            </w:r>
          </w:p>
        </w:tc>
      </w:tr>
    </w:tbl>
    <w:p w:rsidR="00777DE6" w:rsidRPr="00422D62" w:rsidRDefault="00777DE6" w:rsidP="00777D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777DE6" w:rsidRPr="00422D62" w:rsidRDefault="00777DE6" w:rsidP="00272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77DE6" w:rsidRPr="00422D62" w:rsidSect="00272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4"/>
    <w:rsid w:val="000571BB"/>
    <w:rsid w:val="00272314"/>
    <w:rsid w:val="00285913"/>
    <w:rsid w:val="002900E5"/>
    <w:rsid w:val="00422D62"/>
    <w:rsid w:val="005808A2"/>
    <w:rsid w:val="005D77B5"/>
    <w:rsid w:val="00677DAD"/>
    <w:rsid w:val="00742894"/>
    <w:rsid w:val="00777DE6"/>
    <w:rsid w:val="007F096C"/>
    <w:rsid w:val="00DA2ED5"/>
    <w:rsid w:val="00F1648F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29AA-5563-45AA-B337-5E2C6F7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1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2023-08-08T05:25:00Z</dcterms:created>
  <dcterms:modified xsi:type="dcterms:W3CDTF">2023-08-08T07:28:00Z</dcterms:modified>
</cp:coreProperties>
</file>