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571" w:rsidRDefault="00EB0571">
      <w:pPr>
        <w:pStyle w:val="ConsPlusTitlePage"/>
      </w:pPr>
      <w:r>
        <w:t xml:space="preserve">Документ предоставлен </w:t>
      </w:r>
      <w:hyperlink r:id="rId5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EB0571" w:rsidRDefault="00EB0571">
      <w:pPr>
        <w:pStyle w:val="ConsPlusNormal"/>
        <w:outlineLvl w:val="0"/>
      </w:pPr>
    </w:p>
    <w:p w:rsidR="00EB0571" w:rsidRDefault="00EB0571">
      <w:pPr>
        <w:pStyle w:val="ConsPlusTitle"/>
        <w:jc w:val="center"/>
        <w:outlineLvl w:val="0"/>
      </w:pPr>
      <w:r>
        <w:t>ГЛАВА АДМИНИСТРАЦИИ БОРИСОВСКОГО РАЙОНА</w:t>
      </w:r>
    </w:p>
    <w:p w:rsidR="00EB0571" w:rsidRDefault="00EB0571">
      <w:pPr>
        <w:pStyle w:val="ConsPlusTitle"/>
        <w:jc w:val="center"/>
      </w:pPr>
      <w:r>
        <w:t>БЕЛГОРОДСКОЙ ОБЛАСТИ</w:t>
      </w:r>
      <w:r w:rsidR="000B513E">
        <w:t xml:space="preserve"> </w:t>
      </w:r>
    </w:p>
    <w:p w:rsidR="00EB0571" w:rsidRDefault="00EB0571">
      <w:pPr>
        <w:pStyle w:val="ConsPlusTitle"/>
        <w:jc w:val="center"/>
      </w:pPr>
    </w:p>
    <w:p w:rsidR="00EB0571" w:rsidRDefault="00EB0571">
      <w:pPr>
        <w:pStyle w:val="ConsPlusTitle"/>
        <w:jc w:val="center"/>
      </w:pPr>
      <w:r>
        <w:t>ПОСТАНОВЛЕНИЕ</w:t>
      </w:r>
    </w:p>
    <w:p w:rsidR="00EB0571" w:rsidRDefault="00EB0571">
      <w:pPr>
        <w:pStyle w:val="ConsPlusTitle"/>
        <w:jc w:val="center"/>
      </w:pPr>
      <w:r>
        <w:t>от 19 ноября 2010 г. N 18</w:t>
      </w:r>
      <w:r w:rsidR="00102D03">
        <w:t xml:space="preserve"> </w:t>
      </w:r>
      <w:r w:rsidR="00A46C44">
        <w:t xml:space="preserve"> </w:t>
      </w:r>
      <w:r w:rsidR="000D44D5">
        <w:t xml:space="preserve"> </w:t>
      </w:r>
      <w:r w:rsidR="00E061D1">
        <w:t xml:space="preserve"> </w:t>
      </w:r>
      <w:bookmarkStart w:id="0" w:name="_GoBack"/>
      <w:bookmarkEnd w:id="0"/>
    </w:p>
    <w:p w:rsidR="00EB0571" w:rsidRDefault="00EB0571">
      <w:pPr>
        <w:pStyle w:val="ConsPlusTitle"/>
        <w:jc w:val="center"/>
      </w:pPr>
    </w:p>
    <w:p w:rsidR="00EB0571" w:rsidRDefault="00EB0571">
      <w:pPr>
        <w:pStyle w:val="ConsPlusTitle"/>
        <w:jc w:val="center"/>
      </w:pPr>
      <w:r>
        <w:t>ОБ УТВЕРЖДЕНИИ ПОЛОЖЕНИЯ О РЕЕСТРЕ УСЛУГ МУНИЦИПАЛЬНОГО</w:t>
      </w:r>
    </w:p>
    <w:p w:rsidR="00EB0571" w:rsidRDefault="00EB0571">
      <w:pPr>
        <w:pStyle w:val="ConsPlusTitle"/>
        <w:jc w:val="center"/>
      </w:pPr>
      <w:r>
        <w:t xml:space="preserve">РАЙОНА "БОРИСОВСКИЙ РАЙОН", </w:t>
      </w:r>
      <w:proofErr w:type="gramStart"/>
      <w:r>
        <w:t>ОКАЗЫВАЕМЫХ</w:t>
      </w:r>
      <w:proofErr w:type="gramEnd"/>
      <w:r>
        <w:t xml:space="preserve"> МУНИЦИПАЛЬНЫМИ</w:t>
      </w:r>
    </w:p>
    <w:p w:rsidR="00EB0571" w:rsidRDefault="00EB0571">
      <w:pPr>
        <w:pStyle w:val="ConsPlusTitle"/>
        <w:jc w:val="center"/>
      </w:pPr>
      <w:r>
        <w:t>УЧРЕЖДЕНИЯМИ, ПРЕДПРИЯТИЯМИ ИЛИ СТОРОННИМИ ОРГАНИЗАЦИЯМИ</w:t>
      </w:r>
    </w:p>
    <w:p w:rsidR="00EB0571" w:rsidRDefault="00EB0571">
      <w:pPr>
        <w:pStyle w:val="ConsPlusTitle"/>
        <w:jc w:val="center"/>
      </w:pPr>
      <w:r>
        <w:t>ПОЛНОСТЬЮ ИЛИ ЧАСТИЧНО ЗА СЧЕТ СРЕДСТВ БЮДЖЕТА</w:t>
      </w:r>
    </w:p>
    <w:p w:rsidR="00EB0571" w:rsidRDefault="00EB0571">
      <w:pPr>
        <w:pStyle w:val="ConsPlusTitle"/>
        <w:jc w:val="center"/>
      </w:pPr>
      <w:r>
        <w:t>МУНИЦИПАЛЬНОГО РАЙОНА</w:t>
      </w:r>
    </w:p>
    <w:p w:rsidR="00EB0571" w:rsidRDefault="00EB0571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EB0571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EB0571" w:rsidRDefault="00EB057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EB0571" w:rsidRDefault="00EB0571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</w:t>
            </w:r>
            <w:hyperlink r:id="rId6" w:history="1">
              <w:r>
                <w:rPr>
                  <w:color w:val="0000FF"/>
                </w:rPr>
                <w:t>распоряжения</w:t>
              </w:r>
            </w:hyperlink>
            <w:r>
              <w:rPr>
                <w:color w:val="392C69"/>
              </w:rPr>
              <w:t xml:space="preserve"> администрации Борисовского района</w:t>
            </w:r>
            <w:proofErr w:type="gramEnd"/>
          </w:p>
          <w:p w:rsidR="00EB0571" w:rsidRDefault="00EB0571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Белгородской области от 07.04.2011 N 441-р)</w:t>
            </w:r>
            <w:proofErr w:type="gramEnd"/>
          </w:p>
        </w:tc>
      </w:tr>
    </w:tbl>
    <w:p w:rsidR="00EB0571" w:rsidRDefault="00EB0571">
      <w:pPr>
        <w:pStyle w:val="ConsPlusNormal"/>
        <w:jc w:val="center"/>
      </w:pPr>
    </w:p>
    <w:p w:rsidR="00EB0571" w:rsidRDefault="00EB0571">
      <w:pPr>
        <w:pStyle w:val="ConsPlusNormal"/>
        <w:ind w:firstLine="540"/>
        <w:jc w:val="both"/>
      </w:pPr>
      <w:r>
        <w:t>В целях повышения эффективности расходования бюджетных средств, открытости и общедоступности информации по предоставлению муниципальных услуг населению муниципального района "</w:t>
      </w:r>
      <w:proofErr w:type="spellStart"/>
      <w:r>
        <w:t>Борисовский</w:t>
      </w:r>
      <w:proofErr w:type="spellEnd"/>
      <w:r>
        <w:t xml:space="preserve"> район" постановляю:</w:t>
      </w:r>
    </w:p>
    <w:p w:rsidR="00EB0571" w:rsidRDefault="00EB0571">
      <w:pPr>
        <w:pStyle w:val="ConsPlusNormal"/>
        <w:ind w:firstLine="540"/>
        <w:jc w:val="both"/>
      </w:pPr>
    </w:p>
    <w:p w:rsidR="00EB0571" w:rsidRDefault="00EB0571">
      <w:pPr>
        <w:pStyle w:val="ConsPlusNormal"/>
        <w:ind w:firstLine="540"/>
        <w:jc w:val="both"/>
      </w:pPr>
      <w:r>
        <w:t xml:space="preserve">1. Утвердить </w:t>
      </w:r>
      <w:hyperlink w:anchor="P42" w:history="1">
        <w:r>
          <w:rPr>
            <w:color w:val="0000FF"/>
          </w:rPr>
          <w:t>Положение</w:t>
        </w:r>
      </w:hyperlink>
      <w:r>
        <w:t xml:space="preserve"> о реестре услуг муниципального района "</w:t>
      </w:r>
      <w:proofErr w:type="spellStart"/>
      <w:r>
        <w:t>Борисовский</w:t>
      </w:r>
      <w:proofErr w:type="spellEnd"/>
      <w:r>
        <w:t xml:space="preserve"> район", оказываемых муниципальными учреждениями, предприятиями или сторонними организациями полностью или частично за счет средств бюджета муниципального района, согласно приложению.</w:t>
      </w:r>
    </w:p>
    <w:p w:rsidR="00EB0571" w:rsidRDefault="00EB0571">
      <w:pPr>
        <w:pStyle w:val="ConsPlusNormal"/>
        <w:jc w:val="both"/>
      </w:pPr>
      <w:r>
        <w:t xml:space="preserve">(в ред. </w:t>
      </w:r>
      <w:hyperlink r:id="rId7" w:history="1">
        <w:r>
          <w:rPr>
            <w:color w:val="0000FF"/>
          </w:rPr>
          <w:t>распоряжения</w:t>
        </w:r>
      </w:hyperlink>
      <w:r>
        <w:t xml:space="preserve"> администрации Борисовского района Белгородской области от 07.04.2011 N 441-р)</w:t>
      </w:r>
    </w:p>
    <w:p w:rsidR="00EB0571" w:rsidRDefault="00EB0571">
      <w:pPr>
        <w:pStyle w:val="ConsPlusNormal"/>
        <w:ind w:firstLine="540"/>
        <w:jc w:val="both"/>
      </w:pPr>
    </w:p>
    <w:p w:rsidR="00EB0571" w:rsidRDefault="00EB0571">
      <w:pPr>
        <w:pStyle w:val="ConsPlusNormal"/>
        <w:ind w:firstLine="540"/>
        <w:jc w:val="both"/>
      </w:pPr>
      <w:r>
        <w:t>2. Назначить ответственными за формирование и ведение реестра услуг муниципального района "</w:t>
      </w:r>
      <w:proofErr w:type="spellStart"/>
      <w:r>
        <w:t>Борисовский</w:t>
      </w:r>
      <w:proofErr w:type="spellEnd"/>
      <w:r>
        <w:t xml:space="preserve"> район", оказываемых муниципальными учреждениями, предприятиями или сторонними организациями полностью или частично за счет средств бюджета муниципального района, администрацию Борисовского района и главных распорядителей средств бюджета муниципального района.</w:t>
      </w:r>
    </w:p>
    <w:p w:rsidR="00EB0571" w:rsidRDefault="00EB0571">
      <w:pPr>
        <w:pStyle w:val="ConsPlusNormal"/>
        <w:jc w:val="both"/>
      </w:pPr>
      <w:r>
        <w:t xml:space="preserve">(в ред. </w:t>
      </w:r>
      <w:hyperlink r:id="rId8" w:history="1">
        <w:r>
          <w:rPr>
            <w:color w:val="0000FF"/>
          </w:rPr>
          <w:t>распоряжения</w:t>
        </w:r>
      </w:hyperlink>
      <w:r>
        <w:t xml:space="preserve"> администрации Борисовского района Белгородской области от 07.04.2011 N 441-р)</w:t>
      </w:r>
    </w:p>
    <w:p w:rsidR="00EB0571" w:rsidRDefault="00EB0571">
      <w:pPr>
        <w:pStyle w:val="ConsPlusNormal"/>
        <w:ind w:firstLine="540"/>
        <w:jc w:val="both"/>
      </w:pPr>
    </w:p>
    <w:p w:rsidR="00EB0571" w:rsidRDefault="00EB0571">
      <w:pPr>
        <w:pStyle w:val="ConsPlusNormal"/>
        <w:ind w:firstLine="540"/>
        <w:jc w:val="both"/>
      </w:pPr>
      <w:r>
        <w:t>3. Опубликовать данное постановление в районной газете "Призыв".</w:t>
      </w:r>
    </w:p>
    <w:p w:rsidR="00EB0571" w:rsidRDefault="00EB0571">
      <w:pPr>
        <w:pStyle w:val="ConsPlusNormal"/>
        <w:ind w:firstLine="540"/>
        <w:jc w:val="both"/>
      </w:pPr>
    </w:p>
    <w:p w:rsidR="00EB0571" w:rsidRDefault="00EB0571">
      <w:pPr>
        <w:pStyle w:val="ConsPlusNormal"/>
        <w:ind w:firstLine="540"/>
        <w:jc w:val="both"/>
      </w:pPr>
      <w:r>
        <w:t xml:space="preserve">4. </w:t>
      </w:r>
      <w:proofErr w:type="gramStart"/>
      <w:r>
        <w:t>Контроль за</w:t>
      </w:r>
      <w:proofErr w:type="gramEnd"/>
      <w:r>
        <w:t xml:space="preserve"> выполнением постановления возложить на заместителя главы администрации Борисовского района - начальника управления финансов и бюджетной политики администрации Борисовского района Кулакова А.И.</w:t>
      </w:r>
    </w:p>
    <w:p w:rsidR="00EB0571" w:rsidRDefault="00EB0571">
      <w:pPr>
        <w:pStyle w:val="ConsPlusNormal"/>
        <w:ind w:firstLine="540"/>
        <w:jc w:val="both"/>
      </w:pPr>
    </w:p>
    <w:p w:rsidR="00EB0571" w:rsidRDefault="00EB0571">
      <w:pPr>
        <w:pStyle w:val="ConsPlusNormal"/>
        <w:jc w:val="right"/>
      </w:pPr>
      <w:r>
        <w:t>Первый заместитель</w:t>
      </w:r>
    </w:p>
    <w:p w:rsidR="00EB0571" w:rsidRDefault="00EB0571">
      <w:pPr>
        <w:pStyle w:val="ConsPlusNormal"/>
        <w:jc w:val="right"/>
      </w:pPr>
      <w:r>
        <w:t>главы администрации района</w:t>
      </w:r>
    </w:p>
    <w:p w:rsidR="00EB0571" w:rsidRDefault="00EB0571">
      <w:pPr>
        <w:pStyle w:val="ConsPlusNormal"/>
        <w:jc w:val="right"/>
      </w:pPr>
      <w:r>
        <w:t>Ю.ХУТОРНОЙ</w:t>
      </w:r>
    </w:p>
    <w:p w:rsidR="00EB0571" w:rsidRDefault="00EB0571">
      <w:pPr>
        <w:pStyle w:val="ConsPlusNormal"/>
        <w:ind w:firstLine="540"/>
        <w:jc w:val="both"/>
      </w:pPr>
    </w:p>
    <w:p w:rsidR="00EB0571" w:rsidRDefault="00EB0571">
      <w:pPr>
        <w:pStyle w:val="ConsPlusNormal"/>
        <w:ind w:firstLine="540"/>
        <w:jc w:val="both"/>
      </w:pPr>
    </w:p>
    <w:p w:rsidR="00EB0571" w:rsidRDefault="00EB0571">
      <w:pPr>
        <w:pStyle w:val="ConsPlusNormal"/>
        <w:ind w:firstLine="540"/>
        <w:jc w:val="both"/>
      </w:pPr>
    </w:p>
    <w:p w:rsidR="00EB0571" w:rsidRDefault="00EB0571">
      <w:pPr>
        <w:pStyle w:val="ConsPlusNormal"/>
        <w:ind w:firstLine="540"/>
        <w:jc w:val="both"/>
      </w:pPr>
    </w:p>
    <w:p w:rsidR="00EB0571" w:rsidRDefault="00EB0571">
      <w:pPr>
        <w:pStyle w:val="ConsPlusNormal"/>
        <w:ind w:firstLine="540"/>
        <w:jc w:val="both"/>
      </w:pPr>
    </w:p>
    <w:p w:rsidR="00EB0571" w:rsidRDefault="00EB0571">
      <w:pPr>
        <w:pStyle w:val="ConsPlusNormal"/>
        <w:jc w:val="right"/>
        <w:outlineLvl w:val="0"/>
      </w:pPr>
      <w:r>
        <w:t>Утверждено</w:t>
      </w:r>
    </w:p>
    <w:p w:rsidR="00EB0571" w:rsidRDefault="00EB0571">
      <w:pPr>
        <w:pStyle w:val="ConsPlusNormal"/>
        <w:jc w:val="right"/>
      </w:pPr>
      <w:r>
        <w:t>постановлением</w:t>
      </w:r>
    </w:p>
    <w:p w:rsidR="00EB0571" w:rsidRDefault="00EB0571">
      <w:pPr>
        <w:pStyle w:val="ConsPlusNormal"/>
        <w:jc w:val="right"/>
      </w:pPr>
      <w:r>
        <w:t>главы администрации</w:t>
      </w:r>
    </w:p>
    <w:p w:rsidR="00EB0571" w:rsidRDefault="00EB0571">
      <w:pPr>
        <w:pStyle w:val="ConsPlusNormal"/>
        <w:jc w:val="right"/>
      </w:pPr>
      <w:r>
        <w:t>Борисовского района</w:t>
      </w:r>
    </w:p>
    <w:p w:rsidR="00EB0571" w:rsidRDefault="00EB0571">
      <w:pPr>
        <w:pStyle w:val="ConsPlusNormal"/>
        <w:jc w:val="right"/>
      </w:pPr>
      <w:r>
        <w:t>от 19.11.2010 N 18</w:t>
      </w:r>
    </w:p>
    <w:p w:rsidR="00EB0571" w:rsidRDefault="00EB0571">
      <w:pPr>
        <w:pStyle w:val="ConsPlusNormal"/>
        <w:ind w:firstLine="540"/>
        <w:jc w:val="both"/>
      </w:pPr>
    </w:p>
    <w:p w:rsidR="00EB0571" w:rsidRDefault="00EB0571">
      <w:pPr>
        <w:pStyle w:val="ConsPlusTitle"/>
        <w:jc w:val="center"/>
      </w:pPr>
      <w:bookmarkStart w:id="1" w:name="P42"/>
      <w:bookmarkEnd w:id="1"/>
      <w:r>
        <w:t>ПОЛОЖЕНИЕ</w:t>
      </w:r>
    </w:p>
    <w:p w:rsidR="00EB0571" w:rsidRDefault="00EB0571">
      <w:pPr>
        <w:pStyle w:val="ConsPlusTitle"/>
        <w:jc w:val="center"/>
      </w:pPr>
      <w:r>
        <w:t>О РЕЕСТРЕ УСЛУГ МУНИЦИПАЛЬНОГО РАЙОНА "БОРИСОВСКИЙ РАЙОН",</w:t>
      </w:r>
    </w:p>
    <w:p w:rsidR="00EB0571" w:rsidRDefault="00EB0571">
      <w:pPr>
        <w:pStyle w:val="ConsPlusTitle"/>
        <w:jc w:val="center"/>
      </w:pPr>
      <w:proofErr w:type="gramStart"/>
      <w:r>
        <w:t>ОКАЗЫВАЕМЫХ</w:t>
      </w:r>
      <w:proofErr w:type="gramEnd"/>
      <w:r>
        <w:t xml:space="preserve"> МУНИЦИПАЛЬНЫМИ УЧРЕЖДЕНИЯМИ, ПРЕДПРИЯТИЯМИ ИЛИ</w:t>
      </w:r>
    </w:p>
    <w:p w:rsidR="00EB0571" w:rsidRDefault="00EB0571">
      <w:pPr>
        <w:pStyle w:val="ConsPlusTitle"/>
        <w:jc w:val="center"/>
      </w:pPr>
      <w:r>
        <w:t>СТОРОННИМИ ОРГАНИЗАЦИЯМИ ПОЛНОСТЬЮ ИЛИ ЧАСТИЧНО ЗА СЧЕТ</w:t>
      </w:r>
    </w:p>
    <w:p w:rsidR="00EB0571" w:rsidRDefault="00EB0571">
      <w:pPr>
        <w:pStyle w:val="ConsPlusTitle"/>
        <w:jc w:val="center"/>
      </w:pPr>
      <w:r>
        <w:t>СРЕДСТВ БЮДЖЕТА МУНИЦИПАЛЬНОГО РАЙОНА</w:t>
      </w:r>
    </w:p>
    <w:p w:rsidR="00EB0571" w:rsidRDefault="00EB0571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EB0571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EB0571" w:rsidRDefault="00EB057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EB0571" w:rsidRDefault="00EB0571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</w:t>
            </w:r>
            <w:hyperlink r:id="rId9" w:history="1">
              <w:r>
                <w:rPr>
                  <w:color w:val="0000FF"/>
                </w:rPr>
                <w:t>распоряжения</w:t>
              </w:r>
            </w:hyperlink>
            <w:r>
              <w:rPr>
                <w:color w:val="392C69"/>
              </w:rPr>
              <w:t xml:space="preserve"> администрации Борисовского района</w:t>
            </w:r>
            <w:proofErr w:type="gramEnd"/>
          </w:p>
          <w:p w:rsidR="00EB0571" w:rsidRDefault="00EB0571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Белгородской области от 07.04.2011 N 441-р)</w:t>
            </w:r>
            <w:proofErr w:type="gramEnd"/>
          </w:p>
        </w:tc>
      </w:tr>
    </w:tbl>
    <w:p w:rsidR="00EB0571" w:rsidRDefault="00EB0571">
      <w:pPr>
        <w:pStyle w:val="ConsPlusNormal"/>
        <w:ind w:firstLine="540"/>
        <w:jc w:val="both"/>
      </w:pPr>
    </w:p>
    <w:p w:rsidR="00EB0571" w:rsidRDefault="00EB0571">
      <w:pPr>
        <w:pStyle w:val="ConsPlusNormal"/>
        <w:jc w:val="center"/>
        <w:outlineLvl w:val="1"/>
      </w:pPr>
      <w:r>
        <w:t>1. Предмет регулирования настоящего Положения</w:t>
      </w:r>
    </w:p>
    <w:p w:rsidR="00EB0571" w:rsidRDefault="00EB0571">
      <w:pPr>
        <w:pStyle w:val="ConsPlusNormal"/>
        <w:ind w:firstLine="540"/>
        <w:jc w:val="both"/>
      </w:pPr>
    </w:p>
    <w:p w:rsidR="00EB0571" w:rsidRDefault="00EB0571">
      <w:pPr>
        <w:pStyle w:val="ConsPlusNormal"/>
        <w:ind w:firstLine="540"/>
        <w:jc w:val="both"/>
      </w:pPr>
      <w:r>
        <w:t>1.1. Настоящее Положение регулирует отношения, возникающие при формировании реестра услуг муниципального района "</w:t>
      </w:r>
      <w:proofErr w:type="spellStart"/>
      <w:r>
        <w:t>Борисовский</w:t>
      </w:r>
      <w:proofErr w:type="spellEnd"/>
      <w:r>
        <w:t xml:space="preserve"> район", оказываемых муниципальными учреждениями, предприятиями или сторонними организациями полностью или частично за счет средств бюджета муниципального района.</w:t>
      </w:r>
    </w:p>
    <w:p w:rsidR="00EB0571" w:rsidRDefault="00EB0571">
      <w:pPr>
        <w:pStyle w:val="ConsPlusNormal"/>
        <w:jc w:val="both"/>
      </w:pPr>
      <w:r>
        <w:t xml:space="preserve">(в ред. </w:t>
      </w:r>
      <w:hyperlink r:id="rId10" w:history="1">
        <w:r>
          <w:rPr>
            <w:color w:val="0000FF"/>
          </w:rPr>
          <w:t>распоряжения</w:t>
        </w:r>
      </w:hyperlink>
      <w:r>
        <w:t xml:space="preserve"> администрации Борисовского района Белгородской области от 07.04.2011 N 441-р)</w:t>
      </w:r>
    </w:p>
    <w:p w:rsidR="00EB0571" w:rsidRDefault="00EB0571">
      <w:pPr>
        <w:pStyle w:val="ConsPlusNormal"/>
        <w:spacing w:before="280"/>
        <w:ind w:firstLine="540"/>
        <w:jc w:val="both"/>
      </w:pPr>
      <w:r>
        <w:t xml:space="preserve">1.2. Настоящее Положение распространяется на муниципальные услуги, </w:t>
      </w:r>
      <w:r>
        <w:lastRenderedPageBreak/>
        <w:t>оказываемые муниципальными учреждениями, предприятиями или иными сторонними организациями полностью или частично за счет средств бюджета муниципального района:</w:t>
      </w:r>
    </w:p>
    <w:p w:rsidR="00EB0571" w:rsidRDefault="00EB0571">
      <w:pPr>
        <w:pStyle w:val="ConsPlusNormal"/>
        <w:spacing w:before="280"/>
        <w:ind w:firstLine="540"/>
        <w:jc w:val="both"/>
      </w:pPr>
      <w:r>
        <w:t>- в части решения вопросов местного значения муниципального района;</w:t>
      </w:r>
    </w:p>
    <w:p w:rsidR="00EB0571" w:rsidRDefault="00EB0571">
      <w:pPr>
        <w:pStyle w:val="ConsPlusNormal"/>
        <w:spacing w:before="280"/>
        <w:ind w:firstLine="540"/>
        <w:jc w:val="both"/>
      </w:pPr>
      <w:r>
        <w:t>- в части осуществления отдельных государственных полномочий, переданных для исполнения муниципальному району законами Белгородской области;</w:t>
      </w:r>
    </w:p>
    <w:p w:rsidR="00EB0571" w:rsidRDefault="00EB0571">
      <w:pPr>
        <w:pStyle w:val="ConsPlusNormal"/>
        <w:spacing w:before="280"/>
        <w:ind w:firstLine="540"/>
        <w:jc w:val="both"/>
      </w:pPr>
      <w:r>
        <w:t>- в части, не относящейся к вопросам местного значения муниципального района и к исключительным вопросам ведения других уровней власти.</w:t>
      </w:r>
    </w:p>
    <w:p w:rsidR="00EB0571" w:rsidRDefault="00EB0571">
      <w:pPr>
        <w:pStyle w:val="ConsPlusNormal"/>
        <w:spacing w:before="280"/>
        <w:ind w:firstLine="540"/>
        <w:jc w:val="both"/>
      </w:pPr>
      <w:r>
        <w:t>1.3. Реестр услуг муниципального района "</w:t>
      </w:r>
      <w:proofErr w:type="spellStart"/>
      <w:r>
        <w:t>Борисовский</w:t>
      </w:r>
      <w:proofErr w:type="spellEnd"/>
      <w:r>
        <w:t xml:space="preserve"> район", оказываемых муниципальными учреждениями, предприятиями или сторонними организациями полностью или частично за счет средств бюджета муниципального района, формируется в соответствии с настоящим Положением.</w:t>
      </w:r>
    </w:p>
    <w:p w:rsidR="00EB0571" w:rsidRDefault="00EB0571">
      <w:pPr>
        <w:pStyle w:val="ConsPlusNormal"/>
        <w:jc w:val="both"/>
      </w:pPr>
      <w:r>
        <w:t xml:space="preserve">(в ред. </w:t>
      </w:r>
      <w:hyperlink r:id="rId11" w:history="1">
        <w:r>
          <w:rPr>
            <w:color w:val="0000FF"/>
          </w:rPr>
          <w:t>распоряжения</w:t>
        </w:r>
      </w:hyperlink>
      <w:r>
        <w:t xml:space="preserve"> администрации Борисовского района Белгородской области от 07.04.2011 N 441-р)</w:t>
      </w:r>
    </w:p>
    <w:p w:rsidR="00EB0571" w:rsidRDefault="00EB0571">
      <w:pPr>
        <w:pStyle w:val="ConsPlusNormal"/>
        <w:ind w:firstLine="540"/>
        <w:jc w:val="both"/>
      </w:pPr>
    </w:p>
    <w:p w:rsidR="00EB0571" w:rsidRDefault="00EB0571">
      <w:pPr>
        <w:pStyle w:val="ConsPlusNormal"/>
        <w:jc w:val="center"/>
        <w:outlineLvl w:val="1"/>
      </w:pPr>
      <w:r>
        <w:t>2. Цель формирования реестра услуг</w:t>
      </w:r>
    </w:p>
    <w:p w:rsidR="00EB0571" w:rsidRDefault="00EB0571">
      <w:pPr>
        <w:pStyle w:val="ConsPlusNormal"/>
        <w:jc w:val="center"/>
      </w:pPr>
      <w:proofErr w:type="gramStart"/>
      <w:r>
        <w:t xml:space="preserve">(в ред. </w:t>
      </w:r>
      <w:hyperlink r:id="rId12" w:history="1">
        <w:r>
          <w:rPr>
            <w:color w:val="0000FF"/>
          </w:rPr>
          <w:t>распоряжения</w:t>
        </w:r>
      </w:hyperlink>
      <w:r>
        <w:t xml:space="preserve"> администрации Борисовского района</w:t>
      </w:r>
      <w:proofErr w:type="gramEnd"/>
    </w:p>
    <w:p w:rsidR="00EB0571" w:rsidRDefault="00EB0571">
      <w:pPr>
        <w:pStyle w:val="ConsPlusNormal"/>
        <w:jc w:val="center"/>
      </w:pPr>
      <w:proofErr w:type="gramStart"/>
      <w:r>
        <w:t>Белгородской области от 07.04.2011 N 441-р)</w:t>
      </w:r>
      <w:proofErr w:type="gramEnd"/>
    </w:p>
    <w:p w:rsidR="00EB0571" w:rsidRDefault="00EB0571">
      <w:pPr>
        <w:pStyle w:val="ConsPlusNormal"/>
        <w:ind w:firstLine="540"/>
        <w:jc w:val="both"/>
      </w:pPr>
    </w:p>
    <w:p w:rsidR="00EB0571" w:rsidRDefault="00EB0571">
      <w:pPr>
        <w:pStyle w:val="ConsPlusNormal"/>
        <w:ind w:firstLine="540"/>
        <w:jc w:val="both"/>
      </w:pPr>
      <w:proofErr w:type="gramStart"/>
      <w:r>
        <w:t>Целью формирования реестра услуг муниципального района "</w:t>
      </w:r>
      <w:proofErr w:type="spellStart"/>
      <w:r>
        <w:t>Борисовский</w:t>
      </w:r>
      <w:proofErr w:type="spellEnd"/>
      <w:r>
        <w:t xml:space="preserve"> район", оказываемых муниципальными учреждениями, предприятиями или сторонними организациями полностью или частично за счет средств бюджета муниципального района, является определение состава услуг, которые должны предоставляться жителям муниципального района "</w:t>
      </w:r>
      <w:proofErr w:type="spellStart"/>
      <w:r>
        <w:t>Борисовский</w:t>
      </w:r>
      <w:proofErr w:type="spellEnd"/>
      <w:r>
        <w:t xml:space="preserve"> район" и хозяйствующим субъектам, ведущим свою деятельность на территории муниципального района "</w:t>
      </w:r>
      <w:proofErr w:type="spellStart"/>
      <w:r>
        <w:t>Борисовский</w:t>
      </w:r>
      <w:proofErr w:type="spellEnd"/>
      <w:r>
        <w:t xml:space="preserve"> район", обеспечение физических и юридических лиц достоверной информацией об услугах, их содержании, органах</w:t>
      </w:r>
      <w:proofErr w:type="gramEnd"/>
      <w:r>
        <w:t xml:space="preserve"> и </w:t>
      </w:r>
      <w:proofErr w:type="gramStart"/>
      <w:r>
        <w:t>организациях</w:t>
      </w:r>
      <w:proofErr w:type="gramEnd"/>
      <w:r>
        <w:t>, ответственных за их предоставление.</w:t>
      </w:r>
    </w:p>
    <w:p w:rsidR="00EB0571" w:rsidRDefault="00EB0571">
      <w:pPr>
        <w:pStyle w:val="ConsPlusNormal"/>
        <w:jc w:val="both"/>
      </w:pPr>
      <w:r>
        <w:t xml:space="preserve">(в ред. </w:t>
      </w:r>
      <w:hyperlink r:id="rId13" w:history="1">
        <w:r>
          <w:rPr>
            <w:color w:val="0000FF"/>
          </w:rPr>
          <w:t>распоряжения</w:t>
        </w:r>
      </w:hyperlink>
      <w:r>
        <w:t xml:space="preserve"> администрации Борисовского района Белгородской области от 07.04.2011 N 441-р)</w:t>
      </w:r>
    </w:p>
    <w:p w:rsidR="00EB0571" w:rsidRDefault="00EB0571">
      <w:pPr>
        <w:pStyle w:val="ConsPlusNormal"/>
        <w:ind w:firstLine="540"/>
        <w:jc w:val="both"/>
      </w:pPr>
    </w:p>
    <w:p w:rsidR="00EB0571" w:rsidRDefault="00EB0571">
      <w:pPr>
        <w:pStyle w:val="ConsPlusNormal"/>
        <w:jc w:val="center"/>
        <w:outlineLvl w:val="1"/>
      </w:pPr>
      <w:r>
        <w:t>3. Понятия, применяемые в настоящем Положении</w:t>
      </w:r>
    </w:p>
    <w:p w:rsidR="00EB0571" w:rsidRDefault="00EB0571">
      <w:pPr>
        <w:pStyle w:val="ConsPlusNormal"/>
        <w:ind w:firstLine="540"/>
        <w:jc w:val="both"/>
      </w:pPr>
    </w:p>
    <w:p w:rsidR="00EB0571" w:rsidRDefault="00EB0571">
      <w:pPr>
        <w:pStyle w:val="ConsPlusNormal"/>
        <w:ind w:firstLine="540"/>
        <w:jc w:val="both"/>
      </w:pPr>
      <w:r>
        <w:t>В настоящем Положении применяются следующие понятия:</w:t>
      </w:r>
    </w:p>
    <w:p w:rsidR="00EB0571" w:rsidRDefault="00EB0571">
      <w:pPr>
        <w:pStyle w:val="ConsPlusNormal"/>
        <w:spacing w:before="280"/>
        <w:ind w:firstLine="540"/>
        <w:jc w:val="both"/>
      </w:pPr>
      <w:proofErr w:type="gramStart"/>
      <w:r>
        <w:t xml:space="preserve">услуга, оказываемая муниципальными учреждениями, предприятиями или сторонними организациями полностью или частично за счет средств </w:t>
      </w:r>
      <w:r>
        <w:lastRenderedPageBreak/>
        <w:t>бюджета муниципального района, - услуга, оказываемая физическим и юридическим лицам в соответствии с муниципальным заданием органами местного самоуправления, муниципальными учреждениями и предприятиями, иными юридическими лицами безвозмездно или по ценам (тарифам), устанавливаемым в порядке, определенном органами государственной власти и местного самоуправления.</w:t>
      </w:r>
      <w:proofErr w:type="gramEnd"/>
      <w:r>
        <w:t xml:space="preserve"> Услуга может быть оказана за счет средств бюджета муниципального района "</w:t>
      </w:r>
      <w:proofErr w:type="spellStart"/>
      <w:r>
        <w:t>Борисовский</w:t>
      </w:r>
      <w:proofErr w:type="spellEnd"/>
      <w:r>
        <w:t xml:space="preserve"> район", безвозмездных поступлений из других бюджетов бюджетной системы Российской Федерации и внебюджетных средств;</w:t>
      </w:r>
    </w:p>
    <w:p w:rsidR="00EB0571" w:rsidRDefault="00EB0571">
      <w:pPr>
        <w:pStyle w:val="ConsPlusNormal"/>
        <w:jc w:val="both"/>
      </w:pPr>
      <w:r>
        <w:t xml:space="preserve">(в ред. </w:t>
      </w:r>
      <w:hyperlink r:id="rId14" w:history="1">
        <w:r>
          <w:rPr>
            <w:color w:val="0000FF"/>
          </w:rPr>
          <w:t>распоряжения</w:t>
        </w:r>
      </w:hyperlink>
      <w:r>
        <w:t xml:space="preserve"> администрации Борисовского района Белгородской области от 07.04.2011 N 441-р)</w:t>
      </w:r>
    </w:p>
    <w:p w:rsidR="00EB0571" w:rsidRDefault="00EB0571">
      <w:pPr>
        <w:pStyle w:val="ConsPlusNormal"/>
        <w:spacing w:before="280"/>
        <w:ind w:firstLine="540"/>
        <w:jc w:val="both"/>
      </w:pPr>
      <w:r>
        <w:t>получатель услуги - физическое или юридическое лицо, обратившееся непосредственно либо через своего представителя в организацию, оказывающую услугу, для реализации прав, предоставленных ему нормативными правовыми актами;</w:t>
      </w:r>
    </w:p>
    <w:p w:rsidR="00EB0571" w:rsidRDefault="00EB0571">
      <w:pPr>
        <w:pStyle w:val="ConsPlusNormal"/>
        <w:jc w:val="both"/>
      </w:pPr>
      <w:r>
        <w:t xml:space="preserve">(в ред. </w:t>
      </w:r>
      <w:hyperlink r:id="rId15" w:history="1">
        <w:r>
          <w:rPr>
            <w:color w:val="0000FF"/>
          </w:rPr>
          <w:t>распоряжения</w:t>
        </w:r>
      </w:hyperlink>
      <w:r>
        <w:t xml:space="preserve"> администрации Борисовского района Белгородской области от 07.04.2011 N 441-р)</w:t>
      </w:r>
    </w:p>
    <w:p w:rsidR="00EB0571" w:rsidRDefault="00EB0571">
      <w:pPr>
        <w:pStyle w:val="ConsPlusNormal"/>
        <w:spacing w:before="280"/>
        <w:ind w:firstLine="540"/>
        <w:jc w:val="both"/>
      </w:pPr>
      <w:r>
        <w:t>организация, непосредственно оказывающая услугу, - отраслевой (функциональный) орган администрации Борисовского района, муниципальное учреждение, муниципальное предприятие, иные сторонние организации, получающие средства из бюджета муниципального района "</w:t>
      </w:r>
      <w:proofErr w:type="spellStart"/>
      <w:r>
        <w:t>Борисовский</w:t>
      </w:r>
      <w:proofErr w:type="spellEnd"/>
      <w:r>
        <w:t xml:space="preserve"> район", других бюджетов бюджетной системы Российской Федерации и внебюджетных источников и уполномоченные на оказание услуг;</w:t>
      </w:r>
    </w:p>
    <w:p w:rsidR="00EB0571" w:rsidRDefault="00EB0571">
      <w:pPr>
        <w:pStyle w:val="ConsPlusNormal"/>
        <w:jc w:val="both"/>
      </w:pPr>
      <w:r>
        <w:t xml:space="preserve">(в ред. </w:t>
      </w:r>
      <w:hyperlink r:id="rId16" w:history="1">
        <w:r>
          <w:rPr>
            <w:color w:val="0000FF"/>
          </w:rPr>
          <w:t>распоряжения</w:t>
        </w:r>
      </w:hyperlink>
      <w:r>
        <w:t xml:space="preserve"> администрации Борисовского района Белгородской области от 07.04.2011 N 441-р)</w:t>
      </w:r>
    </w:p>
    <w:p w:rsidR="00EB0571" w:rsidRDefault="00EB0571">
      <w:pPr>
        <w:pStyle w:val="ConsPlusNormal"/>
        <w:spacing w:before="280"/>
        <w:ind w:firstLine="540"/>
        <w:jc w:val="both"/>
      </w:pPr>
      <w:r>
        <w:t>орган, ответственный за предоставление услуги, - главный распорядитель средств бюджета муниципального района "</w:t>
      </w:r>
      <w:proofErr w:type="spellStart"/>
      <w:r>
        <w:t>Борисовский</w:t>
      </w:r>
      <w:proofErr w:type="spellEnd"/>
      <w:r>
        <w:t xml:space="preserve"> район", в сферу ответственности которого входит выполнение функций, прямо связанных с оказанием и обеспечением оказания услуги;</w:t>
      </w:r>
    </w:p>
    <w:p w:rsidR="00EB0571" w:rsidRDefault="00EB0571">
      <w:pPr>
        <w:pStyle w:val="ConsPlusNormal"/>
        <w:jc w:val="both"/>
      </w:pPr>
      <w:r>
        <w:t xml:space="preserve">(в ред. </w:t>
      </w:r>
      <w:hyperlink r:id="rId17" w:history="1">
        <w:r>
          <w:rPr>
            <w:color w:val="0000FF"/>
          </w:rPr>
          <w:t>распоряжения</w:t>
        </w:r>
      </w:hyperlink>
      <w:r>
        <w:t xml:space="preserve"> администрации Борисовского района Белгородской области от 07.04.2011 N 441-р)</w:t>
      </w:r>
    </w:p>
    <w:p w:rsidR="00EB0571" w:rsidRDefault="00EB0571">
      <w:pPr>
        <w:pStyle w:val="ConsPlusNormal"/>
        <w:spacing w:before="280"/>
        <w:ind w:firstLine="540"/>
        <w:jc w:val="both"/>
      </w:pPr>
      <w:proofErr w:type="gramStart"/>
      <w:r>
        <w:t>реестр услуг муниципального района "</w:t>
      </w:r>
      <w:proofErr w:type="spellStart"/>
      <w:r>
        <w:t>Борисовский</w:t>
      </w:r>
      <w:proofErr w:type="spellEnd"/>
      <w:r>
        <w:t xml:space="preserve"> район", оказываемых муниципальными учреждениями, предприятиями или сторонними организациями полностью или частично за счет средств бюджета муниципального района (далее - Реестр), - нормативный документ, который содержит регулярно обновляемые сведения обо всех услугах, предоставляемых физическим и юридическим лицам, ведущим свою деятельность на территории муниципального района "</w:t>
      </w:r>
      <w:proofErr w:type="spellStart"/>
      <w:r>
        <w:t>Борисовский</w:t>
      </w:r>
      <w:proofErr w:type="spellEnd"/>
      <w:r>
        <w:t xml:space="preserve"> район", за счет средств бюджета муниципального района "</w:t>
      </w:r>
      <w:proofErr w:type="spellStart"/>
      <w:r>
        <w:t>Борисовский</w:t>
      </w:r>
      <w:proofErr w:type="spellEnd"/>
      <w:r>
        <w:t xml:space="preserve"> район", безвозмездных поступлений из других</w:t>
      </w:r>
      <w:proofErr w:type="gramEnd"/>
      <w:r>
        <w:t xml:space="preserve"> бюджетов бюджетной системы </w:t>
      </w:r>
      <w:r>
        <w:lastRenderedPageBreak/>
        <w:t>Российской Федерации и внебюджетных средств.</w:t>
      </w:r>
    </w:p>
    <w:p w:rsidR="00EB0571" w:rsidRDefault="00EB0571">
      <w:pPr>
        <w:pStyle w:val="ConsPlusNormal"/>
        <w:jc w:val="both"/>
      </w:pPr>
      <w:r>
        <w:t xml:space="preserve">(в ред. </w:t>
      </w:r>
      <w:hyperlink r:id="rId18" w:history="1">
        <w:r>
          <w:rPr>
            <w:color w:val="0000FF"/>
          </w:rPr>
          <w:t>распоряжения</w:t>
        </w:r>
      </w:hyperlink>
      <w:r>
        <w:t xml:space="preserve"> администрации Борисовского района Белгородской области от 07.04.2011 N 441-р)</w:t>
      </w:r>
    </w:p>
    <w:p w:rsidR="00EB0571" w:rsidRDefault="00EB0571">
      <w:pPr>
        <w:pStyle w:val="ConsPlusNormal"/>
        <w:ind w:firstLine="540"/>
        <w:jc w:val="both"/>
      </w:pPr>
    </w:p>
    <w:p w:rsidR="00EB0571" w:rsidRDefault="00EB0571">
      <w:pPr>
        <w:pStyle w:val="ConsPlusNormal"/>
        <w:jc w:val="center"/>
        <w:outlineLvl w:val="1"/>
      </w:pPr>
      <w:r>
        <w:t>4. Принципы формирования Реестра</w:t>
      </w:r>
    </w:p>
    <w:p w:rsidR="00EB0571" w:rsidRDefault="00EB0571">
      <w:pPr>
        <w:pStyle w:val="ConsPlusNormal"/>
        <w:ind w:firstLine="540"/>
        <w:jc w:val="both"/>
      </w:pPr>
    </w:p>
    <w:p w:rsidR="00EB0571" w:rsidRDefault="00EB0571">
      <w:pPr>
        <w:pStyle w:val="ConsPlusNormal"/>
        <w:ind w:firstLine="540"/>
        <w:jc w:val="both"/>
      </w:pPr>
      <w:r>
        <w:t>Формирование Реестра осуществляется в соответствии с принципами:</w:t>
      </w:r>
    </w:p>
    <w:p w:rsidR="00EB0571" w:rsidRDefault="00EB0571">
      <w:pPr>
        <w:pStyle w:val="ConsPlusNormal"/>
        <w:spacing w:before="280"/>
        <w:ind w:firstLine="540"/>
        <w:jc w:val="both"/>
      </w:pPr>
      <w:r>
        <w:t>- единства требований к определению и включению в Реестр услуг, оказываемых в муниципальном районе "</w:t>
      </w:r>
      <w:proofErr w:type="spellStart"/>
      <w:r>
        <w:t>Борисовский</w:t>
      </w:r>
      <w:proofErr w:type="spellEnd"/>
      <w:r>
        <w:t xml:space="preserve"> район";</w:t>
      </w:r>
    </w:p>
    <w:p w:rsidR="00EB0571" w:rsidRDefault="00EB0571">
      <w:pPr>
        <w:pStyle w:val="ConsPlusNormal"/>
        <w:jc w:val="both"/>
      </w:pPr>
      <w:r>
        <w:t xml:space="preserve">(в ред. </w:t>
      </w:r>
      <w:hyperlink r:id="rId19" w:history="1">
        <w:r>
          <w:rPr>
            <w:color w:val="0000FF"/>
          </w:rPr>
          <w:t>распоряжения</w:t>
        </w:r>
      </w:hyperlink>
      <w:r>
        <w:t xml:space="preserve"> администрации Борисовского района Белгородской области от 07.04.2011 N 441-р)</w:t>
      </w:r>
    </w:p>
    <w:p w:rsidR="00EB0571" w:rsidRDefault="00EB0571">
      <w:pPr>
        <w:pStyle w:val="ConsPlusNormal"/>
        <w:spacing w:before="280"/>
        <w:ind w:firstLine="540"/>
        <w:jc w:val="both"/>
      </w:pPr>
      <w:r>
        <w:t>- полноты описания и отражения услуг в Реестре;</w:t>
      </w:r>
    </w:p>
    <w:p w:rsidR="00EB0571" w:rsidRDefault="00EB0571">
      <w:pPr>
        <w:pStyle w:val="ConsPlusNormal"/>
        <w:jc w:val="both"/>
      </w:pPr>
      <w:r>
        <w:t xml:space="preserve">(в ред. </w:t>
      </w:r>
      <w:hyperlink r:id="rId20" w:history="1">
        <w:r>
          <w:rPr>
            <w:color w:val="0000FF"/>
          </w:rPr>
          <w:t>распоряжения</w:t>
        </w:r>
      </w:hyperlink>
      <w:r>
        <w:t xml:space="preserve"> администрации Борисовского района Белгородской области от 07.04.2011 N 441-р)</w:t>
      </w:r>
    </w:p>
    <w:p w:rsidR="00EB0571" w:rsidRDefault="00EB0571">
      <w:pPr>
        <w:pStyle w:val="ConsPlusNormal"/>
        <w:spacing w:before="280"/>
        <w:ind w:firstLine="540"/>
        <w:jc w:val="both"/>
      </w:pPr>
      <w:r>
        <w:t>- обеспечения взаимосвязи требований формирования Реестра с требованиями осуществления бюджетного процесса и формирования расходных обязательств муниципального района "</w:t>
      </w:r>
      <w:proofErr w:type="spellStart"/>
      <w:r>
        <w:t>Борисовский</w:t>
      </w:r>
      <w:proofErr w:type="spellEnd"/>
      <w:r>
        <w:t xml:space="preserve"> район";</w:t>
      </w:r>
    </w:p>
    <w:p w:rsidR="00EB0571" w:rsidRDefault="00EB0571">
      <w:pPr>
        <w:pStyle w:val="ConsPlusNormal"/>
        <w:spacing w:before="280"/>
        <w:ind w:firstLine="540"/>
        <w:jc w:val="both"/>
      </w:pPr>
      <w:r>
        <w:t>- периодического пересмотра требований к перечню и описанию услуг, предусмотренных Реестром, в целях увеличения их доступности и качества.</w:t>
      </w:r>
    </w:p>
    <w:p w:rsidR="00EB0571" w:rsidRDefault="00EB0571">
      <w:pPr>
        <w:pStyle w:val="ConsPlusNormal"/>
        <w:jc w:val="both"/>
      </w:pPr>
      <w:r>
        <w:t xml:space="preserve">(в ред. </w:t>
      </w:r>
      <w:hyperlink r:id="rId21" w:history="1">
        <w:r>
          <w:rPr>
            <w:color w:val="0000FF"/>
          </w:rPr>
          <w:t>распоряжения</w:t>
        </w:r>
      </w:hyperlink>
      <w:r>
        <w:t xml:space="preserve"> администрации Борисовского района Белгородской области от 07.04.2011 N 441-р)</w:t>
      </w:r>
    </w:p>
    <w:p w:rsidR="00EB0571" w:rsidRDefault="00EB0571">
      <w:pPr>
        <w:pStyle w:val="ConsPlusNormal"/>
        <w:ind w:firstLine="540"/>
        <w:jc w:val="both"/>
      </w:pPr>
    </w:p>
    <w:p w:rsidR="00EB0571" w:rsidRDefault="00EB0571">
      <w:pPr>
        <w:pStyle w:val="ConsPlusNormal"/>
        <w:jc w:val="center"/>
        <w:outlineLvl w:val="1"/>
      </w:pPr>
      <w:r>
        <w:t>5. Использование Реестра</w:t>
      </w:r>
    </w:p>
    <w:p w:rsidR="00EB0571" w:rsidRDefault="00EB0571">
      <w:pPr>
        <w:pStyle w:val="ConsPlusNormal"/>
        <w:ind w:firstLine="540"/>
        <w:jc w:val="both"/>
      </w:pPr>
    </w:p>
    <w:p w:rsidR="00EB0571" w:rsidRDefault="00EB0571">
      <w:pPr>
        <w:pStyle w:val="ConsPlusNormal"/>
        <w:ind w:firstLine="540"/>
        <w:jc w:val="both"/>
      </w:pPr>
      <w:r>
        <w:t>5.1. Реестр, составленный в соответствии с требованиями настоящего Положения, в обязательном порядке используется при формировании реестра расходных обязательств и составлении ведомственных программ в соответствии с Положением о бюджетном устройстве и бюджетном процессе в муниципальном районе "</w:t>
      </w:r>
      <w:proofErr w:type="spellStart"/>
      <w:r>
        <w:t>Борисовский</w:t>
      </w:r>
      <w:proofErr w:type="spellEnd"/>
      <w:r>
        <w:t xml:space="preserve"> район".</w:t>
      </w:r>
    </w:p>
    <w:p w:rsidR="00EB0571" w:rsidRDefault="00EB0571">
      <w:pPr>
        <w:pStyle w:val="ConsPlusNormal"/>
        <w:spacing w:before="280"/>
        <w:ind w:firstLine="540"/>
        <w:jc w:val="both"/>
      </w:pPr>
      <w:r>
        <w:t>5.2. Оказание услуги предусматривает ее обязательное отражение в Реестре.</w:t>
      </w:r>
    </w:p>
    <w:p w:rsidR="00EB0571" w:rsidRDefault="00EB0571">
      <w:pPr>
        <w:pStyle w:val="ConsPlusNormal"/>
        <w:jc w:val="both"/>
      </w:pPr>
      <w:r>
        <w:t xml:space="preserve">(в ред. </w:t>
      </w:r>
      <w:hyperlink r:id="rId22" w:history="1">
        <w:r>
          <w:rPr>
            <w:color w:val="0000FF"/>
          </w:rPr>
          <w:t>распоряжения</w:t>
        </w:r>
      </w:hyperlink>
      <w:r>
        <w:t xml:space="preserve"> администрации Борисовского района Белгородской области от 07.04.2011 N 441-р)</w:t>
      </w:r>
    </w:p>
    <w:p w:rsidR="00EB0571" w:rsidRDefault="00EB0571">
      <w:pPr>
        <w:pStyle w:val="ConsPlusNormal"/>
        <w:ind w:firstLine="540"/>
        <w:jc w:val="both"/>
      </w:pPr>
    </w:p>
    <w:p w:rsidR="00EB0571" w:rsidRDefault="00EB0571">
      <w:pPr>
        <w:pStyle w:val="ConsPlusNormal"/>
        <w:jc w:val="center"/>
        <w:outlineLvl w:val="1"/>
      </w:pPr>
      <w:r>
        <w:t>6. Требования к описанию услуги, предусмотренной Реестром</w:t>
      </w:r>
    </w:p>
    <w:p w:rsidR="00EB0571" w:rsidRDefault="00EB0571">
      <w:pPr>
        <w:pStyle w:val="ConsPlusNormal"/>
        <w:ind w:firstLine="540"/>
        <w:jc w:val="both"/>
      </w:pPr>
    </w:p>
    <w:p w:rsidR="00EB0571" w:rsidRDefault="00EB0571">
      <w:pPr>
        <w:pStyle w:val="ConsPlusNormal"/>
        <w:ind w:firstLine="540"/>
        <w:jc w:val="both"/>
      </w:pPr>
      <w:r>
        <w:t>6.1. Описание услуг в Реестре осуществляется в форме, доступной для понимания получателями услуги.</w:t>
      </w:r>
    </w:p>
    <w:p w:rsidR="00EB0571" w:rsidRDefault="00EB0571">
      <w:pPr>
        <w:pStyle w:val="ConsPlusNormal"/>
        <w:jc w:val="both"/>
      </w:pPr>
      <w:r>
        <w:t xml:space="preserve">(в ред. </w:t>
      </w:r>
      <w:hyperlink r:id="rId23" w:history="1">
        <w:r>
          <w:rPr>
            <w:color w:val="0000FF"/>
          </w:rPr>
          <w:t>распоряжения</w:t>
        </w:r>
      </w:hyperlink>
      <w:r>
        <w:t xml:space="preserve"> администрации Борисовского района Белгородской области от 07.04.2011 N 441-р)</w:t>
      </w:r>
    </w:p>
    <w:p w:rsidR="00EB0571" w:rsidRDefault="00EB0571">
      <w:pPr>
        <w:pStyle w:val="ConsPlusNormal"/>
        <w:spacing w:before="280"/>
        <w:ind w:firstLine="540"/>
        <w:jc w:val="both"/>
      </w:pPr>
      <w:r>
        <w:lastRenderedPageBreak/>
        <w:t xml:space="preserve">6.2. Услуга в Реестре описывается </w:t>
      </w:r>
      <w:proofErr w:type="gramStart"/>
      <w:r>
        <w:t>через</w:t>
      </w:r>
      <w:proofErr w:type="gramEnd"/>
      <w:r>
        <w:t>:</w:t>
      </w:r>
    </w:p>
    <w:p w:rsidR="00EB0571" w:rsidRDefault="00EB0571">
      <w:pPr>
        <w:pStyle w:val="ConsPlusNormal"/>
        <w:jc w:val="both"/>
      </w:pPr>
      <w:r>
        <w:t xml:space="preserve">(в ред. </w:t>
      </w:r>
      <w:hyperlink r:id="rId24" w:history="1">
        <w:r>
          <w:rPr>
            <w:color w:val="0000FF"/>
          </w:rPr>
          <w:t>распоряжения</w:t>
        </w:r>
      </w:hyperlink>
      <w:r>
        <w:t xml:space="preserve"> администрации Борисовского района Белгородской области от 07.04.2011 N 441-р)</w:t>
      </w:r>
    </w:p>
    <w:p w:rsidR="00EB0571" w:rsidRDefault="00EB0571">
      <w:pPr>
        <w:pStyle w:val="ConsPlusNormal"/>
        <w:spacing w:before="280"/>
        <w:ind w:firstLine="540"/>
        <w:jc w:val="both"/>
      </w:pPr>
      <w:r>
        <w:t>- полное наименование услуги;</w:t>
      </w:r>
    </w:p>
    <w:p w:rsidR="00EB0571" w:rsidRDefault="00EB0571">
      <w:pPr>
        <w:pStyle w:val="ConsPlusNormal"/>
        <w:jc w:val="both"/>
      </w:pPr>
      <w:r>
        <w:t xml:space="preserve">(в ред. </w:t>
      </w:r>
      <w:hyperlink r:id="rId25" w:history="1">
        <w:r>
          <w:rPr>
            <w:color w:val="0000FF"/>
          </w:rPr>
          <w:t>распоряжения</w:t>
        </w:r>
      </w:hyperlink>
      <w:r>
        <w:t xml:space="preserve"> администрации Борисовского района Белгородской области от 07.04.2011 N 441-р)</w:t>
      </w:r>
    </w:p>
    <w:p w:rsidR="00EB0571" w:rsidRDefault="00EB0571">
      <w:pPr>
        <w:pStyle w:val="ConsPlusNormal"/>
        <w:spacing w:before="280"/>
        <w:ind w:firstLine="540"/>
        <w:jc w:val="both"/>
      </w:pPr>
      <w:r>
        <w:t>- категории получателей услуги;</w:t>
      </w:r>
    </w:p>
    <w:p w:rsidR="00EB0571" w:rsidRDefault="00EB0571">
      <w:pPr>
        <w:pStyle w:val="ConsPlusNormal"/>
        <w:jc w:val="both"/>
      </w:pPr>
      <w:r>
        <w:t xml:space="preserve">(в ред. </w:t>
      </w:r>
      <w:hyperlink r:id="rId26" w:history="1">
        <w:r>
          <w:rPr>
            <w:color w:val="0000FF"/>
          </w:rPr>
          <w:t>распоряжения</w:t>
        </w:r>
      </w:hyperlink>
      <w:r>
        <w:t xml:space="preserve"> администрации Борисовского района Белгородской области от 07.04.2011 N 441-р)</w:t>
      </w:r>
    </w:p>
    <w:p w:rsidR="00EB0571" w:rsidRDefault="00EB0571">
      <w:pPr>
        <w:pStyle w:val="ConsPlusNormal"/>
        <w:spacing w:before="280"/>
        <w:ind w:firstLine="540"/>
        <w:jc w:val="both"/>
      </w:pPr>
      <w:r>
        <w:t>- указание главного распорядителя средств бюджета муниципального района "</w:t>
      </w:r>
      <w:proofErr w:type="spellStart"/>
      <w:r>
        <w:t>Борисовский</w:t>
      </w:r>
      <w:proofErr w:type="spellEnd"/>
      <w:r>
        <w:t xml:space="preserve"> район", ответственного за оказание услуги;</w:t>
      </w:r>
    </w:p>
    <w:p w:rsidR="00EB0571" w:rsidRDefault="00EB0571">
      <w:pPr>
        <w:pStyle w:val="ConsPlusNormal"/>
        <w:jc w:val="both"/>
      </w:pPr>
      <w:r>
        <w:t xml:space="preserve">(в ред. </w:t>
      </w:r>
      <w:hyperlink r:id="rId27" w:history="1">
        <w:r>
          <w:rPr>
            <w:color w:val="0000FF"/>
          </w:rPr>
          <w:t>распоряжения</w:t>
        </w:r>
      </w:hyperlink>
      <w:r>
        <w:t xml:space="preserve"> администрации Борисовского района Белгородской области от 07.04.2011 N 441-р)</w:t>
      </w:r>
    </w:p>
    <w:p w:rsidR="00EB0571" w:rsidRDefault="00EB0571">
      <w:pPr>
        <w:pStyle w:val="ConsPlusNormal"/>
        <w:spacing w:before="280"/>
        <w:ind w:firstLine="540"/>
        <w:jc w:val="both"/>
      </w:pPr>
      <w:r>
        <w:t>- источник (источники) финансирования предоставления услуги;</w:t>
      </w:r>
    </w:p>
    <w:p w:rsidR="00EB0571" w:rsidRDefault="00EB0571">
      <w:pPr>
        <w:pStyle w:val="ConsPlusNormal"/>
        <w:jc w:val="both"/>
      </w:pPr>
      <w:r>
        <w:t xml:space="preserve">(в ред. </w:t>
      </w:r>
      <w:hyperlink r:id="rId28" w:history="1">
        <w:r>
          <w:rPr>
            <w:color w:val="0000FF"/>
          </w:rPr>
          <w:t>распоряжения</w:t>
        </w:r>
      </w:hyperlink>
      <w:r>
        <w:t xml:space="preserve"> администрации Борисовского района Белгородской области от 07.04.2011 N 441-р)</w:t>
      </w:r>
    </w:p>
    <w:p w:rsidR="00EB0571" w:rsidRDefault="00EB0571">
      <w:pPr>
        <w:pStyle w:val="ConsPlusNormal"/>
        <w:spacing w:before="280"/>
        <w:ind w:firstLine="540"/>
        <w:jc w:val="both"/>
      </w:pPr>
      <w:r>
        <w:t>- натуральные показатели оценки услуги;</w:t>
      </w:r>
    </w:p>
    <w:p w:rsidR="00EB0571" w:rsidRDefault="00EB0571">
      <w:pPr>
        <w:pStyle w:val="ConsPlusNormal"/>
        <w:jc w:val="both"/>
      </w:pPr>
      <w:r>
        <w:t xml:space="preserve">(в ред. </w:t>
      </w:r>
      <w:hyperlink r:id="rId29" w:history="1">
        <w:r>
          <w:rPr>
            <w:color w:val="0000FF"/>
          </w:rPr>
          <w:t>распоряжения</w:t>
        </w:r>
      </w:hyperlink>
      <w:r>
        <w:t xml:space="preserve"> администрации Борисовского района Белгородской области от 07.04.2011 N 441-р)</w:t>
      </w:r>
    </w:p>
    <w:p w:rsidR="00EB0571" w:rsidRDefault="00EB0571">
      <w:pPr>
        <w:pStyle w:val="ConsPlusNormal"/>
        <w:spacing w:before="280"/>
        <w:ind w:firstLine="540"/>
        <w:jc w:val="both"/>
      </w:pPr>
      <w:r>
        <w:t>- иные элементы, необходимые для полного описания услуги.</w:t>
      </w:r>
    </w:p>
    <w:p w:rsidR="00EB0571" w:rsidRDefault="00EB0571">
      <w:pPr>
        <w:pStyle w:val="ConsPlusNormal"/>
        <w:jc w:val="both"/>
      </w:pPr>
      <w:r>
        <w:t xml:space="preserve">(в ред. </w:t>
      </w:r>
      <w:hyperlink r:id="rId30" w:history="1">
        <w:r>
          <w:rPr>
            <w:color w:val="0000FF"/>
          </w:rPr>
          <w:t>распоряжения</w:t>
        </w:r>
      </w:hyperlink>
      <w:r>
        <w:t xml:space="preserve"> администрации Борисовского района Белгородской области от 07.04.2011 N 441-р)</w:t>
      </w:r>
    </w:p>
    <w:p w:rsidR="00EB0571" w:rsidRDefault="00EB0571">
      <w:pPr>
        <w:pStyle w:val="ConsPlusNormal"/>
        <w:ind w:firstLine="540"/>
        <w:jc w:val="both"/>
      </w:pPr>
    </w:p>
    <w:p w:rsidR="00EB0571" w:rsidRDefault="00EB0571">
      <w:pPr>
        <w:pStyle w:val="ConsPlusNormal"/>
        <w:jc w:val="center"/>
        <w:outlineLvl w:val="1"/>
      </w:pPr>
      <w:r>
        <w:t>7. Формирование Реестра</w:t>
      </w:r>
    </w:p>
    <w:p w:rsidR="00EB0571" w:rsidRDefault="00EB0571">
      <w:pPr>
        <w:pStyle w:val="ConsPlusNormal"/>
        <w:ind w:firstLine="540"/>
        <w:jc w:val="both"/>
      </w:pPr>
    </w:p>
    <w:p w:rsidR="00EB0571" w:rsidRDefault="00EB0571">
      <w:pPr>
        <w:pStyle w:val="ConsPlusNormal"/>
        <w:ind w:firstLine="540"/>
        <w:jc w:val="both"/>
      </w:pPr>
      <w:r>
        <w:t>7.1. Реестр утверждается распоряжением главы администрации Борисовского района.</w:t>
      </w:r>
    </w:p>
    <w:p w:rsidR="00EB0571" w:rsidRDefault="00EB0571">
      <w:pPr>
        <w:pStyle w:val="ConsPlusNormal"/>
        <w:spacing w:before="280"/>
        <w:ind w:firstLine="540"/>
        <w:jc w:val="both"/>
      </w:pPr>
      <w:r>
        <w:t>7.2. Включение, исключение услуги из Реестра и внесение изменений в Реестр определяются распоряжением главы администрации Борисовского района, изменяющим или отменяющим функции главных распорядителей средств бюджета муниципального района по оказанию отдельных услуг.</w:t>
      </w:r>
    </w:p>
    <w:p w:rsidR="00EB0571" w:rsidRDefault="00EB0571">
      <w:pPr>
        <w:pStyle w:val="ConsPlusNormal"/>
        <w:jc w:val="both"/>
      </w:pPr>
      <w:r>
        <w:t xml:space="preserve">(в ред. </w:t>
      </w:r>
      <w:hyperlink r:id="rId31" w:history="1">
        <w:r>
          <w:rPr>
            <w:color w:val="0000FF"/>
          </w:rPr>
          <w:t>распоряжения</w:t>
        </w:r>
      </w:hyperlink>
      <w:r>
        <w:t xml:space="preserve"> администрации Борисовского района Белгородской области от 07.04.2011 N 441-р)</w:t>
      </w:r>
    </w:p>
    <w:p w:rsidR="00EB0571" w:rsidRDefault="00EB0571">
      <w:pPr>
        <w:pStyle w:val="ConsPlusNormal"/>
        <w:spacing w:before="280"/>
        <w:ind w:firstLine="540"/>
        <w:jc w:val="both"/>
      </w:pPr>
      <w:r>
        <w:t>7.3. Для включения услуги в Реестр главные распорядители средств бюджета муниципального района направляют в администрацию Борисовского района документы, содержащие следующие сведения:</w:t>
      </w:r>
    </w:p>
    <w:p w:rsidR="00EB0571" w:rsidRDefault="00EB0571">
      <w:pPr>
        <w:pStyle w:val="ConsPlusNormal"/>
        <w:jc w:val="both"/>
      </w:pPr>
      <w:r>
        <w:t xml:space="preserve">(в ред. </w:t>
      </w:r>
      <w:hyperlink r:id="rId32" w:history="1">
        <w:r>
          <w:rPr>
            <w:color w:val="0000FF"/>
          </w:rPr>
          <w:t>распоряжения</w:t>
        </w:r>
      </w:hyperlink>
      <w:r>
        <w:t xml:space="preserve"> администрации Борисовского района Белгородской области от 07.04.2011 N 441-р)</w:t>
      </w:r>
    </w:p>
    <w:p w:rsidR="00EB0571" w:rsidRDefault="00EB0571">
      <w:pPr>
        <w:pStyle w:val="ConsPlusNormal"/>
        <w:spacing w:before="280"/>
        <w:ind w:firstLine="540"/>
        <w:jc w:val="both"/>
      </w:pPr>
      <w:r>
        <w:lastRenderedPageBreak/>
        <w:t>а) обращение о включении соответствующей услуги в Реестр с указанием главного распорядителя средств бюджета муниципального района "</w:t>
      </w:r>
      <w:proofErr w:type="spellStart"/>
      <w:r>
        <w:t>Борисовский</w:t>
      </w:r>
      <w:proofErr w:type="spellEnd"/>
      <w:r>
        <w:t xml:space="preserve"> район", ответственного за предоставление данной услуги;</w:t>
      </w:r>
    </w:p>
    <w:p w:rsidR="00EB0571" w:rsidRDefault="00EB0571">
      <w:pPr>
        <w:pStyle w:val="ConsPlusNormal"/>
        <w:jc w:val="both"/>
      </w:pPr>
      <w:r>
        <w:t xml:space="preserve">(в ред. </w:t>
      </w:r>
      <w:hyperlink r:id="rId33" w:history="1">
        <w:r>
          <w:rPr>
            <w:color w:val="0000FF"/>
          </w:rPr>
          <w:t>распоряжения</w:t>
        </w:r>
      </w:hyperlink>
      <w:r>
        <w:t xml:space="preserve"> администрации Борисовского района Белгородской области от 07.04.2011 N 441-р)</w:t>
      </w:r>
    </w:p>
    <w:p w:rsidR="00EB0571" w:rsidRDefault="00EB0571">
      <w:pPr>
        <w:pStyle w:val="ConsPlusNormal"/>
        <w:spacing w:before="280"/>
        <w:ind w:firstLine="540"/>
        <w:jc w:val="both"/>
      </w:pPr>
      <w:r>
        <w:t>б) основание для включения услуги в Реестр;</w:t>
      </w:r>
    </w:p>
    <w:p w:rsidR="00EB0571" w:rsidRDefault="00EB0571">
      <w:pPr>
        <w:pStyle w:val="ConsPlusNormal"/>
        <w:jc w:val="both"/>
      </w:pPr>
      <w:r>
        <w:t xml:space="preserve">(в ред. </w:t>
      </w:r>
      <w:hyperlink r:id="rId34" w:history="1">
        <w:r>
          <w:rPr>
            <w:color w:val="0000FF"/>
          </w:rPr>
          <w:t>распоряжения</w:t>
        </w:r>
      </w:hyperlink>
      <w:r>
        <w:t xml:space="preserve"> администрации Борисовского района Белгородской области от 07.04.2011 N 441-р)</w:t>
      </w:r>
    </w:p>
    <w:p w:rsidR="00EB0571" w:rsidRDefault="00EB0571">
      <w:pPr>
        <w:pStyle w:val="ConsPlusNormal"/>
        <w:spacing w:before="280"/>
        <w:ind w:firstLine="540"/>
        <w:jc w:val="both"/>
      </w:pPr>
      <w:r>
        <w:t>в) пояснительную записку, описывающую характер услуги, получателей услуги, основания и условия ее оказания;</w:t>
      </w:r>
    </w:p>
    <w:p w:rsidR="00EB0571" w:rsidRDefault="00EB0571">
      <w:pPr>
        <w:pStyle w:val="ConsPlusNormal"/>
        <w:jc w:val="both"/>
      </w:pPr>
      <w:r>
        <w:t xml:space="preserve">(в ред. </w:t>
      </w:r>
      <w:hyperlink r:id="rId35" w:history="1">
        <w:r>
          <w:rPr>
            <w:color w:val="0000FF"/>
          </w:rPr>
          <w:t>распоряжения</w:t>
        </w:r>
      </w:hyperlink>
      <w:r>
        <w:t xml:space="preserve"> администрации Борисовского района Белгородской области от 07.04.2011 N 441-р)</w:t>
      </w:r>
    </w:p>
    <w:p w:rsidR="00EB0571" w:rsidRDefault="00EB0571">
      <w:pPr>
        <w:pStyle w:val="ConsPlusNormal"/>
        <w:spacing w:before="280"/>
        <w:ind w:firstLine="540"/>
        <w:jc w:val="both"/>
      </w:pPr>
      <w:r>
        <w:t>г) письменное обоснование необходимости оказания соответствующей услуги в случаях, если ее предоставление не вытекает непосредственно из федеральных, региональных и местных нормативных правовых актов муниципального района "</w:t>
      </w:r>
      <w:proofErr w:type="spellStart"/>
      <w:r>
        <w:t>Борисовский</w:t>
      </w:r>
      <w:proofErr w:type="spellEnd"/>
      <w:r>
        <w:t xml:space="preserve"> район";</w:t>
      </w:r>
    </w:p>
    <w:p w:rsidR="00EB0571" w:rsidRDefault="00EB0571">
      <w:pPr>
        <w:pStyle w:val="ConsPlusNormal"/>
        <w:jc w:val="both"/>
      </w:pPr>
      <w:r>
        <w:t xml:space="preserve">(в ред. </w:t>
      </w:r>
      <w:hyperlink r:id="rId36" w:history="1">
        <w:r>
          <w:rPr>
            <w:color w:val="0000FF"/>
          </w:rPr>
          <w:t>распоряжения</w:t>
        </w:r>
      </w:hyperlink>
      <w:r>
        <w:t xml:space="preserve"> администрации Борисовского района Белгородской области от 07.04.2011 N 441-р)</w:t>
      </w:r>
    </w:p>
    <w:p w:rsidR="00EB0571" w:rsidRDefault="00EB0571">
      <w:pPr>
        <w:pStyle w:val="ConsPlusNormal"/>
        <w:spacing w:before="280"/>
        <w:ind w:firstLine="540"/>
        <w:jc w:val="both"/>
      </w:pPr>
      <w:r>
        <w:t>д) проект нормативного правового акта, устанавливающего обязательства муниципального района "</w:t>
      </w:r>
      <w:proofErr w:type="spellStart"/>
      <w:r>
        <w:t>Борисовский</w:t>
      </w:r>
      <w:proofErr w:type="spellEnd"/>
      <w:r>
        <w:t xml:space="preserve"> район" по предоставлению услуги, в случаях, если ее предоставление не вытекает непосредственно из федеральных, региональных и местных нормативных правовых актов муниципального района "</w:t>
      </w:r>
      <w:proofErr w:type="spellStart"/>
      <w:r>
        <w:t>Борисовский</w:t>
      </w:r>
      <w:proofErr w:type="spellEnd"/>
      <w:r>
        <w:t xml:space="preserve"> район".</w:t>
      </w:r>
    </w:p>
    <w:p w:rsidR="00EB0571" w:rsidRDefault="00EB0571">
      <w:pPr>
        <w:pStyle w:val="ConsPlusNormal"/>
        <w:jc w:val="both"/>
      </w:pPr>
      <w:r>
        <w:t xml:space="preserve">(в ред. </w:t>
      </w:r>
      <w:hyperlink r:id="rId37" w:history="1">
        <w:r>
          <w:rPr>
            <w:color w:val="0000FF"/>
          </w:rPr>
          <w:t>распоряжения</w:t>
        </w:r>
      </w:hyperlink>
      <w:r>
        <w:t xml:space="preserve"> администрации Борисовского района Белгородской области от 07.04.2011 N 441-р)</w:t>
      </w:r>
    </w:p>
    <w:p w:rsidR="00EB0571" w:rsidRDefault="00EB0571">
      <w:pPr>
        <w:pStyle w:val="ConsPlusNormal"/>
        <w:spacing w:before="280"/>
        <w:ind w:firstLine="540"/>
        <w:jc w:val="both"/>
      </w:pPr>
      <w:r>
        <w:t>7.4. Для исключения услуги из Реестра главные распорядители средств бюджета муниципального района "</w:t>
      </w:r>
      <w:proofErr w:type="spellStart"/>
      <w:r>
        <w:t>Борисовский</w:t>
      </w:r>
      <w:proofErr w:type="spellEnd"/>
      <w:r>
        <w:t xml:space="preserve"> район" направляют в администрацию Борисовского района документы, содержащие следующие сведения:</w:t>
      </w:r>
    </w:p>
    <w:p w:rsidR="00EB0571" w:rsidRDefault="00EB0571">
      <w:pPr>
        <w:pStyle w:val="ConsPlusNormal"/>
        <w:jc w:val="both"/>
      </w:pPr>
      <w:r>
        <w:t xml:space="preserve">(в ред. </w:t>
      </w:r>
      <w:hyperlink r:id="rId38" w:history="1">
        <w:r>
          <w:rPr>
            <w:color w:val="0000FF"/>
          </w:rPr>
          <w:t>распоряжения</w:t>
        </w:r>
      </w:hyperlink>
      <w:r>
        <w:t xml:space="preserve"> администрации Борисовского района Белгородской области от 07.04.2011 N 441-р)</w:t>
      </w:r>
    </w:p>
    <w:p w:rsidR="00EB0571" w:rsidRDefault="00EB0571">
      <w:pPr>
        <w:pStyle w:val="ConsPlusNormal"/>
        <w:spacing w:before="280"/>
        <w:ind w:firstLine="540"/>
        <w:jc w:val="both"/>
      </w:pPr>
      <w:r>
        <w:t>а) обращение об исключении соответствующей услуги из Реестра;</w:t>
      </w:r>
    </w:p>
    <w:p w:rsidR="00EB0571" w:rsidRDefault="00EB0571">
      <w:pPr>
        <w:pStyle w:val="ConsPlusNormal"/>
        <w:jc w:val="both"/>
      </w:pPr>
      <w:r>
        <w:t xml:space="preserve">(в ред. </w:t>
      </w:r>
      <w:hyperlink r:id="rId39" w:history="1">
        <w:r>
          <w:rPr>
            <w:color w:val="0000FF"/>
          </w:rPr>
          <w:t>распоряжения</w:t>
        </w:r>
      </w:hyperlink>
      <w:r>
        <w:t xml:space="preserve"> администрации Борисовского района Белгородской области от 07.04.2011 N 441-р)</w:t>
      </w:r>
    </w:p>
    <w:p w:rsidR="00EB0571" w:rsidRDefault="00EB0571">
      <w:pPr>
        <w:pStyle w:val="ConsPlusNormal"/>
        <w:spacing w:before="280"/>
        <w:ind w:firstLine="540"/>
        <w:jc w:val="both"/>
      </w:pPr>
      <w:r>
        <w:t>б) основание для исключения услуги из Реестра.</w:t>
      </w:r>
    </w:p>
    <w:p w:rsidR="00EB0571" w:rsidRDefault="00EB0571">
      <w:pPr>
        <w:pStyle w:val="ConsPlusNormal"/>
        <w:jc w:val="both"/>
      </w:pPr>
      <w:r>
        <w:t xml:space="preserve">(в ред. </w:t>
      </w:r>
      <w:hyperlink r:id="rId40" w:history="1">
        <w:r>
          <w:rPr>
            <w:color w:val="0000FF"/>
          </w:rPr>
          <w:t>распоряжения</w:t>
        </w:r>
      </w:hyperlink>
      <w:r>
        <w:t xml:space="preserve"> администрации Борисовского района Белгородской области от 07.04.2011 N 441-р)</w:t>
      </w:r>
    </w:p>
    <w:p w:rsidR="00EB0571" w:rsidRDefault="00EB0571">
      <w:pPr>
        <w:pStyle w:val="ConsPlusNormal"/>
        <w:spacing w:before="280"/>
        <w:ind w:firstLine="540"/>
        <w:jc w:val="both"/>
      </w:pPr>
      <w:r>
        <w:t xml:space="preserve">7.5. Для внесения изменений и дополнений в описание услуги, </w:t>
      </w:r>
      <w:r>
        <w:lastRenderedPageBreak/>
        <w:t>содержащейся в Реестре, главные распорядители средств бюджета муниципального района "</w:t>
      </w:r>
      <w:proofErr w:type="spellStart"/>
      <w:r>
        <w:t>Борисовский</w:t>
      </w:r>
      <w:proofErr w:type="spellEnd"/>
      <w:r>
        <w:t xml:space="preserve"> район" направляют в администрацию Борисовского района документы, содержащие следующие сведения:</w:t>
      </w:r>
    </w:p>
    <w:p w:rsidR="00EB0571" w:rsidRDefault="00EB0571">
      <w:pPr>
        <w:pStyle w:val="ConsPlusNormal"/>
        <w:jc w:val="both"/>
      </w:pPr>
      <w:r>
        <w:t xml:space="preserve">(в ред. </w:t>
      </w:r>
      <w:hyperlink r:id="rId41" w:history="1">
        <w:r>
          <w:rPr>
            <w:color w:val="0000FF"/>
          </w:rPr>
          <w:t>распоряжения</w:t>
        </w:r>
      </w:hyperlink>
      <w:r>
        <w:t xml:space="preserve"> администрации Борисовского района Белгородской области от 07.04.2011 N 441-р)</w:t>
      </w:r>
    </w:p>
    <w:p w:rsidR="00EB0571" w:rsidRDefault="00EB0571">
      <w:pPr>
        <w:pStyle w:val="ConsPlusNormal"/>
        <w:spacing w:before="280"/>
        <w:ind w:firstLine="540"/>
        <w:jc w:val="both"/>
      </w:pPr>
      <w:r>
        <w:t>а) обращение о внесении изменений и дополнений в описание услуги;</w:t>
      </w:r>
    </w:p>
    <w:p w:rsidR="00EB0571" w:rsidRDefault="00EB0571">
      <w:pPr>
        <w:pStyle w:val="ConsPlusNormal"/>
        <w:jc w:val="both"/>
      </w:pPr>
      <w:r>
        <w:t xml:space="preserve">(в ред. </w:t>
      </w:r>
      <w:hyperlink r:id="rId42" w:history="1">
        <w:r>
          <w:rPr>
            <w:color w:val="0000FF"/>
          </w:rPr>
          <w:t>распоряжения</w:t>
        </w:r>
      </w:hyperlink>
      <w:r>
        <w:t xml:space="preserve"> администрации Борисовского района Белгородской области от 07.04.2011 N 441-р)</w:t>
      </w:r>
    </w:p>
    <w:p w:rsidR="00EB0571" w:rsidRDefault="00EB0571">
      <w:pPr>
        <w:pStyle w:val="ConsPlusNormal"/>
        <w:spacing w:before="280"/>
        <w:ind w:firstLine="540"/>
        <w:jc w:val="both"/>
      </w:pPr>
      <w:r>
        <w:t>б) основание для внесения изменений и дополнений в описание услуги с материалами, обосновывающими необходимость внесения изменений и дополнений;</w:t>
      </w:r>
    </w:p>
    <w:p w:rsidR="00EB0571" w:rsidRDefault="00EB0571">
      <w:pPr>
        <w:pStyle w:val="ConsPlusNormal"/>
        <w:jc w:val="both"/>
      </w:pPr>
      <w:r>
        <w:t xml:space="preserve">(в ред. </w:t>
      </w:r>
      <w:hyperlink r:id="rId43" w:history="1">
        <w:r>
          <w:rPr>
            <w:color w:val="0000FF"/>
          </w:rPr>
          <w:t>распоряжения</w:t>
        </w:r>
      </w:hyperlink>
      <w:r>
        <w:t xml:space="preserve"> администрации Борисовского района Белгородской области от 07.04.2011 N 441-р)</w:t>
      </w:r>
    </w:p>
    <w:p w:rsidR="00EB0571" w:rsidRDefault="00EB0571">
      <w:pPr>
        <w:pStyle w:val="ConsPlusNormal"/>
        <w:spacing w:before="280"/>
        <w:ind w:firstLine="540"/>
        <w:jc w:val="both"/>
      </w:pPr>
      <w:r>
        <w:t>в) пояснительную записку, дающую новое описание характера услуги, получателей услуги, оснований и условий ее оказания и прочих характеристик услуги.</w:t>
      </w:r>
    </w:p>
    <w:p w:rsidR="00EB0571" w:rsidRDefault="00EB0571">
      <w:pPr>
        <w:pStyle w:val="ConsPlusNormal"/>
        <w:jc w:val="both"/>
      </w:pPr>
      <w:r>
        <w:t xml:space="preserve">(в ред. </w:t>
      </w:r>
      <w:hyperlink r:id="rId44" w:history="1">
        <w:r>
          <w:rPr>
            <w:color w:val="0000FF"/>
          </w:rPr>
          <w:t>распоряжения</w:t>
        </w:r>
      </w:hyperlink>
      <w:r>
        <w:t xml:space="preserve"> администрации Борисовского района Белгородской области от 07.04.2011 N 441-р)</w:t>
      </w:r>
    </w:p>
    <w:p w:rsidR="00EB0571" w:rsidRDefault="00EB0571">
      <w:pPr>
        <w:pStyle w:val="ConsPlusNormal"/>
        <w:spacing w:before="280"/>
        <w:ind w:firstLine="540"/>
        <w:jc w:val="both"/>
      </w:pPr>
      <w:r>
        <w:t>7.6. Информация, необходимая для уточнения Реестра, предоставляется на бумажных и электронных носителях.</w:t>
      </w:r>
    </w:p>
    <w:p w:rsidR="00EB0571" w:rsidRDefault="00EB0571">
      <w:pPr>
        <w:pStyle w:val="ConsPlusNormal"/>
        <w:ind w:firstLine="540"/>
        <w:jc w:val="both"/>
      </w:pPr>
    </w:p>
    <w:p w:rsidR="00EB0571" w:rsidRDefault="00EB0571">
      <w:pPr>
        <w:pStyle w:val="ConsPlusNormal"/>
        <w:jc w:val="center"/>
        <w:outlineLvl w:val="1"/>
      </w:pPr>
      <w:r>
        <w:t>8. Мониторинг услуг, предусмотренных Реестром</w:t>
      </w:r>
    </w:p>
    <w:p w:rsidR="00EB0571" w:rsidRDefault="00EB0571">
      <w:pPr>
        <w:pStyle w:val="ConsPlusNormal"/>
        <w:jc w:val="center"/>
      </w:pPr>
      <w:proofErr w:type="gramStart"/>
      <w:r>
        <w:t xml:space="preserve">(в ред. </w:t>
      </w:r>
      <w:hyperlink r:id="rId45" w:history="1">
        <w:r>
          <w:rPr>
            <w:color w:val="0000FF"/>
          </w:rPr>
          <w:t>распоряжения</w:t>
        </w:r>
      </w:hyperlink>
      <w:r>
        <w:t xml:space="preserve"> администрации Борисовского района</w:t>
      </w:r>
      <w:proofErr w:type="gramEnd"/>
    </w:p>
    <w:p w:rsidR="00EB0571" w:rsidRDefault="00EB0571">
      <w:pPr>
        <w:pStyle w:val="ConsPlusNormal"/>
        <w:jc w:val="center"/>
      </w:pPr>
      <w:proofErr w:type="gramStart"/>
      <w:r>
        <w:t>Белгородской области от 07.04.2011 N 441-р)</w:t>
      </w:r>
      <w:proofErr w:type="gramEnd"/>
    </w:p>
    <w:p w:rsidR="00EB0571" w:rsidRDefault="00EB0571">
      <w:pPr>
        <w:pStyle w:val="ConsPlusNormal"/>
        <w:ind w:firstLine="540"/>
        <w:jc w:val="both"/>
      </w:pPr>
    </w:p>
    <w:p w:rsidR="00EB0571" w:rsidRDefault="00EB0571">
      <w:pPr>
        <w:pStyle w:val="ConsPlusNormal"/>
        <w:ind w:firstLine="540"/>
        <w:jc w:val="both"/>
      </w:pPr>
      <w:r>
        <w:t>8.1. Реестр не реже одного раза в год рассматривается на предмет уточнения содержания и описания услуг с целью обеспечения максимального удовлетворения потребностей их получателей.</w:t>
      </w:r>
    </w:p>
    <w:p w:rsidR="00EB0571" w:rsidRDefault="00EB0571">
      <w:pPr>
        <w:pStyle w:val="ConsPlusNormal"/>
        <w:jc w:val="both"/>
      </w:pPr>
      <w:r>
        <w:t xml:space="preserve">(в ред. </w:t>
      </w:r>
      <w:hyperlink r:id="rId46" w:history="1">
        <w:r>
          <w:rPr>
            <w:color w:val="0000FF"/>
          </w:rPr>
          <w:t>распоряжения</w:t>
        </w:r>
      </w:hyperlink>
      <w:r>
        <w:t xml:space="preserve"> администрации Борисовского района Белгородской области от 07.04.2011 N 441-р)</w:t>
      </w:r>
    </w:p>
    <w:p w:rsidR="00EB0571" w:rsidRDefault="00EB0571">
      <w:pPr>
        <w:pStyle w:val="ConsPlusNormal"/>
        <w:spacing w:before="280"/>
        <w:ind w:firstLine="540"/>
        <w:jc w:val="both"/>
      </w:pPr>
      <w:r>
        <w:t>8.2. Любые заинтересованные лица и организации вправе направлять главным распорядителям средств бюджета муниципального района "</w:t>
      </w:r>
      <w:proofErr w:type="spellStart"/>
      <w:r>
        <w:t>Борисовский</w:t>
      </w:r>
      <w:proofErr w:type="spellEnd"/>
      <w:r>
        <w:t xml:space="preserve"> район" предложения о внесении изменений и дополнений в описание услуг, предусмотренных Реестром.</w:t>
      </w:r>
    </w:p>
    <w:p w:rsidR="00EB0571" w:rsidRDefault="00EB0571">
      <w:pPr>
        <w:pStyle w:val="ConsPlusNormal"/>
        <w:jc w:val="both"/>
      </w:pPr>
      <w:r>
        <w:t xml:space="preserve">(в ред. </w:t>
      </w:r>
      <w:hyperlink r:id="rId47" w:history="1">
        <w:r>
          <w:rPr>
            <w:color w:val="0000FF"/>
          </w:rPr>
          <w:t>распоряжения</w:t>
        </w:r>
      </w:hyperlink>
      <w:r>
        <w:t xml:space="preserve"> администрации Борисовского района Белгородской области от 07.04.2011 N 441-р)</w:t>
      </w:r>
    </w:p>
    <w:p w:rsidR="00EB0571" w:rsidRDefault="00EB0571">
      <w:pPr>
        <w:pStyle w:val="ConsPlusNormal"/>
        <w:spacing w:before="280"/>
        <w:ind w:firstLine="540"/>
        <w:jc w:val="both"/>
      </w:pPr>
      <w:r>
        <w:t>8.3. Администрация Борисовского района обеспечивает доступность содержащихся в Реестре сведений для любых лиц, в том числе путем размещения электронной версии Реестра в сети Интернет на официальном сайте администрации Борисовского района.</w:t>
      </w:r>
    </w:p>
    <w:p w:rsidR="00EB0571" w:rsidRDefault="00EB0571">
      <w:pPr>
        <w:pStyle w:val="ConsPlusNormal"/>
        <w:spacing w:before="280"/>
        <w:ind w:firstLine="540"/>
        <w:jc w:val="both"/>
      </w:pPr>
      <w:r>
        <w:lastRenderedPageBreak/>
        <w:t>8.4. Главный распорядитель средств бюджета муниципального района, ответственный за предоставление услуги, и организация, непосредственно оказывающая услугу, обеспечивают предоставление физическим и юридическим лицам информации о соответствующих услугах бесплатно посредством размещения (вывешивания) в помещениях, занимаемых органами, ответственными за предоставление услуг, выписки из Реестра.</w:t>
      </w:r>
    </w:p>
    <w:p w:rsidR="00EB0571" w:rsidRDefault="00EB0571">
      <w:pPr>
        <w:pStyle w:val="ConsPlusNormal"/>
        <w:jc w:val="both"/>
      </w:pPr>
      <w:r>
        <w:t xml:space="preserve">(в ред. </w:t>
      </w:r>
      <w:hyperlink r:id="rId48" w:history="1">
        <w:r>
          <w:rPr>
            <w:color w:val="0000FF"/>
          </w:rPr>
          <w:t>распоряжения</w:t>
        </w:r>
      </w:hyperlink>
      <w:r>
        <w:t xml:space="preserve"> администрации Борисовского района Белгородской области от 07.04.2011 N 441-р)</w:t>
      </w:r>
    </w:p>
    <w:p w:rsidR="00EB0571" w:rsidRDefault="00EB0571">
      <w:pPr>
        <w:pStyle w:val="ConsPlusNormal"/>
        <w:ind w:firstLine="540"/>
        <w:jc w:val="both"/>
      </w:pPr>
    </w:p>
    <w:p w:rsidR="00EB0571" w:rsidRDefault="00EB0571">
      <w:pPr>
        <w:pStyle w:val="ConsPlusNormal"/>
        <w:jc w:val="right"/>
      </w:pPr>
      <w:r>
        <w:t>Заместитель главы администрации</w:t>
      </w:r>
    </w:p>
    <w:p w:rsidR="00EB0571" w:rsidRDefault="00EB0571">
      <w:pPr>
        <w:pStyle w:val="ConsPlusNormal"/>
        <w:jc w:val="right"/>
      </w:pPr>
      <w:r>
        <w:t>района - начальник управления</w:t>
      </w:r>
    </w:p>
    <w:p w:rsidR="00EB0571" w:rsidRDefault="00EB0571">
      <w:pPr>
        <w:pStyle w:val="ConsPlusNormal"/>
        <w:jc w:val="right"/>
      </w:pPr>
      <w:r>
        <w:t>финансов и бюджетной политики</w:t>
      </w:r>
    </w:p>
    <w:p w:rsidR="00EB0571" w:rsidRDefault="00EB0571">
      <w:pPr>
        <w:pStyle w:val="ConsPlusNormal"/>
        <w:jc w:val="right"/>
      </w:pPr>
      <w:r>
        <w:t>администрации Борисовского района</w:t>
      </w:r>
    </w:p>
    <w:p w:rsidR="00EB0571" w:rsidRDefault="00EB0571">
      <w:pPr>
        <w:pStyle w:val="ConsPlusNormal"/>
        <w:jc w:val="right"/>
      </w:pPr>
      <w:r>
        <w:t>А.И.КУЛАКОВ</w:t>
      </w:r>
    </w:p>
    <w:p w:rsidR="00EB0571" w:rsidRDefault="00EB0571">
      <w:pPr>
        <w:pStyle w:val="ConsPlusNormal"/>
        <w:ind w:firstLine="540"/>
        <w:jc w:val="both"/>
      </w:pPr>
    </w:p>
    <w:p w:rsidR="00EB0571" w:rsidRDefault="00EB0571">
      <w:pPr>
        <w:pStyle w:val="ConsPlusNormal"/>
        <w:ind w:firstLine="540"/>
        <w:jc w:val="both"/>
      </w:pPr>
    </w:p>
    <w:p w:rsidR="00EB0571" w:rsidRDefault="00EB057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F6D6D" w:rsidRDefault="002F6D6D"/>
    <w:sectPr w:rsidR="002F6D6D" w:rsidSect="003075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B0571"/>
    <w:rsid w:val="000070DB"/>
    <w:rsid w:val="00011B28"/>
    <w:rsid w:val="00012E32"/>
    <w:rsid w:val="0001388F"/>
    <w:rsid w:val="00013F38"/>
    <w:rsid w:val="00017BFF"/>
    <w:rsid w:val="0002046C"/>
    <w:rsid w:val="000213F3"/>
    <w:rsid w:val="000238A6"/>
    <w:rsid w:val="000238B8"/>
    <w:rsid w:val="00026D86"/>
    <w:rsid w:val="00032209"/>
    <w:rsid w:val="00042FF3"/>
    <w:rsid w:val="00044178"/>
    <w:rsid w:val="00046EA0"/>
    <w:rsid w:val="00051F2F"/>
    <w:rsid w:val="00053294"/>
    <w:rsid w:val="00057436"/>
    <w:rsid w:val="00057900"/>
    <w:rsid w:val="00057E1B"/>
    <w:rsid w:val="000606AD"/>
    <w:rsid w:val="00061028"/>
    <w:rsid w:val="00063239"/>
    <w:rsid w:val="00063C22"/>
    <w:rsid w:val="00065CBA"/>
    <w:rsid w:val="00091403"/>
    <w:rsid w:val="0009147E"/>
    <w:rsid w:val="0009287E"/>
    <w:rsid w:val="00093565"/>
    <w:rsid w:val="00095B4F"/>
    <w:rsid w:val="00097FE7"/>
    <w:rsid w:val="000B513E"/>
    <w:rsid w:val="000C660F"/>
    <w:rsid w:val="000D1146"/>
    <w:rsid w:val="000D23D0"/>
    <w:rsid w:val="000D44D5"/>
    <w:rsid w:val="000D594E"/>
    <w:rsid w:val="000F32AE"/>
    <w:rsid w:val="000F60C0"/>
    <w:rsid w:val="00102D03"/>
    <w:rsid w:val="00105FB6"/>
    <w:rsid w:val="001128AF"/>
    <w:rsid w:val="00113A04"/>
    <w:rsid w:val="00114B5C"/>
    <w:rsid w:val="0011718C"/>
    <w:rsid w:val="001240A3"/>
    <w:rsid w:val="00124713"/>
    <w:rsid w:val="001301E1"/>
    <w:rsid w:val="001305F6"/>
    <w:rsid w:val="00132AFA"/>
    <w:rsid w:val="00144300"/>
    <w:rsid w:val="001445A8"/>
    <w:rsid w:val="001458AF"/>
    <w:rsid w:val="00161917"/>
    <w:rsid w:val="00162411"/>
    <w:rsid w:val="0016526F"/>
    <w:rsid w:val="0017108C"/>
    <w:rsid w:val="0017180E"/>
    <w:rsid w:val="0017623B"/>
    <w:rsid w:val="00184371"/>
    <w:rsid w:val="00193EDC"/>
    <w:rsid w:val="00194922"/>
    <w:rsid w:val="00195C57"/>
    <w:rsid w:val="00197613"/>
    <w:rsid w:val="00197884"/>
    <w:rsid w:val="001A1A61"/>
    <w:rsid w:val="001A3261"/>
    <w:rsid w:val="001A7682"/>
    <w:rsid w:val="001C038F"/>
    <w:rsid w:val="001C059D"/>
    <w:rsid w:val="001C3A6E"/>
    <w:rsid w:val="001D0821"/>
    <w:rsid w:val="001D1F75"/>
    <w:rsid w:val="001D58E0"/>
    <w:rsid w:val="001E2645"/>
    <w:rsid w:val="001E558B"/>
    <w:rsid w:val="001E6244"/>
    <w:rsid w:val="001F04FE"/>
    <w:rsid w:val="001F2B71"/>
    <w:rsid w:val="001F2D86"/>
    <w:rsid w:val="001F42CB"/>
    <w:rsid w:val="002035BD"/>
    <w:rsid w:val="00215A56"/>
    <w:rsid w:val="00222E1E"/>
    <w:rsid w:val="00223833"/>
    <w:rsid w:val="00245CB6"/>
    <w:rsid w:val="00261BA8"/>
    <w:rsid w:val="00262A9D"/>
    <w:rsid w:val="00277E11"/>
    <w:rsid w:val="00285D38"/>
    <w:rsid w:val="002911FE"/>
    <w:rsid w:val="002A0D56"/>
    <w:rsid w:val="002B14CE"/>
    <w:rsid w:val="002B3281"/>
    <w:rsid w:val="002B457B"/>
    <w:rsid w:val="002B4CD4"/>
    <w:rsid w:val="002C41A9"/>
    <w:rsid w:val="002C5946"/>
    <w:rsid w:val="002D2384"/>
    <w:rsid w:val="002D27E6"/>
    <w:rsid w:val="002E2ADA"/>
    <w:rsid w:val="002E2DEA"/>
    <w:rsid w:val="002E4BD8"/>
    <w:rsid w:val="002F6D6D"/>
    <w:rsid w:val="00301236"/>
    <w:rsid w:val="00302589"/>
    <w:rsid w:val="00314321"/>
    <w:rsid w:val="00317605"/>
    <w:rsid w:val="003263F4"/>
    <w:rsid w:val="00344CF9"/>
    <w:rsid w:val="00353AD7"/>
    <w:rsid w:val="0035623F"/>
    <w:rsid w:val="00363BF0"/>
    <w:rsid w:val="00377AB0"/>
    <w:rsid w:val="00385750"/>
    <w:rsid w:val="003874E1"/>
    <w:rsid w:val="00391F25"/>
    <w:rsid w:val="003969BA"/>
    <w:rsid w:val="003D28C7"/>
    <w:rsid w:val="003D3288"/>
    <w:rsid w:val="003D68F3"/>
    <w:rsid w:val="003D7FE2"/>
    <w:rsid w:val="003E0212"/>
    <w:rsid w:val="003F2C7E"/>
    <w:rsid w:val="00401FB1"/>
    <w:rsid w:val="00402FA3"/>
    <w:rsid w:val="00404194"/>
    <w:rsid w:val="00415418"/>
    <w:rsid w:val="004166E9"/>
    <w:rsid w:val="00424A07"/>
    <w:rsid w:val="00433B53"/>
    <w:rsid w:val="00434AC5"/>
    <w:rsid w:val="00441BD2"/>
    <w:rsid w:val="004430A3"/>
    <w:rsid w:val="00446341"/>
    <w:rsid w:val="00447E02"/>
    <w:rsid w:val="00472824"/>
    <w:rsid w:val="004757B2"/>
    <w:rsid w:val="00483FA4"/>
    <w:rsid w:val="00485E8D"/>
    <w:rsid w:val="0048769F"/>
    <w:rsid w:val="00492EC8"/>
    <w:rsid w:val="00494EF6"/>
    <w:rsid w:val="00495189"/>
    <w:rsid w:val="004A03D9"/>
    <w:rsid w:val="004A516E"/>
    <w:rsid w:val="004B216D"/>
    <w:rsid w:val="004B3FC4"/>
    <w:rsid w:val="004C16C7"/>
    <w:rsid w:val="004C1763"/>
    <w:rsid w:val="004C210F"/>
    <w:rsid w:val="004D086F"/>
    <w:rsid w:val="004D6025"/>
    <w:rsid w:val="004F2966"/>
    <w:rsid w:val="004F4E2E"/>
    <w:rsid w:val="00503CBD"/>
    <w:rsid w:val="0050590D"/>
    <w:rsid w:val="005115E0"/>
    <w:rsid w:val="00511CFE"/>
    <w:rsid w:val="00515B70"/>
    <w:rsid w:val="00516025"/>
    <w:rsid w:val="00516A3C"/>
    <w:rsid w:val="005237D2"/>
    <w:rsid w:val="005244CD"/>
    <w:rsid w:val="00532056"/>
    <w:rsid w:val="005421BD"/>
    <w:rsid w:val="00550B08"/>
    <w:rsid w:val="00554D86"/>
    <w:rsid w:val="00557BC6"/>
    <w:rsid w:val="005601DD"/>
    <w:rsid w:val="00564C4A"/>
    <w:rsid w:val="005669C8"/>
    <w:rsid w:val="00571516"/>
    <w:rsid w:val="0057429A"/>
    <w:rsid w:val="0057502C"/>
    <w:rsid w:val="00580F63"/>
    <w:rsid w:val="00584630"/>
    <w:rsid w:val="005910B7"/>
    <w:rsid w:val="005916E7"/>
    <w:rsid w:val="005A26F5"/>
    <w:rsid w:val="005A7885"/>
    <w:rsid w:val="005B1C47"/>
    <w:rsid w:val="005C322F"/>
    <w:rsid w:val="005C6E33"/>
    <w:rsid w:val="005C7401"/>
    <w:rsid w:val="005D18F6"/>
    <w:rsid w:val="005E1970"/>
    <w:rsid w:val="005E3D23"/>
    <w:rsid w:val="00607FC1"/>
    <w:rsid w:val="00610F73"/>
    <w:rsid w:val="00615F38"/>
    <w:rsid w:val="00617644"/>
    <w:rsid w:val="00643BF4"/>
    <w:rsid w:val="0064774D"/>
    <w:rsid w:val="00656EEC"/>
    <w:rsid w:val="006600A4"/>
    <w:rsid w:val="0066162F"/>
    <w:rsid w:val="00666596"/>
    <w:rsid w:val="006853D3"/>
    <w:rsid w:val="00686E9C"/>
    <w:rsid w:val="00691972"/>
    <w:rsid w:val="00692405"/>
    <w:rsid w:val="00693463"/>
    <w:rsid w:val="006965E5"/>
    <w:rsid w:val="0069699E"/>
    <w:rsid w:val="006A5691"/>
    <w:rsid w:val="006C0677"/>
    <w:rsid w:val="006D4B98"/>
    <w:rsid w:val="006D6B40"/>
    <w:rsid w:val="006E4720"/>
    <w:rsid w:val="006E4FC2"/>
    <w:rsid w:val="006F4DDE"/>
    <w:rsid w:val="00702AB6"/>
    <w:rsid w:val="00712419"/>
    <w:rsid w:val="00721517"/>
    <w:rsid w:val="00727021"/>
    <w:rsid w:val="00731B0D"/>
    <w:rsid w:val="00736F3D"/>
    <w:rsid w:val="00737918"/>
    <w:rsid w:val="007506D1"/>
    <w:rsid w:val="00760187"/>
    <w:rsid w:val="00776C16"/>
    <w:rsid w:val="0077748E"/>
    <w:rsid w:val="00796FDB"/>
    <w:rsid w:val="007B3CB3"/>
    <w:rsid w:val="007D0B00"/>
    <w:rsid w:val="007D1F7C"/>
    <w:rsid w:val="007E39FF"/>
    <w:rsid w:val="007E4175"/>
    <w:rsid w:val="007E4ABD"/>
    <w:rsid w:val="00804BCA"/>
    <w:rsid w:val="00804CE8"/>
    <w:rsid w:val="00805BF6"/>
    <w:rsid w:val="00813404"/>
    <w:rsid w:val="00814769"/>
    <w:rsid w:val="00825889"/>
    <w:rsid w:val="00853A2A"/>
    <w:rsid w:val="00856773"/>
    <w:rsid w:val="00860AA8"/>
    <w:rsid w:val="008672FC"/>
    <w:rsid w:val="0087329D"/>
    <w:rsid w:val="00876C99"/>
    <w:rsid w:val="0088199A"/>
    <w:rsid w:val="0088402F"/>
    <w:rsid w:val="0088591D"/>
    <w:rsid w:val="008920E9"/>
    <w:rsid w:val="0089250D"/>
    <w:rsid w:val="008A6226"/>
    <w:rsid w:val="008B410D"/>
    <w:rsid w:val="008B6596"/>
    <w:rsid w:val="008C0663"/>
    <w:rsid w:val="008C50BC"/>
    <w:rsid w:val="008C6A59"/>
    <w:rsid w:val="008D1477"/>
    <w:rsid w:val="008D3838"/>
    <w:rsid w:val="008E3EE9"/>
    <w:rsid w:val="008E45A6"/>
    <w:rsid w:val="008F0A0F"/>
    <w:rsid w:val="008F18AD"/>
    <w:rsid w:val="008F63F3"/>
    <w:rsid w:val="0091018C"/>
    <w:rsid w:val="00910A1D"/>
    <w:rsid w:val="00912DFB"/>
    <w:rsid w:val="00914E94"/>
    <w:rsid w:val="00916333"/>
    <w:rsid w:val="00916856"/>
    <w:rsid w:val="009244FC"/>
    <w:rsid w:val="00930082"/>
    <w:rsid w:val="00935860"/>
    <w:rsid w:val="009403B3"/>
    <w:rsid w:val="00942276"/>
    <w:rsid w:val="00943EA2"/>
    <w:rsid w:val="009453AE"/>
    <w:rsid w:val="00956499"/>
    <w:rsid w:val="0096186A"/>
    <w:rsid w:val="0097091A"/>
    <w:rsid w:val="00970F52"/>
    <w:rsid w:val="009750F4"/>
    <w:rsid w:val="0098545C"/>
    <w:rsid w:val="0099030B"/>
    <w:rsid w:val="0099030F"/>
    <w:rsid w:val="009921F0"/>
    <w:rsid w:val="009968D1"/>
    <w:rsid w:val="009C4192"/>
    <w:rsid w:val="009C423D"/>
    <w:rsid w:val="009D252D"/>
    <w:rsid w:val="009D3AFA"/>
    <w:rsid w:val="009E0E4B"/>
    <w:rsid w:val="009E2287"/>
    <w:rsid w:val="009E4038"/>
    <w:rsid w:val="009E4C4A"/>
    <w:rsid w:val="009E7133"/>
    <w:rsid w:val="009F161F"/>
    <w:rsid w:val="00A07B72"/>
    <w:rsid w:val="00A108F3"/>
    <w:rsid w:val="00A13DFC"/>
    <w:rsid w:val="00A21F9C"/>
    <w:rsid w:val="00A25C32"/>
    <w:rsid w:val="00A268D6"/>
    <w:rsid w:val="00A32E4F"/>
    <w:rsid w:val="00A35572"/>
    <w:rsid w:val="00A35F93"/>
    <w:rsid w:val="00A43697"/>
    <w:rsid w:val="00A46C44"/>
    <w:rsid w:val="00A554DC"/>
    <w:rsid w:val="00A57719"/>
    <w:rsid w:val="00A6072C"/>
    <w:rsid w:val="00A616F1"/>
    <w:rsid w:val="00A63410"/>
    <w:rsid w:val="00A637BD"/>
    <w:rsid w:val="00A65834"/>
    <w:rsid w:val="00A6774D"/>
    <w:rsid w:val="00A728D0"/>
    <w:rsid w:val="00A82ECD"/>
    <w:rsid w:val="00A82FE4"/>
    <w:rsid w:val="00A8457A"/>
    <w:rsid w:val="00A87A2F"/>
    <w:rsid w:val="00A93925"/>
    <w:rsid w:val="00A94355"/>
    <w:rsid w:val="00A97717"/>
    <w:rsid w:val="00A97CCB"/>
    <w:rsid w:val="00AA257E"/>
    <w:rsid w:val="00AB5947"/>
    <w:rsid w:val="00AB6BFD"/>
    <w:rsid w:val="00AB6E64"/>
    <w:rsid w:val="00AB75B6"/>
    <w:rsid w:val="00AC249D"/>
    <w:rsid w:val="00AD4302"/>
    <w:rsid w:val="00AE10BE"/>
    <w:rsid w:val="00AE5C8D"/>
    <w:rsid w:val="00AE7A09"/>
    <w:rsid w:val="00B101DE"/>
    <w:rsid w:val="00B174C2"/>
    <w:rsid w:val="00B174F1"/>
    <w:rsid w:val="00B17787"/>
    <w:rsid w:val="00B22A4F"/>
    <w:rsid w:val="00B30664"/>
    <w:rsid w:val="00B3250B"/>
    <w:rsid w:val="00B4162B"/>
    <w:rsid w:val="00B53769"/>
    <w:rsid w:val="00B576DA"/>
    <w:rsid w:val="00B61CC1"/>
    <w:rsid w:val="00B63CB1"/>
    <w:rsid w:val="00B64570"/>
    <w:rsid w:val="00B661CB"/>
    <w:rsid w:val="00B80363"/>
    <w:rsid w:val="00B9023E"/>
    <w:rsid w:val="00BB54A3"/>
    <w:rsid w:val="00BB73EB"/>
    <w:rsid w:val="00BC1FBF"/>
    <w:rsid w:val="00BC36C6"/>
    <w:rsid w:val="00BC3BCD"/>
    <w:rsid w:val="00BD48FE"/>
    <w:rsid w:val="00BD6413"/>
    <w:rsid w:val="00BE0830"/>
    <w:rsid w:val="00BF27D6"/>
    <w:rsid w:val="00BF3D56"/>
    <w:rsid w:val="00BF79A5"/>
    <w:rsid w:val="00C06942"/>
    <w:rsid w:val="00C13D63"/>
    <w:rsid w:val="00C16DBC"/>
    <w:rsid w:val="00C174A9"/>
    <w:rsid w:val="00C20B70"/>
    <w:rsid w:val="00C20E7C"/>
    <w:rsid w:val="00C22233"/>
    <w:rsid w:val="00C22E60"/>
    <w:rsid w:val="00C27712"/>
    <w:rsid w:val="00C33166"/>
    <w:rsid w:val="00C46E23"/>
    <w:rsid w:val="00C5014B"/>
    <w:rsid w:val="00C741D9"/>
    <w:rsid w:val="00C83114"/>
    <w:rsid w:val="00C8432C"/>
    <w:rsid w:val="00C923BE"/>
    <w:rsid w:val="00C94E92"/>
    <w:rsid w:val="00CA30C1"/>
    <w:rsid w:val="00CA7F2F"/>
    <w:rsid w:val="00CB2927"/>
    <w:rsid w:val="00CB3806"/>
    <w:rsid w:val="00CB523B"/>
    <w:rsid w:val="00CC0DF0"/>
    <w:rsid w:val="00CC1DCD"/>
    <w:rsid w:val="00CC3B30"/>
    <w:rsid w:val="00CD55FA"/>
    <w:rsid w:val="00CD5B5E"/>
    <w:rsid w:val="00CE1430"/>
    <w:rsid w:val="00CE6A0F"/>
    <w:rsid w:val="00CF0785"/>
    <w:rsid w:val="00CF66F9"/>
    <w:rsid w:val="00D00EBC"/>
    <w:rsid w:val="00D056BE"/>
    <w:rsid w:val="00D070E2"/>
    <w:rsid w:val="00D10F23"/>
    <w:rsid w:val="00D122A5"/>
    <w:rsid w:val="00D20452"/>
    <w:rsid w:val="00D27EBD"/>
    <w:rsid w:val="00D31537"/>
    <w:rsid w:val="00D36AF9"/>
    <w:rsid w:val="00D410FD"/>
    <w:rsid w:val="00D42596"/>
    <w:rsid w:val="00D47F73"/>
    <w:rsid w:val="00D557F6"/>
    <w:rsid w:val="00D57986"/>
    <w:rsid w:val="00D631E8"/>
    <w:rsid w:val="00D7067F"/>
    <w:rsid w:val="00D708F8"/>
    <w:rsid w:val="00D710D3"/>
    <w:rsid w:val="00D83E56"/>
    <w:rsid w:val="00D86E05"/>
    <w:rsid w:val="00D87657"/>
    <w:rsid w:val="00D91728"/>
    <w:rsid w:val="00D9530F"/>
    <w:rsid w:val="00D97204"/>
    <w:rsid w:val="00DA3B39"/>
    <w:rsid w:val="00DA576E"/>
    <w:rsid w:val="00DB03D9"/>
    <w:rsid w:val="00DB0CC3"/>
    <w:rsid w:val="00DB422E"/>
    <w:rsid w:val="00DB4C45"/>
    <w:rsid w:val="00DC07E1"/>
    <w:rsid w:val="00DC2170"/>
    <w:rsid w:val="00DC2C72"/>
    <w:rsid w:val="00DD5024"/>
    <w:rsid w:val="00DD6925"/>
    <w:rsid w:val="00DE10E0"/>
    <w:rsid w:val="00DE7F02"/>
    <w:rsid w:val="00DF195C"/>
    <w:rsid w:val="00DF253A"/>
    <w:rsid w:val="00E02C90"/>
    <w:rsid w:val="00E061D1"/>
    <w:rsid w:val="00E167AF"/>
    <w:rsid w:val="00E20745"/>
    <w:rsid w:val="00E342C8"/>
    <w:rsid w:val="00E436CB"/>
    <w:rsid w:val="00E438E4"/>
    <w:rsid w:val="00E50961"/>
    <w:rsid w:val="00E53424"/>
    <w:rsid w:val="00E61680"/>
    <w:rsid w:val="00E64A5C"/>
    <w:rsid w:val="00E72A50"/>
    <w:rsid w:val="00E73FE5"/>
    <w:rsid w:val="00E74271"/>
    <w:rsid w:val="00E75443"/>
    <w:rsid w:val="00E81863"/>
    <w:rsid w:val="00E8225A"/>
    <w:rsid w:val="00E844BA"/>
    <w:rsid w:val="00E863FC"/>
    <w:rsid w:val="00E87918"/>
    <w:rsid w:val="00E91A93"/>
    <w:rsid w:val="00E96F33"/>
    <w:rsid w:val="00EB0571"/>
    <w:rsid w:val="00EB5AD6"/>
    <w:rsid w:val="00EC6828"/>
    <w:rsid w:val="00ED2190"/>
    <w:rsid w:val="00ED72C7"/>
    <w:rsid w:val="00EE5897"/>
    <w:rsid w:val="00EF18B4"/>
    <w:rsid w:val="00EF7D20"/>
    <w:rsid w:val="00F04116"/>
    <w:rsid w:val="00F10547"/>
    <w:rsid w:val="00F158B5"/>
    <w:rsid w:val="00F159C3"/>
    <w:rsid w:val="00F164EC"/>
    <w:rsid w:val="00F1797F"/>
    <w:rsid w:val="00F271C6"/>
    <w:rsid w:val="00F27240"/>
    <w:rsid w:val="00F27E76"/>
    <w:rsid w:val="00F27FF3"/>
    <w:rsid w:val="00F344FE"/>
    <w:rsid w:val="00F35785"/>
    <w:rsid w:val="00F42B16"/>
    <w:rsid w:val="00F46174"/>
    <w:rsid w:val="00F70CBD"/>
    <w:rsid w:val="00F74E1B"/>
    <w:rsid w:val="00F82A6F"/>
    <w:rsid w:val="00F82EAC"/>
    <w:rsid w:val="00F836DF"/>
    <w:rsid w:val="00F93D40"/>
    <w:rsid w:val="00FA0220"/>
    <w:rsid w:val="00FA082F"/>
    <w:rsid w:val="00FA5740"/>
    <w:rsid w:val="00FA6C56"/>
    <w:rsid w:val="00FB380C"/>
    <w:rsid w:val="00FB5472"/>
    <w:rsid w:val="00FD178A"/>
    <w:rsid w:val="00FD5905"/>
    <w:rsid w:val="00FD792F"/>
    <w:rsid w:val="00FE0EB7"/>
    <w:rsid w:val="00FE7211"/>
    <w:rsid w:val="00FF0869"/>
    <w:rsid w:val="00FF4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D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B0571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  <w:style w:type="paragraph" w:customStyle="1" w:styleId="ConsPlusTitle">
    <w:name w:val="ConsPlusTitle"/>
    <w:rsid w:val="00EB0571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b/>
      <w:szCs w:val="20"/>
      <w:lang w:eastAsia="ru-RU"/>
    </w:rPr>
  </w:style>
  <w:style w:type="paragraph" w:customStyle="1" w:styleId="ConsPlusTitlePage">
    <w:name w:val="ConsPlusTitlePage"/>
    <w:rsid w:val="00EB057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50B0D600E9661146A6921C6344D15D2AB86EF488BA6FE9608E703FD4EAF8072A4F692F9B5A4325AB38578A273AC085F38784DF83FA09B1412E0A1Eq213H" TargetMode="External"/><Relationship Id="rId18" Type="http://schemas.openxmlformats.org/officeDocument/2006/relationships/hyperlink" Target="consultantplus://offline/ref=50B0D600E9661146A6921C6344D15D2AB86EF488BA6FE9608E703FD4EAF8072A4F692F9B5A4325AB38578A273AC085F38784DF83FA09B1412E0A1Eq213H" TargetMode="External"/><Relationship Id="rId26" Type="http://schemas.openxmlformats.org/officeDocument/2006/relationships/hyperlink" Target="consultantplus://offline/ref=50B0D600E9661146A6921C6344D15D2AB86EF488BA6FE9608E703FD4EAF8072A4F692F9B5A4325AB38578A273AC085F38784DF83FA09B1412E0A1Eq213H" TargetMode="External"/><Relationship Id="rId39" Type="http://schemas.openxmlformats.org/officeDocument/2006/relationships/hyperlink" Target="consultantplus://offline/ref=50B0D600E9661146A6921C6344D15D2AB86EF488BA6FE9608E703FD4EAF8072A4F692F9B5A4325AB38578A273AC085F38784DF83FA09B1412E0A1Eq213H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50B0D600E9661146A6921C6344D15D2AB86EF488BA6FE9608E703FD4EAF8072A4F692F9B5A4325AB38578A273AC085F38784DF83FA09B1412E0A1Eq213H" TargetMode="External"/><Relationship Id="rId34" Type="http://schemas.openxmlformats.org/officeDocument/2006/relationships/hyperlink" Target="consultantplus://offline/ref=50B0D600E9661146A6921C6344D15D2AB86EF488BA6FE9608E703FD4EAF8072A4F692F9B5A4325AB38578A273AC085F38784DF83FA09B1412E0A1Eq213H" TargetMode="External"/><Relationship Id="rId42" Type="http://schemas.openxmlformats.org/officeDocument/2006/relationships/hyperlink" Target="consultantplus://offline/ref=50B0D600E9661146A6921C6344D15D2AB86EF488BA6FE9608E703FD4EAF8072A4F692F9B5A4325AB38578A273AC085F38784DF83FA09B1412E0A1Eq213H" TargetMode="External"/><Relationship Id="rId47" Type="http://schemas.openxmlformats.org/officeDocument/2006/relationships/hyperlink" Target="consultantplus://offline/ref=50B0D600E9661146A6921C6344D15D2AB86EF488BA6FE9608E703FD4EAF8072A4F692F9B5A4325AB38578A273AC085F38784DF83FA09B1412E0A1Eq213H" TargetMode="External"/><Relationship Id="rId50" Type="http://schemas.openxmlformats.org/officeDocument/2006/relationships/theme" Target="theme/theme1.xml"/><Relationship Id="rId7" Type="http://schemas.openxmlformats.org/officeDocument/2006/relationships/hyperlink" Target="consultantplus://offline/ref=50B0D600E9661146A6921C6344D15D2AB86EF488BA6FE9608E703FD4EAF8072A4F692F9B5A4325AB38578A273AC085F38784DF83FA09B1412E0A1Eq213H" TargetMode="External"/><Relationship Id="rId12" Type="http://schemas.openxmlformats.org/officeDocument/2006/relationships/hyperlink" Target="consultantplus://offline/ref=50B0D600E9661146A6921C6344D15D2AB86EF488BA6FE9608E703FD4EAF8072A4F692F9B5A4325AB38578A273AC085F38784DF83FA09B1412E0A1Eq213H" TargetMode="External"/><Relationship Id="rId17" Type="http://schemas.openxmlformats.org/officeDocument/2006/relationships/hyperlink" Target="consultantplus://offline/ref=50B0D600E9661146A6921C6344D15D2AB86EF488BA6FE9608E703FD4EAF8072A4F692F9B5A4325AB38578A273AC085F38784DF83FA09B1412E0A1Eq213H" TargetMode="External"/><Relationship Id="rId25" Type="http://schemas.openxmlformats.org/officeDocument/2006/relationships/hyperlink" Target="consultantplus://offline/ref=50B0D600E9661146A6921C6344D15D2AB86EF488BA6FE9608E703FD4EAF8072A4F692F9B5A4325AB38578A273AC085F38784DF83FA09B1412E0A1Eq213H" TargetMode="External"/><Relationship Id="rId33" Type="http://schemas.openxmlformats.org/officeDocument/2006/relationships/hyperlink" Target="consultantplus://offline/ref=50B0D600E9661146A6921C6344D15D2AB86EF488BA6FE9608E703FD4EAF8072A4F692F9B5A4325AB38578A273AC085F38784DF83FA09B1412E0A1Eq213H" TargetMode="External"/><Relationship Id="rId38" Type="http://schemas.openxmlformats.org/officeDocument/2006/relationships/hyperlink" Target="consultantplus://offline/ref=50B0D600E9661146A6921C6344D15D2AB86EF488BA6FE9608E703FD4EAF8072A4F692F9B5A4325AB38578A273AC085F38784DF83FA09B1412E0A1Eq213H" TargetMode="External"/><Relationship Id="rId46" Type="http://schemas.openxmlformats.org/officeDocument/2006/relationships/hyperlink" Target="consultantplus://offline/ref=50B0D600E9661146A6921C6344D15D2AB86EF488BA6FE9608E703FD4EAF8072A4F692F9B5A4325AB38578A273AC085F38784DF83FA09B1412E0A1Eq213H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50B0D600E9661146A6921C6344D15D2AB86EF488BA6FE9608E703FD4EAF8072A4F692F9B5A4325AB38578A273AC085F38784DF83FA09B1412E0A1Eq213H" TargetMode="External"/><Relationship Id="rId20" Type="http://schemas.openxmlformats.org/officeDocument/2006/relationships/hyperlink" Target="consultantplus://offline/ref=50B0D600E9661146A6921C6344D15D2AB86EF488BA6FE9608E703FD4EAF8072A4F692F9B5A4325AB38578A273AC085F38784DF83FA09B1412E0A1Eq213H" TargetMode="External"/><Relationship Id="rId29" Type="http://schemas.openxmlformats.org/officeDocument/2006/relationships/hyperlink" Target="consultantplus://offline/ref=50B0D600E9661146A6921C6344D15D2AB86EF488BA6FE9608E703FD4EAF8072A4F692F9B5A4325AB38578A273AC085F38784DF83FA09B1412E0A1Eq213H" TargetMode="External"/><Relationship Id="rId41" Type="http://schemas.openxmlformats.org/officeDocument/2006/relationships/hyperlink" Target="consultantplus://offline/ref=50B0D600E9661146A6921C6344D15D2AB86EF488BA6FE9608E703FD4EAF8072A4F692F9B5A4325AB38578A273AC085F38784DF83FA09B1412E0A1Eq213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50B0D600E9661146A6921C6344D15D2AB86EF488BA6FE9608E703FD4EAF8072A4F692F9B5A4325AB38578A273AC085F38784DF83FA09B1412E0A1Eq213H" TargetMode="External"/><Relationship Id="rId11" Type="http://schemas.openxmlformats.org/officeDocument/2006/relationships/hyperlink" Target="consultantplus://offline/ref=50B0D600E9661146A6921C6344D15D2AB86EF488BA6FE9608E703FD4EAF8072A4F692F9B5A4325AB38578A273AC085F38784DF83FA09B1412E0A1Eq213H" TargetMode="External"/><Relationship Id="rId24" Type="http://schemas.openxmlformats.org/officeDocument/2006/relationships/hyperlink" Target="consultantplus://offline/ref=50B0D600E9661146A6921C6344D15D2AB86EF488BA6FE9608E703FD4EAF8072A4F692F9B5A4325AB38578A273AC085F38784DF83FA09B1412E0A1Eq213H" TargetMode="External"/><Relationship Id="rId32" Type="http://schemas.openxmlformats.org/officeDocument/2006/relationships/hyperlink" Target="consultantplus://offline/ref=50B0D600E9661146A6921C6344D15D2AB86EF488BA6FE9608E703FD4EAF8072A4F692F9B5A4325AB38578A273AC085F38784DF83FA09B1412E0A1Eq213H" TargetMode="External"/><Relationship Id="rId37" Type="http://schemas.openxmlformats.org/officeDocument/2006/relationships/hyperlink" Target="consultantplus://offline/ref=50B0D600E9661146A6921C6344D15D2AB86EF488BA6FE9608E703FD4EAF8072A4F692F9B5A4325AB38578A273AC085F38784DF83FA09B1412E0A1Eq213H" TargetMode="External"/><Relationship Id="rId40" Type="http://schemas.openxmlformats.org/officeDocument/2006/relationships/hyperlink" Target="consultantplus://offline/ref=50B0D600E9661146A6921C6344D15D2AB86EF488BA6FE9608E703FD4EAF8072A4F692F9B5A4325AB38578A273AC085F38784DF83FA09B1412E0A1Eq213H" TargetMode="External"/><Relationship Id="rId45" Type="http://schemas.openxmlformats.org/officeDocument/2006/relationships/hyperlink" Target="consultantplus://offline/ref=50B0D600E9661146A6921C6344D15D2AB86EF488BA6FE9608E703FD4EAF8072A4F692F9B5A4325AB38578A273AC085F38784DF83FA09B1412E0A1Eq213H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50B0D600E9661146A6921C6344D15D2AB86EF488BA6FE9608E703FD4EAF8072A4F692F9B5A4325AB38578A273AC085F38784DF83FA09B1412E0A1Eq213H" TargetMode="External"/><Relationship Id="rId23" Type="http://schemas.openxmlformats.org/officeDocument/2006/relationships/hyperlink" Target="consultantplus://offline/ref=50B0D600E9661146A6921C6344D15D2AB86EF488BA6FE9608E703FD4EAF8072A4F692F9B5A4325AB38578A273AC085F38784DF83FA09B1412E0A1Eq213H" TargetMode="External"/><Relationship Id="rId28" Type="http://schemas.openxmlformats.org/officeDocument/2006/relationships/hyperlink" Target="consultantplus://offline/ref=50B0D600E9661146A6921C6344D15D2AB86EF488BA6FE9608E703FD4EAF8072A4F692F9B5A4325AB38578A273AC085F38784DF83FA09B1412E0A1Eq213H" TargetMode="External"/><Relationship Id="rId36" Type="http://schemas.openxmlformats.org/officeDocument/2006/relationships/hyperlink" Target="consultantplus://offline/ref=50B0D600E9661146A6921C6344D15D2AB86EF488BA6FE9608E703FD4EAF8072A4F692F9B5A4325AB38578A273AC085F38784DF83FA09B1412E0A1Eq213H" TargetMode="External"/><Relationship Id="rId49" Type="http://schemas.openxmlformats.org/officeDocument/2006/relationships/fontTable" Target="fontTable.xml"/><Relationship Id="rId10" Type="http://schemas.openxmlformats.org/officeDocument/2006/relationships/hyperlink" Target="consultantplus://offline/ref=50B0D600E9661146A6921C6344D15D2AB86EF488BA6FE9608E703FD4EAF8072A4F692F9B5A4325AB38578A273AC085F38784DF83FA09B1412E0A1Eq213H" TargetMode="External"/><Relationship Id="rId19" Type="http://schemas.openxmlformats.org/officeDocument/2006/relationships/hyperlink" Target="consultantplus://offline/ref=50B0D600E9661146A6921C6344D15D2AB86EF488BA6FE9608E703FD4EAF8072A4F692F9B5A4325AB38578A273AC085F38784DF83FA09B1412E0A1Eq213H" TargetMode="External"/><Relationship Id="rId31" Type="http://schemas.openxmlformats.org/officeDocument/2006/relationships/hyperlink" Target="consultantplus://offline/ref=50B0D600E9661146A6921C6344D15D2AB86EF488BA6FE9608E703FD4EAF8072A4F692F9B5A4325AB38578A273AC085F38784DF83FA09B1412E0A1Eq213H" TargetMode="External"/><Relationship Id="rId44" Type="http://schemas.openxmlformats.org/officeDocument/2006/relationships/hyperlink" Target="consultantplus://offline/ref=50B0D600E9661146A6921C6344D15D2AB86EF488BA6FE9608E703FD4EAF8072A4F692F9B5A4325AB38578A273AC085F38784DF83FA09B1412E0A1Eq213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0B0D600E9661146A6921C6344D15D2AB86EF488BA6FE9608E703FD4EAF8072A4F692F9B5A4325AB38578A273AC085F38784DF83FA09B1412E0A1Eq213H" TargetMode="External"/><Relationship Id="rId14" Type="http://schemas.openxmlformats.org/officeDocument/2006/relationships/hyperlink" Target="consultantplus://offline/ref=50B0D600E9661146A6921C6344D15D2AB86EF488BA6FE9608E703FD4EAF8072A4F692F9B5A4325AB38578A273AC085F38784DF83FA09B1412E0A1Eq213H" TargetMode="External"/><Relationship Id="rId22" Type="http://schemas.openxmlformats.org/officeDocument/2006/relationships/hyperlink" Target="consultantplus://offline/ref=50B0D600E9661146A6921C6344D15D2AB86EF488BA6FE9608E703FD4EAF8072A4F692F9B5A4325AB38578A273AC085F38784DF83FA09B1412E0A1Eq213H" TargetMode="External"/><Relationship Id="rId27" Type="http://schemas.openxmlformats.org/officeDocument/2006/relationships/hyperlink" Target="consultantplus://offline/ref=50B0D600E9661146A6921C6344D15D2AB86EF488BA6FE9608E703FD4EAF8072A4F692F9B5A4325AB38578A273AC085F38784DF83FA09B1412E0A1Eq213H" TargetMode="External"/><Relationship Id="rId30" Type="http://schemas.openxmlformats.org/officeDocument/2006/relationships/hyperlink" Target="consultantplus://offline/ref=50B0D600E9661146A6921C6344D15D2AB86EF488BA6FE9608E703FD4EAF8072A4F692F9B5A4325AB38578A273AC085F38784DF83FA09B1412E0A1Eq213H" TargetMode="External"/><Relationship Id="rId35" Type="http://schemas.openxmlformats.org/officeDocument/2006/relationships/hyperlink" Target="consultantplus://offline/ref=50B0D600E9661146A6921C6344D15D2AB86EF488BA6FE9608E703FD4EAF8072A4F692F9B5A4325AB38578A273AC085F38784DF83FA09B1412E0A1Eq213H" TargetMode="External"/><Relationship Id="rId43" Type="http://schemas.openxmlformats.org/officeDocument/2006/relationships/hyperlink" Target="consultantplus://offline/ref=50B0D600E9661146A6921C6344D15D2AB86EF488BA6FE9608E703FD4EAF8072A4F692F9B5A4325AB38578A273AC085F38784DF83FA09B1412E0A1Eq213H" TargetMode="External"/><Relationship Id="rId48" Type="http://schemas.openxmlformats.org/officeDocument/2006/relationships/hyperlink" Target="consultantplus://offline/ref=50B0D600E9661146A6921C6344D15D2AB86EF488BA6FE9608E703FD4EAF8072A4F692F9B5A4325AB38578A273AC085F38784DF83FA09B1412E0A1Eq213H" TargetMode="External"/><Relationship Id="rId8" Type="http://schemas.openxmlformats.org/officeDocument/2006/relationships/hyperlink" Target="consultantplus://offline/ref=50B0D600E9661146A6921C6344D15D2AB86EF488BA6FE9608E703FD4EAF8072A4F692F9B5A4325AB38578A273AC085F38784DF83FA09B1412E0A1Eq213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3419</Words>
  <Characters>19491</Characters>
  <Application>Microsoft Office Word</Application>
  <DocSecurity>0</DocSecurity>
  <Lines>162</Lines>
  <Paragraphs>45</Paragraphs>
  <ScaleCrop>false</ScaleCrop>
  <Company/>
  <LinksUpToDate>false</LinksUpToDate>
  <CharactersWithSpaces>22865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6</cp:revision>
  <dcterms:created xsi:type="dcterms:W3CDTF">2019-09-19T07:53:00Z</dcterms:created>
  <dcterms:modified xsi:type="dcterms:W3CDTF">2025-05-29T19:44:00Z</dcterms:modified>
</cp:coreProperties>
</file>