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A8D" w:rsidRDefault="00637A8D">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637A8D" w:rsidRDefault="00446B50">
      <w:pPr>
        <w:pStyle w:val="ConsPlusNormal"/>
        <w:outlineLvl w:val="0"/>
      </w:pPr>
      <w:r>
        <w:t xml:space="preserve"> </w:t>
      </w:r>
      <w:bookmarkStart w:id="0" w:name="_GoBack"/>
      <w:bookmarkEnd w:id="0"/>
    </w:p>
    <w:p w:rsidR="00637A8D" w:rsidRDefault="00637A8D">
      <w:pPr>
        <w:pStyle w:val="ConsPlusTitle"/>
        <w:jc w:val="center"/>
        <w:outlineLvl w:val="0"/>
      </w:pPr>
      <w:r>
        <w:t>АДМИНИСТРАЦИЯ БОРИСОВСКОГО РАЙОНА</w:t>
      </w:r>
    </w:p>
    <w:p w:rsidR="00637A8D" w:rsidRDefault="00637A8D">
      <w:pPr>
        <w:pStyle w:val="ConsPlusTitle"/>
        <w:jc w:val="center"/>
      </w:pPr>
      <w:r>
        <w:t>БЕЛГОРОДСКОЙ ОБЛАСТИ</w:t>
      </w:r>
    </w:p>
    <w:p w:rsidR="00637A8D" w:rsidRDefault="00637A8D">
      <w:pPr>
        <w:pStyle w:val="ConsPlusTitle"/>
        <w:jc w:val="center"/>
      </w:pPr>
    </w:p>
    <w:p w:rsidR="00637A8D" w:rsidRDefault="00637A8D">
      <w:pPr>
        <w:pStyle w:val="ConsPlusTitle"/>
        <w:jc w:val="center"/>
      </w:pPr>
      <w:r>
        <w:t>ПОСТАНОВЛЕНИЕ</w:t>
      </w:r>
    </w:p>
    <w:p w:rsidR="00637A8D" w:rsidRDefault="00637A8D">
      <w:pPr>
        <w:pStyle w:val="ConsPlusTitle"/>
        <w:jc w:val="center"/>
      </w:pPr>
      <w:r>
        <w:t>от 12 января 2016 г. N 1</w:t>
      </w:r>
      <w:r w:rsidR="00122844">
        <w:t xml:space="preserve"> </w:t>
      </w:r>
      <w:r w:rsidR="00DB029F">
        <w:t xml:space="preserve"> </w:t>
      </w:r>
      <w:r w:rsidR="00264962">
        <w:t xml:space="preserve">  </w:t>
      </w:r>
    </w:p>
    <w:p w:rsidR="00637A8D" w:rsidRDefault="00637A8D">
      <w:pPr>
        <w:pStyle w:val="ConsPlusTitle"/>
        <w:jc w:val="center"/>
      </w:pPr>
    </w:p>
    <w:p w:rsidR="00637A8D" w:rsidRDefault="00637A8D">
      <w:pPr>
        <w:pStyle w:val="ConsPlusTitle"/>
        <w:jc w:val="center"/>
      </w:pPr>
      <w:r>
        <w:t>ОБ ОРГАНИЗАЦИИ ОСУЩЕСТВЛЕНИЯ ОПЛАТЫ КОММУНАЛЬНЫХ УСЛУГ,</w:t>
      </w:r>
    </w:p>
    <w:p w:rsidR="00637A8D" w:rsidRDefault="00637A8D">
      <w:pPr>
        <w:pStyle w:val="ConsPlusTitle"/>
        <w:jc w:val="center"/>
      </w:pPr>
      <w:r>
        <w:t>СОДЕРЖАНИЯ И РЕМОНТА ЖИЛЫХ ПОМЕЩЕНИЙ, ЗАКРЕПЛЕННЫХ</w:t>
      </w:r>
    </w:p>
    <w:p w:rsidR="00637A8D" w:rsidRDefault="00637A8D">
      <w:pPr>
        <w:pStyle w:val="ConsPlusTitle"/>
        <w:jc w:val="center"/>
      </w:pPr>
      <w:r>
        <w:t xml:space="preserve">ЗА ДЕТЬМИ-СИРОТАМИ, ДЕТЬМИ, ОСТАВШИМИСЯ </w:t>
      </w:r>
      <w:proofErr w:type="gramStart"/>
      <w:r>
        <w:t>БЕЗ</w:t>
      </w:r>
      <w:proofErr w:type="gramEnd"/>
    </w:p>
    <w:p w:rsidR="00637A8D" w:rsidRDefault="00637A8D">
      <w:pPr>
        <w:pStyle w:val="ConsPlusTitle"/>
        <w:jc w:val="center"/>
      </w:pPr>
      <w:r>
        <w:t>ПОПЕЧЕНИЯ РОДИТЕЛЕЙ, И ЛИЦАМИ ИЗ ИХ ЧИСЛА</w:t>
      </w:r>
    </w:p>
    <w:p w:rsidR="00637A8D" w:rsidRDefault="00637A8D">
      <w:pPr>
        <w:pStyle w:val="ConsPlusNormal"/>
        <w:ind w:firstLine="540"/>
        <w:jc w:val="both"/>
      </w:pPr>
    </w:p>
    <w:p w:rsidR="00637A8D" w:rsidRDefault="00637A8D">
      <w:pPr>
        <w:pStyle w:val="ConsPlusNormal"/>
        <w:ind w:firstLine="540"/>
        <w:jc w:val="both"/>
      </w:pPr>
      <w:proofErr w:type="gramStart"/>
      <w:r>
        <w:t xml:space="preserve">Во исполнение </w:t>
      </w:r>
      <w:hyperlink r:id="rId6" w:history="1">
        <w:r>
          <w:rPr>
            <w:color w:val="0000FF"/>
          </w:rPr>
          <w:t>постановления</w:t>
        </w:r>
      </w:hyperlink>
      <w:r>
        <w:t xml:space="preserve"> Правительства Белгородской области от 28 сентября 2015 года N 349-пп "Об организации осуществления оплаты коммунальных услуг, содержания и ремонта жилых помещений, закрепленных за детьми-сиротами, детьми, оставшимися без попечения родителей и лицами из их числа", в целях реализации </w:t>
      </w:r>
      <w:hyperlink r:id="rId7" w:history="1">
        <w:r>
          <w:rPr>
            <w:color w:val="0000FF"/>
          </w:rPr>
          <w:t>закона</w:t>
        </w:r>
      </w:hyperlink>
      <w:r>
        <w:t xml:space="preserve"> Белгородской области от 25 января 2007 года N 93 "Об обеспечении жилыми помещениями</w:t>
      </w:r>
      <w:proofErr w:type="gramEnd"/>
      <w:r>
        <w:t xml:space="preserve"> </w:t>
      </w:r>
      <w:proofErr w:type="gramStart"/>
      <w:r>
        <w:t>детей-сирот, детей, оставшихся без попечения родителей, и лиц из их числа в Белгородской области" и в соответствии с постановлением главы администрации Борисовского района от 12 ноября 2008 года N 113 "Об определении МУ "УСЗН администрации Борисовского района" единым уполномоченным органом по опеке и попечительству в отношении несовершеннолетних и совершеннолетних граждан" администрация Борисовского района постановляет:</w:t>
      </w:r>
      <w:proofErr w:type="gramEnd"/>
    </w:p>
    <w:p w:rsidR="00637A8D" w:rsidRDefault="00637A8D">
      <w:pPr>
        <w:pStyle w:val="ConsPlusNormal"/>
        <w:ind w:firstLine="540"/>
        <w:jc w:val="both"/>
      </w:pPr>
    </w:p>
    <w:p w:rsidR="00637A8D" w:rsidRDefault="00637A8D">
      <w:pPr>
        <w:pStyle w:val="ConsPlusNormal"/>
        <w:ind w:firstLine="540"/>
        <w:jc w:val="both"/>
      </w:pPr>
      <w:r>
        <w:t xml:space="preserve">1. </w:t>
      </w:r>
      <w:proofErr w:type="gramStart"/>
      <w:r>
        <w:t xml:space="preserve">Утвердить </w:t>
      </w:r>
      <w:hyperlink w:anchor="P49" w:history="1">
        <w:r>
          <w:rPr>
            <w:color w:val="0000FF"/>
          </w:rPr>
          <w:t>Положение</w:t>
        </w:r>
      </w:hyperlink>
      <w:r>
        <w:t xml:space="preserve"> о порядке назначения и выплаты денежных средств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(приложение N 1).</w:t>
      </w:r>
      <w:proofErr w:type="gramEnd"/>
    </w:p>
    <w:p w:rsidR="00637A8D" w:rsidRDefault="00637A8D">
      <w:pPr>
        <w:pStyle w:val="ConsPlusNormal"/>
        <w:ind w:firstLine="540"/>
        <w:jc w:val="both"/>
      </w:pPr>
    </w:p>
    <w:p w:rsidR="00637A8D" w:rsidRDefault="00637A8D">
      <w:pPr>
        <w:pStyle w:val="ConsPlusNormal"/>
        <w:ind w:firstLine="540"/>
        <w:jc w:val="both"/>
      </w:pPr>
      <w:r>
        <w:t xml:space="preserve">2. Утвердить </w:t>
      </w:r>
      <w:hyperlink w:anchor="P128" w:history="1">
        <w:r>
          <w:rPr>
            <w:color w:val="0000FF"/>
          </w:rPr>
          <w:t>Положение</w:t>
        </w:r>
      </w:hyperlink>
      <w:r>
        <w:t xml:space="preserve"> об осуществлении деятельности по ремонту жилых помещений, в которых дети-сироты, дети, оставшиеся без попечения родителей, и лица из их числа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(приложение N 2).</w:t>
      </w:r>
    </w:p>
    <w:p w:rsidR="00637A8D" w:rsidRDefault="00637A8D">
      <w:pPr>
        <w:pStyle w:val="ConsPlusNormal"/>
        <w:ind w:firstLine="540"/>
        <w:jc w:val="both"/>
      </w:pPr>
    </w:p>
    <w:p w:rsidR="00637A8D" w:rsidRDefault="00637A8D">
      <w:pPr>
        <w:pStyle w:val="ConsPlusNormal"/>
        <w:ind w:firstLine="540"/>
        <w:jc w:val="both"/>
      </w:pPr>
      <w:bookmarkStart w:id="1" w:name="P18"/>
      <w:bookmarkEnd w:id="1"/>
      <w:r>
        <w:t xml:space="preserve">3. </w:t>
      </w:r>
      <w:proofErr w:type="gramStart"/>
      <w:r>
        <w:t xml:space="preserve">Утвердить </w:t>
      </w:r>
      <w:hyperlink w:anchor="P180" w:history="1">
        <w:r>
          <w:rPr>
            <w:color w:val="0000FF"/>
          </w:rPr>
          <w:t>Порядок</w:t>
        </w:r>
      </w:hyperlink>
      <w:r>
        <w:t xml:space="preserve"> расходования субвенций, предоставляемых из </w:t>
      </w:r>
      <w:r>
        <w:lastRenderedPageBreak/>
        <w:t>областного бюджета бюджету администрации муниципального района "</w:t>
      </w:r>
      <w:proofErr w:type="spellStart"/>
      <w:r>
        <w:t>Борисовский</w:t>
      </w:r>
      <w:proofErr w:type="spellEnd"/>
      <w:r>
        <w:t xml:space="preserve"> район"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(приложение N 3).</w:t>
      </w:r>
      <w:proofErr w:type="gramEnd"/>
    </w:p>
    <w:p w:rsidR="00637A8D" w:rsidRDefault="00637A8D">
      <w:pPr>
        <w:pStyle w:val="ConsPlusNormal"/>
        <w:ind w:firstLine="540"/>
        <w:jc w:val="both"/>
      </w:pPr>
    </w:p>
    <w:p w:rsidR="00637A8D" w:rsidRDefault="00637A8D">
      <w:pPr>
        <w:pStyle w:val="ConsPlusNormal"/>
        <w:ind w:firstLine="540"/>
        <w:jc w:val="both"/>
      </w:pPr>
      <w:bookmarkStart w:id="2" w:name="P20"/>
      <w:bookmarkEnd w:id="2"/>
      <w:r>
        <w:t xml:space="preserve">4. </w:t>
      </w:r>
      <w:proofErr w:type="gramStart"/>
      <w:r>
        <w:t xml:space="preserve">Утвердить </w:t>
      </w:r>
      <w:hyperlink w:anchor="P211" w:history="1">
        <w:r>
          <w:rPr>
            <w:color w:val="0000FF"/>
          </w:rPr>
          <w:t>Порядок</w:t>
        </w:r>
      </w:hyperlink>
      <w:r>
        <w:t xml:space="preserve"> предоставления субвенций из областного бюджета бюджету администрации муниципального района "</w:t>
      </w:r>
      <w:proofErr w:type="spellStart"/>
      <w:r>
        <w:t>Борисовский</w:t>
      </w:r>
      <w:proofErr w:type="spellEnd"/>
      <w:r>
        <w:t xml:space="preserve"> район" на осуществление деятельности по ремонту жилых помещений, в которых дети-сироты, дети, оставшиеся без попечения родителей, и лица из их числа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(приложение N 4).</w:t>
      </w:r>
      <w:proofErr w:type="gramEnd"/>
    </w:p>
    <w:p w:rsidR="00637A8D" w:rsidRDefault="00637A8D">
      <w:pPr>
        <w:pStyle w:val="ConsPlusNormal"/>
        <w:ind w:firstLine="540"/>
        <w:jc w:val="both"/>
      </w:pPr>
    </w:p>
    <w:p w:rsidR="00637A8D" w:rsidRDefault="00637A8D">
      <w:pPr>
        <w:pStyle w:val="ConsPlusNormal"/>
        <w:ind w:firstLine="540"/>
        <w:jc w:val="both"/>
      </w:pPr>
      <w:r>
        <w:t>5. Определить уполномоченным органом, на организацию выплаты средств, выделяемых на оплату коммунальных услуг и содержание жилых помещений муниципальное казенное учреждение "Управление социальной защиты населения администрации Борисовского района" (</w:t>
      </w:r>
      <w:proofErr w:type="spellStart"/>
      <w:r>
        <w:t>Скорбач</w:t>
      </w:r>
      <w:proofErr w:type="spellEnd"/>
      <w:r>
        <w:t xml:space="preserve"> Г.И.).</w:t>
      </w:r>
    </w:p>
    <w:p w:rsidR="00637A8D" w:rsidRDefault="00637A8D">
      <w:pPr>
        <w:pStyle w:val="ConsPlusNormal"/>
        <w:ind w:firstLine="540"/>
        <w:jc w:val="both"/>
      </w:pPr>
    </w:p>
    <w:p w:rsidR="00637A8D" w:rsidRDefault="00637A8D">
      <w:pPr>
        <w:pStyle w:val="ConsPlusNormal"/>
        <w:ind w:firstLine="540"/>
        <w:jc w:val="both"/>
      </w:pPr>
      <w:r>
        <w:t xml:space="preserve">6. Управлению финансов и бюджетной политики администрации Борисовского района (Крикун А.Н.) обеспечить перечисление денежных средств на оплату коммунальных услуг, содержание и ремонт жилых помещений в пределах средств, предусмотренных в областном бюджете на соответствующий год, согласно Порядкам, утвержденным в </w:t>
      </w:r>
      <w:hyperlink w:anchor="P18" w:history="1">
        <w:r>
          <w:rPr>
            <w:color w:val="0000FF"/>
          </w:rPr>
          <w:t>пунктах 3</w:t>
        </w:r>
      </w:hyperlink>
      <w:r>
        <w:t xml:space="preserve">, </w:t>
      </w:r>
      <w:hyperlink w:anchor="P20" w:history="1">
        <w:r>
          <w:rPr>
            <w:color w:val="0000FF"/>
          </w:rPr>
          <w:t>4</w:t>
        </w:r>
      </w:hyperlink>
      <w:r>
        <w:t xml:space="preserve"> настоящего постановления.</w:t>
      </w:r>
    </w:p>
    <w:p w:rsidR="00637A8D" w:rsidRDefault="00637A8D">
      <w:pPr>
        <w:pStyle w:val="ConsPlusNormal"/>
        <w:ind w:firstLine="540"/>
        <w:jc w:val="both"/>
      </w:pPr>
    </w:p>
    <w:p w:rsidR="00637A8D" w:rsidRDefault="00637A8D">
      <w:pPr>
        <w:pStyle w:val="ConsPlusNormal"/>
        <w:ind w:firstLine="540"/>
        <w:jc w:val="both"/>
      </w:pPr>
      <w:r>
        <w:t xml:space="preserve">7. Определить уполномоченным органом по реализации положений </w:t>
      </w:r>
      <w:hyperlink w:anchor="P180" w:history="1">
        <w:r>
          <w:rPr>
            <w:color w:val="0000FF"/>
          </w:rPr>
          <w:t>Порядка</w:t>
        </w:r>
      </w:hyperlink>
      <w:r>
        <w:t>, утвержденного в пункте 3 настоящего постановления, в существующей структуре администрации муниципального района "</w:t>
      </w:r>
      <w:proofErr w:type="spellStart"/>
      <w:r>
        <w:t>Борисовский</w:t>
      </w:r>
      <w:proofErr w:type="spellEnd"/>
      <w:r>
        <w:t xml:space="preserve"> район" - муниципальное казенное учреждение "Управление социальной защиты населения администрации Борисовского района" (</w:t>
      </w:r>
      <w:proofErr w:type="spellStart"/>
      <w:r>
        <w:t>Скорбач</w:t>
      </w:r>
      <w:proofErr w:type="spellEnd"/>
      <w:r>
        <w:t xml:space="preserve"> Г.И.) и утвердить Порядок расходования субвенций, предоставляемых из областного бюджета бюджету администрации муниципального района "</w:t>
      </w:r>
      <w:proofErr w:type="spellStart"/>
      <w:r>
        <w:t>Борисовский</w:t>
      </w:r>
      <w:proofErr w:type="spellEnd"/>
      <w:r>
        <w:t xml:space="preserve"> район" на оплату коммунальных услуг и содержание жилых помещений, закрепленных за детьми-сиротами и детьми, оставшимися без попечения родителей.</w:t>
      </w:r>
    </w:p>
    <w:p w:rsidR="00637A8D" w:rsidRDefault="00637A8D">
      <w:pPr>
        <w:pStyle w:val="ConsPlusNormal"/>
        <w:ind w:firstLine="540"/>
        <w:jc w:val="both"/>
      </w:pPr>
    </w:p>
    <w:p w:rsidR="00637A8D" w:rsidRDefault="00637A8D">
      <w:pPr>
        <w:pStyle w:val="ConsPlusNormal"/>
        <w:ind w:firstLine="540"/>
        <w:jc w:val="both"/>
      </w:pPr>
      <w:r>
        <w:t xml:space="preserve">8. </w:t>
      </w:r>
      <w:proofErr w:type="gramStart"/>
      <w:r>
        <w:t xml:space="preserve">Определить уполномоченным органом по реализации положений </w:t>
      </w:r>
      <w:hyperlink w:anchor="P211" w:history="1">
        <w:r>
          <w:rPr>
            <w:color w:val="0000FF"/>
          </w:rPr>
          <w:t>Порядка</w:t>
        </w:r>
      </w:hyperlink>
      <w:r>
        <w:t>, утвержденного в пункте 4 настоящего постановления отдел капитального строительства администрации муниципального района "</w:t>
      </w:r>
      <w:proofErr w:type="spellStart"/>
      <w:r>
        <w:t>Борисовский</w:t>
      </w:r>
      <w:proofErr w:type="spellEnd"/>
      <w:r>
        <w:t xml:space="preserve"> район" (Шаповал Р.В.) и утвердить Порядок расходования субвенций, предоставляемых из областного бюджета бюджету администрации муниципального района "</w:t>
      </w:r>
      <w:proofErr w:type="spellStart"/>
      <w:r>
        <w:t>Борисовский</w:t>
      </w:r>
      <w:proofErr w:type="spellEnd"/>
      <w:r>
        <w:t xml:space="preserve"> район" на ремонт </w:t>
      </w:r>
      <w:r>
        <w:lastRenderedPageBreak/>
        <w:t>жилых помещений, закрепленных за детьми-сиротами и детьми, оставшимися без попечения родителей.</w:t>
      </w:r>
      <w:proofErr w:type="gramEnd"/>
    </w:p>
    <w:p w:rsidR="00637A8D" w:rsidRDefault="00637A8D">
      <w:pPr>
        <w:pStyle w:val="ConsPlusNormal"/>
        <w:ind w:firstLine="540"/>
        <w:jc w:val="both"/>
      </w:pPr>
    </w:p>
    <w:p w:rsidR="00637A8D" w:rsidRDefault="00637A8D">
      <w:pPr>
        <w:pStyle w:val="ConsPlusNormal"/>
        <w:ind w:firstLine="540"/>
        <w:jc w:val="both"/>
      </w:pPr>
      <w:r>
        <w:t xml:space="preserve">9. Признать утратившими силу </w:t>
      </w:r>
      <w:hyperlink r:id="rId8" w:history="1">
        <w:r>
          <w:rPr>
            <w:color w:val="0000FF"/>
          </w:rPr>
          <w:t>пункты 2</w:t>
        </w:r>
      </w:hyperlink>
      <w:r>
        <w:t xml:space="preserve">, </w:t>
      </w:r>
      <w:hyperlink r:id="rId9" w:history="1">
        <w:r>
          <w:rPr>
            <w:color w:val="0000FF"/>
          </w:rPr>
          <w:t>3</w:t>
        </w:r>
      </w:hyperlink>
      <w:r>
        <w:t xml:space="preserve">, </w:t>
      </w:r>
      <w:hyperlink r:id="rId10" w:history="1">
        <w:r>
          <w:rPr>
            <w:color w:val="0000FF"/>
          </w:rPr>
          <w:t>4</w:t>
        </w:r>
      </w:hyperlink>
      <w:r>
        <w:t xml:space="preserve">, </w:t>
      </w:r>
      <w:hyperlink r:id="rId11" w:history="1">
        <w:r>
          <w:rPr>
            <w:color w:val="0000FF"/>
          </w:rPr>
          <w:t>5</w:t>
        </w:r>
      </w:hyperlink>
      <w:r>
        <w:t xml:space="preserve"> распоряжения администрации Борисовского района от 9 сентября 2014 года N 1123-р "О внесении изменений в распоряжение администрации Борисовского района от 4 октября 2010 года N 1436-р".</w:t>
      </w:r>
    </w:p>
    <w:p w:rsidR="00637A8D" w:rsidRDefault="00637A8D">
      <w:pPr>
        <w:pStyle w:val="ConsPlusNormal"/>
        <w:ind w:firstLine="540"/>
        <w:jc w:val="both"/>
      </w:pPr>
    </w:p>
    <w:p w:rsidR="00637A8D" w:rsidRDefault="00637A8D">
      <w:pPr>
        <w:pStyle w:val="ConsPlusNormal"/>
        <w:ind w:firstLine="540"/>
        <w:jc w:val="both"/>
      </w:pPr>
      <w:r>
        <w:t xml:space="preserve">10. </w:t>
      </w:r>
      <w:proofErr w:type="gramStart"/>
      <w:r>
        <w:t>Контроль за</w:t>
      </w:r>
      <w:proofErr w:type="gramEnd"/>
      <w:r>
        <w:t xml:space="preserve"> исполнением постановления возложить на заместителя главы администрации района по социально-культурному развитию </w:t>
      </w:r>
      <w:proofErr w:type="spellStart"/>
      <w:r>
        <w:t>Переверзева</w:t>
      </w:r>
      <w:proofErr w:type="spellEnd"/>
      <w:r>
        <w:t xml:space="preserve"> В.И.</w:t>
      </w:r>
    </w:p>
    <w:p w:rsidR="00637A8D" w:rsidRDefault="00637A8D">
      <w:pPr>
        <w:pStyle w:val="ConsPlusNormal"/>
        <w:ind w:firstLine="540"/>
        <w:jc w:val="both"/>
      </w:pPr>
    </w:p>
    <w:p w:rsidR="00637A8D" w:rsidRDefault="00637A8D">
      <w:pPr>
        <w:pStyle w:val="ConsPlusNormal"/>
        <w:jc w:val="right"/>
      </w:pPr>
      <w:r>
        <w:t>Глава администрации</w:t>
      </w:r>
    </w:p>
    <w:p w:rsidR="00637A8D" w:rsidRDefault="00637A8D">
      <w:pPr>
        <w:pStyle w:val="ConsPlusNormal"/>
        <w:jc w:val="right"/>
      </w:pPr>
      <w:r>
        <w:t>Борисовского района</w:t>
      </w:r>
    </w:p>
    <w:p w:rsidR="00637A8D" w:rsidRDefault="00637A8D">
      <w:pPr>
        <w:pStyle w:val="ConsPlusNormal"/>
        <w:jc w:val="right"/>
      </w:pPr>
      <w:r>
        <w:t>Н.И.ДАВЫДОВ</w:t>
      </w: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jc w:val="right"/>
        <w:outlineLvl w:val="0"/>
      </w:pPr>
      <w:r>
        <w:t>Приложение N 1</w:t>
      </w:r>
    </w:p>
    <w:p w:rsidR="00637A8D" w:rsidRDefault="00637A8D">
      <w:pPr>
        <w:pStyle w:val="ConsPlusNormal"/>
        <w:jc w:val="right"/>
      </w:pPr>
    </w:p>
    <w:p w:rsidR="00637A8D" w:rsidRDefault="00637A8D">
      <w:pPr>
        <w:pStyle w:val="ConsPlusNormal"/>
        <w:jc w:val="right"/>
      </w:pPr>
      <w:r>
        <w:t>Утверждено</w:t>
      </w:r>
    </w:p>
    <w:p w:rsidR="00637A8D" w:rsidRDefault="00637A8D">
      <w:pPr>
        <w:pStyle w:val="ConsPlusNormal"/>
        <w:jc w:val="right"/>
      </w:pPr>
      <w:r>
        <w:t>постановлением</w:t>
      </w:r>
    </w:p>
    <w:p w:rsidR="00637A8D" w:rsidRDefault="00637A8D">
      <w:pPr>
        <w:pStyle w:val="ConsPlusNormal"/>
        <w:jc w:val="right"/>
      </w:pPr>
      <w:r>
        <w:t>администрации Борисовского района</w:t>
      </w:r>
    </w:p>
    <w:p w:rsidR="00637A8D" w:rsidRDefault="00637A8D">
      <w:pPr>
        <w:pStyle w:val="ConsPlusNormal"/>
        <w:jc w:val="right"/>
      </w:pPr>
      <w:r>
        <w:t>от 12.01.2016 N 1</w:t>
      </w:r>
    </w:p>
    <w:p w:rsidR="00637A8D" w:rsidRDefault="00637A8D">
      <w:pPr>
        <w:pStyle w:val="ConsPlusNormal"/>
        <w:ind w:firstLine="540"/>
        <w:jc w:val="both"/>
      </w:pPr>
    </w:p>
    <w:p w:rsidR="00637A8D" w:rsidRDefault="00637A8D">
      <w:pPr>
        <w:pStyle w:val="ConsPlusTitle"/>
        <w:jc w:val="center"/>
      </w:pPr>
      <w:bookmarkStart w:id="3" w:name="P49"/>
      <w:bookmarkEnd w:id="3"/>
      <w:r>
        <w:t>ПОЛОЖЕНИЕ</w:t>
      </w:r>
    </w:p>
    <w:p w:rsidR="00637A8D" w:rsidRDefault="00637A8D">
      <w:pPr>
        <w:pStyle w:val="ConsPlusTitle"/>
        <w:jc w:val="center"/>
      </w:pPr>
      <w:r>
        <w:t>О ПОРЯДКЕ НАЗНАЧЕНИЯ И ВЫПЛАТЫ ДЕНЕЖНЫХ СРЕДСТВ НА ОПЛАТУ</w:t>
      </w:r>
    </w:p>
    <w:p w:rsidR="00637A8D" w:rsidRDefault="00637A8D">
      <w:pPr>
        <w:pStyle w:val="ConsPlusTitle"/>
        <w:jc w:val="center"/>
      </w:pPr>
      <w:r>
        <w:t>КОММУНАЛЬНЫХ УСЛУГ И СОДЕРЖАНИЕ ЖИЛЫХ ПОМЕЩЕНИЙ, В КОТОРЫХ</w:t>
      </w:r>
    </w:p>
    <w:p w:rsidR="00637A8D" w:rsidRDefault="00637A8D">
      <w:pPr>
        <w:pStyle w:val="ConsPlusTitle"/>
        <w:jc w:val="center"/>
      </w:pPr>
      <w:r>
        <w:t>ДЕТИ-СИРОТЫ И ДЕТИ, ОСТАВШИЕСЯ БЕЗ ПОПЕЧЕНИЯ РОДИТЕЛЕЙ,</w:t>
      </w:r>
    </w:p>
    <w:p w:rsidR="00637A8D" w:rsidRDefault="00637A8D">
      <w:pPr>
        <w:pStyle w:val="ConsPlusTitle"/>
        <w:jc w:val="center"/>
      </w:pPr>
      <w:r>
        <w:t>ЯВЛЯЮТСЯ НАНИМАТЕЛЯМИ ЖИЛЫХ ПОМЕЩЕНИЙ ПО ДОГОВОРАМ</w:t>
      </w:r>
    </w:p>
    <w:p w:rsidR="00637A8D" w:rsidRDefault="00637A8D">
      <w:pPr>
        <w:pStyle w:val="ConsPlusTitle"/>
        <w:jc w:val="center"/>
      </w:pPr>
      <w:r>
        <w:t>СОЦИАЛЬНОГО НАЙМА ИЛИ ЧЛЕНАМИ СЕМЬИ НАНИМАТЕЛЯ ЖИЛОГО</w:t>
      </w:r>
    </w:p>
    <w:p w:rsidR="00637A8D" w:rsidRDefault="00637A8D">
      <w:pPr>
        <w:pStyle w:val="ConsPlusTitle"/>
        <w:jc w:val="center"/>
      </w:pPr>
      <w:r>
        <w:t>ПОМЕЩЕНИЯ ПО ДОГОВОРУ СОЦИАЛЬНОГО НАЙМА ЛИБО</w:t>
      </w:r>
    </w:p>
    <w:p w:rsidR="00637A8D" w:rsidRDefault="00637A8D">
      <w:pPr>
        <w:pStyle w:val="ConsPlusTitle"/>
        <w:jc w:val="center"/>
      </w:pPr>
      <w:r>
        <w:t>СОБСТВЕННИКАМИ ЖИЛЫХ ПОМЕЩЕНИЙ</w:t>
      </w:r>
    </w:p>
    <w:p w:rsidR="00637A8D" w:rsidRDefault="00637A8D">
      <w:pPr>
        <w:pStyle w:val="ConsPlusNormal"/>
        <w:ind w:firstLine="540"/>
        <w:jc w:val="both"/>
      </w:pPr>
    </w:p>
    <w:p w:rsidR="00637A8D" w:rsidRDefault="00637A8D">
      <w:pPr>
        <w:pStyle w:val="ConsPlusNormal"/>
        <w:jc w:val="center"/>
        <w:outlineLvl w:val="1"/>
      </w:pPr>
      <w:r>
        <w:t>1. Общие положения</w:t>
      </w:r>
    </w:p>
    <w:p w:rsidR="00637A8D" w:rsidRDefault="00637A8D">
      <w:pPr>
        <w:pStyle w:val="ConsPlusNormal"/>
        <w:ind w:firstLine="540"/>
        <w:jc w:val="both"/>
      </w:pPr>
    </w:p>
    <w:p w:rsidR="00637A8D" w:rsidRDefault="00637A8D">
      <w:pPr>
        <w:pStyle w:val="ConsPlusNormal"/>
        <w:ind w:firstLine="540"/>
        <w:jc w:val="both"/>
      </w:pPr>
      <w:r>
        <w:t xml:space="preserve">1.1. </w:t>
      </w:r>
      <w:proofErr w:type="gramStart"/>
      <w:r>
        <w:t xml:space="preserve">Настоящее Положение регулирует процедуру обращения за ежемесячной денежной выплатой на оплату коммунальных услуг и </w:t>
      </w:r>
      <w:r>
        <w:lastRenderedPageBreak/>
        <w:t>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 определяет перечень необходимых документов для назначения данной выплаты в соответствии с</w:t>
      </w:r>
      <w:proofErr w:type="gramEnd"/>
      <w:r>
        <w:t xml:space="preserve"> действующим законодательством.</w:t>
      </w:r>
    </w:p>
    <w:p w:rsidR="00637A8D" w:rsidRDefault="00637A8D">
      <w:pPr>
        <w:pStyle w:val="ConsPlusNormal"/>
        <w:spacing w:before="280"/>
        <w:ind w:firstLine="540"/>
        <w:jc w:val="both"/>
      </w:pPr>
      <w:r>
        <w:t>1.2. Право на получение ежемесячной денежной выплаты на оплату коммунальных услуг и содержание жилых помещений имеют дети-сироты и дети, оставшиеся без попечения родителей (далее - дети-сироты), являющиеся на территории Белгородской области Борисовского района:</w:t>
      </w:r>
    </w:p>
    <w:p w:rsidR="00637A8D" w:rsidRDefault="00637A8D">
      <w:pPr>
        <w:pStyle w:val="ConsPlusNormal"/>
        <w:spacing w:before="280"/>
        <w:ind w:firstLine="540"/>
        <w:jc w:val="both"/>
      </w:pPr>
      <w:r>
        <w:t>- собственниками жилых помещений;</w:t>
      </w:r>
    </w:p>
    <w:p w:rsidR="00637A8D" w:rsidRDefault="00637A8D">
      <w:pPr>
        <w:pStyle w:val="ConsPlusNormal"/>
        <w:spacing w:before="280"/>
        <w:ind w:firstLine="540"/>
        <w:jc w:val="both"/>
      </w:pPr>
      <w:r>
        <w:t>- нанимателями жилых помещений по договорам социального найма;</w:t>
      </w:r>
    </w:p>
    <w:p w:rsidR="00637A8D" w:rsidRDefault="00637A8D">
      <w:pPr>
        <w:pStyle w:val="ConsPlusNormal"/>
        <w:spacing w:before="280"/>
        <w:ind w:firstLine="540"/>
        <w:jc w:val="both"/>
      </w:pPr>
      <w:r>
        <w:t>- членами семьи нанимателя жилого помещения по договору социального найма.</w:t>
      </w:r>
    </w:p>
    <w:p w:rsidR="00637A8D" w:rsidRDefault="00637A8D">
      <w:pPr>
        <w:pStyle w:val="ConsPlusNormal"/>
        <w:spacing w:before="280"/>
        <w:ind w:firstLine="540"/>
        <w:jc w:val="both"/>
      </w:pPr>
      <w:r>
        <w:t>1.3. Ежемесячная денежная выплата на оплату коммунальных услуг и содержание жилых помещений назначается и производится детям-сиротам в соответствии с действующим законодательством и настоящим Положением по месту их фактического проживания.</w:t>
      </w:r>
    </w:p>
    <w:p w:rsidR="00637A8D" w:rsidRDefault="00637A8D">
      <w:pPr>
        <w:pStyle w:val="ConsPlusNormal"/>
        <w:spacing w:before="280"/>
        <w:ind w:firstLine="540"/>
        <w:jc w:val="both"/>
      </w:pPr>
      <w:r>
        <w:t xml:space="preserve">1.4. </w:t>
      </w:r>
      <w:proofErr w:type="gramStart"/>
      <w:r>
        <w:t xml:space="preserve">Муниципальное казенное учреждение "Управление социальной защиты населения администрации Борисовского района" формирует и ведет </w:t>
      </w:r>
      <w:hyperlink r:id="rId12" w:history="1">
        <w:r>
          <w:rPr>
            <w:color w:val="0000FF"/>
          </w:rPr>
          <w:t>реестр</w:t>
        </w:r>
      </w:hyperlink>
      <w:r>
        <w:t xml:space="preserve"> детей-сирот, проживающих на территории Борисовского района Белгородской области и имеющих право на получение ежемесячной денежной выплаты на оплату коммунальных услуг и содержание жилых помещений, по форме, утвержденной постановлением Правительства Белгородской области от 28 сентября 2015 года N 349-пп "Об организации осуществления оплаты коммунальных услуг, содержания и</w:t>
      </w:r>
      <w:proofErr w:type="gramEnd"/>
      <w:r>
        <w:t xml:space="preserve"> ремонта жилых помещений, закрепленных за детьми-сиротами, детьми, оставшимися без попечения родителей, и лицами из их числа".</w:t>
      </w:r>
    </w:p>
    <w:p w:rsidR="00637A8D" w:rsidRDefault="00637A8D">
      <w:pPr>
        <w:pStyle w:val="ConsPlusNormal"/>
        <w:spacing w:before="280"/>
        <w:ind w:firstLine="540"/>
        <w:jc w:val="both"/>
      </w:pPr>
      <w:r>
        <w:t>1.5. Для назначения ежемесячной денежной выплаты на оплату коммунальных услуг и содержание жилых помещений муниципальное казенное учреждение "Управление социальной защиты населения администрации Борисовского района" обязано:</w:t>
      </w:r>
    </w:p>
    <w:p w:rsidR="00637A8D" w:rsidRDefault="00637A8D">
      <w:pPr>
        <w:pStyle w:val="ConsPlusNormal"/>
        <w:spacing w:before="280"/>
        <w:ind w:firstLine="540"/>
        <w:jc w:val="both"/>
      </w:pPr>
      <w:r>
        <w:t>- рассматривать сведения, содержащиеся в документах, представленных законными представителями детей-сирот для подтверждения права на получение ежемесячной денежной выплаты на оплату коммунальных услуг и содержание жилых помещений;</w:t>
      </w:r>
    </w:p>
    <w:p w:rsidR="00637A8D" w:rsidRDefault="00637A8D">
      <w:pPr>
        <w:pStyle w:val="ConsPlusNormal"/>
        <w:spacing w:before="280"/>
        <w:ind w:firstLine="540"/>
        <w:jc w:val="both"/>
      </w:pPr>
      <w:r>
        <w:t xml:space="preserve">- принимать решение о назначении ежемесячной денежной выплаты на </w:t>
      </w:r>
      <w:r>
        <w:lastRenderedPageBreak/>
        <w:t>оплату коммунальных услуг и содержание жилых помещений или об отказе в ее назначении;</w:t>
      </w:r>
    </w:p>
    <w:p w:rsidR="00637A8D" w:rsidRDefault="00637A8D">
      <w:pPr>
        <w:pStyle w:val="ConsPlusNormal"/>
        <w:spacing w:before="280"/>
        <w:ind w:firstLine="540"/>
        <w:jc w:val="both"/>
      </w:pPr>
      <w:r>
        <w:t>- производить начисление и выплату суммы ежемесячной денежной выплаты на оплату коммунальных услуг и содержание жилых помещений;</w:t>
      </w:r>
    </w:p>
    <w:p w:rsidR="00637A8D" w:rsidRDefault="00637A8D">
      <w:pPr>
        <w:pStyle w:val="ConsPlusNormal"/>
        <w:spacing w:before="280"/>
        <w:ind w:firstLine="540"/>
        <w:jc w:val="both"/>
      </w:pPr>
      <w:r>
        <w:t xml:space="preserve">- контролировать правильность и своевременность перечисления денежных средств, предназначенных на доставку ежемесячной денежной </w:t>
      </w:r>
      <w:proofErr w:type="gramStart"/>
      <w:r>
        <w:t>выплаты</w:t>
      </w:r>
      <w:proofErr w:type="gramEnd"/>
      <w:r>
        <w:t xml:space="preserve"> на оплату коммунальных услуг и содержание жилых помещений.</w:t>
      </w:r>
    </w:p>
    <w:p w:rsidR="00637A8D" w:rsidRDefault="00637A8D">
      <w:pPr>
        <w:pStyle w:val="ConsPlusNormal"/>
        <w:ind w:firstLine="540"/>
        <w:jc w:val="both"/>
      </w:pPr>
    </w:p>
    <w:p w:rsidR="00637A8D" w:rsidRDefault="00637A8D">
      <w:pPr>
        <w:pStyle w:val="ConsPlusNormal"/>
        <w:jc w:val="center"/>
        <w:outlineLvl w:val="1"/>
      </w:pPr>
      <w:r>
        <w:t>2. Порядок оплаты жилого помещения и коммунальных услуг</w:t>
      </w:r>
    </w:p>
    <w:p w:rsidR="00637A8D" w:rsidRDefault="00637A8D">
      <w:pPr>
        <w:pStyle w:val="ConsPlusNormal"/>
        <w:ind w:firstLine="540"/>
        <w:jc w:val="both"/>
      </w:pPr>
    </w:p>
    <w:p w:rsidR="00637A8D" w:rsidRDefault="00637A8D">
      <w:pPr>
        <w:pStyle w:val="ConsPlusNormal"/>
        <w:ind w:firstLine="540"/>
        <w:jc w:val="both"/>
      </w:pPr>
      <w:r>
        <w:t xml:space="preserve">2.1. Законные представители (опекуны, попечители, приемные родители, органы опеки и попечительства, организации для детей-сирот и детей, оставшихся без попечения родителей, всех типов) детей-сирот производят оплату жилого помещения и коммунальных услуг предприятиям - поставщикам жилищно-коммунальных услуг в сроки, установленные </w:t>
      </w:r>
      <w:hyperlink r:id="rId13" w:history="1">
        <w:r>
          <w:rPr>
            <w:color w:val="0000FF"/>
          </w:rPr>
          <w:t>статьей 155</w:t>
        </w:r>
      </w:hyperlink>
      <w:r>
        <w:t xml:space="preserve"> Жилищного кодекса Российской Федерации.</w:t>
      </w:r>
    </w:p>
    <w:p w:rsidR="00637A8D" w:rsidRDefault="00637A8D">
      <w:pPr>
        <w:pStyle w:val="ConsPlusNormal"/>
        <w:ind w:firstLine="540"/>
        <w:jc w:val="both"/>
      </w:pPr>
    </w:p>
    <w:p w:rsidR="00637A8D" w:rsidRDefault="00637A8D">
      <w:pPr>
        <w:pStyle w:val="ConsPlusNormal"/>
        <w:jc w:val="center"/>
        <w:outlineLvl w:val="1"/>
      </w:pPr>
      <w:r>
        <w:t>3. Порядок обращения за ежемесячной денежной выплатой</w:t>
      </w:r>
    </w:p>
    <w:p w:rsidR="00637A8D" w:rsidRDefault="00637A8D">
      <w:pPr>
        <w:pStyle w:val="ConsPlusNormal"/>
        <w:jc w:val="center"/>
      </w:pPr>
      <w:r>
        <w:t>на оплату коммунальных услуг и содержание</w:t>
      </w:r>
    </w:p>
    <w:p w:rsidR="00637A8D" w:rsidRDefault="00637A8D">
      <w:pPr>
        <w:pStyle w:val="ConsPlusNormal"/>
        <w:jc w:val="center"/>
      </w:pPr>
      <w:r>
        <w:t>жилых помещений и ее назначение</w:t>
      </w:r>
    </w:p>
    <w:p w:rsidR="00637A8D" w:rsidRDefault="00637A8D">
      <w:pPr>
        <w:pStyle w:val="ConsPlusNormal"/>
        <w:ind w:firstLine="540"/>
        <w:jc w:val="both"/>
      </w:pPr>
    </w:p>
    <w:p w:rsidR="00637A8D" w:rsidRDefault="00637A8D">
      <w:pPr>
        <w:pStyle w:val="ConsPlusNormal"/>
        <w:ind w:firstLine="540"/>
        <w:jc w:val="both"/>
      </w:pPr>
      <w:r>
        <w:t>3.1. Основанием для назначения ежемесячной денежной выплаты на оплату коммунальных услуг и содержание жилых помещений является наличие у ребенка-сироты жилого помещения в собственности либо по договору социального найма, а также в случае, когда ребенок-сирота является членом семьи нанимателя по договору социального найма.</w:t>
      </w:r>
    </w:p>
    <w:p w:rsidR="00637A8D" w:rsidRDefault="00637A8D">
      <w:pPr>
        <w:pStyle w:val="ConsPlusNormal"/>
        <w:spacing w:before="280"/>
        <w:ind w:firstLine="540"/>
        <w:jc w:val="both"/>
      </w:pPr>
      <w:bookmarkStart w:id="4" w:name="P82"/>
      <w:bookmarkEnd w:id="4"/>
      <w:r>
        <w:t xml:space="preserve">3.2. </w:t>
      </w:r>
      <w:proofErr w:type="gramStart"/>
      <w:r>
        <w:t xml:space="preserve">Ежемесячная денежная выплата на оплату коммунальных услуг и содержание жилых помещений назначается на основании </w:t>
      </w:r>
      <w:hyperlink r:id="rId14" w:history="1">
        <w:r>
          <w:rPr>
            <w:color w:val="0000FF"/>
          </w:rPr>
          <w:t>заявления</w:t>
        </w:r>
      </w:hyperlink>
      <w:r>
        <w:t xml:space="preserve"> законного представителя ребенка-сироты по форме, утвержденной постановлением Правительства Белгородской области от 28 сентября 2015 года N 349-пп "Об организации осуществления оплаты коммунальных услуг, содержания и ремонта жилых помещений, закрепленных за детьми-сиротами, детьми, оставшимися без попечения родителей, и лицами из их числа".</w:t>
      </w:r>
      <w:proofErr w:type="gramEnd"/>
    </w:p>
    <w:p w:rsidR="00637A8D" w:rsidRDefault="00637A8D">
      <w:pPr>
        <w:pStyle w:val="ConsPlusNormal"/>
        <w:spacing w:before="280"/>
        <w:ind w:firstLine="540"/>
        <w:jc w:val="both"/>
      </w:pPr>
      <w:r>
        <w:t>К заявлению прилагаются следующие документы:</w:t>
      </w:r>
    </w:p>
    <w:p w:rsidR="00637A8D" w:rsidRDefault="00637A8D">
      <w:pPr>
        <w:pStyle w:val="ConsPlusNormal"/>
        <w:spacing w:before="280"/>
        <w:ind w:firstLine="540"/>
        <w:jc w:val="both"/>
      </w:pPr>
      <w:r>
        <w:t>а) документ, удостоверяющий личность законного представителя ребенка-сироты и его полномочия;</w:t>
      </w:r>
    </w:p>
    <w:p w:rsidR="00637A8D" w:rsidRDefault="00637A8D">
      <w:pPr>
        <w:pStyle w:val="ConsPlusNormal"/>
        <w:spacing w:before="280"/>
        <w:ind w:firstLine="540"/>
        <w:jc w:val="both"/>
      </w:pPr>
      <w:r>
        <w:t>б) копия отдельного номинального счета ребенка-сироты, на который будет поступать ежемесячная денежная выплата на оплату коммунальных услуг и содержание жилых помещений;</w:t>
      </w:r>
    </w:p>
    <w:p w:rsidR="00637A8D" w:rsidRDefault="00637A8D">
      <w:pPr>
        <w:pStyle w:val="ConsPlusNormal"/>
        <w:spacing w:before="280"/>
        <w:ind w:firstLine="540"/>
        <w:jc w:val="both"/>
      </w:pPr>
      <w:bookmarkStart w:id="5" w:name="P86"/>
      <w:bookmarkEnd w:id="5"/>
      <w:r>
        <w:lastRenderedPageBreak/>
        <w:t>в) документы, подтверждающие право пользования жилым помещением или право собственности на жилое помещение;</w:t>
      </w:r>
    </w:p>
    <w:p w:rsidR="00637A8D" w:rsidRDefault="00637A8D">
      <w:pPr>
        <w:pStyle w:val="ConsPlusNormal"/>
        <w:spacing w:before="280"/>
        <w:ind w:firstLine="540"/>
        <w:jc w:val="both"/>
      </w:pPr>
      <w:r>
        <w:t>г) свидетельство о рождении (при наличии - паспорт) ребенка-сироты, ребенка, оставшегося без попечения родителей, в отношении которого решается вопрос о назначении ежемесячной денежной выплаты на оплату коммунальных услуг и содержание жилого помещения;</w:t>
      </w:r>
    </w:p>
    <w:p w:rsidR="00637A8D" w:rsidRDefault="00637A8D">
      <w:pPr>
        <w:pStyle w:val="ConsPlusNormal"/>
        <w:spacing w:before="280"/>
        <w:ind w:firstLine="540"/>
        <w:jc w:val="both"/>
      </w:pPr>
      <w:proofErr w:type="gramStart"/>
      <w:r>
        <w:t>д) документы, подтверждающие утрату гражданином в несовершеннолетнем возрасте родительского попечения: акт об оставлении ребенка; заявление родителей (матери ребенка) о согласии на его усыновление; решение суда о лишении родителей (родителя) родительских прав либо об ограничении родителей (родителя) в родительских правах в отношении гражданина; свидетельство (свидетельства) о смерти родителя (родителей); решение суда о признании родителей (родителя) безвестно отсутствующими (отсутствующим);</w:t>
      </w:r>
      <w:proofErr w:type="gramEnd"/>
      <w:r>
        <w:t xml:space="preserve"> решение суда о признании родителей (родителя) недееспособными (недееспособным); справка органа записи актов гражданского состояния, подтверждающая, что сведения об отце внесены в запись акта о рождении ребенка по заявлению матери ребенка, документы, подтверждающие случаи признания ребенка оставшимся без попечения родителей в установленном законом порядке;</w:t>
      </w:r>
    </w:p>
    <w:p w:rsidR="00637A8D" w:rsidRDefault="00637A8D">
      <w:pPr>
        <w:pStyle w:val="ConsPlusNormal"/>
        <w:spacing w:before="280"/>
        <w:ind w:firstLine="540"/>
        <w:jc w:val="both"/>
      </w:pPr>
      <w:r>
        <w:t>е) акт обследования жилищно-бытовых условий в жилом помещении, нанимателем, членом семьи нанимателя по договору социального найма либо собственником которого является ребенок-сирота или ребенок, оставшийся без попечения родителей, выданный органом опеки и попечительства;</w:t>
      </w:r>
    </w:p>
    <w:p w:rsidR="00637A8D" w:rsidRDefault="00637A8D">
      <w:pPr>
        <w:pStyle w:val="ConsPlusNormal"/>
        <w:spacing w:before="280"/>
        <w:ind w:firstLine="540"/>
        <w:jc w:val="both"/>
      </w:pPr>
      <w:bookmarkStart w:id="6" w:name="P90"/>
      <w:bookmarkEnd w:id="6"/>
      <w:r>
        <w:t>ж) документ, содержащий сведения о лицах, зарегистрированных по месту нахождения жилого помещения, а также об общей площади жилого помещения.</w:t>
      </w:r>
    </w:p>
    <w:p w:rsidR="00637A8D" w:rsidRDefault="00637A8D">
      <w:pPr>
        <w:pStyle w:val="ConsPlusNormal"/>
        <w:spacing w:before="280"/>
        <w:ind w:firstLine="540"/>
        <w:jc w:val="both"/>
      </w:pPr>
      <w:proofErr w:type="gramStart"/>
      <w:r>
        <w:t xml:space="preserve">Документы и информация, указанные в </w:t>
      </w:r>
      <w:hyperlink w:anchor="P86" w:history="1">
        <w:r>
          <w:rPr>
            <w:color w:val="0000FF"/>
          </w:rPr>
          <w:t>подпунктах "в"</w:t>
        </w:r>
      </w:hyperlink>
      <w:r>
        <w:t xml:space="preserve"> - </w:t>
      </w:r>
      <w:hyperlink w:anchor="P90" w:history="1">
        <w:r>
          <w:rPr>
            <w:color w:val="0000FF"/>
          </w:rPr>
          <w:t>"ж" пункта 3.2 раздела 3</w:t>
        </w:r>
      </w:hyperlink>
      <w:r>
        <w:t xml:space="preserve"> настоящего Положения и находящиеся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запрашиваются муниципальным казенным учреждением "Управлением социальной защиты населения администрации Борисовского района" в порядке межведомственного взаимодействия, если такие документы и информация не были представлены</w:t>
      </w:r>
      <w:proofErr w:type="gramEnd"/>
      <w:r>
        <w:t xml:space="preserve"> законным представителем ребенка-сироты.</w:t>
      </w:r>
    </w:p>
    <w:p w:rsidR="00637A8D" w:rsidRDefault="00637A8D">
      <w:pPr>
        <w:pStyle w:val="ConsPlusNormal"/>
        <w:spacing w:before="280"/>
        <w:ind w:firstLine="540"/>
        <w:jc w:val="both"/>
      </w:pPr>
      <w:r>
        <w:t>Ответственность за достоверность и полноту представляемых сведений и документов, являющихся основанием для назначения ежемесячной денежной выплаты на оплату коммунальных услуг и содержание жилых помещений, возлагается на заявителя.</w:t>
      </w:r>
    </w:p>
    <w:p w:rsidR="00637A8D" w:rsidRDefault="00637A8D">
      <w:pPr>
        <w:pStyle w:val="ConsPlusNormal"/>
        <w:spacing w:before="280"/>
        <w:ind w:firstLine="540"/>
        <w:jc w:val="both"/>
      </w:pPr>
      <w:proofErr w:type="gramStart"/>
      <w:r>
        <w:lastRenderedPageBreak/>
        <w:t xml:space="preserve">Документы, предусмотренные </w:t>
      </w:r>
      <w:hyperlink w:anchor="P82" w:history="1">
        <w:r>
          <w:rPr>
            <w:color w:val="0000FF"/>
          </w:rPr>
          <w:t>пунктом 3.2 раздела 3</w:t>
        </w:r>
      </w:hyperlink>
      <w:r>
        <w:t xml:space="preserve"> настоящего Положения, могут представляться в муниципальное казенное учреждение "Управление социальной защиты населения администрации Борисовского района" в письменном виде лично или почтовым отправлением либо в виде электронного документа (пакета документов), подписанного электронной подписью в соответствии с требованиями Федеральных законов от 6 апреля 2011 года </w:t>
      </w:r>
      <w:hyperlink r:id="rId15" w:history="1">
        <w:r>
          <w:rPr>
            <w:color w:val="0000FF"/>
          </w:rPr>
          <w:t>N 63-ФЗ</w:t>
        </w:r>
      </w:hyperlink>
      <w:r>
        <w:t xml:space="preserve"> "Об электронной подписи" и от 27 июля 2010 года</w:t>
      </w:r>
      <w:proofErr w:type="gramEnd"/>
      <w:r>
        <w:t xml:space="preserve"> </w:t>
      </w:r>
      <w:hyperlink r:id="rId16" w:history="1">
        <w:r>
          <w:rPr>
            <w:color w:val="0000FF"/>
          </w:rPr>
          <w:t>N 210-ФЗ</w:t>
        </w:r>
      </w:hyperlink>
      <w:r>
        <w:t xml:space="preserve"> "Об организации предоставления государственных и муниципальных услуг", с использованием регионального портала государственных и муниципальных услуг (функций) или федеральной государственной информационной системы "Единый портал государственных и муниципальных услуг (функций)" либо через многофункциональный центр предоставления государственных и муниципальных услуг. При этом днем обращения ежемесячной выплаты на оплату коммунальных услуг и содержание жилья считается дата получения документов муниципальным казенным учреждением "Управлением социальной защиты населения администрации Борисовского района". Обязанность подтверждения факта отправки документов лежит на заявителе.</w:t>
      </w:r>
    </w:p>
    <w:p w:rsidR="00637A8D" w:rsidRDefault="00637A8D">
      <w:pPr>
        <w:pStyle w:val="ConsPlusNormal"/>
        <w:spacing w:before="280"/>
        <w:ind w:firstLine="540"/>
        <w:jc w:val="both"/>
      </w:pPr>
      <w:proofErr w:type="gramStart"/>
      <w:r>
        <w:t>Должностные лица муниципального казенного учреждения "Управление социальной защиты населения администрации Борисовского района", имеющие в соответствии с должностными регламентами (инструкциями) доступ к персональным данным получателей ежемесячной денежной выплаты на оплату коммунальных услуг и содержание жилых помещений, несут ответственность в соответствии с действующим законодательством за распространение и (или) незаконное использование конфиденциальной информации, ставшей им известной в связи с решением вопроса о назначении</w:t>
      </w:r>
      <w:proofErr w:type="gramEnd"/>
      <w:r>
        <w:t xml:space="preserve"> данной выплаты.</w:t>
      </w:r>
    </w:p>
    <w:p w:rsidR="00637A8D" w:rsidRDefault="00637A8D">
      <w:pPr>
        <w:pStyle w:val="ConsPlusNormal"/>
        <w:spacing w:before="280"/>
        <w:ind w:firstLine="540"/>
        <w:jc w:val="both"/>
      </w:pPr>
      <w:r>
        <w:t xml:space="preserve">3.3. </w:t>
      </w:r>
      <w:proofErr w:type="gramStart"/>
      <w:r>
        <w:t xml:space="preserve">Заявление регистрируется специалистом муниципального казенного учреждения "Управление социальной защиты населения администрации Борисовского района" в </w:t>
      </w:r>
      <w:hyperlink r:id="rId17" w:history="1">
        <w:r>
          <w:rPr>
            <w:color w:val="0000FF"/>
          </w:rPr>
          <w:t>журнале</w:t>
        </w:r>
      </w:hyperlink>
      <w:r>
        <w:t xml:space="preserve"> регистрации заявлений и решений по форме, утвержденной постановлением Правительства Белгородской области от 28 сентября 2015 года N 349-пп "Об организации осуществления оплаты коммунальных услуг, содержания и ремонта жилых помещений, закрепленных за детьми-сиротами, детьми, оставшимися без попечения родителей, и лицами из их числа".</w:t>
      </w:r>
      <w:proofErr w:type="gramEnd"/>
    </w:p>
    <w:p w:rsidR="00637A8D" w:rsidRDefault="00637A8D">
      <w:pPr>
        <w:pStyle w:val="ConsPlusNormal"/>
        <w:spacing w:before="280"/>
        <w:ind w:firstLine="540"/>
        <w:jc w:val="both"/>
      </w:pPr>
      <w:r>
        <w:t>3.4. Прием заявления и необходимых документов от гражданина, обратившегося за ежемесячной денежной выплатой на оплату коммунальных услуг и содержание жилых помещений, подтверждается выдачей расписки специалистом муниципального казенного учреждения "Управление социальной защиты населения администрации Борисовского района"</w:t>
      </w:r>
    </w:p>
    <w:p w:rsidR="00637A8D" w:rsidRDefault="00637A8D">
      <w:pPr>
        <w:pStyle w:val="ConsPlusNormal"/>
        <w:spacing w:before="280"/>
        <w:ind w:firstLine="540"/>
        <w:jc w:val="both"/>
      </w:pPr>
      <w:r>
        <w:t xml:space="preserve">3.5. </w:t>
      </w:r>
      <w:proofErr w:type="gramStart"/>
      <w:r>
        <w:t xml:space="preserve">Муниципальное казенное учреждение "Управление социальной </w:t>
      </w:r>
      <w:r>
        <w:lastRenderedPageBreak/>
        <w:t xml:space="preserve">защиты населения администрации Борисовского района" на детей-сирот, в отношении которых рассматривается заявление о назначение ежемесячной денежной выплаты на оплату коммунальных услуг и содержание жилых помещений на основании представленных документов, указанных в </w:t>
      </w:r>
      <w:hyperlink w:anchor="P82" w:history="1">
        <w:r>
          <w:rPr>
            <w:color w:val="0000FF"/>
          </w:rPr>
          <w:t>пункте 3.2 раздела 3</w:t>
        </w:r>
      </w:hyperlink>
      <w:r>
        <w:t xml:space="preserve"> настоящего Положения, формирует выплатное дело, которое хранится в личном деле несовершеннолетнего.</w:t>
      </w:r>
      <w:proofErr w:type="gramEnd"/>
      <w:r>
        <w:t xml:space="preserve"> Выплатное дело хранится в муниципальном казенном учреждении "Управление социальной защиты населения администрации Борисовского района" не менее трех лет после прекращения выплаты на оплату коммунальных услуг и содержание жилья.</w:t>
      </w:r>
    </w:p>
    <w:p w:rsidR="00637A8D" w:rsidRDefault="00637A8D">
      <w:pPr>
        <w:pStyle w:val="ConsPlusNormal"/>
        <w:spacing w:before="280"/>
        <w:ind w:firstLine="540"/>
        <w:jc w:val="both"/>
      </w:pPr>
      <w:r>
        <w:t xml:space="preserve">3.6. </w:t>
      </w:r>
      <w:proofErr w:type="gramStart"/>
      <w:r>
        <w:t xml:space="preserve">Решение о назначении или отказе в назначении ежемесячной денежной выплаты на оплату коммунальных услуг и содержание жилых помещений принимается муниципальным казенным учреждением "Управлением социальной защиты населения администрации Борисовского района" в течение 10 (десяти) рабочих дней со дня регистрации необходимых документов, указанных в </w:t>
      </w:r>
      <w:hyperlink w:anchor="P82" w:history="1">
        <w:r>
          <w:rPr>
            <w:color w:val="0000FF"/>
          </w:rPr>
          <w:t>пункте 3.2 раздела 3</w:t>
        </w:r>
      </w:hyperlink>
      <w:r>
        <w:t xml:space="preserve"> настоящего Положения, по форме, утвержденной </w:t>
      </w:r>
      <w:hyperlink r:id="rId18" w:history="1">
        <w:r>
          <w:rPr>
            <w:color w:val="0000FF"/>
          </w:rPr>
          <w:t>постановлением</w:t>
        </w:r>
      </w:hyperlink>
      <w:r>
        <w:t xml:space="preserve"> Правительства Белгородской области от 28 сентября 2015 года</w:t>
      </w:r>
      <w:proofErr w:type="gramEnd"/>
      <w:r>
        <w:t xml:space="preserve"> N 349-пп "Об организации осуществления оплаты коммунальных услуг, содержания и ремонта жилых помещений, закрепленных за детьми-сиротами, детьми, оставшимися без попечения родителей, и лицами из их числа". В случае отказа в назначении ежемесячной денежной выплаты на оплату коммунальных услуг и содержание жилых помещений заявителю в течение 5 (пяти) рабочих дней со дня принятия решения направляется письменное уведомление.</w:t>
      </w:r>
    </w:p>
    <w:p w:rsidR="00637A8D" w:rsidRDefault="00637A8D">
      <w:pPr>
        <w:pStyle w:val="ConsPlusNormal"/>
        <w:spacing w:before="280"/>
        <w:ind w:firstLine="540"/>
        <w:jc w:val="both"/>
      </w:pPr>
      <w:r>
        <w:t>3.7. Отказом в назначении ежемесячной денежной выплаты на оплату коммунальных услуг и содержание жилых помещений являются следующие обстоятельства:</w:t>
      </w:r>
    </w:p>
    <w:p w:rsidR="00637A8D" w:rsidRDefault="00637A8D">
      <w:pPr>
        <w:pStyle w:val="ConsPlusNormal"/>
        <w:spacing w:before="280"/>
        <w:ind w:firstLine="540"/>
        <w:jc w:val="both"/>
      </w:pPr>
      <w:r>
        <w:t>1) предоставление неполного пакета необходимых документов;</w:t>
      </w:r>
    </w:p>
    <w:p w:rsidR="00637A8D" w:rsidRDefault="00637A8D">
      <w:pPr>
        <w:pStyle w:val="ConsPlusNormal"/>
        <w:spacing w:before="280"/>
        <w:ind w:firstLine="540"/>
        <w:jc w:val="both"/>
      </w:pPr>
      <w:r>
        <w:t>2) недостоверность представляемых сведений.</w:t>
      </w:r>
    </w:p>
    <w:p w:rsidR="00637A8D" w:rsidRDefault="00637A8D">
      <w:pPr>
        <w:pStyle w:val="ConsPlusNormal"/>
        <w:spacing w:before="280"/>
        <w:ind w:firstLine="540"/>
        <w:jc w:val="both"/>
      </w:pPr>
      <w:r>
        <w:t xml:space="preserve">3.8. Ежемесячная денежная выплата на оплату коммунальных услуг и содержание жилых помещений назначается </w:t>
      </w:r>
      <w:proofErr w:type="gramStart"/>
      <w:r>
        <w:t>с даты принятия</w:t>
      </w:r>
      <w:proofErr w:type="gramEnd"/>
      <w:r>
        <w:t xml:space="preserve"> документов муниципальным казенным учреждением "Управлением социальной защиты населения администрации Борисовского района".</w:t>
      </w:r>
    </w:p>
    <w:p w:rsidR="00637A8D" w:rsidRDefault="00637A8D">
      <w:pPr>
        <w:pStyle w:val="ConsPlusNormal"/>
        <w:spacing w:before="280"/>
        <w:ind w:firstLine="540"/>
        <w:jc w:val="both"/>
      </w:pPr>
      <w:r>
        <w:t>3.9. Ежемесячная денежная выплата на оплату коммунальных услуг и содержание жилых помещений производится путем перечисления денежных средств на отдельные номинальные счета детей-сирот в учреждениях кредитных организаций.</w:t>
      </w:r>
    </w:p>
    <w:p w:rsidR="00637A8D" w:rsidRDefault="00637A8D">
      <w:pPr>
        <w:pStyle w:val="ConsPlusNormal"/>
        <w:spacing w:before="280"/>
        <w:ind w:firstLine="540"/>
        <w:jc w:val="both"/>
      </w:pPr>
      <w:bookmarkStart w:id="7" w:name="P104"/>
      <w:bookmarkEnd w:id="7"/>
      <w:r>
        <w:t>3.10. Ежемесячная денежная выплата на оплату коммунальных услуг и содержание жилых помещений детям-сиротам прекращается:</w:t>
      </w:r>
    </w:p>
    <w:p w:rsidR="00637A8D" w:rsidRDefault="00637A8D">
      <w:pPr>
        <w:pStyle w:val="ConsPlusNormal"/>
        <w:spacing w:before="280"/>
        <w:ind w:firstLine="540"/>
        <w:jc w:val="both"/>
      </w:pPr>
      <w:r>
        <w:lastRenderedPageBreak/>
        <w:t>1) по достижению детьми-сиротами совершеннолетия;</w:t>
      </w:r>
    </w:p>
    <w:p w:rsidR="00637A8D" w:rsidRDefault="00637A8D">
      <w:pPr>
        <w:pStyle w:val="ConsPlusNormal"/>
        <w:spacing w:before="280"/>
        <w:ind w:firstLine="540"/>
        <w:jc w:val="both"/>
      </w:pPr>
      <w:bookmarkStart w:id="8" w:name="P106"/>
      <w:bookmarkEnd w:id="8"/>
      <w:r>
        <w:t>2) в случае принятия решения уполномоченным органом о признании жилого помещения не соответствующим установленным для жилых помещений санитарным и техническим правилам и нормам, иным требованиям законодательства;</w:t>
      </w:r>
    </w:p>
    <w:p w:rsidR="00637A8D" w:rsidRDefault="00637A8D">
      <w:pPr>
        <w:pStyle w:val="ConsPlusNormal"/>
        <w:spacing w:before="280"/>
        <w:ind w:firstLine="540"/>
        <w:jc w:val="both"/>
      </w:pPr>
      <w:r>
        <w:t>3) в случае признания жилого помещения непригодным для проживания в порядке, предусмотренном жилищным законодательством;</w:t>
      </w:r>
    </w:p>
    <w:p w:rsidR="00637A8D" w:rsidRDefault="00637A8D">
      <w:pPr>
        <w:pStyle w:val="ConsPlusNormal"/>
        <w:spacing w:before="280"/>
        <w:ind w:firstLine="540"/>
        <w:jc w:val="both"/>
      </w:pPr>
      <w:r>
        <w:t>4) в случае, если общая площадь жилого помещения, в котором ребенок-сирота является нанимателем жилого помещения по договору социального найма или членом семьи нанимателя жилого помещения по договору социального найма, приходящаяся на одно лицо, проживающее в данном жилом помещении, менее учетной нормы площади жилого помещения;</w:t>
      </w:r>
    </w:p>
    <w:p w:rsidR="00637A8D" w:rsidRDefault="00637A8D">
      <w:pPr>
        <w:pStyle w:val="ConsPlusNormal"/>
        <w:spacing w:before="280"/>
        <w:ind w:firstLine="540"/>
        <w:jc w:val="both"/>
      </w:pPr>
      <w:r>
        <w:t>5) в случае утраты жилого помещения по любым основаниям;</w:t>
      </w:r>
    </w:p>
    <w:p w:rsidR="00637A8D" w:rsidRDefault="00637A8D">
      <w:pPr>
        <w:pStyle w:val="ConsPlusNormal"/>
        <w:spacing w:before="280"/>
        <w:ind w:firstLine="540"/>
        <w:jc w:val="both"/>
      </w:pPr>
      <w:proofErr w:type="gramStart"/>
      <w:r>
        <w:t xml:space="preserve">6) в случае проживания на любом законном основании в жилом помещении лиц, страдающих тяжелой формой хронических заболеваний, в соответствии с указанным в </w:t>
      </w:r>
      <w:hyperlink r:id="rId19" w:history="1">
        <w:r>
          <w:rPr>
            <w:color w:val="0000FF"/>
          </w:rPr>
          <w:t>пункте 4 части 1 статьи 51</w:t>
        </w:r>
      </w:hyperlink>
      <w:r>
        <w:t xml:space="preserve"> Жилищного кодекса Российской Федерации перечнем, при которой совместное проживание с ними в одном жилом помещении невозможно;</w:t>
      </w:r>
      <w:proofErr w:type="gramEnd"/>
    </w:p>
    <w:p w:rsidR="00637A8D" w:rsidRDefault="00637A8D">
      <w:pPr>
        <w:pStyle w:val="ConsPlusNormal"/>
        <w:spacing w:before="280"/>
        <w:ind w:firstLine="540"/>
        <w:jc w:val="both"/>
      </w:pPr>
      <w:bookmarkStart w:id="9" w:name="P111"/>
      <w:bookmarkEnd w:id="9"/>
      <w:r>
        <w:t>7) проживание на любом законном основании в жилом помещении лиц, лишенных родительских прав в отношении детей, являющихся членами семьи нанимателя жилого помещения по договору социального найма;</w:t>
      </w:r>
    </w:p>
    <w:p w:rsidR="00637A8D" w:rsidRDefault="00637A8D">
      <w:pPr>
        <w:pStyle w:val="ConsPlusNormal"/>
        <w:spacing w:before="280"/>
        <w:ind w:firstLine="540"/>
        <w:jc w:val="both"/>
      </w:pPr>
      <w:r>
        <w:t>8) в случае признания ребенка-сироты в установленном порядке умершим или безвестно отсутствующим.</w:t>
      </w:r>
    </w:p>
    <w:p w:rsidR="00637A8D" w:rsidRDefault="00637A8D">
      <w:pPr>
        <w:pStyle w:val="ConsPlusNormal"/>
        <w:spacing w:before="280"/>
        <w:ind w:firstLine="540"/>
        <w:jc w:val="both"/>
      </w:pPr>
      <w:proofErr w:type="gramStart"/>
      <w:r>
        <w:t xml:space="preserve">При наступлении обстоятельств, указанных в </w:t>
      </w:r>
      <w:hyperlink w:anchor="P106" w:history="1">
        <w:r>
          <w:rPr>
            <w:color w:val="0000FF"/>
          </w:rPr>
          <w:t>подпунктах 2</w:t>
        </w:r>
      </w:hyperlink>
      <w:r>
        <w:t xml:space="preserve"> - </w:t>
      </w:r>
      <w:hyperlink w:anchor="P111" w:history="1">
        <w:r>
          <w:rPr>
            <w:color w:val="0000FF"/>
          </w:rPr>
          <w:t>7 пункта 3.10 раздела 3</w:t>
        </w:r>
      </w:hyperlink>
      <w:r>
        <w:t xml:space="preserve"> настоящего Положения, у детей-сирот возникает право на обеспечение их жилым помещением по договору найма специализированных жилых помещений в соответствии с </w:t>
      </w:r>
      <w:hyperlink r:id="rId20" w:history="1">
        <w:r>
          <w:rPr>
            <w:color w:val="0000FF"/>
          </w:rPr>
          <w:t>законом</w:t>
        </w:r>
      </w:hyperlink>
      <w:r>
        <w:t xml:space="preserve"> Белгородской области от 25 января 2007 года N 93 "Об обеспечении жилыми помещениями детей-сирот, детей, оставшихся без попечения родителей, и лиц из их числа в Белгородской области".</w:t>
      </w:r>
      <w:proofErr w:type="gramEnd"/>
    </w:p>
    <w:p w:rsidR="00637A8D" w:rsidRDefault="00637A8D">
      <w:pPr>
        <w:pStyle w:val="ConsPlusNormal"/>
        <w:spacing w:before="280"/>
        <w:ind w:firstLine="540"/>
        <w:jc w:val="both"/>
      </w:pPr>
      <w:r>
        <w:t xml:space="preserve">3.11. Ежемесячная денежная выплата на оплату коммунальных услуг и содержание жилых помещений прекращается с первого числа месяца, следующего за месяцем, в котором наступили обстоятельства, указанные в </w:t>
      </w:r>
      <w:hyperlink w:anchor="P104" w:history="1">
        <w:r>
          <w:rPr>
            <w:color w:val="0000FF"/>
          </w:rPr>
          <w:t>пункте 3.10 раздела 3</w:t>
        </w:r>
      </w:hyperlink>
      <w:r>
        <w:t xml:space="preserve"> настоящего Положения, на основании решения муниципального казенного учреждения "Управление социальной защиты населения администрации Борисовского района".</w:t>
      </w:r>
    </w:p>
    <w:p w:rsidR="00637A8D" w:rsidRDefault="00637A8D">
      <w:pPr>
        <w:pStyle w:val="ConsPlusNormal"/>
        <w:spacing w:before="280"/>
        <w:ind w:firstLine="540"/>
        <w:jc w:val="both"/>
      </w:pPr>
      <w:r>
        <w:lastRenderedPageBreak/>
        <w:t>3.12. Суммы выплат, излишне выплаченные ребенку-сироте по вине законного представителя (вследствие непредставления или несвоевременного представления сведений, не подлежащих межведомственному запросу о предоставлении документов и информации в соответствии с действующим законодательством, а также представления документов, содержащих заведомо недостоверные сведения), подлежат добровольному возврату. В случае отказа от добровольного возврата излишне полученные средства могут быть взысканы муниципальным казенным учреждением "Управлением социальной защиты населения администрации Борисовского района" в судебном порядке в соответствии с законодательством Российской Федерации.</w:t>
      </w: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jc w:val="right"/>
        <w:outlineLvl w:val="0"/>
      </w:pPr>
      <w:r>
        <w:t>Приложение N 2</w:t>
      </w:r>
    </w:p>
    <w:p w:rsidR="00637A8D" w:rsidRDefault="00637A8D">
      <w:pPr>
        <w:pStyle w:val="ConsPlusNormal"/>
        <w:jc w:val="right"/>
      </w:pPr>
    </w:p>
    <w:p w:rsidR="00637A8D" w:rsidRDefault="00637A8D">
      <w:pPr>
        <w:pStyle w:val="ConsPlusNormal"/>
        <w:jc w:val="right"/>
      </w:pPr>
      <w:r>
        <w:t>Утверждено</w:t>
      </w:r>
    </w:p>
    <w:p w:rsidR="00637A8D" w:rsidRDefault="00637A8D">
      <w:pPr>
        <w:pStyle w:val="ConsPlusNormal"/>
        <w:jc w:val="right"/>
      </w:pPr>
      <w:r>
        <w:t>постановлением</w:t>
      </w:r>
    </w:p>
    <w:p w:rsidR="00637A8D" w:rsidRDefault="00637A8D">
      <w:pPr>
        <w:pStyle w:val="ConsPlusNormal"/>
        <w:jc w:val="right"/>
      </w:pPr>
      <w:r>
        <w:t>администрации Борисовского района</w:t>
      </w:r>
    </w:p>
    <w:p w:rsidR="00637A8D" w:rsidRDefault="00637A8D">
      <w:pPr>
        <w:pStyle w:val="ConsPlusNormal"/>
        <w:jc w:val="right"/>
      </w:pPr>
      <w:r>
        <w:t>от 12.01.2016 N 1</w:t>
      </w:r>
    </w:p>
    <w:p w:rsidR="00637A8D" w:rsidRDefault="00637A8D">
      <w:pPr>
        <w:pStyle w:val="ConsPlusNormal"/>
        <w:ind w:firstLine="540"/>
        <w:jc w:val="both"/>
      </w:pPr>
    </w:p>
    <w:p w:rsidR="00637A8D" w:rsidRDefault="00637A8D">
      <w:pPr>
        <w:pStyle w:val="ConsPlusTitle"/>
        <w:jc w:val="center"/>
      </w:pPr>
      <w:bookmarkStart w:id="10" w:name="P128"/>
      <w:bookmarkEnd w:id="10"/>
      <w:r>
        <w:t>ПОЛОЖЕНИЕ</w:t>
      </w:r>
    </w:p>
    <w:p w:rsidR="00637A8D" w:rsidRDefault="00637A8D">
      <w:pPr>
        <w:pStyle w:val="ConsPlusTitle"/>
        <w:jc w:val="center"/>
      </w:pPr>
      <w:r>
        <w:t>ОБ ОСУЩЕСТВЛЕНИИ ДЕЯТЕЛЬНОСТИ ПО РЕМОНТУ ЖИЛЫХ ПОМЕЩЕНИЙ,</w:t>
      </w:r>
    </w:p>
    <w:p w:rsidR="00637A8D" w:rsidRDefault="00637A8D">
      <w:pPr>
        <w:pStyle w:val="ConsPlusTitle"/>
        <w:jc w:val="center"/>
      </w:pPr>
      <w:r>
        <w:t xml:space="preserve">В </w:t>
      </w:r>
      <w:proofErr w:type="gramStart"/>
      <w:r>
        <w:t>КОТОРЫХ</w:t>
      </w:r>
      <w:proofErr w:type="gramEnd"/>
      <w:r>
        <w:t xml:space="preserve"> ДЕТИ-СИРОТЫ, ДЕТИ, ОСТАВШИЕСЯ БЕЗ ПОПЕЧЕНИЯ</w:t>
      </w:r>
    </w:p>
    <w:p w:rsidR="00637A8D" w:rsidRDefault="00637A8D">
      <w:pPr>
        <w:pStyle w:val="ConsPlusTitle"/>
        <w:jc w:val="center"/>
      </w:pPr>
      <w:r>
        <w:t>РОДИТЕЛЕЙ, И ЛИЦА ИЗ ИХ ЧИСЛА ЯВЛЯЮТСЯ НАНИМАТЕЛЯМИ ЖИЛЫХ</w:t>
      </w:r>
    </w:p>
    <w:p w:rsidR="00637A8D" w:rsidRDefault="00637A8D">
      <w:pPr>
        <w:pStyle w:val="ConsPlusTitle"/>
        <w:jc w:val="center"/>
      </w:pPr>
      <w:r>
        <w:t>ПОМЕЩЕНИЙ ПО ДОГОВОРАМ СОЦИАЛЬНОГО НАЙМА ИЛИ ЧЛЕНАМИ СЕМЬИ</w:t>
      </w:r>
    </w:p>
    <w:p w:rsidR="00637A8D" w:rsidRDefault="00637A8D">
      <w:pPr>
        <w:pStyle w:val="ConsPlusTitle"/>
        <w:jc w:val="center"/>
      </w:pPr>
      <w:r>
        <w:t>НАНИМАТЕЛЯ ЖИЛОГО ПОМЕЩЕНИЯ ПО ДОГОВОРУ СОЦИАЛЬНОГО</w:t>
      </w:r>
    </w:p>
    <w:p w:rsidR="00637A8D" w:rsidRDefault="00637A8D">
      <w:pPr>
        <w:pStyle w:val="ConsPlusTitle"/>
        <w:jc w:val="center"/>
      </w:pPr>
      <w:r>
        <w:t>НАЙМА ЛИБО СОБСТВЕННИКАМИ ЖИЛЫХ ПОМЕЩЕНИЙ</w:t>
      </w:r>
    </w:p>
    <w:p w:rsidR="00637A8D" w:rsidRDefault="00637A8D">
      <w:pPr>
        <w:pStyle w:val="ConsPlusNormal"/>
        <w:ind w:firstLine="540"/>
        <w:jc w:val="both"/>
      </w:pPr>
    </w:p>
    <w:p w:rsidR="00637A8D" w:rsidRDefault="00637A8D">
      <w:pPr>
        <w:pStyle w:val="ConsPlusNormal"/>
        <w:jc w:val="center"/>
        <w:outlineLvl w:val="1"/>
      </w:pPr>
      <w:r>
        <w:t>1. Общие положения</w:t>
      </w:r>
    </w:p>
    <w:p w:rsidR="00637A8D" w:rsidRDefault="00637A8D">
      <w:pPr>
        <w:pStyle w:val="ConsPlusNormal"/>
        <w:ind w:firstLine="540"/>
        <w:jc w:val="both"/>
      </w:pPr>
    </w:p>
    <w:p w:rsidR="00637A8D" w:rsidRDefault="00637A8D">
      <w:pPr>
        <w:pStyle w:val="ConsPlusNormal"/>
        <w:ind w:firstLine="540"/>
        <w:jc w:val="both"/>
      </w:pPr>
      <w:r>
        <w:t xml:space="preserve">1.1. </w:t>
      </w:r>
      <w:proofErr w:type="gramStart"/>
      <w:r>
        <w:t>Настоящее положение регулирует процедуру осуществления деятельности по ремонту жилых помещений, в которых дети-сироты, дети, оставшиеся без попечения родителей, и лица из их числа (далее - дети-сироты) являются собственниками жилых помещений, нанимателями жилых помещений по договорам социального найма или членами семьи нанимателя жилого помещения по договору социального найма и определяет перечень необходимых документов для проведения работ.</w:t>
      </w:r>
      <w:proofErr w:type="gramEnd"/>
    </w:p>
    <w:p w:rsidR="00637A8D" w:rsidRDefault="00637A8D">
      <w:pPr>
        <w:pStyle w:val="ConsPlusNormal"/>
        <w:spacing w:before="280"/>
        <w:ind w:firstLine="540"/>
        <w:jc w:val="both"/>
      </w:pPr>
      <w:r>
        <w:lastRenderedPageBreak/>
        <w:t>1.2. Ремонту подлежат жилые помещения, находящиеся на территории Борисовского района (далее - жилые помещения), в которых дети-сироты являются:</w:t>
      </w:r>
    </w:p>
    <w:p w:rsidR="00637A8D" w:rsidRDefault="00637A8D">
      <w:pPr>
        <w:pStyle w:val="ConsPlusNormal"/>
        <w:spacing w:before="280"/>
        <w:ind w:firstLine="540"/>
        <w:jc w:val="both"/>
      </w:pPr>
      <w:r>
        <w:t>- собственниками жилых помещений;</w:t>
      </w:r>
    </w:p>
    <w:p w:rsidR="00637A8D" w:rsidRDefault="00637A8D">
      <w:pPr>
        <w:pStyle w:val="ConsPlusNormal"/>
        <w:spacing w:before="280"/>
        <w:ind w:firstLine="540"/>
        <w:jc w:val="both"/>
      </w:pPr>
      <w:r>
        <w:t>- нанимателями жилых помещений по договорам социального найма;</w:t>
      </w:r>
    </w:p>
    <w:p w:rsidR="00637A8D" w:rsidRDefault="00637A8D">
      <w:pPr>
        <w:pStyle w:val="ConsPlusNormal"/>
        <w:spacing w:before="280"/>
        <w:ind w:firstLine="540"/>
        <w:jc w:val="both"/>
      </w:pPr>
      <w:r>
        <w:t>- членами семьи нанимателя жилого помещения по договору социального найма.</w:t>
      </w:r>
    </w:p>
    <w:p w:rsidR="00637A8D" w:rsidRDefault="00637A8D">
      <w:pPr>
        <w:pStyle w:val="ConsPlusNormal"/>
        <w:spacing w:before="280"/>
        <w:ind w:firstLine="540"/>
        <w:jc w:val="both"/>
      </w:pPr>
      <w:r>
        <w:t>1.3. Организацию проведения ремонта осуществляет отдел капитального строительства администрации Борисовского района (Шаповал Р.В.).</w:t>
      </w:r>
    </w:p>
    <w:p w:rsidR="00637A8D" w:rsidRDefault="00637A8D">
      <w:pPr>
        <w:pStyle w:val="ConsPlusNormal"/>
        <w:spacing w:before="280"/>
        <w:ind w:firstLine="540"/>
        <w:jc w:val="both"/>
      </w:pPr>
      <w:r>
        <w:t xml:space="preserve">1.4. </w:t>
      </w:r>
      <w:proofErr w:type="gramStart"/>
      <w:r>
        <w:t xml:space="preserve">Муниципальное казенное учреждение "Управление социальной защиты населения администрации Борисовского района" формируют и ведут </w:t>
      </w:r>
      <w:hyperlink r:id="rId21" w:history="1">
        <w:r>
          <w:rPr>
            <w:color w:val="0000FF"/>
          </w:rPr>
          <w:t>реестр</w:t>
        </w:r>
      </w:hyperlink>
      <w:r>
        <w:t xml:space="preserve"> жилых помещений, расположенных на территории Борисовского района, по форме, утвержденной постановлением Правительства Белгородской области от 28 сентября 2015 года N 349-пп "Об организации осуществления оплаты коммунальных услуг, содержания и ремонта жилых помещений, закрепленных за детьми-сиротами, детьми, оставшимися без попечения родителей, и лицами из их числа", в</w:t>
      </w:r>
      <w:proofErr w:type="gramEnd"/>
      <w:r>
        <w:t xml:space="preserve"> </w:t>
      </w:r>
      <w:proofErr w:type="gramStart"/>
      <w:r>
        <w:t>которых</w:t>
      </w:r>
      <w:proofErr w:type="gramEnd"/>
      <w:r>
        <w:t xml:space="preserve"> дети-сироты являются:</w:t>
      </w:r>
    </w:p>
    <w:p w:rsidR="00637A8D" w:rsidRDefault="00637A8D">
      <w:pPr>
        <w:pStyle w:val="ConsPlusNormal"/>
        <w:spacing w:before="280"/>
        <w:ind w:firstLine="540"/>
        <w:jc w:val="both"/>
      </w:pPr>
      <w:r>
        <w:t>- собственниками жилых помещений;</w:t>
      </w:r>
    </w:p>
    <w:p w:rsidR="00637A8D" w:rsidRDefault="00637A8D">
      <w:pPr>
        <w:pStyle w:val="ConsPlusNormal"/>
        <w:spacing w:before="280"/>
        <w:ind w:firstLine="540"/>
        <w:jc w:val="both"/>
      </w:pPr>
      <w:r>
        <w:t>- нанимателями жилых помещений по договорам социального найма;</w:t>
      </w:r>
    </w:p>
    <w:p w:rsidR="00637A8D" w:rsidRDefault="00637A8D">
      <w:pPr>
        <w:pStyle w:val="ConsPlusNormal"/>
        <w:spacing w:before="280"/>
        <w:ind w:firstLine="540"/>
        <w:jc w:val="both"/>
      </w:pPr>
      <w:r>
        <w:t>- членами семьи нанимателя жилого помещения по договору социального найма.</w:t>
      </w:r>
    </w:p>
    <w:p w:rsidR="00637A8D" w:rsidRDefault="00637A8D">
      <w:pPr>
        <w:pStyle w:val="ConsPlusNormal"/>
        <w:spacing w:before="280"/>
        <w:ind w:firstLine="540"/>
        <w:jc w:val="both"/>
      </w:pPr>
      <w:r>
        <w:t>1.5. Муниципальное казенное учреждение "Управление социальной защиты населения":</w:t>
      </w:r>
    </w:p>
    <w:p w:rsidR="00637A8D" w:rsidRDefault="00637A8D">
      <w:pPr>
        <w:pStyle w:val="ConsPlusNormal"/>
        <w:spacing w:before="280"/>
        <w:ind w:firstLine="540"/>
        <w:jc w:val="both"/>
      </w:pPr>
      <w:r>
        <w:t>- ежегодно до 1 мая формирует перечень жилых помещений, в которые дети-сироты подлежат вселению в следующем году, и направляют его в отдел капитального строительства администрации Борисовского района (Шаповал Р.В.);</w:t>
      </w:r>
    </w:p>
    <w:p w:rsidR="00637A8D" w:rsidRDefault="00637A8D">
      <w:pPr>
        <w:pStyle w:val="ConsPlusNormal"/>
        <w:spacing w:before="280"/>
        <w:ind w:firstLine="540"/>
        <w:jc w:val="both"/>
      </w:pPr>
      <w:r>
        <w:t>- совместно с отделом капитального строительства администрации Борисовского района в срок до 1 июня из перечня, указанного в пункте 1.5 раздела 1 настоящего Положения, определяют виды и стоимость работ;</w:t>
      </w:r>
    </w:p>
    <w:p w:rsidR="00637A8D" w:rsidRDefault="00637A8D">
      <w:pPr>
        <w:pStyle w:val="ConsPlusNormal"/>
        <w:spacing w:before="280"/>
        <w:ind w:firstLine="540"/>
        <w:jc w:val="both"/>
      </w:pPr>
      <w:r>
        <w:t xml:space="preserve">- согласуют проведение ремонтных работ с законными представителями детей-сирот и самими детьми-сиротами. Согласие законных представителей и детей-сирот на проведение ремонтных работ либо отказ в проведении </w:t>
      </w:r>
      <w:r>
        <w:lastRenderedPageBreak/>
        <w:t>ремонтных работ оформляется в письменном виде.</w:t>
      </w:r>
    </w:p>
    <w:p w:rsidR="00637A8D" w:rsidRDefault="00637A8D">
      <w:pPr>
        <w:pStyle w:val="ConsPlusNormal"/>
        <w:spacing w:before="280"/>
        <w:ind w:firstLine="540"/>
        <w:jc w:val="both"/>
      </w:pPr>
      <w:r>
        <w:t>В случае если лицо из числа детей-сирот и детей, оставшихся без попечения родителей, достигшее 18-летнего возраста, отказывается от ремонта жилого помещения, обязательства по ремонту жилого помещения считаются выполненными.</w:t>
      </w:r>
    </w:p>
    <w:p w:rsidR="00637A8D" w:rsidRDefault="00637A8D">
      <w:pPr>
        <w:pStyle w:val="ConsPlusNormal"/>
        <w:spacing w:before="280"/>
        <w:ind w:firstLine="540"/>
        <w:jc w:val="both"/>
      </w:pPr>
      <w:r>
        <w:t xml:space="preserve">1.6. </w:t>
      </w:r>
      <w:proofErr w:type="gramStart"/>
      <w:r>
        <w:t xml:space="preserve">Муниципальное казенное учреждение "Управление социальной защиты населения администрации Борисовского района" ежегодно до 1 июля текущего года представляет в управление социальной защиты населения Белгородской области </w:t>
      </w:r>
      <w:hyperlink r:id="rId22" w:history="1">
        <w:r>
          <w:rPr>
            <w:color w:val="0000FF"/>
          </w:rPr>
          <w:t>сведения</w:t>
        </w:r>
      </w:hyperlink>
      <w:r>
        <w:t xml:space="preserve"> о количестве жилых помещений, требующих ремонта в очередном финансовом году, с указанием суммы денежных средств, необходимых на ремонт каждого жилого помещения, а также общей суммы финансовых средств по форме, утвержденной постановлением Правительства Белгородской области от</w:t>
      </w:r>
      <w:proofErr w:type="gramEnd"/>
      <w:r>
        <w:t xml:space="preserve"> 28 сентября 2015 года N 349-пп "Об организации осуществления оплаты коммунальных услуг, содержания и ремонта жилых помещений, закрепленных за детьми-сиротами, детьми, оставшимися без попечения родителей, и лицами из их числа".</w:t>
      </w:r>
    </w:p>
    <w:p w:rsidR="00637A8D" w:rsidRDefault="00637A8D">
      <w:pPr>
        <w:pStyle w:val="ConsPlusNormal"/>
        <w:spacing w:before="280"/>
        <w:ind w:firstLine="540"/>
        <w:jc w:val="both"/>
      </w:pPr>
      <w:r>
        <w:t xml:space="preserve">1.7. </w:t>
      </w:r>
      <w:proofErr w:type="gramStart"/>
      <w:r>
        <w:t>Управление социальной защиты населения Белгородской области на основании данных, представленных муниципальным казенным учреждением "Управление социальной защиты населения администрации Борисовского района", ежегодно до 1 августа текущего года формирует свободную бюджетную заявку на предоставление субвенций Борисовскому району Белгородской области на проведение ремонтных работ указанного жилья и направляет ее в департамент финансов и бюджетной политики Белгородской области для формирования проекта областного бюджета на</w:t>
      </w:r>
      <w:proofErr w:type="gramEnd"/>
      <w:r>
        <w:t xml:space="preserve"> очередной финансовый год.</w:t>
      </w:r>
    </w:p>
    <w:p w:rsidR="00637A8D" w:rsidRDefault="00637A8D">
      <w:pPr>
        <w:pStyle w:val="ConsPlusNormal"/>
        <w:ind w:firstLine="540"/>
        <w:jc w:val="both"/>
      </w:pPr>
    </w:p>
    <w:p w:rsidR="00637A8D" w:rsidRDefault="00637A8D">
      <w:pPr>
        <w:pStyle w:val="ConsPlusNormal"/>
        <w:jc w:val="center"/>
        <w:outlineLvl w:val="1"/>
      </w:pPr>
      <w:r>
        <w:t>2. Порядок расчета стоимости ремонтных работ</w:t>
      </w:r>
    </w:p>
    <w:p w:rsidR="00637A8D" w:rsidRDefault="00637A8D">
      <w:pPr>
        <w:pStyle w:val="ConsPlusNormal"/>
        <w:ind w:firstLine="540"/>
        <w:jc w:val="both"/>
      </w:pPr>
    </w:p>
    <w:p w:rsidR="00637A8D" w:rsidRDefault="00637A8D">
      <w:pPr>
        <w:pStyle w:val="ConsPlusNormal"/>
        <w:ind w:firstLine="540"/>
        <w:jc w:val="both"/>
      </w:pPr>
      <w:r>
        <w:t>2.1. Стоимость ремонта каждого жилого помещения не должна превышать 5000 рублей за квадратный метр.</w:t>
      </w:r>
    </w:p>
    <w:p w:rsidR="00637A8D" w:rsidRDefault="00637A8D">
      <w:pPr>
        <w:pStyle w:val="ConsPlusNormal"/>
        <w:spacing w:before="280"/>
        <w:ind w:firstLine="540"/>
        <w:jc w:val="both"/>
      </w:pPr>
      <w:r>
        <w:t>2.2. Стоимость ремонта жилого помещения, находящегося в собственности ребенка-сироты, рассчитывается согласно квадратным метрам, указанным в свидетельстве о праве собственности.</w:t>
      </w:r>
    </w:p>
    <w:p w:rsidR="00637A8D" w:rsidRDefault="00637A8D">
      <w:pPr>
        <w:pStyle w:val="ConsPlusNormal"/>
        <w:spacing w:before="280"/>
        <w:ind w:firstLine="540"/>
        <w:jc w:val="both"/>
      </w:pPr>
      <w:r>
        <w:t>2.3. Стоимость ремонта жилого помещения, в котором ребенок-сирота является нанимателем либо членом семьи нанимателя жилого помещения по договору социального найма, рассчитывается исходя из количества квадратных метров, приходящихся на каждого члена семьи, зарегистрированного в данном жилом помещении.</w:t>
      </w:r>
    </w:p>
    <w:p w:rsidR="00637A8D" w:rsidRDefault="00637A8D">
      <w:pPr>
        <w:pStyle w:val="ConsPlusNormal"/>
        <w:ind w:firstLine="540"/>
        <w:jc w:val="both"/>
      </w:pPr>
    </w:p>
    <w:p w:rsidR="00637A8D" w:rsidRDefault="00637A8D">
      <w:pPr>
        <w:pStyle w:val="ConsPlusNormal"/>
        <w:jc w:val="center"/>
        <w:outlineLvl w:val="1"/>
      </w:pPr>
      <w:r>
        <w:t xml:space="preserve">3. Порядок предоставления </w:t>
      </w:r>
      <w:proofErr w:type="gramStart"/>
      <w:r>
        <w:t>отремонтированных</w:t>
      </w:r>
      <w:proofErr w:type="gramEnd"/>
    </w:p>
    <w:p w:rsidR="00637A8D" w:rsidRDefault="00637A8D">
      <w:pPr>
        <w:pStyle w:val="ConsPlusNormal"/>
        <w:jc w:val="center"/>
      </w:pPr>
      <w:r>
        <w:lastRenderedPageBreak/>
        <w:t>жилых помещений детям-сиротам</w:t>
      </w:r>
    </w:p>
    <w:p w:rsidR="00637A8D" w:rsidRDefault="00637A8D">
      <w:pPr>
        <w:pStyle w:val="ConsPlusNormal"/>
        <w:ind w:firstLine="540"/>
        <w:jc w:val="both"/>
      </w:pPr>
    </w:p>
    <w:p w:rsidR="00637A8D" w:rsidRDefault="00637A8D">
      <w:pPr>
        <w:pStyle w:val="ConsPlusNormal"/>
        <w:ind w:firstLine="540"/>
        <w:jc w:val="both"/>
      </w:pPr>
      <w:r>
        <w:t>3.1. После завершения ремонта муниципальное казенное учреждение "Управление социальной защиты населения администрации Борисовского района" осуществляет передачу жилого помещения лицу, за которым закреплено жилое помещение.</w:t>
      </w:r>
    </w:p>
    <w:p w:rsidR="00637A8D" w:rsidRDefault="00637A8D">
      <w:pPr>
        <w:pStyle w:val="ConsPlusNormal"/>
        <w:spacing w:before="280"/>
        <w:ind w:firstLine="540"/>
        <w:jc w:val="both"/>
      </w:pPr>
      <w:r>
        <w:t xml:space="preserve">3.2. </w:t>
      </w:r>
      <w:proofErr w:type="gramStart"/>
      <w:r>
        <w:t xml:space="preserve">Передача осуществляется путем оформления </w:t>
      </w:r>
      <w:hyperlink r:id="rId23" w:history="1">
        <w:r>
          <w:rPr>
            <w:color w:val="0000FF"/>
          </w:rPr>
          <w:t>акта</w:t>
        </w:r>
      </w:hyperlink>
      <w:r>
        <w:t xml:space="preserve"> о проведенном ремонте и соответствии жилого помещения для проживания по форме, утвержденной постановлением Правительства Белгородской области от 28 сентября 2015 года N 349-пп "Об организации осуществления оплаты коммунальных услуг, содержания и ремонта жилых помещений, закрепленных за детьми-сиротами, детьми, оставшимися без попечения родителей, и лицами из их числа".</w:t>
      </w:r>
      <w:proofErr w:type="gramEnd"/>
    </w:p>
    <w:p w:rsidR="00637A8D" w:rsidRDefault="00637A8D">
      <w:pPr>
        <w:pStyle w:val="ConsPlusNormal"/>
        <w:spacing w:before="280"/>
        <w:ind w:firstLine="540"/>
        <w:jc w:val="both"/>
      </w:pPr>
      <w:r>
        <w:t xml:space="preserve">3.3. После подписания </w:t>
      </w:r>
      <w:hyperlink r:id="rId24" w:history="1">
        <w:r>
          <w:rPr>
            <w:color w:val="0000FF"/>
          </w:rPr>
          <w:t>акта</w:t>
        </w:r>
      </w:hyperlink>
      <w:r>
        <w:t>, указанного в пункте 3.2 раздела 3 настоящего Положения, лицом, за которым закреплено жилое помещение, обязательства по обеспечению жилым помещением считаются выполненными.</w:t>
      </w: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jc w:val="right"/>
        <w:outlineLvl w:val="0"/>
      </w:pPr>
      <w:r>
        <w:t>Приложение N 3</w:t>
      </w:r>
    </w:p>
    <w:p w:rsidR="00637A8D" w:rsidRDefault="00637A8D">
      <w:pPr>
        <w:pStyle w:val="ConsPlusNormal"/>
        <w:jc w:val="right"/>
      </w:pPr>
    </w:p>
    <w:p w:rsidR="00637A8D" w:rsidRDefault="00637A8D">
      <w:pPr>
        <w:pStyle w:val="ConsPlusNormal"/>
        <w:jc w:val="right"/>
      </w:pPr>
      <w:r>
        <w:t>Утвержден</w:t>
      </w:r>
    </w:p>
    <w:p w:rsidR="00637A8D" w:rsidRDefault="00637A8D">
      <w:pPr>
        <w:pStyle w:val="ConsPlusNormal"/>
        <w:jc w:val="right"/>
      </w:pPr>
      <w:r>
        <w:t>постановлением</w:t>
      </w:r>
    </w:p>
    <w:p w:rsidR="00637A8D" w:rsidRDefault="00637A8D">
      <w:pPr>
        <w:pStyle w:val="ConsPlusNormal"/>
        <w:jc w:val="right"/>
      </w:pPr>
      <w:r>
        <w:t>администрации Борисовского района</w:t>
      </w:r>
    </w:p>
    <w:p w:rsidR="00637A8D" w:rsidRDefault="00637A8D">
      <w:pPr>
        <w:pStyle w:val="ConsPlusNormal"/>
        <w:jc w:val="right"/>
      </w:pPr>
      <w:r>
        <w:t>от 12.01.2016 N 1</w:t>
      </w:r>
    </w:p>
    <w:p w:rsidR="00637A8D" w:rsidRDefault="00637A8D">
      <w:pPr>
        <w:pStyle w:val="ConsPlusNormal"/>
        <w:ind w:firstLine="540"/>
        <w:jc w:val="both"/>
      </w:pPr>
    </w:p>
    <w:p w:rsidR="00637A8D" w:rsidRDefault="00637A8D">
      <w:pPr>
        <w:pStyle w:val="ConsPlusTitle"/>
        <w:jc w:val="center"/>
      </w:pPr>
      <w:bookmarkStart w:id="11" w:name="P180"/>
      <w:bookmarkEnd w:id="11"/>
      <w:r>
        <w:t>ПОРЯДОК</w:t>
      </w:r>
    </w:p>
    <w:p w:rsidR="00637A8D" w:rsidRDefault="00637A8D">
      <w:pPr>
        <w:pStyle w:val="ConsPlusTitle"/>
        <w:jc w:val="center"/>
      </w:pPr>
      <w:r>
        <w:t xml:space="preserve">РАСХОДОВАНИЯ СУБВЕНЦИЙ, ПРЕДОСТАВЛЯЕМЫХ </w:t>
      </w:r>
      <w:proofErr w:type="gramStart"/>
      <w:r>
        <w:t>ИЗ</w:t>
      </w:r>
      <w:proofErr w:type="gramEnd"/>
      <w:r>
        <w:t xml:space="preserve"> ОБЛАСТНОГО</w:t>
      </w:r>
    </w:p>
    <w:p w:rsidR="00637A8D" w:rsidRDefault="00637A8D">
      <w:pPr>
        <w:pStyle w:val="ConsPlusTitle"/>
        <w:jc w:val="center"/>
      </w:pPr>
      <w:r>
        <w:t>БЮДЖЕТА БЮДЖЕТУ МУНИЦИПАЛЬНОГО РАЙОНА "БОРИСОВСКИЙ РАЙОН"</w:t>
      </w:r>
    </w:p>
    <w:p w:rsidR="00637A8D" w:rsidRDefault="00637A8D">
      <w:pPr>
        <w:pStyle w:val="ConsPlusTitle"/>
        <w:jc w:val="center"/>
      </w:pPr>
      <w:r>
        <w:t>НА ОПЛАТУ КОММУНАЛЬНЫХ УСЛУГ И СОДЕРЖАНИЕ ЖИЛЫХ ПОМЕЩЕНИЙ,</w:t>
      </w:r>
    </w:p>
    <w:p w:rsidR="00637A8D" w:rsidRDefault="00637A8D">
      <w:pPr>
        <w:pStyle w:val="ConsPlusTitle"/>
        <w:jc w:val="center"/>
      </w:pPr>
      <w:r>
        <w:t xml:space="preserve">В </w:t>
      </w:r>
      <w:proofErr w:type="gramStart"/>
      <w:r>
        <w:t>КОТОРЫХ</w:t>
      </w:r>
      <w:proofErr w:type="gramEnd"/>
      <w:r>
        <w:t xml:space="preserve"> ДЕТИ-СИРОТЫ И ДЕТИ, ОСТАВШИЕСЯ БЕЗ ПОПЕЧЕНИЯ</w:t>
      </w:r>
    </w:p>
    <w:p w:rsidR="00637A8D" w:rsidRDefault="00637A8D">
      <w:pPr>
        <w:pStyle w:val="ConsPlusTitle"/>
        <w:jc w:val="center"/>
      </w:pPr>
      <w:r>
        <w:t>РОДИТЕЛЕЙ, ЯВЛЯЮТСЯ НАНИМАТЕЛЯМИ ЖИЛЫХ ПОМЕЩЕНИЙ</w:t>
      </w:r>
    </w:p>
    <w:p w:rsidR="00637A8D" w:rsidRDefault="00637A8D">
      <w:pPr>
        <w:pStyle w:val="ConsPlusTitle"/>
        <w:jc w:val="center"/>
      </w:pPr>
      <w:r>
        <w:t>ПО ДОГОВОРАМ СОЦИАЛЬНОГО НАЙМА ИЛИ ЧЛЕНАМИ СЕМЬИ НАНИМАТЕЛЯ</w:t>
      </w:r>
    </w:p>
    <w:p w:rsidR="00637A8D" w:rsidRDefault="00637A8D">
      <w:pPr>
        <w:pStyle w:val="ConsPlusTitle"/>
        <w:jc w:val="center"/>
      </w:pPr>
      <w:r>
        <w:t>ЖИЛОГО ПОМЕЩЕНИЯ ПО ДОГОВОРУ СОЦИАЛЬНОГО НАЙМА</w:t>
      </w:r>
    </w:p>
    <w:p w:rsidR="00637A8D" w:rsidRDefault="00637A8D">
      <w:pPr>
        <w:pStyle w:val="ConsPlusTitle"/>
        <w:jc w:val="center"/>
      </w:pPr>
      <w:r>
        <w:lastRenderedPageBreak/>
        <w:t>ЛИБО СОБСТВЕННИКАМИ ЖИЛЫХ ПОМЕЩЕНИЙ</w:t>
      </w:r>
    </w:p>
    <w:p w:rsidR="00637A8D" w:rsidRDefault="00637A8D">
      <w:pPr>
        <w:pStyle w:val="ConsPlusNormal"/>
        <w:ind w:firstLine="540"/>
        <w:jc w:val="both"/>
      </w:pPr>
    </w:p>
    <w:p w:rsidR="00637A8D" w:rsidRDefault="00637A8D">
      <w:pPr>
        <w:pStyle w:val="ConsPlusNormal"/>
        <w:ind w:firstLine="540"/>
        <w:jc w:val="both"/>
      </w:pPr>
      <w:r>
        <w:t xml:space="preserve">1. </w:t>
      </w:r>
      <w:proofErr w:type="gramStart"/>
      <w:r>
        <w:t>Настоящий Порядок полностью определяет правила расходования субвенций предоставляемых из областного бюджета бюджету администрации муниципального района "</w:t>
      </w:r>
      <w:proofErr w:type="spellStart"/>
      <w:r>
        <w:t>Борисовский</w:t>
      </w:r>
      <w:proofErr w:type="spellEnd"/>
      <w:r>
        <w:t xml:space="preserve"> район" на оплату коммунальных услуг и содержание жилых помещений, в которых дети-сироты и дети, оставшиеся без попечения,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(далее - Порядок).</w:t>
      </w:r>
      <w:proofErr w:type="gramEnd"/>
    </w:p>
    <w:p w:rsidR="00637A8D" w:rsidRDefault="00637A8D">
      <w:pPr>
        <w:pStyle w:val="ConsPlusNormal"/>
        <w:spacing w:before="280"/>
        <w:ind w:firstLine="540"/>
        <w:jc w:val="both"/>
      </w:pPr>
      <w:r>
        <w:t xml:space="preserve">2. </w:t>
      </w:r>
      <w:proofErr w:type="gramStart"/>
      <w:r>
        <w:t>Управление социальной защиты населения Белгородской области осуществляет функции главного распорядителя средств, выделяемых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roofErr w:type="gramEnd"/>
    </w:p>
    <w:p w:rsidR="00637A8D" w:rsidRDefault="00637A8D">
      <w:pPr>
        <w:pStyle w:val="ConsPlusNormal"/>
        <w:spacing w:before="280"/>
        <w:ind w:firstLine="540"/>
        <w:jc w:val="both"/>
      </w:pPr>
      <w:r>
        <w:t>3. Муниципальное казенное учреждение "Управление социальной защиты населения администрации Борисовского района" ежемесячно до 15 числа направляет заявку на перечисление денежных сре</w:t>
      </w:r>
      <w:proofErr w:type="gramStart"/>
      <w:r>
        <w:t>дств дл</w:t>
      </w:r>
      <w:proofErr w:type="gramEnd"/>
      <w:r>
        <w:t>я осуществления выплат в управление социальной защиты населения Белгородской области с указанием контингента получателей и размера выплаты, согласованных с управлением финансов и бюджетной политики администрации Борисовского района.</w:t>
      </w:r>
    </w:p>
    <w:p w:rsidR="00637A8D" w:rsidRDefault="00637A8D">
      <w:pPr>
        <w:pStyle w:val="ConsPlusNormal"/>
        <w:spacing w:before="280"/>
        <w:ind w:firstLine="540"/>
        <w:jc w:val="both"/>
      </w:pPr>
      <w:r>
        <w:t>4. Муниципальное казенное учреждение "Управление социальной защиты населения администрации Борисовского района" в течение 5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осуществляет перечисление средств на оплату коммунальных услуг и содержание жилых помещений.</w:t>
      </w:r>
    </w:p>
    <w:p w:rsidR="00637A8D" w:rsidRDefault="00637A8D">
      <w:pPr>
        <w:pStyle w:val="ConsPlusNormal"/>
        <w:spacing w:before="280"/>
        <w:ind w:firstLine="540"/>
        <w:jc w:val="both"/>
      </w:pPr>
      <w:r>
        <w:t>Настоящая субвенция формируется за счет средств областного бюджета на финансирование расходных обязательств по ежемесячной денежной выплате на оплату коммунальных услуг и содержание жилых помещений. Общий объем субвенций администрации муниципального района "</w:t>
      </w:r>
      <w:proofErr w:type="spellStart"/>
      <w:r>
        <w:t>Борисовский</w:t>
      </w:r>
      <w:proofErr w:type="spellEnd"/>
      <w:r>
        <w:t xml:space="preserve"> район" на оплату коммунальных услуг и содержание жилых помещений, закрепленных за детьми-сиротами и детьми, оставшимися без попечения родителей, определяется из расчета 500 рублей в месяц на ребенка, имеющего закрепленное жилое помещение.</w:t>
      </w:r>
    </w:p>
    <w:p w:rsidR="00637A8D" w:rsidRDefault="00637A8D">
      <w:pPr>
        <w:pStyle w:val="ConsPlusNormal"/>
        <w:spacing w:before="280"/>
        <w:ind w:firstLine="540"/>
        <w:jc w:val="both"/>
      </w:pPr>
      <w:r>
        <w:t>Операции по кассовым расходам бюджета администрации муниципального района "</w:t>
      </w:r>
      <w:proofErr w:type="spellStart"/>
      <w:r>
        <w:t>Борисовский</w:t>
      </w:r>
      <w:proofErr w:type="spellEnd"/>
      <w:r>
        <w:t xml:space="preserve"> район", источником финансового </w:t>
      </w:r>
      <w:r>
        <w:lastRenderedPageBreak/>
        <w:t xml:space="preserve">обеспечения которых являются субвенции, учитываются в соответствии с </w:t>
      </w:r>
      <w:hyperlink r:id="rId25" w:history="1">
        <w:r>
          <w:rPr>
            <w:color w:val="0000FF"/>
          </w:rPr>
          <w:t>Приказом</w:t>
        </w:r>
      </w:hyperlink>
      <w:r>
        <w:t xml:space="preserve"> Министерства финансов Российской Федерации от 28.12.2010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637A8D" w:rsidRDefault="00637A8D">
      <w:pPr>
        <w:pStyle w:val="ConsPlusNormal"/>
        <w:spacing w:before="280"/>
        <w:ind w:firstLine="540"/>
        <w:jc w:val="both"/>
      </w:pPr>
      <w:proofErr w:type="gramStart"/>
      <w:r>
        <w:t>Расходы на доставку денежных средств осуществляются за счет субвенций, выплачиваемых из областного бюджета на оплату коммунальных услуг и содержание жилых помещений, в пределах 0,8 процента средств на расходы по оплате услуг кредитных организаций, осуществляющих операции по зачислению ежемесячных средств на номинальные счета получателей в установленном законодательством Российской Федерации порядке.</w:t>
      </w:r>
      <w:proofErr w:type="gramEnd"/>
    </w:p>
    <w:p w:rsidR="00637A8D" w:rsidRDefault="00637A8D">
      <w:pPr>
        <w:pStyle w:val="ConsPlusNormal"/>
        <w:spacing w:before="280"/>
        <w:ind w:firstLine="540"/>
        <w:jc w:val="both"/>
      </w:pPr>
      <w:r>
        <w:t>5. Полученные из областного бюджета средства учитываются в доходах и расходах бюджета администрации муниципального района "</w:t>
      </w:r>
      <w:proofErr w:type="spellStart"/>
      <w:r>
        <w:t>Борисовский</w:t>
      </w:r>
      <w:proofErr w:type="spellEnd"/>
      <w:r>
        <w:t xml:space="preserve"> район" по соответствующим кодам и разделам бюджетной классификации Российской Федерации.</w:t>
      </w:r>
    </w:p>
    <w:p w:rsidR="00637A8D" w:rsidRDefault="00637A8D">
      <w:pPr>
        <w:pStyle w:val="ConsPlusNormal"/>
        <w:spacing w:before="280"/>
        <w:ind w:firstLine="540"/>
        <w:jc w:val="both"/>
      </w:pPr>
      <w:r>
        <w:t>Муниципальное казенное учреждение "Управление социальной защиты населения администрации Борисовского района" поступившие субвенции расходует на оплату коммунальных услуг и содержание жилых помещений, включая оплату услуг кредитных организаций.</w:t>
      </w: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jc w:val="right"/>
        <w:outlineLvl w:val="0"/>
      </w:pPr>
      <w:r>
        <w:t>Приложение N 4</w:t>
      </w:r>
    </w:p>
    <w:p w:rsidR="00637A8D" w:rsidRDefault="00637A8D">
      <w:pPr>
        <w:pStyle w:val="ConsPlusNormal"/>
        <w:jc w:val="right"/>
      </w:pPr>
    </w:p>
    <w:p w:rsidR="00637A8D" w:rsidRDefault="00637A8D">
      <w:pPr>
        <w:pStyle w:val="ConsPlusNormal"/>
        <w:jc w:val="right"/>
      </w:pPr>
      <w:r>
        <w:t>Утвержден</w:t>
      </w:r>
    </w:p>
    <w:p w:rsidR="00637A8D" w:rsidRDefault="00637A8D">
      <w:pPr>
        <w:pStyle w:val="ConsPlusNormal"/>
        <w:jc w:val="right"/>
      </w:pPr>
      <w:r>
        <w:t>постановлением</w:t>
      </w:r>
    </w:p>
    <w:p w:rsidR="00637A8D" w:rsidRDefault="00637A8D">
      <w:pPr>
        <w:pStyle w:val="ConsPlusNormal"/>
        <w:jc w:val="right"/>
      </w:pPr>
      <w:r>
        <w:t>администрации Борисовского района</w:t>
      </w:r>
    </w:p>
    <w:p w:rsidR="00637A8D" w:rsidRDefault="00637A8D">
      <w:pPr>
        <w:pStyle w:val="ConsPlusNormal"/>
        <w:jc w:val="right"/>
      </w:pPr>
      <w:r>
        <w:t>от 12.01.2016 N 1</w:t>
      </w:r>
    </w:p>
    <w:p w:rsidR="00637A8D" w:rsidRDefault="00637A8D">
      <w:pPr>
        <w:pStyle w:val="ConsPlusNormal"/>
        <w:ind w:firstLine="540"/>
        <w:jc w:val="both"/>
      </w:pPr>
    </w:p>
    <w:p w:rsidR="00637A8D" w:rsidRDefault="00637A8D">
      <w:pPr>
        <w:pStyle w:val="ConsPlusTitle"/>
        <w:jc w:val="center"/>
      </w:pPr>
      <w:bookmarkStart w:id="12" w:name="P211"/>
      <w:bookmarkEnd w:id="12"/>
      <w:r>
        <w:t>ПОРЯДОК</w:t>
      </w:r>
    </w:p>
    <w:p w:rsidR="00637A8D" w:rsidRDefault="00637A8D">
      <w:pPr>
        <w:pStyle w:val="ConsPlusTitle"/>
        <w:jc w:val="center"/>
      </w:pPr>
      <w:r>
        <w:t xml:space="preserve">ПРЕДОСТАВЛЕНИЯ СУБВЕНЦИИ, </w:t>
      </w:r>
      <w:proofErr w:type="gramStart"/>
      <w:r>
        <w:t>ПРЕДОСТАВЛЯЕМЫХ</w:t>
      </w:r>
      <w:proofErr w:type="gramEnd"/>
      <w:r>
        <w:t xml:space="preserve"> ИЗ ОБЛАСТНОГО</w:t>
      </w:r>
    </w:p>
    <w:p w:rsidR="00637A8D" w:rsidRDefault="00637A8D">
      <w:pPr>
        <w:pStyle w:val="ConsPlusTitle"/>
        <w:jc w:val="center"/>
      </w:pPr>
      <w:r>
        <w:t xml:space="preserve">БЮДЖЕТА НА ОСУЩЕСТВЛЕНИЕ ДЕЯТЕЛЬНОСТИ ПО РЕМОНТУ </w:t>
      </w:r>
      <w:proofErr w:type="gramStart"/>
      <w:r>
        <w:t>ЖИЛЫХ</w:t>
      </w:r>
      <w:proofErr w:type="gramEnd"/>
    </w:p>
    <w:p w:rsidR="00637A8D" w:rsidRDefault="00637A8D">
      <w:pPr>
        <w:pStyle w:val="ConsPlusTitle"/>
        <w:jc w:val="center"/>
      </w:pPr>
      <w:r>
        <w:t>ПОМЕЩЕНИЙ, В КОТОРЫХ ДЕТИ-СИРОТЫ И ДЕТИ, ОСТАВШИЕСЯ</w:t>
      </w:r>
    </w:p>
    <w:p w:rsidR="00637A8D" w:rsidRDefault="00637A8D">
      <w:pPr>
        <w:pStyle w:val="ConsPlusTitle"/>
        <w:jc w:val="center"/>
      </w:pPr>
      <w:r>
        <w:t>БЕЗ ПОПЕЧЕНИЯ РОДИТЕЛЕЙ, И ЛИЦА ИЗ ИХ ЧИСЛА ЯВЛЯЮТСЯ</w:t>
      </w:r>
    </w:p>
    <w:p w:rsidR="00637A8D" w:rsidRDefault="00637A8D">
      <w:pPr>
        <w:pStyle w:val="ConsPlusTitle"/>
        <w:jc w:val="center"/>
      </w:pPr>
      <w:r>
        <w:t>НАНИМАТЕЛЯМИ ЖИЛЫХ ПОМЕЩЕНИЙ ПО ДОГОВОРАМ СОЦИАЛЬНОГО НАЙМА</w:t>
      </w:r>
    </w:p>
    <w:p w:rsidR="00637A8D" w:rsidRDefault="00637A8D">
      <w:pPr>
        <w:pStyle w:val="ConsPlusTitle"/>
        <w:jc w:val="center"/>
      </w:pPr>
      <w:r>
        <w:lastRenderedPageBreak/>
        <w:t>ИЛИ ЧЛЕНАМИ СЕМЬИ НАНИМАТЕЛЯ ЖИЛОГО ПОМЕЩЕНИЯ ПО ДОГОВОРУ</w:t>
      </w:r>
    </w:p>
    <w:p w:rsidR="00637A8D" w:rsidRDefault="00637A8D">
      <w:pPr>
        <w:pStyle w:val="ConsPlusTitle"/>
        <w:jc w:val="center"/>
      </w:pPr>
      <w:r>
        <w:t>СОЦИАЛЬНОГО НАЙМА ЛИБО СОБСТВЕННИКАМИ ЖИЛЫХ ПОМЕЩЕНИЙ</w:t>
      </w:r>
    </w:p>
    <w:p w:rsidR="00637A8D" w:rsidRDefault="00637A8D">
      <w:pPr>
        <w:pStyle w:val="ConsPlusNormal"/>
        <w:ind w:firstLine="540"/>
        <w:jc w:val="both"/>
      </w:pPr>
    </w:p>
    <w:p w:rsidR="00637A8D" w:rsidRDefault="00637A8D">
      <w:pPr>
        <w:pStyle w:val="ConsPlusNormal"/>
        <w:ind w:firstLine="540"/>
        <w:jc w:val="both"/>
      </w:pPr>
      <w:r>
        <w:t xml:space="preserve">1. </w:t>
      </w:r>
      <w:proofErr w:type="gramStart"/>
      <w:r>
        <w:t>Настоящий Порядок полностью определяет правила предоставления субвенций из областного бюджета бюджету администрации муниципального района "</w:t>
      </w:r>
      <w:proofErr w:type="spellStart"/>
      <w:r>
        <w:t>Борисовский</w:t>
      </w:r>
      <w:proofErr w:type="spellEnd"/>
      <w:r>
        <w:t xml:space="preserve"> район" на осуществление деятельности по ремонту жилых помещений, в которых дети-сироты, дети, оставшиеся без попечения родителей, и лица из их числа (далее - дети-сироты)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roofErr w:type="gramEnd"/>
      <w:r>
        <w:t xml:space="preserve"> (далее - Порядок).</w:t>
      </w:r>
    </w:p>
    <w:p w:rsidR="00637A8D" w:rsidRDefault="00637A8D">
      <w:pPr>
        <w:pStyle w:val="ConsPlusNormal"/>
        <w:spacing w:before="280"/>
        <w:ind w:firstLine="540"/>
        <w:jc w:val="both"/>
      </w:pPr>
      <w:r>
        <w:t>2. Управление социальной защиты населения Белгородской области осуществляет функции главного распорядителя средств, выделяемых на осуществление деятельности по ремонту жилых помещений, в которых дети-сироты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p w:rsidR="00637A8D" w:rsidRDefault="00637A8D">
      <w:pPr>
        <w:pStyle w:val="ConsPlusNormal"/>
        <w:spacing w:before="280"/>
        <w:ind w:firstLine="540"/>
        <w:jc w:val="both"/>
      </w:pPr>
      <w:r>
        <w:t xml:space="preserve">3. </w:t>
      </w:r>
      <w:proofErr w:type="gramStart"/>
      <w:r>
        <w:t>Муниципальное казенное учреждение "Управление социальной защиты населения администрации Борисовского района" до 1 мая представляет в управление социальной защиты населения Белгородской области по каждому ремонтируемому жилому помещению дефектную ведомость, локальный сметный расчет, документы, подтверждающие утрату ребенком-сиротой в несовершеннолетнем возрасте родительского попечения, свидетельство о праве собственности либо договор социального найма на жилое помещение, справку о составе семьи по адресу ремонтируемого жилого помещения.</w:t>
      </w:r>
      <w:proofErr w:type="gramEnd"/>
    </w:p>
    <w:p w:rsidR="00637A8D" w:rsidRDefault="00637A8D">
      <w:pPr>
        <w:pStyle w:val="ConsPlusNormal"/>
        <w:spacing w:before="280"/>
        <w:ind w:firstLine="540"/>
        <w:jc w:val="both"/>
      </w:pPr>
      <w:r>
        <w:t>4. Управление социальной защиты населения Белгородской области в течение 15 рабочих дней после получения документов от муниципального казенного учреждения "Управление социальной защиты населения администрации Борисовского района" осуществляет выезд по местонахождению жилых помещений и проверяет наличие оснований для финансирования ремонтных работ.</w:t>
      </w:r>
    </w:p>
    <w:p w:rsidR="00637A8D" w:rsidRDefault="00637A8D">
      <w:pPr>
        <w:pStyle w:val="ConsPlusNormal"/>
        <w:spacing w:before="280"/>
        <w:ind w:firstLine="540"/>
        <w:jc w:val="both"/>
      </w:pPr>
      <w:r>
        <w:t>5. Финансирование ремонтных работ осуществляется:</w:t>
      </w:r>
    </w:p>
    <w:p w:rsidR="00637A8D" w:rsidRDefault="00637A8D">
      <w:pPr>
        <w:pStyle w:val="ConsPlusNormal"/>
        <w:spacing w:before="280"/>
        <w:ind w:firstLine="540"/>
        <w:jc w:val="both"/>
      </w:pPr>
      <w:r>
        <w:t>- по заявке на авансирование в размере 30 процентов стоимости по контракту, если данное условие предусмотрено контрактом. Оставшаяся часть средств выплачивается по представлению актов выполненных работ и справок о стоимости выполненных работ и затрат;</w:t>
      </w:r>
    </w:p>
    <w:p w:rsidR="00637A8D" w:rsidRDefault="00637A8D">
      <w:pPr>
        <w:pStyle w:val="ConsPlusNormal"/>
        <w:spacing w:before="280"/>
        <w:ind w:firstLine="540"/>
        <w:jc w:val="both"/>
      </w:pPr>
      <w:r>
        <w:t xml:space="preserve">- в полном объеме по представлению актов выполненных работ и </w:t>
      </w:r>
      <w:r>
        <w:lastRenderedPageBreak/>
        <w:t>справок о стоимости выполненных работ и затрат.</w:t>
      </w:r>
    </w:p>
    <w:p w:rsidR="00637A8D" w:rsidRDefault="00637A8D">
      <w:pPr>
        <w:pStyle w:val="ConsPlusNormal"/>
        <w:spacing w:before="280"/>
        <w:ind w:firstLine="540"/>
        <w:jc w:val="both"/>
      </w:pPr>
      <w:r>
        <w:t xml:space="preserve">6. </w:t>
      </w:r>
      <w:proofErr w:type="gramStart"/>
      <w:r>
        <w:t>Муниципальное казенное учреждение "Управление социальной защиты населения администрации Борисовского района" не позднее 1 декабря направляет в управление социальной защиты населения Белгородской области заявку на финансирование в разрезе жилых помещений с приложением муниципального контракта на выполнение работ по ремонту жилых помещений, актов о приемке выполненных работ и справок о стоимости выполненных работ и затрат.</w:t>
      </w:r>
      <w:proofErr w:type="gramEnd"/>
    </w:p>
    <w:p w:rsidR="00637A8D" w:rsidRDefault="00637A8D">
      <w:pPr>
        <w:pStyle w:val="ConsPlusNormal"/>
        <w:spacing w:before="280"/>
        <w:ind w:firstLine="540"/>
        <w:jc w:val="both"/>
      </w:pPr>
      <w:r>
        <w:t>7. Администрация Борисовского района в течение 5 (пяти) рабочих дней после поступления денежных средств осуществляет расчеты с контрагентами в соответствии с утвержденными порядками расходования субвенций, предоставленных из областного бюджета на ремонт жилых помещений.</w:t>
      </w:r>
    </w:p>
    <w:p w:rsidR="00637A8D" w:rsidRDefault="00637A8D">
      <w:pPr>
        <w:pStyle w:val="ConsPlusNormal"/>
        <w:spacing w:before="280"/>
        <w:ind w:firstLine="540"/>
        <w:jc w:val="both"/>
      </w:pPr>
      <w:r>
        <w:t>Настоящая субвенция формируется за счет средств областного бюджета на финансирование расходных обязательств на осуществление деятельности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p w:rsidR="00637A8D" w:rsidRDefault="00637A8D">
      <w:pPr>
        <w:pStyle w:val="ConsPlusNormal"/>
        <w:spacing w:before="280"/>
        <w:ind w:firstLine="540"/>
        <w:jc w:val="both"/>
      </w:pPr>
      <w:proofErr w:type="gramStart"/>
      <w:r>
        <w:t xml:space="preserve">Операции по кассовым расходам бюджета администрации Борисовского района, источником финансового обеспечения которых являются субвенции, учитываются в соответствии с </w:t>
      </w:r>
      <w:hyperlink r:id="rId26" w:history="1">
        <w:r>
          <w:rPr>
            <w:color w:val="0000FF"/>
          </w:rPr>
          <w:t>Приказом</w:t>
        </w:r>
      </w:hyperlink>
      <w:r>
        <w:t xml:space="preserve"> Министерства финансов Российской Федерации от 28 декабря 2010 года N 191н и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roofErr w:type="gramEnd"/>
    </w:p>
    <w:p w:rsidR="00637A8D" w:rsidRDefault="00637A8D">
      <w:pPr>
        <w:pStyle w:val="ConsPlusNormal"/>
        <w:spacing w:before="280"/>
        <w:ind w:firstLine="540"/>
        <w:jc w:val="both"/>
      </w:pPr>
      <w:r>
        <w:t>8. Полученные из областного бюджета средства учитываются в доходах и расходах бюджета администрации муниципального района "</w:t>
      </w:r>
      <w:proofErr w:type="spellStart"/>
      <w:r>
        <w:t>Борисовский</w:t>
      </w:r>
      <w:proofErr w:type="spellEnd"/>
      <w:r>
        <w:t xml:space="preserve"> район" по соответствующим кодам и разделам бюджетной классификации Российской Федерации.</w:t>
      </w:r>
    </w:p>
    <w:p w:rsidR="00637A8D" w:rsidRDefault="00637A8D">
      <w:pPr>
        <w:pStyle w:val="ConsPlusNormal"/>
        <w:spacing w:before="280"/>
        <w:ind w:firstLine="540"/>
        <w:jc w:val="both"/>
      </w:pPr>
      <w:r>
        <w:t xml:space="preserve">9. </w:t>
      </w:r>
      <w:proofErr w:type="gramStart"/>
      <w:r>
        <w:t>Контроль за</w:t>
      </w:r>
      <w:proofErr w:type="gramEnd"/>
      <w:r>
        <w:t xml:space="preserve"> целевым использованием выделенных средств осуществляет управление социальной защиты населения Белгородской области.</w:t>
      </w:r>
    </w:p>
    <w:p w:rsidR="00637A8D" w:rsidRDefault="00637A8D">
      <w:pPr>
        <w:pStyle w:val="ConsPlusNormal"/>
        <w:ind w:firstLine="540"/>
        <w:jc w:val="both"/>
      </w:pPr>
    </w:p>
    <w:p w:rsidR="00637A8D" w:rsidRDefault="00637A8D">
      <w:pPr>
        <w:pStyle w:val="ConsPlusNormal"/>
        <w:ind w:firstLine="540"/>
        <w:jc w:val="both"/>
      </w:pPr>
    </w:p>
    <w:p w:rsidR="00637A8D" w:rsidRDefault="00637A8D">
      <w:pPr>
        <w:pStyle w:val="ConsPlusNormal"/>
        <w:pBdr>
          <w:top w:val="single" w:sz="6" w:space="0" w:color="auto"/>
        </w:pBdr>
        <w:spacing w:before="100" w:after="100"/>
        <w:jc w:val="both"/>
        <w:rPr>
          <w:sz w:val="2"/>
          <w:szCs w:val="2"/>
        </w:rPr>
      </w:pPr>
    </w:p>
    <w:p w:rsidR="002F6D6D" w:rsidRDefault="002F6D6D"/>
    <w:sectPr w:rsidR="002F6D6D" w:rsidSect="004A0A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37A8D"/>
    <w:rsid w:val="000070DB"/>
    <w:rsid w:val="00011B28"/>
    <w:rsid w:val="00012E32"/>
    <w:rsid w:val="0001388F"/>
    <w:rsid w:val="00013F38"/>
    <w:rsid w:val="00017BFF"/>
    <w:rsid w:val="0002046C"/>
    <w:rsid w:val="000213F3"/>
    <w:rsid w:val="000238A6"/>
    <w:rsid w:val="000238B8"/>
    <w:rsid w:val="00026D86"/>
    <w:rsid w:val="00032209"/>
    <w:rsid w:val="00042FF3"/>
    <w:rsid w:val="00044178"/>
    <w:rsid w:val="00046EA0"/>
    <w:rsid w:val="00051F2F"/>
    <w:rsid w:val="00053294"/>
    <w:rsid w:val="00057436"/>
    <w:rsid w:val="00057900"/>
    <w:rsid w:val="00057E1B"/>
    <w:rsid w:val="000606AD"/>
    <w:rsid w:val="00061028"/>
    <w:rsid w:val="00063239"/>
    <w:rsid w:val="00063C22"/>
    <w:rsid w:val="00065CBA"/>
    <w:rsid w:val="00091403"/>
    <w:rsid w:val="0009147E"/>
    <w:rsid w:val="0009287E"/>
    <w:rsid w:val="00093565"/>
    <w:rsid w:val="00095B4F"/>
    <w:rsid w:val="00097FE7"/>
    <w:rsid w:val="000C660F"/>
    <w:rsid w:val="000D1146"/>
    <w:rsid w:val="000D23D0"/>
    <w:rsid w:val="000D594E"/>
    <w:rsid w:val="000F32AE"/>
    <w:rsid w:val="000F60C0"/>
    <w:rsid w:val="00105FB6"/>
    <w:rsid w:val="001128AF"/>
    <w:rsid w:val="00113A04"/>
    <w:rsid w:val="00114B5C"/>
    <w:rsid w:val="0011718C"/>
    <w:rsid w:val="00122844"/>
    <w:rsid w:val="001240A3"/>
    <w:rsid w:val="00124713"/>
    <w:rsid w:val="001301E1"/>
    <w:rsid w:val="001305F6"/>
    <w:rsid w:val="00132AFA"/>
    <w:rsid w:val="00144300"/>
    <w:rsid w:val="001445A8"/>
    <w:rsid w:val="001458AF"/>
    <w:rsid w:val="00161917"/>
    <w:rsid w:val="00162411"/>
    <w:rsid w:val="0016526F"/>
    <w:rsid w:val="0017108C"/>
    <w:rsid w:val="0017180E"/>
    <w:rsid w:val="0017623B"/>
    <w:rsid w:val="00184371"/>
    <w:rsid w:val="00193EDC"/>
    <w:rsid w:val="00194922"/>
    <w:rsid w:val="00195C57"/>
    <w:rsid w:val="00197613"/>
    <w:rsid w:val="00197884"/>
    <w:rsid w:val="001A1A61"/>
    <w:rsid w:val="001A3261"/>
    <w:rsid w:val="001A7682"/>
    <w:rsid w:val="001C038F"/>
    <w:rsid w:val="001C059D"/>
    <w:rsid w:val="001C3A6E"/>
    <w:rsid w:val="001D0821"/>
    <w:rsid w:val="001D1F75"/>
    <w:rsid w:val="001D58E0"/>
    <w:rsid w:val="001E2645"/>
    <w:rsid w:val="001E558B"/>
    <w:rsid w:val="001E6244"/>
    <w:rsid w:val="001F04FE"/>
    <w:rsid w:val="001F2B71"/>
    <w:rsid w:val="001F2D86"/>
    <w:rsid w:val="001F42CB"/>
    <w:rsid w:val="002035BD"/>
    <w:rsid w:val="00215A56"/>
    <w:rsid w:val="00222E1E"/>
    <w:rsid w:val="00223833"/>
    <w:rsid w:val="00245CB6"/>
    <w:rsid w:val="00261BA8"/>
    <w:rsid w:val="00262A9D"/>
    <w:rsid w:val="00264962"/>
    <w:rsid w:val="00277E11"/>
    <w:rsid w:val="00285D38"/>
    <w:rsid w:val="002911FE"/>
    <w:rsid w:val="002A0D56"/>
    <w:rsid w:val="002B14CE"/>
    <w:rsid w:val="002B3281"/>
    <w:rsid w:val="002B457B"/>
    <w:rsid w:val="002B4CD4"/>
    <w:rsid w:val="002C41A9"/>
    <w:rsid w:val="002C5946"/>
    <w:rsid w:val="002D2384"/>
    <w:rsid w:val="002D27E6"/>
    <w:rsid w:val="002E2ADA"/>
    <w:rsid w:val="002E2DEA"/>
    <w:rsid w:val="002E4BD8"/>
    <w:rsid w:val="002F6D6D"/>
    <w:rsid w:val="00301236"/>
    <w:rsid w:val="00302589"/>
    <w:rsid w:val="00314321"/>
    <w:rsid w:val="00317605"/>
    <w:rsid w:val="003263F4"/>
    <w:rsid w:val="00344CF9"/>
    <w:rsid w:val="00353AD7"/>
    <w:rsid w:val="0035623F"/>
    <w:rsid w:val="00363BF0"/>
    <w:rsid w:val="00377AB0"/>
    <w:rsid w:val="00385750"/>
    <w:rsid w:val="003874E1"/>
    <w:rsid w:val="00391F25"/>
    <w:rsid w:val="003969BA"/>
    <w:rsid w:val="003D28C7"/>
    <w:rsid w:val="003D3288"/>
    <w:rsid w:val="003D68F3"/>
    <w:rsid w:val="003D7FE2"/>
    <w:rsid w:val="003E0212"/>
    <w:rsid w:val="003F2C7E"/>
    <w:rsid w:val="00401FB1"/>
    <w:rsid w:val="00402FA3"/>
    <w:rsid w:val="00404194"/>
    <w:rsid w:val="00415418"/>
    <w:rsid w:val="00424A07"/>
    <w:rsid w:val="00433B53"/>
    <w:rsid w:val="00434AC5"/>
    <w:rsid w:val="00441BD2"/>
    <w:rsid w:val="004430A3"/>
    <w:rsid w:val="00446341"/>
    <w:rsid w:val="00446B50"/>
    <w:rsid w:val="00447E02"/>
    <w:rsid w:val="00472824"/>
    <w:rsid w:val="004757B2"/>
    <w:rsid w:val="00483FA4"/>
    <w:rsid w:val="00485E8D"/>
    <w:rsid w:val="0048769F"/>
    <w:rsid w:val="00492EC8"/>
    <w:rsid w:val="00494EF6"/>
    <w:rsid w:val="00495189"/>
    <w:rsid w:val="004A03D9"/>
    <w:rsid w:val="004A516E"/>
    <w:rsid w:val="004B216D"/>
    <w:rsid w:val="004B3FC4"/>
    <w:rsid w:val="004C16C7"/>
    <w:rsid w:val="004C1763"/>
    <w:rsid w:val="004C210F"/>
    <w:rsid w:val="004D086F"/>
    <w:rsid w:val="004D6025"/>
    <w:rsid w:val="004F2966"/>
    <w:rsid w:val="004F4E2E"/>
    <w:rsid w:val="00503CBD"/>
    <w:rsid w:val="0050590D"/>
    <w:rsid w:val="005115E0"/>
    <w:rsid w:val="00511CFE"/>
    <w:rsid w:val="00515B70"/>
    <w:rsid w:val="00516025"/>
    <w:rsid w:val="00516A3C"/>
    <w:rsid w:val="005237D2"/>
    <w:rsid w:val="005244CD"/>
    <w:rsid w:val="00532056"/>
    <w:rsid w:val="005421BD"/>
    <w:rsid w:val="00550B08"/>
    <w:rsid w:val="00554D86"/>
    <w:rsid w:val="00557BC6"/>
    <w:rsid w:val="005601DD"/>
    <w:rsid w:val="00564C4A"/>
    <w:rsid w:val="005669C8"/>
    <w:rsid w:val="00571516"/>
    <w:rsid w:val="0057429A"/>
    <w:rsid w:val="0057502C"/>
    <w:rsid w:val="00580F63"/>
    <w:rsid w:val="00584630"/>
    <w:rsid w:val="005910B7"/>
    <w:rsid w:val="005916E7"/>
    <w:rsid w:val="005A26F5"/>
    <w:rsid w:val="005A7885"/>
    <w:rsid w:val="005B1C47"/>
    <w:rsid w:val="005C322F"/>
    <w:rsid w:val="005C6E33"/>
    <w:rsid w:val="005C7401"/>
    <w:rsid w:val="005D18F6"/>
    <w:rsid w:val="005E1970"/>
    <w:rsid w:val="005E3D23"/>
    <w:rsid w:val="00610F73"/>
    <w:rsid w:val="00615F38"/>
    <w:rsid w:val="00617644"/>
    <w:rsid w:val="00637A8D"/>
    <w:rsid w:val="00643BF4"/>
    <w:rsid w:val="0064774D"/>
    <w:rsid w:val="00656EEC"/>
    <w:rsid w:val="006600A4"/>
    <w:rsid w:val="0066162F"/>
    <w:rsid w:val="00666596"/>
    <w:rsid w:val="006853D3"/>
    <w:rsid w:val="00686E9C"/>
    <w:rsid w:val="00691972"/>
    <w:rsid w:val="00692405"/>
    <w:rsid w:val="00693463"/>
    <w:rsid w:val="006965E5"/>
    <w:rsid w:val="0069699E"/>
    <w:rsid w:val="006A5691"/>
    <w:rsid w:val="006D4B98"/>
    <w:rsid w:val="006D6B40"/>
    <w:rsid w:val="006E0B34"/>
    <w:rsid w:val="006E4720"/>
    <w:rsid w:val="006E4FC2"/>
    <w:rsid w:val="006F4DDE"/>
    <w:rsid w:val="00702AB6"/>
    <w:rsid w:val="007043D0"/>
    <w:rsid w:val="00712419"/>
    <w:rsid w:val="00721517"/>
    <w:rsid w:val="00727021"/>
    <w:rsid w:val="00731B0D"/>
    <w:rsid w:val="00736F3D"/>
    <w:rsid w:val="00737918"/>
    <w:rsid w:val="007506D1"/>
    <w:rsid w:val="00760187"/>
    <w:rsid w:val="00776C16"/>
    <w:rsid w:val="0077748E"/>
    <w:rsid w:val="00796FDB"/>
    <w:rsid w:val="007B3CB3"/>
    <w:rsid w:val="007D0B00"/>
    <w:rsid w:val="007D1F7C"/>
    <w:rsid w:val="007E39FF"/>
    <w:rsid w:val="007E4175"/>
    <w:rsid w:val="007E4ABD"/>
    <w:rsid w:val="00804BCA"/>
    <w:rsid w:val="00804CE8"/>
    <w:rsid w:val="00805BF6"/>
    <w:rsid w:val="00813404"/>
    <w:rsid w:val="00814769"/>
    <w:rsid w:val="00825889"/>
    <w:rsid w:val="00853A2A"/>
    <w:rsid w:val="00856773"/>
    <w:rsid w:val="00860AA8"/>
    <w:rsid w:val="008672FC"/>
    <w:rsid w:val="0087329D"/>
    <w:rsid w:val="00876C99"/>
    <w:rsid w:val="0088199A"/>
    <w:rsid w:val="0088402F"/>
    <w:rsid w:val="0088591D"/>
    <w:rsid w:val="008920E9"/>
    <w:rsid w:val="0089250D"/>
    <w:rsid w:val="008A6226"/>
    <w:rsid w:val="008B410D"/>
    <w:rsid w:val="008B6596"/>
    <w:rsid w:val="008C0663"/>
    <w:rsid w:val="008C50BC"/>
    <w:rsid w:val="008C6A59"/>
    <w:rsid w:val="008D1477"/>
    <w:rsid w:val="008D3838"/>
    <w:rsid w:val="008E3EE9"/>
    <w:rsid w:val="008E45A6"/>
    <w:rsid w:val="008F0A0F"/>
    <w:rsid w:val="008F18AD"/>
    <w:rsid w:val="008F63F3"/>
    <w:rsid w:val="0091018C"/>
    <w:rsid w:val="00910A1D"/>
    <w:rsid w:val="00912DFB"/>
    <w:rsid w:val="00914E94"/>
    <w:rsid w:val="00916333"/>
    <w:rsid w:val="00916856"/>
    <w:rsid w:val="009244FC"/>
    <w:rsid w:val="00930082"/>
    <w:rsid w:val="00935860"/>
    <w:rsid w:val="0093648C"/>
    <w:rsid w:val="009403B3"/>
    <w:rsid w:val="00942276"/>
    <w:rsid w:val="00943EA2"/>
    <w:rsid w:val="009453AE"/>
    <w:rsid w:val="00956499"/>
    <w:rsid w:val="0096186A"/>
    <w:rsid w:val="0097091A"/>
    <w:rsid w:val="00970F52"/>
    <w:rsid w:val="009750F4"/>
    <w:rsid w:val="0098545C"/>
    <w:rsid w:val="0099030B"/>
    <w:rsid w:val="0099030F"/>
    <w:rsid w:val="009921F0"/>
    <w:rsid w:val="009968D1"/>
    <w:rsid w:val="009C4192"/>
    <w:rsid w:val="009C423D"/>
    <w:rsid w:val="009D252D"/>
    <w:rsid w:val="009D3AFA"/>
    <w:rsid w:val="009E0E4B"/>
    <w:rsid w:val="009E2287"/>
    <w:rsid w:val="009E4038"/>
    <w:rsid w:val="009E4C4A"/>
    <w:rsid w:val="009E7133"/>
    <w:rsid w:val="009F161F"/>
    <w:rsid w:val="00A07B72"/>
    <w:rsid w:val="00A108F3"/>
    <w:rsid w:val="00A13DFC"/>
    <w:rsid w:val="00A21F9C"/>
    <w:rsid w:val="00A25C32"/>
    <w:rsid w:val="00A268D6"/>
    <w:rsid w:val="00A32E4F"/>
    <w:rsid w:val="00A35572"/>
    <w:rsid w:val="00A35F93"/>
    <w:rsid w:val="00A43697"/>
    <w:rsid w:val="00A554DC"/>
    <w:rsid w:val="00A57719"/>
    <w:rsid w:val="00A6072C"/>
    <w:rsid w:val="00A63410"/>
    <w:rsid w:val="00A637BD"/>
    <w:rsid w:val="00A65834"/>
    <w:rsid w:val="00A6774D"/>
    <w:rsid w:val="00A728D0"/>
    <w:rsid w:val="00A82ECD"/>
    <w:rsid w:val="00A82FE4"/>
    <w:rsid w:val="00A8457A"/>
    <w:rsid w:val="00A87A2F"/>
    <w:rsid w:val="00A93925"/>
    <w:rsid w:val="00A94355"/>
    <w:rsid w:val="00A97717"/>
    <w:rsid w:val="00A97CCB"/>
    <w:rsid w:val="00AA257E"/>
    <w:rsid w:val="00AB5947"/>
    <w:rsid w:val="00AB6BFD"/>
    <w:rsid w:val="00AB6E64"/>
    <w:rsid w:val="00AB75B6"/>
    <w:rsid w:val="00AC249D"/>
    <w:rsid w:val="00AD4302"/>
    <w:rsid w:val="00AE10BE"/>
    <w:rsid w:val="00AE5C8D"/>
    <w:rsid w:val="00AE7A09"/>
    <w:rsid w:val="00B101DE"/>
    <w:rsid w:val="00B174C2"/>
    <w:rsid w:val="00B174F1"/>
    <w:rsid w:val="00B17787"/>
    <w:rsid w:val="00B22A4F"/>
    <w:rsid w:val="00B30664"/>
    <w:rsid w:val="00B3250B"/>
    <w:rsid w:val="00B4162B"/>
    <w:rsid w:val="00B53769"/>
    <w:rsid w:val="00B576DA"/>
    <w:rsid w:val="00B61CC1"/>
    <w:rsid w:val="00B63CB1"/>
    <w:rsid w:val="00B64570"/>
    <w:rsid w:val="00B661CB"/>
    <w:rsid w:val="00B80363"/>
    <w:rsid w:val="00B9023E"/>
    <w:rsid w:val="00BB54A3"/>
    <w:rsid w:val="00BB73EB"/>
    <w:rsid w:val="00BC1FBF"/>
    <w:rsid w:val="00BC36C6"/>
    <w:rsid w:val="00BC3BCD"/>
    <w:rsid w:val="00BD48FE"/>
    <w:rsid w:val="00BD6413"/>
    <w:rsid w:val="00BE0830"/>
    <w:rsid w:val="00BF27D6"/>
    <w:rsid w:val="00BF3D56"/>
    <w:rsid w:val="00BF79A5"/>
    <w:rsid w:val="00C06942"/>
    <w:rsid w:val="00C13D63"/>
    <w:rsid w:val="00C16DBC"/>
    <w:rsid w:val="00C174A9"/>
    <w:rsid w:val="00C20B70"/>
    <w:rsid w:val="00C20E7C"/>
    <w:rsid w:val="00C22233"/>
    <w:rsid w:val="00C22E60"/>
    <w:rsid w:val="00C27712"/>
    <w:rsid w:val="00C33166"/>
    <w:rsid w:val="00C46E23"/>
    <w:rsid w:val="00C5014B"/>
    <w:rsid w:val="00C741D9"/>
    <w:rsid w:val="00C83114"/>
    <w:rsid w:val="00C8432C"/>
    <w:rsid w:val="00C923BE"/>
    <w:rsid w:val="00C94E92"/>
    <w:rsid w:val="00CA30C1"/>
    <w:rsid w:val="00CA7F2F"/>
    <w:rsid w:val="00CB2927"/>
    <w:rsid w:val="00CB3806"/>
    <w:rsid w:val="00CB523B"/>
    <w:rsid w:val="00CC0DF0"/>
    <w:rsid w:val="00CC1DCD"/>
    <w:rsid w:val="00CC3B30"/>
    <w:rsid w:val="00CD55FA"/>
    <w:rsid w:val="00CD5B5E"/>
    <w:rsid w:val="00CE1430"/>
    <w:rsid w:val="00CE6A0F"/>
    <w:rsid w:val="00CF0785"/>
    <w:rsid w:val="00CF66F9"/>
    <w:rsid w:val="00D00EBC"/>
    <w:rsid w:val="00D056BE"/>
    <w:rsid w:val="00D070E2"/>
    <w:rsid w:val="00D10F23"/>
    <w:rsid w:val="00D122A5"/>
    <w:rsid w:val="00D20452"/>
    <w:rsid w:val="00D27EBD"/>
    <w:rsid w:val="00D31537"/>
    <w:rsid w:val="00D36AF9"/>
    <w:rsid w:val="00D410FD"/>
    <w:rsid w:val="00D42596"/>
    <w:rsid w:val="00D47F73"/>
    <w:rsid w:val="00D557F6"/>
    <w:rsid w:val="00D57986"/>
    <w:rsid w:val="00D631E8"/>
    <w:rsid w:val="00D7067F"/>
    <w:rsid w:val="00D708F8"/>
    <w:rsid w:val="00D710D3"/>
    <w:rsid w:val="00D83E56"/>
    <w:rsid w:val="00D86E05"/>
    <w:rsid w:val="00D87657"/>
    <w:rsid w:val="00D91728"/>
    <w:rsid w:val="00D9530F"/>
    <w:rsid w:val="00D97204"/>
    <w:rsid w:val="00DA3B39"/>
    <w:rsid w:val="00DA576E"/>
    <w:rsid w:val="00DB029F"/>
    <w:rsid w:val="00DB03D9"/>
    <w:rsid w:val="00DB0CC3"/>
    <w:rsid w:val="00DB422E"/>
    <w:rsid w:val="00DB4C45"/>
    <w:rsid w:val="00DC07E1"/>
    <w:rsid w:val="00DC2170"/>
    <w:rsid w:val="00DC2C72"/>
    <w:rsid w:val="00DD5024"/>
    <w:rsid w:val="00DD6925"/>
    <w:rsid w:val="00DE10E0"/>
    <w:rsid w:val="00DE7F02"/>
    <w:rsid w:val="00DF195C"/>
    <w:rsid w:val="00DF253A"/>
    <w:rsid w:val="00E02C90"/>
    <w:rsid w:val="00E167AF"/>
    <w:rsid w:val="00E20745"/>
    <w:rsid w:val="00E342C8"/>
    <w:rsid w:val="00E436CB"/>
    <w:rsid w:val="00E438E4"/>
    <w:rsid w:val="00E50961"/>
    <w:rsid w:val="00E53424"/>
    <w:rsid w:val="00E61680"/>
    <w:rsid w:val="00E64A5C"/>
    <w:rsid w:val="00E72A50"/>
    <w:rsid w:val="00E73FE5"/>
    <w:rsid w:val="00E74271"/>
    <w:rsid w:val="00E75443"/>
    <w:rsid w:val="00E81863"/>
    <w:rsid w:val="00E8225A"/>
    <w:rsid w:val="00E844BA"/>
    <w:rsid w:val="00E863FC"/>
    <w:rsid w:val="00E87918"/>
    <w:rsid w:val="00E96F33"/>
    <w:rsid w:val="00EB5AD6"/>
    <w:rsid w:val="00EC6828"/>
    <w:rsid w:val="00ED2190"/>
    <w:rsid w:val="00ED72C7"/>
    <w:rsid w:val="00EE5897"/>
    <w:rsid w:val="00EF18B4"/>
    <w:rsid w:val="00EF7D20"/>
    <w:rsid w:val="00F04116"/>
    <w:rsid w:val="00F10547"/>
    <w:rsid w:val="00F158B5"/>
    <w:rsid w:val="00F159C3"/>
    <w:rsid w:val="00F164EC"/>
    <w:rsid w:val="00F1797F"/>
    <w:rsid w:val="00F22C36"/>
    <w:rsid w:val="00F271C6"/>
    <w:rsid w:val="00F27240"/>
    <w:rsid w:val="00F27E76"/>
    <w:rsid w:val="00F27FF3"/>
    <w:rsid w:val="00F344FE"/>
    <w:rsid w:val="00F35785"/>
    <w:rsid w:val="00F42B16"/>
    <w:rsid w:val="00F46174"/>
    <w:rsid w:val="00F70CBD"/>
    <w:rsid w:val="00F74E1B"/>
    <w:rsid w:val="00F82A6F"/>
    <w:rsid w:val="00F82EAC"/>
    <w:rsid w:val="00F836DF"/>
    <w:rsid w:val="00F93D40"/>
    <w:rsid w:val="00FA0220"/>
    <w:rsid w:val="00FA082F"/>
    <w:rsid w:val="00FA5740"/>
    <w:rsid w:val="00FA6C56"/>
    <w:rsid w:val="00FB380C"/>
    <w:rsid w:val="00FB5472"/>
    <w:rsid w:val="00FD178A"/>
    <w:rsid w:val="00FD5905"/>
    <w:rsid w:val="00FD792F"/>
    <w:rsid w:val="00FE0EB7"/>
    <w:rsid w:val="00FE7211"/>
    <w:rsid w:val="00FF0869"/>
    <w:rsid w:val="00FF4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D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37A8D"/>
    <w:pPr>
      <w:widowControl w:val="0"/>
      <w:autoSpaceDE w:val="0"/>
      <w:autoSpaceDN w:val="0"/>
      <w:spacing w:after="0" w:line="240" w:lineRule="auto"/>
    </w:pPr>
    <w:rPr>
      <w:rFonts w:eastAsia="Times New Roman" w:cs="Times New Roman"/>
      <w:szCs w:val="20"/>
      <w:lang w:eastAsia="ru-RU"/>
    </w:rPr>
  </w:style>
  <w:style w:type="paragraph" w:customStyle="1" w:styleId="ConsPlusTitle">
    <w:name w:val="ConsPlusTitle"/>
    <w:rsid w:val="00637A8D"/>
    <w:pPr>
      <w:widowControl w:val="0"/>
      <w:autoSpaceDE w:val="0"/>
      <w:autoSpaceDN w:val="0"/>
      <w:spacing w:after="0" w:line="240" w:lineRule="auto"/>
    </w:pPr>
    <w:rPr>
      <w:rFonts w:eastAsia="Times New Roman" w:cs="Times New Roman"/>
      <w:b/>
      <w:szCs w:val="20"/>
      <w:lang w:eastAsia="ru-RU"/>
    </w:rPr>
  </w:style>
  <w:style w:type="paragraph" w:customStyle="1" w:styleId="ConsPlusTitlePage">
    <w:name w:val="ConsPlusTitlePage"/>
    <w:rsid w:val="00637A8D"/>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62B6D5098A7BB79E27961F9A840F3F83E52CB680BCFC2F8BA63779CD156A76092408E186531D9D21DF338B8225824656AA2E5433BC0ABDBE0503l1wCF" TargetMode="External"/><Relationship Id="rId13" Type="http://schemas.openxmlformats.org/officeDocument/2006/relationships/hyperlink" Target="consultantplus://offline/ref=2362B6D5098A7BB79E2788128CE8553284EC70B383BBFF79D2F96C249A1C60214E6B51A3C25E159C21D466DACD24DE0003B92C5D33BE03A2lBw5F" TargetMode="External"/><Relationship Id="rId18" Type="http://schemas.openxmlformats.org/officeDocument/2006/relationships/hyperlink" Target="consultantplus://offline/ref=2362B6D5098A7BB79E27961F9A840F3F83E52CB681BAF5298FA63779CD156A76092408F3860B119F21C132829773D303l0wAF" TargetMode="External"/><Relationship Id="rId26" Type="http://schemas.openxmlformats.org/officeDocument/2006/relationships/hyperlink" Target="consultantplus://offline/ref=2362B6D5098A7BB79E2788128CE8553284ED77B982B5FF79D2F96C249A1C60215C6B09AFC05E029D28C1308B88l7w8F" TargetMode="External"/><Relationship Id="rId3" Type="http://schemas.openxmlformats.org/officeDocument/2006/relationships/settings" Target="settings.xml"/><Relationship Id="rId21" Type="http://schemas.openxmlformats.org/officeDocument/2006/relationships/hyperlink" Target="consultantplus://offline/ref=2362B6D5098A7BB79E27961F9A840F3F83E52CB681BAF5298FA63779CD156A76092408E186531D9D21DF35888225824656AA2E5433BC0ABDBE0503l1wCF" TargetMode="External"/><Relationship Id="rId7" Type="http://schemas.openxmlformats.org/officeDocument/2006/relationships/hyperlink" Target="consultantplus://offline/ref=2362B6D5098A7BB79E27961F9A840F3F83E52CB682BBF22C87A63779CD156A76092408E186531D9D21DF368F8225824656AA2E5433BC0ABDBE0503l1wCF" TargetMode="External"/><Relationship Id="rId12" Type="http://schemas.openxmlformats.org/officeDocument/2006/relationships/hyperlink" Target="consultantplus://offline/ref=2362B6D5098A7BB79E27961F9A840F3F83E52CB681BAF5298FA63779CD156A76092408E186531D9D21DF35888225824656AA2E5433BC0ABDBE0503l1wCF" TargetMode="External"/><Relationship Id="rId17" Type="http://schemas.openxmlformats.org/officeDocument/2006/relationships/hyperlink" Target="consultantplus://offline/ref=2362B6D5098A7BB79E27961F9A840F3F83E52CB681BAF5298FA63779CD156A76092408E186531D9D21DE328B8225824656AA2E5433BC0ABDBE0503l1wCF" TargetMode="External"/><Relationship Id="rId25" Type="http://schemas.openxmlformats.org/officeDocument/2006/relationships/hyperlink" Target="consultantplus://offline/ref=2362B6D5098A7BB79E2788128CE8553284ED77B982B5FF79D2F96C249A1C60215C6B09AFC05E029D28C1308B88l7w8F" TargetMode="External"/><Relationship Id="rId2" Type="http://schemas.microsoft.com/office/2007/relationships/stylesWithEffects" Target="stylesWithEffects.xml"/><Relationship Id="rId16" Type="http://schemas.openxmlformats.org/officeDocument/2006/relationships/hyperlink" Target="consultantplus://offline/ref=2362B6D5098A7BB79E2788128CE8553284EC73BE86BEFF79D2F96C249A1C60215C6B09AFC05E029D28C1308B88l7w8F" TargetMode="External"/><Relationship Id="rId20" Type="http://schemas.openxmlformats.org/officeDocument/2006/relationships/hyperlink" Target="consultantplus://offline/ref=2362B6D5098A7BB79E27961F9A840F3F83E52CB682BBF22C87A63779CD156A76092408F3860B119F21C132829773D303l0wAF" TargetMode="External"/><Relationship Id="rId1" Type="http://schemas.openxmlformats.org/officeDocument/2006/relationships/styles" Target="styles.xml"/><Relationship Id="rId6" Type="http://schemas.openxmlformats.org/officeDocument/2006/relationships/hyperlink" Target="consultantplus://offline/ref=2362B6D5098A7BB79E27961F9A840F3F83E52CB681BAF5298FA63779CD156A76092408E186531D9D21DF33898225824656AA2E5433BC0ABDBE0503l1wCF" TargetMode="External"/><Relationship Id="rId11" Type="http://schemas.openxmlformats.org/officeDocument/2006/relationships/hyperlink" Target="consultantplus://offline/ref=2362B6D5098A7BB79E27961F9A840F3F83E52CB680BCFC2F8BA63779CD156A76092408E186531D9D21DF338D8225824656AA2E5433BC0ABDBE0503l1wCF" TargetMode="External"/><Relationship Id="rId24" Type="http://schemas.openxmlformats.org/officeDocument/2006/relationships/hyperlink" Target="consultantplus://offline/ref=2362B6D5098A7BB79E27961F9A840F3F83E52CB681BAF5298FA63779CD156A76092408E186531D9D21DE348A8225824656AA2E5433BC0ABDBE0503l1wCF"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2362B6D5098A7BB79E2788128CE8553285EC72B384BAFF79D2F96C249A1C60215C6B09AFC05E029D28C1308B88l7w8F" TargetMode="External"/><Relationship Id="rId23" Type="http://schemas.openxmlformats.org/officeDocument/2006/relationships/hyperlink" Target="consultantplus://offline/ref=2362B6D5098A7BB79E27961F9A840F3F83E52CB681BAF5298FA63779CD156A76092408E186531D9D21DE348A8225824656AA2E5433BC0ABDBE0503l1wCF" TargetMode="External"/><Relationship Id="rId28" Type="http://schemas.openxmlformats.org/officeDocument/2006/relationships/theme" Target="theme/theme1.xml"/><Relationship Id="rId10" Type="http://schemas.openxmlformats.org/officeDocument/2006/relationships/hyperlink" Target="consultantplus://offline/ref=2362B6D5098A7BB79E27961F9A840F3F83E52CB680BCFC2F8BA63779CD156A76092408E186531D9D21DF338F8225824656AA2E5433BC0ABDBE0503l1wCF" TargetMode="External"/><Relationship Id="rId19" Type="http://schemas.openxmlformats.org/officeDocument/2006/relationships/hyperlink" Target="consultantplus://offline/ref=2362B6D5098A7BB79E2788128CE8553284EC70B383BBFF79D2F96C249A1C60214E6B51A3C25F1E9526D466DACD24DE0003B92C5D33BE03A2lBw5F" TargetMode="External"/><Relationship Id="rId4" Type="http://schemas.openxmlformats.org/officeDocument/2006/relationships/webSettings" Target="webSettings.xml"/><Relationship Id="rId9" Type="http://schemas.openxmlformats.org/officeDocument/2006/relationships/hyperlink" Target="consultantplus://offline/ref=2362B6D5098A7BB79E27961F9A840F3F83E52CB680BCFC2F8BA63779CD156A76092408E186531D9D21DF33898225824656AA2E5433BC0ABDBE0503l1wCF" TargetMode="External"/><Relationship Id="rId14" Type="http://schemas.openxmlformats.org/officeDocument/2006/relationships/hyperlink" Target="consultantplus://offline/ref=2362B6D5098A7BB79E27961F9A840F3F83E52CB681BAF5298FA63779CD156A76092408E186531D9D21DF3A8A8225824656AA2E5433BC0ABDBE0503l1wCF" TargetMode="External"/><Relationship Id="rId22" Type="http://schemas.openxmlformats.org/officeDocument/2006/relationships/hyperlink" Target="consultantplus://offline/ref=2362B6D5098A7BB79E27961F9A840F3F83E52CB681BAF5298FA63779CD156A76092408E186531D9D21DE378B8225824656AA2E5433BC0ABDBE0503l1wC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5752</Words>
  <Characters>32787</Characters>
  <Application>Microsoft Office Word</Application>
  <DocSecurity>0</DocSecurity>
  <Lines>273</Lines>
  <Paragraphs>76</Paragraphs>
  <ScaleCrop>false</ScaleCrop>
  <Company/>
  <LinksUpToDate>false</LinksUpToDate>
  <CharactersWithSpaces>38463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2019-09-20T05:48:00Z</dcterms:created>
  <dcterms:modified xsi:type="dcterms:W3CDTF">2025-05-29T20:01:00Z</dcterms:modified>
</cp:coreProperties>
</file>