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0E6" w:rsidRDefault="002F30E6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F30E6" w:rsidRDefault="002F30E6">
      <w:pPr>
        <w:pStyle w:val="ConsPlusNormal"/>
        <w:jc w:val="both"/>
        <w:outlineLvl w:val="0"/>
      </w:pPr>
    </w:p>
    <w:p w:rsidR="002F30E6" w:rsidRDefault="002F30E6">
      <w:pPr>
        <w:pStyle w:val="ConsPlusTitle"/>
        <w:jc w:val="center"/>
        <w:outlineLvl w:val="0"/>
      </w:pPr>
      <w:r>
        <w:t>АДМИНИСТРАЦИЯ БОРИСОВСКОГО РАЙОНА</w:t>
      </w:r>
    </w:p>
    <w:p w:rsidR="002F30E6" w:rsidRDefault="002F30E6">
      <w:pPr>
        <w:pStyle w:val="ConsPlusTitle"/>
        <w:jc w:val="center"/>
      </w:pPr>
      <w:r>
        <w:t>БЕЛГОРОДСКОЙ ОБЛАСТИ</w:t>
      </w:r>
    </w:p>
    <w:p w:rsidR="002F30E6" w:rsidRDefault="002F30E6">
      <w:pPr>
        <w:pStyle w:val="ConsPlusTitle"/>
        <w:jc w:val="center"/>
      </w:pPr>
    </w:p>
    <w:p w:rsidR="002F30E6" w:rsidRDefault="002F30E6">
      <w:pPr>
        <w:pStyle w:val="ConsPlusTitle"/>
        <w:jc w:val="center"/>
      </w:pPr>
      <w:r>
        <w:t>ПОСТАНОВЛЕНИЕ</w:t>
      </w:r>
      <w:r w:rsidR="00A07EEB">
        <w:t xml:space="preserve"> </w:t>
      </w:r>
    </w:p>
    <w:p w:rsidR="002F30E6" w:rsidRDefault="002F30E6">
      <w:pPr>
        <w:pStyle w:val="ConsPlusTitle"/>
        <w:jc w:val="center"/>
      </w:pPr>
      <w:r>
        <w:t>от 30 июня 2021 г. N 48</w:t>
      </w:r>
      <w:r w:rsidR="00837513">
        <w:t xml:space="preserve"> </w:t>
      </w:r>
      <w:bookmarkStart w:id="0" w:name="_GoBack"/>
      <w:bookmarkEnd w:id="0"/>
    </w:p>
    <w:p w:rsidR="002F30E6" w:rsidRDefault="002F30E6">
      <w:pPr>
        <w:pStyle w:val="ConsPlusTitle"/>
        <w:jc w:val="center"/>
      </w:pPr>
    </w:p>
    <w:p w:rsidR="002F30E6" w:rsidRDefault="002F30E6">
      <w:pPr>
        <w:pStyle w:val="ConsPlusTitle"/>
        <w:jc w:val="center"/>
      </w:pPr>
      <w:r>
        <w:t>ОБ УТВЕРЖДЕНИИ ПОРЯДКА ЗАМЕНЫ ГРАЖДАНАМИ ЖИЛОГО ПОМЕЩЕНИЯ,</w:t>
      </w:r>
    </w:p>
    <w:p w:rsidR="002F30E6" w:rsidRDefault="002F30E6">
      <w:pPr>
        <w:pStyle w:val="ConsPlusTitle"/>
        <w:jc w:val="center"/>
      </w:pPr>
      <w:r>
        <w:t>ЗАНИМАЕМОГО ПО ДОГОВОРУ СОЦИАЛЬНОГО НАЙМА,</w:t>
      </w:r>
    </w:p>
    <w:p w:rsidR="002F30E6" w:rsidRDefault="002F30E6">
      <w:pPr>
        <w:pStyle w:val="ConsPlusTitle"/>
        <w:jc w:val="center"/>
      </w:pPr>
      <w:r>
        <w:t>НА ЖИЛОЕ ПОМЕЩЕНИЕ МЕНЬШЕГО РАЗМЕРА</w:t>
      </w:r>
    </w:p>
    <w:p w:rsidR="002F30E6" w:rsidRDefault="00C95656">
      <w:pPr>
        <w:pStyle w:val="ConsPlusNormal"/>
        <w:jc w:val="both"/>
      </w:pPr>
      <w:r>
        <w:t xml:space="preserve"> </w:t>
      </w:r>
    </w:p>
    <w:p w:rsidR="002F30E6" w:rsidRDefault="002F30E6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6" w:history="1">
        <w:r>
          <w:rPr>
            <w:color w:val="0000FF"/>
          </w:rPr>
          <w:t>статьей 81</w:t>
        </w:r>
      </w:hyperlink>
      <w:r>
        <w:t xml:space="preserve"> Жилищного кодекса Российской Федерации, </w:t>
      </w:r>
      <w:hyperlink r:id="rId7" w:history="1">
        <w:r>
          <w:rPr>
            <w:color w:val="0000FF"/>
          </w:rPr>
          <w:t>Уставом</w:t>
        </w:r>
      </w:hyperlink>
      <w:r>
        <w:t xml:space="preserve">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в целях оказания содействия гражданам, изъявившим желание произвести замену занимаемого ими по договору социального найма жилого помещения на жилое помещение меньшего размера, администрация Борисовского района постановляет:</w:t>
      </w:r>
      <w:proofErr w:type="gramEnd"/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ind w:firstLine="540"/>
        <w:jc w:val="both"/>
      </w:pPr>
      <w:r>
        <w:t xml:space="preserve">1. Утвердить </w:t>
      </w:r>
      <w:hyperlink w:anchor="P34" w:history="1">
        <w:r>
          <w:rPr>
            <w:color w:val="0000FF"/>
          </w:rPr>
          <w:t>порядок</w:t>
        </w:r>
      </w:hyperlink>
      <w:r>
        <w:t xml:space="preserve"> замены гражданами жилого помещения, занимаемого по договору социального найма, на жилое помещение меньшего размера (прилагается).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ind w:firstLine="540"/>
        <w:jc w:val="both"/>
      </w:pPr>
      <w:r>
        <w:t>2.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 обеспечить опубликование настоящего постановления в районной газете "Призыв", сетевом издании "Призыв31" и размещение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"Интернет".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по промышленности, строительству, транспорту, связи и ЖКХ </w:t>
      </w:r>
      <w:proofErr w:type="spellStart"/>
      <w:r>
        <w:t>Б.В.Назаренко</w:t>
      </w:r>
      <w:proofErr w:type="spellEnd"/>
      <w:r>
        <w:t>.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jc w:val="right"/>
      </w:pPr>
      <w:r>
        <w:t>Глава администрации</w:t>
      </w:r>
    </w:p>
    <w:p w:rsidR="002F30E6" w:rsidRDefault="002F30E6">
      <w:pPr>
        <w:pStyle w:val="ConsPlusNormal"/>
        <w:jc w:val="right"/>
      </w:pPr>
      <w:r>
        <w:t>Борисовского района</w:t>
      </w:r>
    </w:p>
    <w:p w:rsidR="002F30E6" w:rsidRDefault="002F30E6">
      <w:pPr>
        <w:pStyle w:val="ConsPlusNormal"/>
        <w:jc w:val="right"/>
      </w:pPr>
      <w:r>
        <w:t>Н.И.ДАВЫДОВ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jc w:val="right"/>
        <w:outlineLvl w:val="0"/>
      </w:pPr>
      <w:r>
        <w:t>Приложение</w:t>
      </w:r>
    </w:p>
    <w:p w:rsidR="002F30E6" w:rsidRDefault="002F30E6">
      <w:pPr>
        <w:pStyle w:val="ConsPlusNormal"/>
        <w:jc w:val="right"/>
      </w:pPr>
      <w:r>
        <w:t>к постановлению</w:t>
      </w:r>
    </w:p>
    <w:p w:rsidR="002F30E6" w:rsidRDefault="002F30E6">
      <w:pPr>
        <w:pStyle w:val="ConsPlusNormal"/>
        <w:jc w:val="right"/>
      </w:pPr>
      <w:r>
        <w:t>администрации Борисовского района</w:t>
      </w:r>
    </w:p>
    <w:p w:rsidR="002F30E6" w:rsidRDefault="002F30E6">
      <w:pPr>
        <w:pStyle w:val="ConsPlusNormal"/>
        <w:jc w:val="right"/>
      </w:pPr>
      <w:r>
        <w:t>от 30 июня 2021 г. N 48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Title"/>
        <w:jc w:val="center"/>
      </w:pPr>
      <w:bookmarkStart w:id="1" w:name="P34"/>
      <w:bookmarkEnd w:id="1"/>
      <w:r>
        <w:t>ПОРЯДОК</w:t>
      </w:r>
    </w:p>
    <w:p w:rsidR="002F30E6" w:rsidRDefault="002F30E6">
      <w:pPr>
        <w:pStyle w:val="ConsPlusTitle"/>
        <w:jc w:val="center"/>
      </w:pPr>
      <w:r>
        <w:t>ЗАМЕНЫ ГРАЖДАНАМИ ЖИЛОГО ПОМЕЩЕНИЯ, ЗАНИМАЕМОГО ПО ДОГОВОРУ</w:t>
      </w:r>
    </w:p>
    <w:p w:rsidR="002F30E6" w:rsidRDefault="002F30E6">
      <w:pPr>
        <w:pStyle w:val="ConsPlusTitle"/>
        <w:jc w:val="center"/>
      </w:pPr>
      <w:r>
        <w:t>СОЦИАЛЬНОГО НАЙМА, НА ЖИЛОЕ ПОМЕЩЕНИЕ МЕНЬШЕГО РАЗМЕРА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Title"/>
        <w:jc w:val="center"/>
        <w:outlineLvl w:val="1"/>
      </w:pPr>
      <w:r>
        <w:t>1. Общие положения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Порядок замены гражданами жилого помещения, занимаемого по договору </w:t>
      </w:r>
      <w:r>
        <w:lastRenderedPageBreak/>
        <w:t>социального найма, на жилое помещение меньшего размера (далее - Порядок) устанавливает правила замены муниципальных жилых помещений, занимаемых по договорам социального найма, на жилые помещения муниципального жилищного фонда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(далее - муниципальное образование) в соответствии со </w:t>
      </w:r>
      <w:hyperlink r:id="rId9" w:history="1">
        <w:r>
          <w:rPr>
            <w:color w:val="0000FF"/>
          </w:rPr>
          <w:t>статьей 81</w:t>
        </w:r>
      </w:hyperlink>
      <w:r>
        <w:t xml:space="preserve"> Жилищного кодекса Российской Федерации.</w:t>
      </w:r>
      <w:proofErr w:type="gramEnd"/>
    </w:p>
    <w:p w:rsidR="002F30E6" w:rsidRDefault="002F30E6">
      <w:pPr>
        <w:pStyle w:val="ConsPlusNormal"/>
        <w:spacing w:before="220"/>
        <w:ind w:firstLine="540"/>
        <w:jc w:val="both"/>
      </w:pPr>
      <w:r>
        <w:t xml:space="preserve">1.2. Замена большего жилого помещения на </w:t>
      </w:r>
      <w:proofErr w:type="gramStart"/>
      <w:r>
        <w:t>меньшее</w:t>
      </w:r>
      <w:proofErr w:type="gramEnd"/>
      <w:r>
        <w:t xml:space="preserve"> производится на безвозмездной основе.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 xml:space="preserve">1.3. Замена большего жилого помещения на </w:t>
      </w:r>
      <w:proofErr w:type="gramStart"/>
      <w:r>
        <w:t>меньшее</w:t>
      </w:r>
      <w:proofErr w:type="gramEnd"/>
      <w:r>
        <w:t xml:space="preserve"> производится вне очереди граждан, принятых на учет в качестве нуждающихся в жилых помещениях, предоставляемых по договорам социального найма, на основании постановления администрации муниципального образования.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1.4. Высвобожденное в результате замены жилое помещение распределяется в порядке, установленном жилищным законодательством Российской Федерации.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1.5. Уполномоченным органом администрации муниципального образования для целей настоящего Порядка является комиссия в сфере жилищных правоотношений.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Title"/>
        <w:jc w:val="center"/>
        <w:outlineLvl w:val="1"/>
      </w:pPr>
      <w:r>
        <w:t>2. Право на обмен жилыми помещениями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ind w:firstLine="540"/>
        <w:jc w:val="both"/>
      </w:pPr>
      <w:r>
        <w:t>2.1. Наниматель, занимающий жилое помещение по договору социального найма, вправе произвести обмен жилыми помещениями с другим нанимателем, занимающим жилое помещение по договору социального найма.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 xml:space="preserve">2.2. Наниматель жилого помещения по договору социального найма с согласия </w:t>
      </w:r>
      <w:proofErr w:type="spellStart"/>
      <w:r>
        <w:t>наймодателя</w:t>
      </w:r>
      <w:proofErr w:type="spellEnd"/>
      <w:r>
        <w:t xml:space="preserve"> и письменного согласия проживающих совместно с ним совершеннолетних дееспособных членов его семьи, в том числе временно отсутствующих членов его семьи, вправе осуществить обмен занимаемого ими жилого помещения на жилое помещение, предоставленное по договору социального найма другому нанимателю.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 xml:space="preserve">2.3. </w:t>
      </w:r>
      <w:proofErr w:type="gramStart"/>
      <w:r>
        <w:t xml:space="preserve">Наниматель жилого помещения по договору социального найма, общая площадь которого на одного члена семьи превышает норму предоставления, с согласия проживающих совместно с ним совершеннолетних дееспособных членов его семьи, в том числе временно отсутствующих членов его семьи, вправе обратиться к </w:t>
      </w:r>
      <w:proofErr w:type="spellStart"/>
      <w:r>
        <w:t>наймодателю</w:t>
      </w:r>
      <w:proofErr w:type="spellEnd"/>
      <w:r>
        <w:t xml:space="preserve"> с просьбой о предоставлении ему жилого помещения меньшего размера взамен занимаемого жилого помещения.</w:t>
      </w:r>
      <w:proofErr w:type="gramEnd"/>
    </w:p>
    <w:p w:rsidR="002F30E6" w:rsidRDefault="002F30E6">
      <w:pPr>
        <w:pStyle w:val="ConsPlusNormal"/>
        <w:spacing w:before="220"/>
        <w:ind w:firstLine="540"/>
        <w:jc w:val="both"/>
      </w:pPr>
      <w:r>
        <w:t>2.4.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данных жилых помещений, осуществляется с согласия органов опеки и попечительства.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Title"/>
        <w:jc w:val="center"/>
        <w:outlineLvl w:val="1"/>
      </w:pPr>
      <w:r>
        <w:t>3. Основания и условия замены жилого помещения, занимаемого</w:t>
      </w:r>
    </w:p>
    <w:p w:rsidR="002F30E6" w:rsidRDefault="002F30E6">
      <w:pPr>
        <w:pStyle w:val="ConsPlusTitle"/>
        <w:jc w:val="center"/>
      </w:pPr>
      <w:r>
        <w:t xml:space="preserve">по договору социального найма, на </w:t>
      </w:r>
      <w:proofErr w:type="gramStart"/>
      <w:r>
        <w:t>жилое</w:t>
      </w:r>
      <w:proofErr w:type="gramEnd"/>
    </w:p>
    <w:p w:rsidR="002F30E6" w:rsidRDefault="002F30E6">
      <w:pPr>
        <w:pStyle w:val="ConsPlusTitle"/>
        <w:jc w:val="center"/>
      </w:pPr>
      <w:r>
        <w:t>помещение меньшего размера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ind w:firstLine="540"/>
        <w:jc w:val="both"/>
      </w:pPr>
      <w:r>
        <w:t>3.1. Замене подлежит только отдельное, структурно обособленное, благоустроенное и отвечающее санитарным и техническим нормам и требованиям муниципальное жилое помещение, занимаемое по договору социального найма (далее - жилое помещение).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3.2. Не подлежат замене жилые помещения, расположенные в признанных в установленном порядке непригодными для проживания аварийных и подлежащих сносу домах.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 xml:space="preserve">3.3. Замена жилого помещения по договору социального найма </w:t>
      </w:r>
      <w:proofErr w:type="gramStart"/>
      <w:r>
        <w:t>на</w:t>
      </w:r>
      <w:proofErr w:type="gramEnd"/>
      <w:r>
        <w:t xml:space="preserve"> </w:t>
      </w:r>
      <w:proofErr w:type="gramStart"/>
      <w:r>
        <w:t>меньшее</w:t>
      </w:r>
      <w:proofErr w:type="gramEnd"/>
      <w:r>
        <w:t xml:space="preserve"> производится по инициативе нанимателя жилого помещения с согласия всех проживающих совместно с ним </w:t>
      </w:r>
      <w:r>
        <w:lastRenderedPageBreak/>
        <w:t>членов его семьи, в том числе временно отсутствующих.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 xml:space="preserve">3.4. Собственник жилого помещения - муниципальное образование (далее - </w:t>
      </w:r>
      <w:proofErr w:type="spellStart"/>
      <w:r>
        <w:t>Наймодатель</w:t>
      </w:r>
      <w:proofErr w:type="spellEnd"/>
      <w:r>
        <w:t>) на основании заявления нанимателя жилого помещения о замене жилого помещения на меньшее предоставляет нанимателю по согласованию с ним жилое помещение меньшего размера в течение трех месяцев со дня подачи соответствующего заявления.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 xml:space="preserve">3.5. В предоставляемом жилом помещении каждый член семьи должен быть обеспечен общей площадью жилого помещения на одного члена семьи не </w:t>
      </w:r>
      <w:proofErr w:type="gramStart"/>
      <w:r>
        <w:t>менее учетной</w:t>
      </w:r>
      <w:proofErr w:type="gramEnd"/>
      <w:r>
        <w:t xml:space="preserve"> нормы, установленной муниципальным образованием в соответствии с </w:t>
      </w:r>
      <w:hyperlink r:id="rId10" w:history="1">
        <w:r>
          <w:rPr>
            <w:color w:val="0000FF"/>
          </w:rPr>
          <w:t>пунктом 2 ст. 50</w:t>
        </w:r>
      </w:hyperlink>
      <w:r>
        <w:t xml:space="preserve"> Жилищного кодекса РФ.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 xml:space="preserve">3.6. Предоставление жилого помещения меньшего размера взамен занимаемого жилого помещения не должно повлечь для гражданина возникновения оснований, указанных в </w:t>
      </w:r>
      <w:hyperlink r:id="rId11" w:history="1">
        <w:r>
          <w:rPr>
            <w:color w:val="0000FF"/>
          </w:rPr>
          <w:t>ст. 51</w:t>
        </w:r>
      </w:hyperlink>
      <w:r>
        <w:t xml:space="preserve"> Жилищного кодекса РФ.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3.7. Предоставляемое жилое помещение меньшего размера должно быть благоустроенным применительно к условиям соответствующего населенного пункта муниципального образования, отвечать установленным требованиям и находиться в пределах границ муниципального образования.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3.8. В случае отсутствия соответствующих свободных помещений меньшего размера срок рассмотрения заявления нанимателя жилого помещения подлежит продлению, но не более чем на один месяц.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Title"/>
        <w:jc w:val="center"/>
        <w:outlineLvl w:val="1"/>
      </w:pPr>
      <w:r>
        <w:t>4. Условия, при которых обмен жилыми помещениями</w:t>
      </w:r>
    </w:p>
    <w:p w:rsidR="002F30E6" w:rsidRDefault="002F30E6">
      <w:pPr>
        <w:pStyle w:val="ConsPlusTitle"/>
        <w:jc w:val="center"/>
      </w:pPr>
      <w:r>
        <w:t>между нанимателями данных помещений по договорам</w:t>
      </w:r>
    </w:p>
    <w:p w:rsidR="002F30E6" w:rsidRDefault="002F30E6">
      <w:pPr>
        <w:pStyle w:val="ConsPlusTitle"/>
        <w:jc w:val="center"/>
      </w:pPr>
      <w:r>
        <w:t>социального найма не допускается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ind w:firstLine="540"/>
        <w:jc w:val="both"/>
      </w:pPr>
      <w:r>
        <w:t>4.1. Обмен жилыми помещениями между нанимателями данных помещений по договорам социального найма не допускается, если: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1)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2) право пользования обмениваемым жилым помещением оспаривается в судебном порядке;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3) обмениваемое жилое помещение признано в установленном порядке непригодным для проживания;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4) принято решение о сносе соответствующего дома или его переоборудовании для использования в других целях;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5)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6) между нанимателем жилого помещения по договору социального найма и проживающими совместно с ним совершеннолетними дееспособными членами его семьи не достигнуто соглашение об обмене жилыми помещениями.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Title"/>
        <w:jc w:val="center"/>
        <w:outlineLvl w:val="1"/>
      </w:pPr>
      <w:r>
        <w:t xml:space="preserve">5. Перечень документов, необходимых </w:t>
      </w:r>
      <w:proofErr w:type="gramStart"/>
      <w:r>
        <w:t>для</w:t>
      </w:r>
      <w:proofErr w:type="gramEnd"/>
    </w:p>
    <w:p w:rsidR="002F30E6" w:rsidRDefault="002F30E6">
      <w:pPr>
        <w:pStyle w:val="ConsPlusTitle"/>
        <w:jc w:val="center"/>
      </w:pPr>
      <w:r>
        <w:t>оформления обмена жилых помещений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ind w:firstLine="540"/>
        <w:jc w:val="both"/>
      </w:pPr>
      <w:r>
        <w:t xml:space="preserve">5.1. Наниматели (заявители), желающие произвести обмен жилыми помещениями, представляют в комиссию в сфере жилищных правоотношений заявление по установленной </w:t>
      </w:r>
      <w:r>
        <w:lastRenderedPageBreak/>
        <w:t>форме.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5.2. Заявление нанимателя об обмене жилыми помещениями подписывается нанимателем и всеми совершеннолетними дееспособными членами семьи, имеющими право на обмениваемую жилую площадь. Если на момент подачи заявления кто-либо из совершеннолетних дееспособных членов семьи, зарегистрированных по месту жительства в данном жилом помещении, отсутствует, но сохраняет право пользования жилой площадью, к заявлению прикладывается выраженное в письменной форме заверенное в установленном порядке согласие временно отсутствующего члена семьи.</w:t>
      </w:r>
    </w:p>
    <w:p w:rsidR="002F30E6" w:rsidRDefault="002F30E6">
      <w:pPr>
        <w:pStyle w:val="ConsPlusNormal"/>
        <w:spacing w:before="220"/>
        <w:ind w:firstLine="540"/>
        <w:jc w:val="both"/>
      </w:pPr>
      <w:bookmarkStart w:id="2" w:name="P83"/>
      <w:bookmarkEnd w:id="2"/>
      <w:r>
        <w:t>5.3. К заявлению об обмене жилыми помещениями заявитель прилагает следующие документы: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1) копию документа, удостоверяющего личность заявителя и членов семьи, зарегистрированных совместно с заявителем;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2) копии документов, подтверждающих родственные отношения заявителя и членов семьи, зарегистрированных совместно с заявителем (свидетельства о рождении детей, свидетельства о заключении или расторжении брака, свидетельства об усыновлении (удочерении), свидетельства о перемене имени);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3) выписки из домовой книги или справку о регистрации по месту жительства;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4) подлинный экземпляр договора социального найма жилого помещения;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5) согласие органов опеки и попечительства на осуществление обмена жилыми помещениями,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6) согласие заявителя и членов семьи, зарегистрированных совместно с заявителем, на обработку персональных данных.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 xml:space="preserve">Если заявитель предоставил не все документы, предусмотренные </w:t>
      </w:r>
      <w:hyperlink w:anchor="P83" w:history="1">
        <w:r>
          <w:rPr>
            <w:color w:val="0000FF"/>
          </w:rPr>
          <w:t>пунктом 5.3</w:t>
        </w:r>
      </w:hyperlink>
      <w:r>
        <w:t xml:space="preserve"> настоящего Порядка, то </w:t>
      </w:r>
      <w:proofErr w:type="spellStart"/>
      <w:r>
        <w:t>наймодатель</w:t>
      </w:r>
      <w:proofErr w:type="spellEnd"/>
      <w:r>
        <w:t xml:space="preserve"> отказывает в совершении обмена жилыми помещениями.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>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нотариально заверенный документ, подтверждающий соответствующие полномочия.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Title"/>
        <w:jc w:val="center"/>
        <w:outlineLvl w:val="1"/>
      </w:pPr>
      <w:r>
        <w:t>6. Порядок замены жилого помещения, занимаемого по договору</w:t>
      </w:r>
    </w:p>
    <w:p w:rsidR="002F30E6" w:rsidRDefault="002F30E6">
      <w:pPr>
        <w:pStyle w:val="ConsPlusTitle"/>
        <w:jc w:val="center"/>
      </w:pPr>
      <w:r>
        <w:t>социального найма, на жилое помещение меньшего размера</w:t>
      </w: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ind w:firstLine="540"/>
        <w:jc w:val="both"/>
      </w:pPr>
      <w:r>
        <w:t xml:space="preserve">6.1. Для рассмотрения вопроса замены жилого помещения, занимаемого по договору социального найма, на жилое помещение меньшего размера нанимателю жилого помещения необходимо представить личное заявление на имя главы администрации муниципального образования и документы, указанные в </w:t>
      </w:r>
      <w:hyperlink w:anchor="P83" w:history="1">
        <w:r>
          <w:rPr>
            <w:color w:val="0000FF"/>
          </w:rPr>
          <w:t>пункте 5.3</w:t>
        </w:r>
      </w:hyperlink>
      <w:r>
        <w:t xml:space="preserve"> настоящего Порядка.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t xml:space="preserve">6.2. </w:t>
      </w:r>
      <w:proofErr w:type="gramStart"/>
      <w:r>
        <w:t>Администрация в течение 3-х месяцев с даты получения заявления о замене жилого помещения по договору социального найма на меньшее согласовывает с заявителем вариант предоставляемого жилого помещения меньшей площади.</w:t>
      </w:r>
      <w:proofErr w:type="gramEnd"/>
    </w:p>
    <w:p w:rsidR="002F30E6" w:rsidRDefault="002F30E6">
      <w:pPr>
        <w:pStyle w:val="ConsPlusNormal"/>
        <w:spacing w:before="220"/>
        <w:ind w:firstLine="540"/>
        <w:jc w:val="both"/>
      </w:pPr>
      <w:r>
        <w:t xml:space="preserve">6.3. После согласования поданного нанимателем заявления уполномоченный орган администрации муниципального образования готовит проект постановления о замене жилого помещения, занимаемого по договору социального найма, на </w:t>
      </w:r>
      <w:proofErr w:type="gramStart"/>
      <w:r>
        <w:t>меньшее</w:t>
      </w:r>
      <w:proofErr w:type="gramEnd"/>
      <w:r>
        <w:t>.</w:t>
      </w:r>
    </w:p>
    <w:p w:rsidR="002F30E6" w:rsidRDefault="002F30E6">
      <w:pPr>
        <w:pStyle w:val="ConsPlusNormal"/>
        <w:spacing w:before="220"/>
        <w:ind w:firstLine="540"/>
        <w:jc w:val="both"/>
      </w:pPr>
      <w:r>
        <w:lastRenderedPageBreak/>
        <w:t xml:space="preserve">6.4. </w:t>
      </w:r>
      <w:proofErr w:type="gramStart"/>
      <w:r>
        <w:t>Постановление администрации муниципального образования о замене жилого помещения, занимаемого по договору социального найма, на меньшее является основанием для расторжения договора социального найма на жилое помещение большего размера и заключения договора социального найма на жилое помещение меньшего размера в порядке, установленном жилищным законодательством Российской Федерации.</w:t>
      </w:r>
      <w:proofErr w:type="gramEnd"/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jc w:val="both"/>
      </w:pPr>
    </w:p>
    <w:p w:rsidR="002F30E6" w:rsidRDefault="002F30E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C129E" w:rsidRDefault="00BC129E"/>
    <w:sectPr w:rsidR="00BC129E" w:rsidSect="00D53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30E6"/>
    <w:rsid w:val="00137287"/>
    <w:rsid w:val="002F30E6"/>
    <w:rsid w:val="00837513"/>
    <w:rsid w:val="009A18EC"/>
    <w:rsid w:val="00A0581A"/>
    <w:rsid w:val="00A07EEB"/>
    <w:rsid w:val="00BC129E"/>
    <w:rsid w:val="00C95656"/>
    <w:rsid w:val="00CA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30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30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30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E00AE50A7F2FCAE50B19FB94EEB889398AB36D294010995274B9666935BFBBE1B3540EEE65346B881D2A9939X9QC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BE00AE50A7F2FCAE50B07F68282E2843981E868224112CF0B2BE23B3E3CB5ECB4FC5552A83027698E1D289F259C9D21XBQ9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BE00AE50A7F2FCAE50B19FB94EEB889398BB0672F4310995274B9666935BFBBF3B30C02EC652F698A087CC87FCB9021BB03DEEFCF543862X7Q8M" TargetMode="External"/><Relationship Id="rId11" Type="http://schemas.openxmlformats.org/officeDocument/2006/relationships/hyperlink" Target="consultantplus://offline/ref=2BE00AE50A7F2FCAE50B19FB94EEB889398BB0672F4310995274B9666935BFBBF3B30C02EC65296D8F087CC87FCB9021BB03DEEFCF543862X7Q8M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2BE00AE50A7F2FCAE50B19FB94EEB889398BB0672F4310995274B9666935BFBBF3B30C02EC65296E89087CC87FCB9021BB03DEEFCF543862X7Q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E00AE50A7F2FCAE50B19FB94EEB889398BB0672F4310995274B9666935BFBBF3B30C02EC652F698A087CC87FCB9021BB03DEEFCF543862X7Q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1757</Words>
  <Characters>10020</Characters>
  <Application>Microsoft Office Word</Application>
  <DocSecurity>0</DocSecurity>
  <Lines>83</Lines>
  <Paragraphs>23</Paragraphs>
  <ScaleCrop>false</ScaleCrop>
  <Company/>
  <LinksUpToDate>false</LinksUpToDate>
  <CharactersWithSpaces>11754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2022-06-20T12:16:00Z</dcterms:created>
  <dcterms:modified xsi:type="dcterms:W3CDTF">2025-05-29T20:10:00Z</dcterms:modified>
</cp:coreProperties>
</file>