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8" w:rsidRPr="00840508" w:rsidRDefault="00840508" w:rsidP="0084050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4050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УКРАЛ КОФЕ</w:t>
      </w:r>
    </w:p>
    <w:p w:rsidR="00840508" w:rsidRPr="00840508" w:rsidRDefault="00840508" w:rsidP="008405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40508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ранее судимый житель поселка Борисовка признан виновным в совершении преступления, предусмотренного статьей 158.1 Уголовного кодекса Российской Федерации – мелкое хищение чужого имущества, совершенное лицом, подвергнутым административному наказанию за мелкое хищение, предусмотренное частью 2 статьи 7.27 Кодекса Российской Федерации об административных правонарушениях.</w:t>
      </w:r>
    </w:p>
    <w:p w:rsidR="00840508" w:rsidRPr="00840508" w:rsidRDefault="00840508" w:rsidP="008405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40508">
        <w:rPr>
          <w:rFonts w:eastAsia="Times New Roman"/>
          <w:color w:val="auto"/>
          <w:sz w:val="24"/>
          <w:szCs w:val="24"/>
          <w:lang w:eastAsia="ru-RU"/>
        </w:rPr>
        <w:t xml:space="preserve">В ходе предварительного расследования и в судебном заседании мужчина вину признал в полном объеме, </w:t>
      </w:r>
      <w:proofErr w:type="gramStart"/>
      <w:r w:rsidRPr="00840508">
        <w:rPr>
          <w:rFonts w:eastAsia="Times New Roman"/>
          <w:color w:val="auto"/>
          <w:sz w:val="24"/>
          <w:szCs w:val="24"/>
          <w:lang w:eastAsia="ru-RU"/>
        </w:rPr>
        <w:t>согласился с обвинением и не оспаривала</w:t>
      </w:r>
      <w:proofErr w:type="gramEnd"/>
      <w:r w:rsidRPr="00840508">
        <w:rPr>
          <w:rFonts w:eastAsia="Times New Roman"/>
          <w:color w:val="auto"/>
          <w:sz w:val="24"/>
          <w:szCs w:val="24"/>
          <w:lang w:eastAsia="ru-RU"/>
        </w:rPr>
        <w:t xml:space="preserve"> квалификацию, полностью возместил причиненный ущерб.</w:t>
      </w:r>
    </w:p>
    <w:p w:rsidR="00840508" w:rsidRPr="00840508" w:rsidRDefault="00840508" w:rsidP="008405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40508">
        <w:rPr>
          <w:rFonts w:eastAsia="Times New Roman"/>
          <w:color w:val="auto"/>
          <w:sz w:val="24"/>
          <w:szCs w:val="24"/>
          <w:lang w:eastAsia="ru-RU"/>
        </w:rPr>
        <w:t xml:space="preserve">Мужчина, будучи </w:t>
      </w:r>
      <w:proofErr w:type="gramStart"/>
      <w:r w:rsidRPr="00840508">
        <w:rPr>
          <w:rFonts w:eastAsia="Times New Roman"/>
          <w:color w:val="auto"/>
          <w:sz w:val="24"/>
          <w:szCs w:val="24"/>
          <w:lang w:eastAsia="ru-RU"/>
        </w:rPr>
        <w:t>подвергнутым</w:t>
      </w:r>
      <w:proofErr w:type="gramEnd"/>
      <w:r w:rsidRPr="00840508">
        <w:rPr>
          <w:rFonts w:eastAsia="Times New Roman"/>
          <w:color w:val="auto"/>
          <w:sz w:val="24"/>
          <w:szCs w:val="24"/>
          <w:lang w:eastAsia="ru-RU"/>
        </w:rPr>
        <w:t xml:space="preserve"> административному наказанию за ранее совершенное мелкое хищение, 13 ноября 2021 года, находясь в торговом зале магазина «Пятерочка» в поселке Борисовка, расположенном на переулке Ленинский, решил совершить мелкое хищение.</w:t>
      </w:r>
    </w:p>
    <w:p w:rsidR="00840508" w:rsidRPr="00840508" w:rsidRDefault="00840508" w:rsidP="008405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40508">
        <w:rPr>
          <w:rFonts w:eastAsia="Times New Roman"/>
          <w:color w:val="auto"/>
          <w:sz w:val="24"/>
          <w:szCs w:val="24"/>
          <w:lang w:eastAsia="ru-RU"/>
        </w:rPr>
        <w:t>Около 17 часов, воспользовавшись тем, что за его действиями никто не наблюдает, похитил с торгового стеллажа магазина 6 пачек кофе «</w:t>
      </w:r>
      <w:proofErr w:type="spellStart"/>
      <w:r w:rsidRPr="00840508">
        <w:rPr>
          <w:rFonts w:eastAsia="Times New Roman"/>
          <w:color w:val="auto"/>
          <w:sz w:val="24"/>
          <w:szCs w:val="24"/>
          <w:lang w:eastAsia="ru-RU"/>
        </w:rPr>
        <w:t>Jacobs</w:t>
      </w:r>
      <w:proofErr w:type="spellEnd"/>
      <w:r w:rsidRPr="0084050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40508">
        <w:rPr>
          <w:rFonts w:eastAsia="Times New Roman"/>
          <w:color w:val="auto"/>
          <w:sz w:val="24"/>
          <w:szCs w:val="24"/>
          <w:lang w:eastAsia="ru-RU"/>
        </w:rPr>
        <w:t>Monarch</w:t>
      </w:r>
      <w:proofErr w:type="spellEnd"/>
      <w:r w:rsidRPr="00840508">
        <w:rPr>
          <w:rFonts w:eastAsia="Times New Roman"/>
          <w:color w:val="auto"/>
          <w:sz w:val="24"/>
          <w:szCs w:val="24"/>
          <w:lang w:eastAsia="ru-RU"/>
        </w:rPr>
        <w:t>», общей стоимостью 1229,88 руб. Спрятав похищенное в пакет, с места происшествия скрылся и распорядился им по своему усмотрению, причинив «Пятерочка» АО ТД «Перекресток» ущерб в размере 1229,88 руб.</w:t>
      </w:r>
    </w:p>
    <w:p w:rsidR="00840508" w:rsidRPr="00840508" w:rsidRDefault="00840508" w:rsidP="008405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40508">
        <w:rPr>
          <w:rFonts w:eastAsia="Times New Roman"/>
          <w:color w:val="auto"/>
          <w:sz w:val="24"/>
          <w:szCs w:val="24"/>
          <w:lang w:eastAsia="ru-RU"/>
        </w:rPr>
        <w:t>Борисовским районным судом мужчине назначено наказание с применением статьи 64 УК в виде исправительных работ на срок 6 месяцев с удержанием 5 % из заработной платы в доход государства.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08"/>
    <w:rsid w:val="000E7439"/>
    <w:rsid w:val="00481BF9"/>
    <w:rsid w:val="008168AE"/>
    <w:rsid w:val="00840508"/>
    <w:rsid w:val="009905CB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4050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0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50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2022-07-25T12:36:00Z</dcterms:created>
  <dcterms:modified xsi:type="dcterms:W3CDTF">2022-07-25T12:36:00Z</dcterms:modified>
</cp:coreProperties>
</file>