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34" w:rsidRPr="00D56B34" w:rsidRDefault="00D56B34" w:rsidP="00D56B3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56B3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УВАЖАЕМЫЕ СУДОВЛАДЕЛЬЦЫ!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>В связи со вступлением в силу Федерального закона от 23.04.2012 № 36-ФЗ «О внесении изменений в отдельные законодательные акты Российской Федерации в части, касающейся определения понятия маломерного судна» (далее – Закон) Центр ГИМС Главного управления МЧС России по Белгородской области разъясняет порядок применения отдельных положений данного Закона.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 xml:space="preserve">Не подлежат государственной регистрации маломерные суда массой менее 200 кг включительно и мощностью двигателей (в случае установки) до 8 </w:t>
      </w:r>
      <w:proofErr w:type="spellStart"/>
      <w:r w:rsidRPr="00D56B34">
        <w:rPr>
          <w:rFonts w:eastAsia="Times New Roman"/>
          <w:color w:val="auto"/>
          <w:sz w:val="24"/>
          <w:szCs w:val="24"/>
          <w:lang w:eastAsia="ru-RU"/>
        </w:rPr>
        <w:t>вВт</w:t>
      </w:r>
      <w:proofErr w:type="spellEnd"/>
      <w:r w:rsidRPr="00D56B34">
        <w:rPr>
          <w:rFonts w:eastAsia="Times New Roman"/>
          <w:color w:val="auto"/>
          <w:sz w:val="24"/>
          <w:szCs w:val="24"/>
          <w:lang w:eastAsia="ru-RU"/>
        </w:rPr>
        <w:t xml:space="preserve"> включительно, используемые в некоммерческих целях.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D56B34">
        <w:rPr>
          <w:rFonts w:eastAsia="Times New Roman"/>
          <w:color w:val="auto"/>
          <w:sz w:val="24"/>
          <w:szCs w:val="24"/>
          <w:lang w:eastAsia="ru-RU"/>
        </w:rPr>
        <w:t>Согласно Федеральному закону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  Налогового кодекса Российской Федерации и отдельные законодательные акты Российской Федерации о налогах и сборах» с 1 января 2020 года объектом налогообложения будет являться любое маломерное судно, зарегистрированное в Реестре маломерных судов.</w:t>
      </w:r>
      <w:proofErr w:type="gramEnd"/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D56B34">
        <w:rPr>
          <w:rFonts w:eastAsia="Times New Roman"/>
          <w:color w:val="auto"/>
          <w:sz w:val="24"/>
          <w:szCs w:val="24"/>
          <w:lang w:eastAsia="ru-RU"/>
        </w:rPr>
        <w:t>В связи с вышеуказанным, владельцам маломерных судов с мощностью двигателя до 10 л.с., которые были зарегистрированы до вступления в силу Федерального закона от 23.04.2012 № 36-ФЗ «О внесении изменений в отдельные законодательные акты Российской Федерации в части, касающейся определения понятия маломерного судна», желающим исключить судно из Реестра маломерных судов, необходимо обратиться по месту регистрации маломерного судна в подразделение ГИМС МЧС</w:t>
      </w:r>
      <w:proofErr w:type="gramEnd"/>
      <w:r w:rsidRPr="00D56B34">
        <w:rPr>
          <w:rFonts w:eastAsia="Times New Roman"/>
          <w:color w:val="auto"/>
          <w:sz w:val="24"/>
          <w:szCs w:val="24"/>
          <w:lang w:eastAsia="ru-RU"/>
        </w:rPr>
        <w:t xml:space="preserve"> России по Белгородской области.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>Напоминаем о том, что снятие маломерного судна осуществляется исключительно по месту регистрации. Госпошлина за снятие маломерного судна не взимается.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>         </w:t>
      </w:r>
      <w:r w:rsidRPr="00D56B34">
        <w:rPr>
          <w:rFonts w:eastAsia="Times New Roman"/>
          <w:b/>
          <w:bCs/>
          <w:color w:val="auto"/>
          <w:sz w:val="24"/>
          <w:szCs w:val="24"/>
          <w:lang w:eastAsia="ru-RU"/>
        </w:rPr>
        <w:t>При себе необходимо иметь: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>         судовой билет,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>         оригинал паспорта,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>         заявление  (заполняется на месте).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>         В течение 3-х рабочих дней с момента подачи заявления судно будет снято с учета.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>         Государственная инспекция по маломерным судам МЧС России по Белгородской области.</w:t>
      </w:r>
    </w:p>
    <w:p w:rsidR="00D56B34" w:rsidRPr="00D56B34" w:rsidRDefault="00D56B34" w:rsidP="00D56B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56B34">
        <w:rPr>
          <w:rFonts w:eastAsia="Times New Roman"/>
          <w:color w:val="auto"/>
          <w:sz w:val="24"/>
          <w:szCs w:val="24"/>
          <w:lang w:eastAsia="ru-RU"/>
        </w:rPr>
        <w:t xml:space="preserve">          г. Белгород, Белгородский </w:t>
      </w:r>
      <w:proofErr w:type="spellStart"/>
      <w:r w:rsidRPr="00D56B34">
        <w:rPr>
          <w:rFonts w:eastAsia="Times New Roman"/>
          <w:color w:val="auto"/>
          <w:sz w:val="24"/>
          <w:szCs w:val="24"/>
          <w:lang w:eastAsia="ru-RU"/>
        </w:rPr>
        <w:t>пр-т</w:t>
      </w:r>
      <w:proofErr w:type="spellEnd"/>
      <w:r w:rsidRPr="00D56B34">
        <w:rPr>
          <w:rFonts w:eastAsia="Times New Roman"/>
          <w:color w:val="auto"/>
          <w:sz w:val="24"/>
          <w:szCs w:val="24"/>
          <w:lang w:eastAsia="ru-RU"/>
        </w:rPr>
        <w:t xml:space="preserve"> д.82-а, т.8(4722) 27-93-34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34"/>
    <w:rsid w:val="000E7439"/>
    <w:rsid w:val="00481BF9"/>
    <w:rsid w:val="008168AE"/>
    <w:rsid w:val="00D4509C"/>
    <w:rsid w:val="00D56B34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56B3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B3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B3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2022-07-25T08:57:00Z</dcterms:created>
  <dcterms:modified xsi:type="dcterms:W3CDTF">2022-07-25T08:57:00Z</dcterms:modified>
</cp:coreProperties>
</file>