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44A" w:rsidRDefault="00D1744A" w:rsidP="00D1744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Заключение </w:t>
      </w:r>
    </w:p>
    <w:p w:rsidR="00820F7D" w:rsidRPr="001540FA" w:rsidRDefault="006D3608" w:rsidP="00820F7D">
      <w:pPr>
        <w:jc w:val="center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о результатах </w:t>
      </w:r>
      <w:r w:rsidRPr="00EB6D4C">
        <w:rPr>
          <w:b/>
          <w:sz w:val="28"/>
          <w:szCs w:val="28"/>
        </w:rPr>
        <w:t>публичных слушаний</w:t>
      </w:r>
      <w:r>
        <w:rPr>
          <w:b/>
          <w:sz w:val="28"/>
          <w:szCs w:val="28"/>
        </w:rPr>
        <w:t>,</w:t>
      </w:r>
      <w:r w:rsidRPr="00F204D9">
        <w:rPr>
          <w:b/>
          <w:sz w:val="28"/>
          <w:szCs w:val="28"/>
        </w:rPr>
        <w:t xml:space="preserve"> </w:t>
      </w:r>
      <w:r w:rsidR="00820F7D">
        <w:rPr>
          <w:b/>
          <w:sz w:val="28"/>
          <w:szCs w:val="28"/>
        </w:rPr>
        <w:t>состоявшихся в соответствии с</w:t>
      </w:r>
      <w:r w:rsidR="00820F7D" w:rsidRPr="00410595">
        <w:rPr>
          <w:b/>
          <w:sz w:val="28"/>
          <w:szCs w:val="28"/>
        </w:rPr>
        <w:t xml:space="preserve"> </w:t>
      </w:r>
      <w:r w:rsidR="00820F7D">
        <w:rPr>
          <w:b/>
          <w:sz w:val="28"/>
          <w:szCs w:val="28"/>
        </w:rPr>
        <w:t xml:space="preserve">решением </w:t>
      </w:r>
      <w:r w:rsidR="00C85374">
        <w:rPr>
          <w:b/>
          <w:bCs/>
          <w:sz w:val="28"/>
          <w:szCs w:val="28"/>
        </w:rPr>
        <w:t>Хотмыжского</w:t>
      </w:r>
      <w:r w:rsidR="00820F7D">
        <w:rPr>
          <w:b/>
          <w:bCs/>
          <w:sz w:val="28"/>
          <w:szCs w:val="28"/>
        </w:rPr>
        <w:t xml:space="preserve"> сельского</w:t>
      </w:r>
      <w:r w:rsidR="00820F7D" w:rsidRPr="00D929D3">
        <w:rPr>
          <w:b/>
          <w:bCs/>
          <w:sz w:val="28"/>
          <w:szCs w:val="28"/>
        </w:rPr>
        <w:t xml:space="preserve"> поселения муниципального района «Борисовский район»   </w:t>
      </w:r>
      <w:r w:rsidR="00820F7D" w:rsidRPr="00D929D3">
        <w:rPr>
          <w:b/>
          <w:sz w:val="28"/>
          <w:szCs w:val="28"/>
        </w:rPr>
        <w:t>Белгородской области</w:t>
      </w:r>
      <w:r w:rsidR="00820F7D">
        <w:rPr>
          <w:b/>
          <w:sz w:val="28"/>
          <w:szCs w:val="28"/>
        </w:rPr>
        <w:t xml:space="preserve"> </w:t>
      </w:r>
      <w:r w:rsidR="00820F7D" w:rsidRPr="00A01CEC">
        <w:rPr>
          <w:b/>
          <w:sz w:val="28"/>
          <w:szCs w:val="28"/>
        </w:rPr>
        <w:t>«</w:t>
      </w:r>
      <w:r w:rsidR="00820F7D" w:rsidRPr="00D929D3">
        <w:rPr>
          <w:b/>
          <w:sz w:val="28"/>
          <w:szCs w:val="28"/>
        </w:rPr>
        <w:t>О назначении публичных слушаний по обсуждению Проекта внесения изменений в генеральный план</w:t>
      </w:r>
      <w:r w:rsidR="00820F7D" w:rsidRPr="00D929D3">
        <w:rPr>
          <w:b/>
          <w:bCs/>
          <w:sz w:val="28"/>
          <w:szCs w:val="28"/>
        </w:rPr>
        <w:t xml:space="preserve"> </w:t>
      </w:r>
      <w:r w:rsidR="00C85374">
        <w:rPr>
          <w:b/>
          <w:bCs/>
          <w:sz w:val="28"/>
          <w:szCs w:val="28"/>
        </w:rPr>
        <w:t>Хотмыж</w:t>
      </w:r>
      <w:r w:rsidR="00820F7D">
        <w:rPr>
          <w:b/>
          <w:bCs/>
          <w:sz w:val="28"/>
          <w:szCs w:val="28"/>
        </w:rPr>
        <w:t xml:space="preserve">ского сельского </w:t>
      </w:r>
      <w:r w:rsidR="00820F7D" w:rsidRPr="00D929D3">
        <w:rPr>
          <w:b/>
          <w:bCs/>
          <w:sz w:val="28"/>
          <w:szCs w:val="28"/>
        </w:rPr>
        <w:t xml:space="preserve">поселения </w:t>
      </w:r>
      <w:r w:rsidR="00820F7D" w:rsidRPr="00D929D3">
        <w:rPr>
          <w:b/>
          <w:sz w:val="28"/>
          <w:szCs w:val="28"/>
        </w:rPr>
        <w:t>муниципального района «Борисовский район» Белгородской области</w:t>
      </w:r>
      <w:r w:rsidR="00820F7D" w:rsidRPr="00A01CEC">
        <w:rPr>
          <w:b/>
          <w:sz w:val="28"/>
          <w:szCs w:val="28"/>
        </w:rPr>
        <w:t>»</w:t>
      </w:r>
    </w:p>
    <w:p w:rsidR="00C101C7" w:rsidRPr="001540FA" w:rsidRDefault="00C101C7" w:rsidP="00C101C7">
      <w:pPr>
        <w:jc w:val="center"/>
        <w:rPr>
          <w:b/>
          <w:sz w:val="28"/>
          <w:szCs w:val="28"/>
        </w:rPr>
      </w:pPr>
    </w:p>
    <w:p w:rsidR="00D1744A" w:rsidRPr="00D6543B" w:rsidRDefault="00D1744A" w:rsidP="00C101C7">
      <w:pPr>
        <w:jc w:val="center"/>
        <w:rPr>
          <w:b/>
          <w:color w:val="000000"/>
          <w:sz w:val="28"/>
        </w:rPr>
      </w:pPr>
    </w:p>
    <w:p w:rsidR="00D1744A" w:rsidRPr="00AE025F" w:rsidRDefault="00C85374" w:rsidP="00D1744A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13.05.2024</w:t>
      </w:r>
      <w:r w:rsidR="005B443D">
        <w:rPr>
          <w:b/>
          <w:sz w:val="28"/>
          <w:szCs w:val="28"/>
        </w:rPr>
        <w:t xml:space="preserve"> </w:t>
      </w:r>
      <w:r w:rsidR="00D1744A">
        <w:rPr>
          <w:b/>
          <w:sz w:val="28"/>
          <w:szCs w:val="28"/>
        </w:rPr>
        <w:t xml:space="preserve"> г.</w:t>
      </w:r>
    </w:p>
    <w:p w:rsidR="00D1744A" w:rsidRPr="00AE025F" w:rsidRDefault="00D1744A" w:rsidP="00D1744A">
      <w:pPr>
        <w:jc w:val="right"/>
        <w:rPr>
          <w:b/>
          <w:sz w:val="28"/>
          <w:szCs w:val="28"/>
        </w:rPr>
      </w:pPr>
    </w:p>
    <w:p w:rsidR="004E6434" w:rsidRDefault="004E6434" w:rsidP="004E6434">
      <w:pPr>
        <w:ind w:firstLine="708"/>
        <w:jc w:val="both"/>
        <w:rPr>
          <w:sz w:val="28"/>
          <w:szCs w:val="28"/>
        </w:rPr>
      </w:pPr>
      <w:r w:rsidRPr="00346DCC">
        <w:rPr>
          <w:sz w:val="28"/>
          <w:szCs w:val="28"/>
        </w:rPr>
        <w:t xml:space="preserve">Информация о проведении публичных слушаний была опубликована </w:t>
      </w:r>
      <w:r w:rsidRPr="0070016B">
        <w:rPr>
          <w:sz w:val="28"/>
          <w:szCs w:val="28"/>
        </w:rPr>
        <w:t xml:space="preserve">в районной газете  </w:t>
      </w:r>
      <w:r w:rsidRPr="005B1B9D">
        <w:rPr>
          <w:sz w:val="28"/>
          <w:szCs w:val="28"/>
        </w:rPr>
        <w:t>№</w:t>
      </w:r>
      <w:r w:rsidR="00C85374">
        <w:rPr>
          <w:sz w:val="28"/>
          <w:szCs w:val="28"/>
        </w:rPr>
        <w:t>14</w:t>
      </w:r>
      <w:r w:rsidRPr="005B1B9D">
        <w:rPr>
          <w:sz w:val="28"/>
          <w:szCs w:val="28"/>
        </w:rPr>
        <w:t xml:space="preserve"> от </w:t>
      </w:r>
      <w:r w:rsidR="00C85374">
        <w:rPr>
          <w:sz w:val="28"/>
          <w:szCs w:val="28"/>
        </w:rPr>
        <w:t>04.04.2024</w:t>
      </w:r>
      <w:r w:rsidRPr="005B1B9D">
        <w:rPr>
          <w:sz w:val="28"/>
          <w:szCs w:val="28"/>
        </w:rPr>
        <w:t xml:space="preserve"> г. и сетевом издании «Призыв 31»</w:t>
      </w:r>
      <w:r>
        <w:rPr>
          <w:sz w:val="28"/>
          <w:szCs w:val="28"/>
        </w:rPr>
        <w:t>, а также</w:t>
      </w:r>
      <w:r w:rsidRPr="0070016B">
        <w:rPr>
          <w:sz w:val="28"/>
          <w:szCs w:val="28"/>
        </w:rPr>
        <w:t xml:space="preserve"> на сайте </w:t>
      </w:r>
      <w:r>
        <w:rPr>
          <w:sz w:val="28"/>
          <w:szCs w:val="28"/>
        </w:rPr>
        <w:t>администрации</w:t>
      </w:r>
      <w:r w:rsidRPr="0070016B">
        <w:rPr>
          <w:b/>
          <w:sz w:val="28"/>
          <w:szCs w:val="28"/>
        </w:rPr>
        <w:t xml:space="preserve"> </w:t>
      </w:r>
      <w:r w:rsidRPr="0070016B">
        <w:rPr>
          <w:sz w:val="28"/>
          <w:szCs w:val="28"/>
        </w:rPr>
        <w:t>муниципального района «Борисовский район» Белгородской области.</w:t>
      </w:r>
    </w:p>
    <w:p w:rsidR="004E6434" w:rsidRDefault="004E6434" w:rsidP="00C85374">
      <w:pPr>
        <w:jc w:val="both"/>
        <w:rPr>
          <w:sz w:val="28"/>
          <w:szCs w:val="28"/>
        </w:rPr>
      </w:pPr>
      <w:r w:rsidRPr="006F18A0">
        <w:rPr>
          <w:sz w:val="28"/>
          <w:szCs w:val="28"/>
        </w:rPr>
        <w:tab/>
        <w:t>Публичные слушания</w:t>
      </w:r>
      <w:r>
        <w:rPr>
          <w:sz w:val="27"/>
          <w:szCs w:val="27"/>
        </w:rPr>
        <w:t xml:space="preserve"> </w:t>
      </w:r>
      <w:r>
        <w:rPr>
          <w:sz w:val="28"/>
          <w:szCs w:val="28"/>
        </w:rPr>
        <w:t>состоялись</w:t>
      </w:r>
      <w:r w:rsidRPr="00C7602B">
        <w:rPr>
          <w:sz w:val="28"/>
          <w:szCs w:val="28"/>
        </w:rPr>
        <w:t xml:space="preserve"> </w:t>
      </w:r>
      <w:r w:rsidRPr="00EA5417">
        <w:rPr>
          <w:sz w:val="28"/>
          <w:szCs w:val="28"/>
        </w:rPr>
        <w:t xml:space="preserve">на территории </w:t>
      </w:r>
      <w:r w:rsidR="00C85374">
        <w:rPr>
          <w:sz w:val="28"/>
          <w:szCs w:val="28"/>
        </w:rPr>
        <w:t>Хотмыж</w:t>
      </w:r>
      <w:r>
        <w:rPr>
          <w:sz w:val="28"/>
          <w:szCs w:val="28"/>
        </w:rPr>
        <w:t>ского</w:t>
      </w:r>
      <w:r w:rsidRPr="00EA5417">
        <w:rPr>
          <w:sz w:val="28"/>
          <w:szCs w:val="28"/>
        </w:rPr>
        <w:t xml:space="preserve">  сельского поселения</w:t>
      </w:r>
      <w:r w:rsidR="00C85374">
        <w:rPr>
          <w:sz w:val="28"/>
          <w:szCs w:val="28"/>
        </w:rPr>
        <w:t xml:space="preserve"> для жителей </w:t>
      </w:r>
      <w:r w:rsidRPr="00EA5417">
        <w:rPr>
          <w:sz w:val="28"/>
          <w:szCs w:val="28"/>
        </w:rPr>
        <w:t>населенных пункт</w:t>
      </w:r>
      <w:r w:rsidR="00C85374">
        <w:rPr>
          <w:sz w:val="28"/>
          <w:szCs w:val="28"/>
        </w:rPr>
        <w:t>ов</w:t>
      </w:r>
      <w:r w:rsidRPr="00EA5417">
        <w:rPr>
          <w:sz w:val="28"/>
          <w:szCs w:val="28"/>
        </w:rPr>
        <w:t xml:space="preserve">:  </w:t>
      </w:r>
      <w:r w:rsidR="00C85374">
        <w:rPr>
          <w:sz w:val="28"/>
          <w:szCs w:val="28"/>
        </w:rPr>
        <w:t xml:space="preserve">с. Хотмыжск, с. Покровка, х. Никольский, х. Отруб. </w:t>
      </w:r>
    </w:p>
    <w:p w:rsidR="004E6434" w:rsidRPr="00EA5417" w:rsidRDefault="004E6434" w:rsidP="004E643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Количество зарегистрированных участников публичных слушаний </w:t>
      </w:r>
      <w:r w:rsidR="00314C39">
        <w:rPr>
          <w:sz w:val="28"/>
          <w:szCs w:val="28"/>
        </w:rPr>
        <w:t>8</w:t>
      </w:r>
      <w:r>
        <w:rPr>
          <w:sz w:val="28"/>
          <w:szCs w:val="28"/>
        </w:rPr>
        <w:t xml:space="preserve"> человек.</w:t>
      </w:r>
    </w:p>
    <w:p w:rsidR="004E6434" w:rsidRDefault="004E6434" w:rsidP="004E6434">
      <w:pPr>
        <w:jc w:val="both"/>
        <w:rPr>
          <w:szCs w:val="28"/>
        </w:rPr>
      </w:pPr>
      <w:r>
        <w:rPr>
          <w:sz w:val="28"/>
          <w:szCs w:val="28"/>
        </w:rPr>
        <w:tab/>
        <w:t xml:space="preserve">Замечаний и предложений от участников публичных слушаний по обсуждению проекта </w:t>
      </w:r>
      <w:r w:rsidRPr="00C85662">
        <w:rPr>
          <w:sz w:val="28"/>
          <w:szCs w:val="28"/>
        </w:rPr>
        <w:t>внесени</w:t>
      </w:r>
      <w:r>
        <w:rPr>
          <w:sz w:val="28"/>
          <w:szCs w:val="28"/>
        </w:rPr>
        <w:t>я</w:t>
      </w:r>
      <w:r w:rsidRPr="00C85662">
        <w:rPr>
          <w:sz w:val="28"/>
          <w:szCs w:val="28"/>
        </w:rPr>
        <w:t xml:space="preserve"> изменений в </w:t>
      </w:r>
      <w:r w:rsidR="00314C39">
        <w:rPr>
          <w:sz w:val="28"/>
          <w:szCs w:val="28"/>
        </w:rPr>
        <w:t xml:space="preserve">генеральный план </w:t>
      </w:r>
      <w:r w:rsidR="00693E1F">
        <w:rPr>
          <w:sz w:val="28"/>
          <w:szCs w:val="28"/>
        </w:rPr>
        <w:t>Хотмыж</w:t>
      </w:r>
      <w:r w:rsidR="00314C39">
        <w:rPr>
          <w:sz w:val="28"/>
          <w:szCs w:val="28"/>
        </w:rPr>
        <w:t>ского</w:t>
      </w:r>
      <w:r w:rsidRPr="00EA5417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сельского поселения </w:t>
      </w:r>
      <w:r w:rsidRPr="00C85662">
        <w:rPr>
          <w:sz w:val="28"/>
          <w:szCs w:val="28"/>
        </w:rPr>
        <w:t>муниципального района «Борисовский район» Белгородской области</w:t>
      </w:r>
      <w:r>
        <w:rPr>
          <w:color w:val="000000"/>
          <w:sz w:val="28"/>
        </w:rPr>
        <w:t xml:space="preserve">, представленного </w:t>
      </w:r>
      <w:r>
        <w:rPr>
          <w:sz w:val="28"/>
          <w:szCs w:val="28"/>
        </w:rPr>
        <w:t xml:space="preserve"> рабочей группой по организации проведения публичных слушаний не поступило.</w:t>
      </w:r>
    </w:p>
    <w:p w:rsidR="004E6434" w:rsidRPr="00307ED2" w:rsidRDefault="004E6434" w:rsidP="004E6434">
      <w:pPr>
        <w:pStyle w:val="aa"/>
        <w:ind w:firstLine="708"/>
        <w:jc w:val="both"/>
        <w:rPr>
          <w:b w:val="0"/>
          <w:bCs/>
          <w:szCs w:val="28"/>
        </w:rPr>
      </w:pPr>
      <w:r w:rsidRPr="00307ED2">
        <w:rPr>
          <w:b w:val="0"/>
          <w:szCs w:val="28"/>
        </w:rPr>
        <w:t>На основании протоколов публичных слушаний</w:t>
      </w:r>
      <w:r>
        <w:rPr>
          <w:b w:val="0"/>
          <w:szCs w:val="28"/>
        </w:rPr>
        <w:t xml:space="preserve"> №1, №2, №3</w:t>
      </w:r>
      <w:r w:rsidR="00314C39">
        <w:rPr>
          <w:b w:val="0"/>
          <w:szCs w:val="28"/>
        </w:rPr>
        <w:t>, №4</w:t>
      </w:r>
      <w:r w:rsidR="00693E1F">
        <w:rPr>
          <w:b w:val="0"/>
          <w:szCs w:val="28"/>
        </w:rPr>
        <w:t xml:space="preserve"> </w:t>
      </w:r>
      <w:r>
        <w:rPr>
          <w:b w:val="0"/>
          <w:szCs w:val="28"/>
        </w:rPr>
        <w:t xml:space="preserve">от </w:t>
      </w:r>
      <w:r w:rsidR="00693E1F">
        <w:rPr>
          <w:b w:val="0"/>
          <w:szCs w:val="28"/>
        </w:rPr>
        <w:t>13.05.2024</w:t>
      </w:r>
      <w:r>
        <w:rPr>
          <w:b w:val="0"/>
          <w:szCs w:val="28"/>
        </w:rPr>
        <w:t xml:space="preserve"> г. </w:t>
      </w:r>
      <w:r w:rsidRPr="00307ED2">
        <w:rPr>
          <w:b w:val="0"/>
          <w:szCs w:val="28"/>
        </w:rPr>
        <w:t xml:space="preserve"> принято решение внести изменения в </w:t>
      </w:r>
      <w:r w:rsidR="00361E17">
        <w:rPr>
          <w:b w:val="0"/>
          <w:szCs w:val="28"/>
        </w:rPr>
        <w:t>генеральный план</w:t>
      </w:r>
      <w:r w:rsidRPr="00307ED2">
        <w:rPr>
          <w:b w:val="0"/>
          <w:szCs w:val="28"/>
        </w:rPr>
        <w:t xml:space="preserve"> </w:t>
      </w:r>
      <w:r w:rsidR="00314C39">
        <w:rPr>
          <w:b w:val="0"/>
          <w:szCs w:val="28"/>
        </w:rPr>
        <w:t>Стригуновс</w:t>
      </w:r>
      <w:r>
        <w:rPr>
          <w:b w:val="0"/>
          <w:szCs w:val="28"/>
        </w:rPr>
        <w:t>кого</w:t>
      </w:r>
      <w:r w:rsidRPr="00307ED2">
        <w:rPr>
          <w:b w:val="0"/>
          <w:szCs w:val="28"/>
        </w:rPr>
        <w:t xml:space="preserve">  сельского поселения муниципального района «Борисовский район» Белгородской области</w:t>
      </w:r>
      <w:r w:rsidRPr="00307ED2">
        <w:rPr>
          <w:b w:val="0"/>
          <w:bCs/>
          <w:szCs w:val="28"/>
        </w:rPr>
        <w:t>.</w:t>
      </w:r>
    </w:p>
    <w:p w:rsidR="00A566F3" w:rsidRDefault="00A566F3" w:rsidP="00A566F3">
      <w:pPr>
        <w:rPr>
          <w:b/>
          <w:sz w:val="28"/>
          <w:szCs w:val="28"/>
        </w:rPr>
      </w:pPr>
    </w:p>
    <w:p w:rsidR="00A566F3" w:rsidRDefault="00A566F3" w:rsidP="00A566F3">
      <w:pPr>
        <w:rPr>
          <w:b/>
          <w:sz w:val="28"/>
          <w:szCs w:val="28"/>
        </w:rPr>
      </w:pPr>
    </w:p>
    <w:p w:rsidR="00A566F3" w:rsidRDefault="00A566F3" w:rsidP="00A566F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2466340</wp:posOffset>
            </wp:positionH>
            <wp:positionV relativeFrom="paragraph">
              <wp:posOffset>103505</wp:posOffset>
            </wp:positionV>
            <wp:extent cx="1433830" cy="1432560"/>
            <wp:effectExtent l="19050" t="0" r="0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260" t="40166" r="60964" b="4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66F3" w:rsidRDefault="00A566F3" w:rsidP="00A566F3">
      <w:pPr>
        <w:rPr>
          <w:b/>
          <w:sz w:val="28"/>
          <w:szCs w:val="28"/>
        </w:rPr>
      </w:pPr>
    </w:p>
    <w:p w:rsidR="00A566F3" w:rsidRDefault="00A566F3" w:rsidP="00A566F3">
      <w:pPr>
        <w:rPr>
          <w:b/>
          <w:sz w:val="28"/>
          <w:szCs w:val="28"/>
        </w:rPr>
      </w:pPr>
      <w:r w:rsidRPr="005B1B9D">
        <w:rPr>
          <w:b/>
          <w:sz w:val="28"/>
          <w:szCs w:val="28"/>
        </w:rPr>
        <w:t xml:space="preserve">Председательствующий  </w:t>
      </w:r>
    </w:p>
    <w:p w:rsidR="00A566F3" w:rsidRPr="005A7A81" w:rsidRDefault="00A566F3" w:rsidP="00A566F3">
      <w:pPr>
        <w:rPr>
          <w:b/>
          <w:sz w:val="28"/>
          <w:szCs w:val="28"/>
        </w:rPr>
      </w:pPr>
      <w:r w:rsidRPr="005B1B9D">
        <w:rPr>
          <w:b/>
          <w:sz w:val="28"/>
          <w:szCs w:val="28"/>
        </w:rPr>
        <w:t xml:space="preserve">на </w:t>
      </w:r>
      <w:r w:rsidRPr="00A566F3">
        <w:rPr>
          <w:b/>
          <w:sz w:val="28"/>
          <w:szCs w:val="28"/>
        </w:rPr>
        <w:t xml:space="preserve"> </w:t>
      </w:r>
      <w:r w:rsidRPr="005B1B9D">
        <w:rPr>
          <w:b/>
          <w:sz w:val="28"/>
          <w:szCs w:val="28"/>
        </w:rPr>
        <w:t>публичных слушаниях</w:t>
      </w:r>
      <w:r>
        <w:rPr>
          <w:b/>
          <w:sz w:val="28"/>
          <w:szCs w:val="28"/>
        </w:rPr>
        <w:t xml:space="preserve">                                            Н.В. Кравченко</w:t>
      </w:r>
    </w:p>
    <w:p w:rsidR="00A566F3" w:rsidRPr="005B1B9D" w:rsidRDefault="00A566F3" w:rsidP="00A566F3">
      <w:pPr>
        <w:tabs>
          <w:tab w:val="left" w:pos="5567"/>
        </w:tabs>
        <w:rPr>
          <w:b/>
          <w:sz w:val="28"/>
          <w:szCs w:val="28"/>
        </w:rPr>
      </w:pPr>
    </w:p>
    <w:p w:rsidR="00D1744A" w:rsidRDefault="00D1744A" w:rsidP="00A566F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A566F3" w:rsidRDefault="00A566F3" w:rsidP="00D1744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A566F3" w:rsidRPr="00C21431" w:rsidRDefault="00A566F3" w:rsidP="00D1744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tbl>
      <w:tblPr>
        <w:tblW w:w="24825" w:type="dxa"/>
        <w:tblLook w:val="01E0"/>
      </w:tblPr>
      <w:tblGrid>
        <w:gridCol w:w="10366"/>
        <w:gridCol w:w="6057"/>
        <w:gridCol w:w="6057"/>
        <w:gridCol w:w="2345"/>
      </w:tblGrid>
      <w:tr w:rsidR="00C16F4A" w:rsidRPr="003E30BA" w:rsidTr="00A566F3">
        <w:trPr>
          <w:trHeight w:val="702"/>
        </w:trPr>
        <w:tc>
          <w:tcPr>
            <w:tcW w:w="10366" w:type="dxa"/>
          </w:tcPr>
          <w:tbl>
            <w:tblPr>
              <w:tblpPr w:leftFromText="180" w:rightFromText="180" w:vertAnchor="text" w:horzAnchor="margin" w:tblpY="224"/>
              <w:tblW w:w="10149" w:type="dxa"/>
              <w:tblLook w:val="01E0"/>
            </w:tblPr>
            <w:tblGrid>
              <w:gridCol w:w="7338"/>
              <w:gridCol w:w="2811"/>
            </w:tblGrid>
            <w:tr w:rsidR="007A2062" w:rsidRPr="005B1B9D" w:rsidTr="00DF1C61">
              <w:trPr>
                <w:trHeight w:val="702"/>
              </w:trPr>
              <w:tc>
                <w:tcPr>
                  <w:tcW w:w="7338" w:type="dxa"/>
                </w:tcPr>
                <w:p w:rsidR="007A2062" w:rsidRPr="005B1B9D" w:rsidRDefault="007A2062" w:rsidP="007A2062">
                  <w:pPr>
                    <w:tabs>
                      <w:tab w:val="left" w:pos="5567"/>
                    </w:tabs>
                    <w:rPr>
                      <w:b/>
                    </w:rPr>
                  </w:pPr>
                </w:p>
              </w:tc>
              <w:tc>
                <w:tcPr>
                  <w:tcW w:w="2811" w:type="dxa"/>
                </w:tcPr>
                <w:p w:rsidR="00693E1F" w:rsidRDefault="00693E1F" w:rsidP="007A2062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7A2062" w:rsidRPr="005B1B9D" w:rsidRDefault="007A2062" w:rsidP="00A566F3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C16F4A" w:rsidRPr="005B1B9D" w:rsidRDefault="00C16F4A" w:rsidP="00C16F4A">
            <w:pPr>
              <w:tabs>
                <w:tab w:val="left" w:pos="5567"/>
              </w:tabs>
              <w:rPr>
                <w:b/>
              </w:rPr>
            </w:pPr>
          </w:p>
        </w:tc>
        <w:tc>
          <w:tcPr>
            <w:tcW w:w="6057" w:type="dxa"/>
          </w:tcPr>
          <w:p w:rsidR="00C16F4A" w:rsidRPr="005B1B9D" w:rsidRDefault="00C16F4A" w:rsidP="00C16F4A">
            <w:pPr>
              <w:tabs>
                <w:tab w:val="left" w:pos="5567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6057" w:type="dxa"/>
          </w:tcPr>
          <w:p w:rsidR="00C16F4A" w:rsidRPr="006465B6" w:rsidRDefault="00C16F4A" w:rsidP="00C16F4A">
            <w:pPr>
              <w:tabs>
                <w:tab w:val="left" w:pos="5567"/>
              </w:tabs>
              <w:rPr>
                <w:b/>
              </w:rPr>
            </w:pPr>
          </w:p>
        </w:tc>
        <w:tc>
          <w:tcPr>
            <w:tcW w:w="2345" w:type="dxa"/>
          </w:tcPr>
          <w:p w:rsidR="00C16F4A" w:rsidRPr="000F4244" w:rsidRDefault="00C16F4A" w:rsidP="00C16F4A">
            <w:pPr>
              <w:tabs>
                <w:tab w:val="left" w:pos="5567"/>
              </w:tabs>
              <w:rPr>
                <w:b/>
                <w:sz w:val="28"/>
                <w:szCs w:val="28"/>
              </w:rPr>
            </w:pPr>
          </w:p>
        </w:tc>
      </w:tr>
    </w:tbl>
    <w:p w:rsidR="002B6B79" w:rsidRPr="00D1744A" w:rsidRDefault="002B6B79" w:rsidP="00D1744A"/>
    <w:sectPr w:rsidR="002B6B79" w:rsidRPr="00D1744A" w:rsidSect="00CF1696">
      <w:pgSz w:w="11906" w:h="16838" w:code="9"/>
      <w:pgMar w:top="709" w:right="567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5FAF" w:rsidRDefault="00DD5FAF" w:rsidP="00670571">
      <w:r>
        <w:separator/>
      </w:r>
    </w:p>
  </w:endnote>
  <w:endnote w:type="continuationSeparator" w:id="1">
    <w:p w:rsidR="00DD5FAF" w:rsidRDefault="00DD5FAF" w:rsidP="006705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5FAF" w:rsidRDefault="00DD5FAF" w:rsidP="00670571">
      <w:r>
        <w:separator/>
      </w:r>
    </w:p>
  </w:footnote>
  <w:footnote w:type="continuationSeparator" w:id="1">
    <w:p w:rsidR="00DD5FAF" w:rsidRDefault="00DD5FAF" w:rsidP="0067057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158427A5"/>
    <w:multiLevelType w:val="hybridMultilevel"/>
    <w:tmpl w:val="4056A4E8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4243209"/>
    <w:multiLevelType w:val="multilevel"/>
    <w:tmpl w:val="87B80058"/>
    <w:lvl w:ilvl="0">
      <w:start w:val="3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80"/>
        </w:tabs>
        <w:ind w:left="2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200"/>
        </w:tabs>
        <w:ind w:left="4200" w:hanging="1800"/>
      </w:pPr>
      <w:rPr>
        <w:rFonts w:hint="default"/>
      </w:rPr>
    </w:lvl>
  </w:abstractNum>
  <w:abstractNum w:abstractNumId="3">
    <w:nsid w:val="282601DF"/>
    <w:multiLevelType w:val="hybridMultilevel"/>
    <w:tmpl w:val="83281390"/>
    <w:lvl w:ilvl="0" w:tplc="BF56C420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977E206A">
      <w:numFmt w:val="none"/>
      <w:lvlText w:val=""/>
      <w:lvlJc w:val="left"/>
      <w:pPr>
        <w:tabs>
          <w:tab w:val="num" w:pos="360"/>
        </w:tabs>
      </w:pPr>
    </w:lvl>
    <w:lvl w:ilvl="2" w:tplc="CA7A6760">
      <w:numFmt w:val="none"/>
      <w:lvlText w:val=""/>
      <w:lvlJc w:val="left"/>
      <w:pPr>
        <w:tabs>
          <w:tab w:val="num" w:pos="360"/>
        </w:tabs>
      </w:pPr>
    </w:lvl>
    <w:lvl w:ilvl="3" w:tplc="3BA6B6AE">
      <w:numFmt w:val="none"/>
      <w:lvlText w:val=""/>
      <w:lvlJc w:val="left"/>
      <w:pPr>
        <w:tabs>
          <w:tab w:val="num" w:pos="360"/>
        </w:tabs>
      </w:pPr>
    </w:lvl>
    <w:lvl w:ilvl="4" w:tplc="CBF05586">
      <w:numFmt w:val="none"/>
      <w:lvlText w:val=""/>
      <w:lvlJc w:val="left"/>
      <w:pPr>
        <w:tabs>
          <w:tab w:val="num" w:pos="360"/>
        </w:tabs>
      </w:pPr>
    </w:lvl>
    <w:lvl w:ilvl="5" w:tplc="4C744EC8">
      <w:numFmt w:val="none"/>
      <w:lvlText w:val=""/>
      <w:lvlJc w:val="left"/>
      <w:pPr>
        <w:tabs>
          <w:tab w:val="num" w:pos="360"/>
        </w:tabs>
      </w:pPr>
    </w:lvl>
    <w:lvl w:ilvl="6" w:tplc="B6E06462">
      <w:numFmt w:val="none"/>
      <w:lvlText w:val=""/>
      <w:lvlJc w:val="left"/>
      <w:pPr>
        <w:tabs>
          <w:tab w:val="num" w:pos="360"/>
        </w:tabs>
      </w:pPr>
    </w:lvl>
    <w:lvl w:ilvl="7" w:tplc="86445D80">
      <w:numFmt w:val="none"/>
      <w:lvlText w:val=""/>
      <w:lvlJc w:val="left"/>
      <w:pPr>
        <w:tabs>
          <w:tab w:val="num" w:pos="360"/>
        </w:tabs>
      </w:pPr>
    </w:lvl>
    <w:lvl w:ilvl="8" w:tplc="51EA16A6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52D61AC5"/>
    <w:multiLevelType w:val="hybridMultilevel"/>
    <w:tmpl w:val="7B6C7A1A"/>
    <w:lvl w:ilvl="0" w:tplc="A87E9E2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567229E0"/>
    <w:multiLevelType w:val="hybridMultilevel"/>
    <w:tmpl w:val="84D8D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CF6CB4"/>
    <w:multiLevelType w:val="hybridMultilevel"/>
    <w:tmpl w:val="D6A407CE"/>
    <w:lvl w:ilvl="0" w:tplc="944E21E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431B"/>
    <w:rsid w:val="000067A0"/>
    <w:rsid w:val="0001031A"/>
    <w:rsid w:val="000173DC"/>
    <w:rsid w:val="000250AA"/>
    <w:rsid w:val="00030F2E"/>
    <w:rsid w:val="00034BFB"/>
    <w:rsid w:val="0003728E"/>
    <w:rsid w:val="000378F5"/>
    <w:rsid w:val="00041085"/>
    <w:rsid w:val="000620FA"/>
    <w:rsid w:val="00063907"/>
    <w:rsid w:val="0007576F"/>
    <w:rsid w:val="00080874"/>
    <w:rsid w:val="00097180"/>
    <w:rsid w:val="000A1047"/>
    <w:rsid w:val="000A6697"/>
    <w:rsid w:val="000B42F4"/>
    <w:rsid w:val="000D31A1"/>
    <w:rsid w:val="000F5975"/>
    <w:rsid w:val="000F5ACE"/>
    <w:rsid w:val="000F5CD1"/>
    <w:rsid w:val="000F7833"/>
    <w:rsid w:val="00101ECF"/>
    <w:rsid w:val="00123863"/>
    <w:rsid w:val="00133255"/>
    <w:rsid w:val="001342D6"/>
    <w:rsid w:val="00134799"/>
    <w:rsid w:val="00140BA8"/>
    <w:rsid w:val="00152C23"/>
    <w:rsid w:val="00161F82"/>
    <w:rsid w:val="001834AE"/>
    <w:rsid w:val="001864BB"/>
    <w:rsid w:val="00192735"/>
    <w:rsid w:val="00192A4A"/>
    <w:rsid w:val="001B4D0E"/>
    <w:rsid w:val="001C6499"/>
    <w:rsid w:val="001D2118"/>
    <w:rsid w:val="001E644F"/>
    <w:rsid w:val="001F77DE"/>
    <w:rsid w:val="00202155"/>
    <w:rsid w:val="00203F87"/>
    <w:rsid w:val="002043D9"/>
    <w:rsid w:val="0021088E"/>
    <w:rsid w:val="00213760"/>
    <w:rsid w:val="00227873"/>
    <w:rsid w:val="00236D08"/>
    <w:rsid w:val="00246A4D"/>
    <w:rsid w:val="00247B69"/>
    <w:rsid w:val="00252A13"/>
    <w:rsid w:val="002557E7"/>
    <w:rsid w:val="002817F1"/>
    <w:rsid w:val="00285096"/>
    <w:rsid w:val="00286D14"/>
    <w:rsid w:val="002A074B"/>
    <w:rsid w:val="002A13B1"/>
    <w:rsid w:val="002A4A01"/>
    <w:rsid w:val="002B2835"/>
    <w:rsid w:val="002B6B79"/>
    <w:rsid w:val="002C459F"/>
    <w:rsid w:val="002D3267"/>
    <w:rsid w:val="002E13C9"/>
    <w:rsid w:val="00300152"/>
    <w:rsid w:val="00302ED1"/>
    <w:rsid w:val="00305DDA"/>
    <w:rsid w:val="003071A9"/>
    <w:rsid w:val="00311029"/>
    <w:rsid w:val="00314C39"/>
    <w:rsid w:val="00316095"/>
    <w:rsid w:val="0033542D"/>
    <w:rsid w:val="003476D9"/>
    <w:rsid w:val="0035684B"/>
    <w:rsid w:val="00361E17"/>
    <w:rsid w:val="00373677"/>
    <w:rsid w:val="003867EE"/>
    <w:rsid w:val="00394940"/>
    <w:rsid w:val="003A2DCD"/>
    <w:rsid w:val="003A6E55"/>
    <w:rsid w:val="003B7EA7"/>
    <w:rsid w:val="003C1163"/>
    <w:rsid w:val="003C37C3"/>
    <w:rsid w:val="003E1033"/>
    <w:rsid w:val="003F012B"/>
    <w:rsid w:val="0040117E"/>
    <w:rsid w:val="00414191"/>
    <w:rsid w:val="0042392A"/>
    <w:rsid w:val="00427733"/>
    <w:rsid w:val="004325AF"/>
    <w:rsid w:val="00453D57"/>
    <w:rsid w:val="00477493"/>
    <w:rsid w:val="00481342"/>
    <w:rsid w:val="00492BF6"/>
    <w:rsid w:val="00495A87"/>
    <w:rsid w:val="004A6DDF"/>
    <w:rsid w:val="004B7151"/>
    <w:rsid w:val="004C00B9"/>
    <w:rsid w:val="004C775B"/>
    <w:rsid w:val="004D330F"/>
    <w:rsid w:val="004E6434"/>
    <w:rsid w:val="004F0B36"/>
    <w:rsid w:val="004F2885"/>
    <w:rsid w:val="00502000"/>
    <w:rsid w:val="00507668"/>
    <w:rsid w:val="00511B31"/>
    <w:rsid w:val="0052108B"/>
    <w:rsid w:val="005278E2"/>
    <w:rsid w:val="005279EA"/>
    <w:rsid w:val="00551766"/>
    <w:rsid w:val="00560786"/>
    <w:rsid w:val="00563C0E"/>
    <w:rsid w:val="00567D17"/>
    <w:rsid w:val="005715DE"/>
    <w:rsid w:val="00584D9D"/>
    <w:rsid w:val="005919B4"/>
    <w:rsid w:val="0059354C"/>
    <w:rsid w:val="005B0B1D"/>
    <w:rsid w:val="005B13FD"/>
    <w:rsid w:val="005B443D"/>
    <w:rsid w:val="005B5445"/>
    <w:rsid w:val="005C1144"/>
    <w:rsid w:val="005D53D3"/>
    <w:rsid w:val="005F0F83"/>
    <w:rsid w:val="005F3C64"/>
    <w:rsid w:val="005F4BA8"/>
    <w:rsid w:val="005F6066"/>
    <w:rsid w:val="006051C0"/>
    <w:rsid w:val="0060689B"/>
    <w:rsid w:val="00624300"/>
    <w:rsid w:val="00640884"/>
    <w:rsid w:val="00642FAA"/>
    <w:rsid w:val="006465B6"/>
    <w:rsid w:val="0065219D"/>
    <w:rsid w:val="00655988"/>
    <w:rsid w:val="006559D1"/>
    <w:rsid w:val="00656221"/>
    <w:rsid w:val="00670571"/>
    <w:rsid w:val="00685A46"/>
    <w:rsid w:val="00693E1F"/>
    <w:rsid w:val="006A1FC5"/>
    <w:rsid w:val="006B495F"/>
    <w:rsid w:val="006B5B21"/>
    <w:rsid w:val="006D1236"/>
    <w:rsid w:val="006D3608"/>
    <w:rsid w:val="006E10A9"/>
    <w:rsid w:val="006F6858"/>
    <w:rsid w:val="00716986"/>
    <w:rsid w:val="00720349"/>
    <w:rsid w:val="00724AFE"/>
    <w:rsid w:val="00733849"/>
    <w:rsid w:val="00736D5F"/>
    <w:rsid w:val="007371C8"/>
    <w:rsid w:val="00746C8D"/>
    <w:rsid w:val="00753643"/>
    <w:rsid w:val="00756766"/>
    <w:rsid w:val="00757D39"/>
    <w:rsid w:val="007723D8"/>
    <w:rsid w:val="007857D9"/>
    <w:rsid w:val="00794B96"/>
    <w:rsid w:val="0079566A"/>
    <w:rsid w:val="007A2062"/>
    <w:rsid w:val="007A3C87"/>
    <w:rsid w:val="007A5168"/>
    <w:rsid w:val="007B3467"/>
    <w:rsid w:val="007B3AE2"/>
    <w:rsid w:val="007C579A"/>
    <w:rsid w:val="007C728C"/>
    <w:rsid w:val="007C768A"/>
    <w:rsid w:val="007D2249"/>
    <w:rsid w:val="007E2E08"/>
    <w:rsid w:val="007E4A6F"/>
    <w:rsid w:val="007E50AC"/>
    <w:rsid w:val="007F2B48"/>
    <w:rsid w:val="007F63D3"/>
    <w:rsid w:val="0080161B"/>
    <w:rsid w:val="00813A4C"/>
    <w:rsid w:val="008175F6"/>
    <w:rsid w:val="00817654"/>
    <w:rsid w:val="00820F7D"/>
    <w:rsid w:val="00825C31"/>
    <w:rsid w:val="00832385"/>
    <w:rsid w:val="00833969"/>
    <w:rsid w:val="008452A3"/>
    <w:rsid w:val="00851179"/>
    <w:rsid w:val="008517DE"/>
    <w:rsid w:val="00862F49"/>
    <w:rsid w:val="0088194F"/>
    <w:rsid w:val="008831F7"/>
    <w:rsid w:val="00887FC6"/>
    <w:rsid w:val="008A34B9"/>
    <w:rsid w:val="008A3ACE"/>
    <w:rsid w:val="008C2BFB"/>
    <w:rsid w:val="008E6257"/>
    <w:rsid w:val="008F45B9"/>
    <w:rsid w:val="009173A7"/>
    <w:rsid w:val="00920BD8"/>
    <w:rsid w:val="00922B30"/>
    <w:rsid w:val="009274D7"/>
    <w:rsid w:val="00930BCD"/>
    <w:rsid w:val="00942712"/>
    <w:rsid w:val="009638A0"/>
    <w:rsid w:val="00984AAF"/>
    <w:rsid w:val="0099088B"/>
    <w:rsid w:val="00992AF2"/>
    <w:rsid w:val="009B12A4"/>
    <w:rsid w:val="009B6B0E"/>
    <w:rsid w:val="009C6413"/>
    <w:rsid w:val="009C786B"/>
    <w:rsid w:val="009C7956"/>
    <w:rsid w:val="009D08BA"/>
    <w:rsid w:val="009D79E5"/>
    <w:rsid w:val="009E0DD0"/>
    <w:rsid w:val="009E67F6"/>
    <w:rsid w:val="009F1C46"/>
    <w:rsid w:val="00A04D3C"/>
    <w:rsid w:val="00A1246C"/>
    <w:rsid w:val="00A16271"/>
    <w:rsid w:val="00A23EEB"/>
    <w:rsid w:val="00A33A6E"/>
    <w:rsid w:val="00A566F3"/>
    <w:rsid w:val="00A75455"/>
    <w:rsid w:val="00A84016"/>
    <w:rsid w:val="00A924DF"/>
    <w:rsid w:val="00AA6FCD"/>
    <w:rsid w:val="00AB618A"/>
    <w:rsid w:val="00AC702F"/>
    <w:rsid w:val="00AD13B6"/>
    <w:rsid w:val="00AD3CCC"/>
    <w:rsid w:val="00AF338D"/>
    <w:rsid w:val="00AF51D3"/>
    <w:rsid w:val="00B07026"/>
    <w:rsid w:val="00B0781A"/>
    <w:rsid w:val="00B10F47"/>
    <w:rsid w:val="00B341DA"/>
    <w:rsid w:val="00B45ED5"/>
    <w:rsid w:val="00B47A83"/>
    <w:rsid w:val="00B50AC5"/>
    <w:rsid w:val="00B66931"/>
    <w:rsid w:val="00B66C89"/>
    <w:rsid w:val="00B74572"/>
    <w:rsid w:val="00B756B9"/>
    <w:rsid w:val="00B77077"/>
    <w:rsid w:val="00BA2389"/>
    <w:rsid w:val="00BC33B2"/>
    <w:rsid w:val="00BD19ED"/>
    <w:rsid w:val="00BF2BCF"/>
    <w:rsid w:val="00BF456A"/>
    <w:rsid w:val="00C061CB"/>
    <w:rsid w:val="00C101C7"/>
    <w:rsid w:val="00C1498D"/>
    <w:rsid w:val="00C16F4A"/>
    <w:rsid w:val="00C20205"/>
    <w:rsid w:val="00C21431"/>
    <w:rsid w:val="00C215FD"/>
    <w:rsid w:val="00C32805"/>
    <w:rsid w:val="00C35642"/>
    <w:rsid w:val="00C45355"/>
    <w:rsid w:val="00C47EC1"/>
    <w:rsid w:val="00C530CD"/>
    <w:rsid w:val="00C61A00"/>
    <w:rsid w:val="00C61BCD"/>
    <w:rsid w:val="00C6344E"/>
    <w:rsid w:val="00C71827"/>
    <w:rsid w:val="00C71EA2"/>
    <w:rsid w:val="00C85374"/>
    <w:rsid w:val="00CC1463"/>
    <w:rsid w:val="00CC5395"/>
    <w:rsid w:val="00CC7CE6"/>
    <w:rsid w:val="00CD515F"/>
    <w:rsid w:val="00CE08D5"/>
    <w:rsid w:val="00CE788E"/>
    <w:rsid w:val="00D00AE6"/>
    <w:rsid w:val="00D03364"/>
    <w:rsid w:val="00D1744A"/>
    <w:rsid w:val="00D271FC"/>
    <w:rsid w:val="00D30538"/>
    <w:rsid w:val="00D30C57"/>
    <w:rsid w:val="00D31F68"/>
    <w:rsid w:val="00D430BB"/>
    <w:rsid w:val="00D52C76"/>
    <w:rsid w:val="00D56408"/>
    <w:rsid w:val="00D56DB2"/>
    <w:rsid w:val="00D72345"/>
    <w:rsid w:val="00D80D6B"/>
    <w:rsid w:val="00D817FC"/>
    <w:rsid w:val="00D96CB4"/>
    <w:rsid w:val="00DA0A19"/>
    <w:rsid w:val="00DA126C"/>
    <w:rsid w:val="00DA4F6D"/>
    <w:rsid w:val="00DB31BD"/>
    <w:rsid w:val="00DB709B"/>
    <w:rsid w:val="00DD0742"/>
    <w:rsid w:val="00DD2D1C"/>
    <w:rsid w:val="00DD5FAF"/>
    <w:rsid w:val="00DD68AC"/>
    <w:rsid w:val="00DE3503"/>
    <w:rsid w:val="00DF2DBD"/>
    <w:rsid w:val="00E05CB0"/>
    <w:rsid w:val="00E101FA"/>
    <w:rsid w:val="00E26478"/>
    <w:rsid w:val="00E2685F"/>
    <w:rsid w:val="00E337F2"/>
    <w:rsid w:val="00E56943"/>
    <w:rsid w:val="00E57879"/>
    <w:rsid w:val="00E64703"/>
    <w:rsid w:val="00E7431B"/>
    <w:rsid w:val="00E964DD"/>
    <w:rsid w:val="00EB3611"/>
    <w:rsid w:val="00EC3E91"/>
    <w:rsid w:val="00ED3AD9"/>
    <w:rsid w:val="00ED482A"/>
    <w:rsid w:val="00EF4B8E"/>
    <w:rsid w:val="00F062FB"/>
    <w:rsid w:val="00F249F7"/>
    <w:rsid w:val="00F30AC7"/>
    <w:rsid w:val="00F33B65"/>
    <w:rsid w:val="00F4225E"/>
    <w:rsid w:val="00F4687A"/>
    <w:rsid w:val="00F50181"/>
    <w:rsid w:val="00F60C8B"/>
    <w:rsid w:val="00F73C75"/>
    <w:rsid w:val="00F75BD7"/>
    <w:rsid w:val="00F97B01"/>
    <w:rsid w:val="00FB4787"/>
    <w:rsid w:val="00FC132B"/>
    <w:rsid w:val="00FC1414"/>
    <w:rsid w:val="00FE235A"/>
    <w:rsid w:val="00FF6C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857D9"/>
    <w:rPr>
      <w:sz w:val="24"/>
      <w:szCs w:val="24"/>
    </w:rPr>
  </w:style>
  <w:style w:type="paragraph" w:styleId="4">
    <w:name w:val="heading 4"/>
    <w:basedOn w:val="a"/>
    <w:link w:val="40"/>
    <w:uiPriority w:val="9"/>
    <w:qFormat/>
    <w:rsid w:val="002043D9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D3AD9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a5"/>
    <w:rsid w:val="0067057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670571"/>
    <w:rPr>
      <w:sz w:val="24"/>
      <w:szCs w:val="24"/>
    </w:rPr>
  </w:style>
  <w:style w:type="paragraph" w:styleId="a6">
    <w:name w:val="footer"/>
    <w:basedOn w:val="a"/>
    <w:link w:val="a7"/>
    <w:rsid w:val="006705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670571"/>
    <w:rPr>
      <w:sz w:val="24"/>
      <w:szCs w:val="24"/>
    </w:rPr>
  </w:style>
  <w:style w:type="paragraph" w:styleId="a8">
    <w:name w:val="List Paragraph"/>
    <w:basedOn w:val="a"/>
    <w:uiPriority w:val="34"/>
    <w:qFormat/>
    <w:rsid w:val="001834AE"/>
    <w:pPr>
      <w:ind w:left="720"/>
      <w:contextualSpacing/>
    </w:pPr>
  </w:style>
  <w:style w:type="paragraph" w:customStyle="1" w:styleId="s1">
    <w:name w:val="s_1"/>
    <w:basedOn w:val="a"/>
    <w:rsid w:val="00D80D6B"/>
    <w:pPr>
      <w:spacing w:before="100" w:beforeAutospacing="1" w:after="100" w:afterAutospacing="1"/>
    </w:pPr>
  </w:style>
  <w:style w:type="character" w:styleId="a9">
    <w:name w:val="Hyperlink"/>
    <w:basedOn w:val="a0"/>
    <w:uiPriority w:val="99"/>
    <w:unhideWhenUsed/>
    <w:rsid w:val="00D80D6B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E578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E57879"/>
    <w:rPr>
      <w:rFonts w:ascii="Courier New" w:hAnsi="Courier New" w:cs="Courier New"/>
    </w:rPr>
  </w:style>
  <w:style w:type="character" w:customStyle="1" w:styleId="40">
    <w:name w:val="Заголовок 4 Знак"/>
    <w:basedOn w:val="a0"/>
    <w:link w:val="4"/>
    <w:uiPriority w:val="9"/>
    <w:rsid w:val="002043D9"/>
    <w:rPr>
      <w:b/>
      <w:bCs/>
      <w:sz w:val="24"/>
      <w:szCs w:val="24"/>
    </w:rPr>
  </w:style>
  <w:style w:type="paragraph" w:customStyle="1" w:styleId="s9">
    <w:name w:val="s_9"/>
    <w:basedOn w:val="a"/>
    <w:rsid w:val="002043D9"/>
    <w:pPr>
      <w:spacing w:before="100" w:beforeAutospacing="1" w:after="100" w:afterAutospacing="1"/>
    </w:pPr>
  </w:style>
  <w:style w:type="paragraph" w:styleId="aa">
    <w:name w:val="Body Text"/>
    <w:basedOn w:val="a"/>
    <w:link w:val="ab"/>
    <w:rsid w:val="00DD68AC"/>
    <w:rPr>
      <w:rFonts w:cs="Arial"/>
      <w:b/>
      <w:kern w:val="28"/>
      <w:sz w:val="28"/>
      <w:szCs w:val="32"/>
    </w:rPr>
  </w:style>
  <w:style w:type="character" w:customStyle="1" w:styleId="ab">
    <w:name w:val="Основной текст Знак"/>
    <w:basedOn w:val="a0"/>
    <w:link w:val="aa"/>
    <w:rsid w:val="00DD68AC"/>
    <w:rPr>
      <w:rFonts w:cs="Arial"/>
      <w:b/>
      <w:kern w:val="28"/>
      <w:sz w:val="28"/>
      <w:szCs w:val="32"/>
    </w:rPr>
  </w:style>
  <w:style w:type="paragraph" w:customStyle="1" w:styleId="Default">
    <w:name w:val="Default"/>
    <w:rsid w:val="00C21431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layout">
    <w:name w:val="layout"/>
    <w:basedOn w:val="a0"/>
    <w:rsid w:val="003A2D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2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1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7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5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55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16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695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8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Распоряжение</vt:lpstr>
    </vt:vector>
  </TitlesOfParts>
  <Company>ОГУП "Архитектурно-Планировочное бюро"</Company>
  <LinksUpToDate>false</LinksUpToDate>
  <CharactersWithSpaces>1507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Распоряжение</dc:title>
  <dc:creator>Приятели</dc:creator>
  <cp:lastModifiedBy>Arhitektura</cp:lastModifiedBy>
  <cp:revision>36</cp:revision>
  <cp:lastPrinted>2020-10-26T13:31:00Z</cp:lastPrinted>
  <dcterms:created xsi:type="dcterms:W3CDTF">2017-02-10T06:47:00Z</dcterms:created>
  <dcterms:modified xsi:type="dcterms:W3CDTF">2024-05-23T08:45:00Z</dcterms:modified>
</cp:coreProperties>
</file>