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77" w:rsidRPr="001A5677" w:rsidRDefault="001A5677" w:rsidP="001A5677">
      <w:pPr>
        <w:spacing w:line="240" w:lineRule="exact"/>
        <w:ind w:firstLine="720"/>
        <w:jc w:val="center"/>
        <w:rPr>
          <w:sz w:val="28"/>
          <w:lang w:val="ru-RU"/>
        </w:rPr>
      </w:pPr>
      <w:r w:rsidRPr="001A5677">
        <w:rPr>
          <w:sz w:val="28"/>
          <w:lang w:val="ru-RU"/>
        </w:rPr>
        <w:t xml:space="preserve">«Жительница Борисовки осуждена за причинение насильственных действий, причинивших физическую боль, другому лицу» </w:t>
      </w:r>
    </w:p>
    <w:p w:rsidR="001A5677" w:rsidRPr="001A5677" w:rsidRDefault="001A5677" w:rsidP="001A5677">
      <w:pPr>
        <w:spacing w:line="240" w:lineRule="exact"/>
        <w:ind w:firstLine="720"/>
        <w:jc w:val="center"/>
        <w:rPr>
          <w:sz w:val="28"/>
          <w:lang w:val="ru-RU"/>
        </w:rPr>
      </w:pPr>
    </w:p>
    <w:p w:rsidR="001A5677" w:rsidRPr="001A5677" w:rsidRDefault="001A5677" w:rsidP="001A5677">
      <w:pPr>
        <w:ind w:firstLine="720"/>
        <w:jc w:val="both"/>
        <w:rPr>
          <w:sz w:val="28"/>
          <w:lang w:val="ru-RU"/>
        </w:rPr>
      </w:pPr>
      <w:proofErr w:type="gramStart"/>
      <w:r w:rsidRPr="001A5677">
        <w:rPr>
          <w:sz w:val="28"/>
          <w:lang w:val="ru-RU"/>
        </w:rPr>
        <w:t>Приговором Борисовского районного суда осуждена местная жительница, обвиняемая в совершении преступления, предусмотренного ч. 2 ст. 116.1 УК РФ, - совершение иных насильственных действий, причинивших физическую боль, но не повлекших последствий, указанных в статье 115 УК РФ и не содержащих признаков состава преступления, предусмотренного статьей 116 УК РФ, лицом, имеющим судимость за преступление, совершенное с применением насилия.</w:t>
      </w:r>
      <w:proofErr w:type="gramEnd"/>
    </w:p>
    <w:p w:rsidR="001A5677" w:rsidRPr="001A5677" w:rsidRDefault="001A5677" w:rsidP="001A5677">
      <w:pPr>
        <w:ind w:firstLine="720"/>
        <w:jc w:val="both"/>
        <w:rPr>
          <w:sz w:val="28"/>
          <w:lang w:val="ru-RU"/>
        </w:rPr>
      </w:pPr>
      <w:r w:rsidRPr="001A5677">
        <w:rPr>
          <w:sz w:val="28"/>
          <w:lang w:val="ru-RU"/>
        </w:rPr>
        <w:t xml:space="preserve">В судебном заседании установлено, </w:t>
      </w:r>
      <w:proofErr w:type="gramStart"/>
      <w:r w:rsidRPr="001A5677">
        <w:rPr>
          <w:sz w:val="28"/>
          <w:lang w:val="ru-RU"/>
        </w:rPr>
        <w:t>что</w:t>
      </w:r>
      <w:proofErr w:type="gramEnd"/>
      <w:r w:rsidRPr="001A5677">
        <w:rPr>
          <w:sz w:val="28"/>
          <w:lang w:val="ru-RU"/>
        </w:rPr>
        <w:t xml:space="preserve"> будучи ранее судимой, злоумышленница, находясь в домовладении, в ходе словесного конфликта с находящейся там же  потерпевшей, возникшего на почве ревности, схватила последнюю правой рукой за волосы головы, и продолжая их удерживать стала производить дергающие движения из стороны в сторону с целью причинения ей физической боли вырвав при этом часть её волос, после чего открытой кистью правой руки схватила гражданку за шею и причиняя последней физическую боль путем давления рукой на шею причинила ссадину её левой боковой поверхности, далее продолжая свои противоправные действия также схватила Ушакову за правую руку и с силой стала сдавливать, таким </w:t>
      </w:r>
      <w:proofErr w:type="gramStart"/>
      <w:r w:rsidRPr="001A5677">
        <w:rPr>
          <w:sz w:val="28"/>
          <w:lang w:val="ru-RU"/>
        </w:rPr>
        <w:t>образом</w:t>
      </w:r>
      <w:proofErr w:type="gramEnd"/>
      <w:r w:rsidRPr="001A5677">
        <w:rPr>
          <w:sz w:val="28"/>
          <w:lang w:val="ru-RU"/>
        </w:rPr>
        <w:t xml:space="preserve"> причиняя ей физическую боль.</w:t>
      </w:r>
    </w:p>
    <w:p w:rsidR="001A5677" w:rsidRPr="001A5677" w:rsidRDefault="001A5677" w:rsidP="001A5677">
      <w:pPr>
        <w:ind w:firstLine="709"/>
        <w:jc w:val="both"/>
        <w:rPr>
          <w:sz w:val="28"/>
          <w:lang w:val="ru-RU"/>
        </w:rPr>
      </w:pPr>
      <w:r w:rsidRPr="001A5677">
        <w:rPr>
          <w:sz w:val="28"/>
          <w:lang w:val="ru-RU"/>
        </w:rPr>
        <w:t xml:space="preserve">Судом, с учетом мнения государственного обвинителя, подсудимой назначено наказание в виде ограничения свободы на срок 6 месяцев.  </w:t>
      </w:r>
    </w:p>
    <w:p w:rsidR="001A5677" w:rsidRPr="001A5677" w:rsidRDefault="001A5677" w:rsidP="001A5677">
      <w:pPr>
        <w:ind w:firstLine="720"/>
        <w:jc w:val="both"/>
        <w:rPr>
          <w:sz w:val="28"/>
          <w:lang w:val="ru-RU"/>
        </w:rPr>
      </w:pPr>
      <w:r w:rsidRPr="001A5677">
        <w:rPr>
          <w:sz w:val="28"/>
          <w:lang w:val="ru-RU"/>
        </w:rPr>
        <w:t xml:space="preserve">В настоящее время приговор суда не вступил в законную силу.  </w:t>
      </w:r>
    </w:p>
    <w:p w:rsidR="00AF4733" w:rsidRPr="001A5677" w:rsidRDefault="00AF4733">
      <w:pPr>
        <w:rPr>
          <w:lang w:val="ru-RU"/>
        </w:rPr>
      </w:pPr>
      <w:bookmarkStart w:id="0" w:name="_GoBack"/>
      <w:bookmarkEnd w:id="0"/>
    </w:p>
    <w:sectPr w:rsidR="00AF4733" w:rsidRPr="001A5677">
      <w:headerReference w:type="even" r:id="rId5"/>
      <w:headerReference w:type="default" r:id="rId6"/>
      <w:pgSz w:w="11906" w:h="16838"/>
      <w:pgMar w:top="1079" w:right="707" w:bottom="877" w:left="1701" w:header="709" w:footer="709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5677">
    <w:pPr>
      <w:pStyle w:val="a3"/>
      <w:framePr w:wrap="around" w:vAnchor="text" w:hAnchor="margin" w:xAlign="center" w:y="1"/>
      <w:rPr>
        <w:rStyle w:val="PageNumberChar"/>
      </w:rPr>
    </w:pPr>
    <w:r>
      <w:rPr>
        <w:rStyle w:val="PageNumberChar"/>
      </w:rPr>
      <w:fldChar w:fldCharType="begin"/>
    </w:r>
    <w:r>
      <w:rPr>
        <w:rStyle w:val="PageNumberChar"/>
      </w:rPr>
      <w:instrText xml:space="preserve">PAGE </w:instrText>
    </w:r>
    <w:r>
      <w:rPr>
        <w:rStyle w:val="PageNumberChar"/>
      </w:rPr>
      <w:fldChar w:fldCharType="separate"/>
    </w:r>
    <w:r>
      <w:rPr>
        <w:rStyle w:val="PageNumberChar"/>
      </w:rPr>
      <w:t xml:space="preserve"> </w:t>
    </w:r>
    <w:r>
      <w:rPr>
        <w:rStyle w:val="PageNumberChar"/>
      </w:rPr>
      <w:fldChar w:fldCharType="end"/>
    </w:r>
  </w:p>
  <w:p w:rsidR="00000000" w:rsidRDefault="001A56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5677">
    <w:pPr>
      <w:pStyle w:val="a3"/>
      <w:framePr w:wrap="around" w:vAnchor="text" w:hAnchor="margin" w:xAlign="center" w:y="1"/>
      <w:rPr>
        <w:rStyle w:val="PageNumberChar"/>
      </w:rPr>
    </w:pPr>
    <w:r>
      <w:rPr>
        <w:rStyle w:val="PageNumberChar"/>
      </w:rPr>
      <w:fldChar w:fldCharType="begin"/>
    </w:r>
    <w:r>
      <w:rPr>
        <w:rStyle w:val="PageNumberChar"/>
      </w:rPr>
      <w:instrText xml:space="preserve">PAGE </w:instrText>
    </w:r>
    <w:r>
      <w:rPr>
        <w:rStyle w:val="PageNumberChar"/>
      </w:rPr>
      <w:fldChar w:fldCharType="separate"/>
    </w:r>
    <w:r>
      <w:rPr>
        <w:rStyle w:val="PageNumberChar"/>
      </w:rPr>
      <w:t xml:space="preserve"> </w:t>
    </w:r>
    <w:r>
      <w:rPr>
        <w:rStyle w:val="PageNumberChar"/>
      </w:rPr>
      <w:fldChar w:fldCharType="end"/>
    </w:r>
  </w:p>
  <w:p w:rsidR="00000000" w:rsidRDefault="001A56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77"/>
    <w:rsid w:val="001A5677"/>
    <w:rsid w:val="00A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5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67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PageNumberChar">
    <w:name w:val="Page Number Char"/>
    <w:rsid w:val="001A5677"/>
    <w:rPr>
      <w:rFonts w:ascii="Times New Roman" w:hAnsi="Times New Roman"/>
      <w:color w:val="000000"/>
      <w:spacing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5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67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PageNumberChar">
    <w:name w:val="Page Number Char"/>
    <w:rsid w:val="001A5677"/>
    <w:rPr>
      <w:rFonts w:ascii="Times New Roman" w:hAnsi="Times New Roman"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1</cp:revision>
  <dcterms:created xsi:type="dcterms:W3CDTF">2026-05-05T11:46:00Z</dcterms:created>
  <dcterms:modified xsi:type="dcterms:W3CDTF">2026-05-05T11:46:00Z</dcterms:modified>
</cp:coreProperties>
</file>