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76" w:rsidRPr="00AC5076" w:rsidRDefault="00AC5076" w:rsidP="00AC5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76">
        <w:rPr>
          <w:rFonts w:ascii="Times New Roman" w:hAnsi="Times New Roman" w:cs="Times New Roman"/>
          <w:b/>
          <w:sz w:val="28"/>
          <w:szCs w:val="28"/>
        </w:rPr>
        <w:t>В рамках федерального проекта «Содействие занятости» национального проекта «Демография» предусмотрена программа по обучению различных категорий граждан</w:t>
      </w:r>
      <w:r w:rsidR="00B721F4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Pr="00AC5076">
        <w:rPr>
          <w:rFonts w:ascii="Times New Roman" w:hAnsi="Times New Roman" w:cs="Times New Roman"/>
          <w:b/>
          <w:sz w:val="28"/>
          <w:szCs w:val="28"/>
        </w:rPr>
        <w:t>.</w:t>
      </w:r>
    </w:p>
    <w:p w:rsidR="00AC5076" w:rsidRPr="00AC29A2" w:rsidRDefault="00AC5076" w:rsidP="000D6B91">
      <w:pPr>
        <w:jc w:val="both"/>
        <w:rPr>
          <w:rFonts w:ascii="Times New Roman" w:hAnsi="Times New Roman" w:cs="Times New Roman"/>
          <w:sz w:val="24"/>
          <w:szCs w:val="24"/>
        </w:rPr>
      </w:pPr>
      <w:r w:rsidRPr="00AC29A2">
        <w:rPr>
          <w:rFonts w:ascii="Times New Roman" w:hAnsi="Times New Roman" w:cs="Times New Roman"/>
          <w:sz w:val="24"/>
          <w:szCs w:val="24"/>
        </w:rPr>
        <w:t xml:space="preserve">Для реализации программы принято постановление Правительства Российской Федерации </w:t>
      </w:r>
      <w:r w:rsidR="000D6B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29A2">
        <w:rPr>
          <w:rFonts w:ascii="Times New Roman" w:hAnsi="Times New Roman" w:cs="Times New Roman"/>
          <w:sz w:val="24"/>
          <w:szCs w:val="24"/>
        </w:rPr>
        <w:t>от 13 марта 2021 года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</w:r>
    </w:p>
    <w:p w:rsidR="00AC5076" w:rsidRPr="00AC29A2" w:rsidRDefault="00AC5076" w:rsidP="00AC5076">
      <w:pPr>
        <w:rPr>
          <w:rFonts w:ascii="Times New Roman" w:hAnsi="Times New Roman" w:cs="Times New Roman"/>
          <w:sz w:val="24"/>
          <w:szCs w:val="24"/>
        </w:rPr>
      </w:pPr>
      <w:r w:rsidRPr="00AC29A2">
        <w:rPr>
          <w:rFonts w:ascii="Times New Roman" w:hAnsi="Times New Roman" w:cs="Times New Roman"/>
          <w:sz w:val="24"/>
          <w:szCs w:val="24"/>
        </w:rPr>
        <w:t>Участниками программы могут быть следующие категории граждан:</w:t>
      </w:r>
    </w:p>
    <w:p w:rsidR="00AC5076" w:rsidRPr="00AC29A2" w:rsidRDefault="000D6B91" w:rsidP="00AC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C5076" w:rsidRPr="00AC29A2">
        <w:rPr>
          <w:rFonts w:ascii="Times New Roman" w:hAnsi="Times New Roman" w:cs="Times New Roman"/>
          <w:sz w:val="24"/>
          <w:szCs w:val="24"/>
        </w:rPr>
        <w:t>граждане, ищущие работу и обратившиеся в центр занятости населения, включая безработных;</w:t>
      </w:r>
    </w:p>
    <w:p w:rsidR="00AC5076" w:rsidRPr="00AC29A2" w:rsidRDefault="00AC5076" w:rsidP="00AC5076">
      <w:pPr>
        <w:rPr>
          <w:rFonts w:ascii="Times New Roman" w:hAnsi="Times New Roman" w:cs="Times New Roman"/>
          <w:sz w:val="24"/>
          <w:szCs w:val="24"/>
        </w:rPr>
      </w:pPr>
      <w:r w:rsidRPr="00AC29A2">
        <w:rPr>
          <w:rFonts w:ascii="Times New Roman" w:hAnsi="Times New Roman" w:cs="Times New Roman"/>
          <w:sz w:val="24"/>
          <w:szCs w:val="24"/>
        </w:rPr>
        <w:t>•</w:t>
      </w:r>
      <w:r w:rsidRPr="00AC29A2">
        <w:rPr>
          <w:rFonts w:ascii="Times New Roman" w:hAnsi="Times New Roman" w:cs="Times New Roman"/>
          <w:sz w:val="24"/>
          <w:szCs w:val="24"/>
        </w:rPr>
        <w:tab/>
        <w:t>лица в возрасте 50-ти лет и старше;</w:t>
      </w:r>
    </w:p>
    <w:p w:rsidR="00AC5076" w:rsidRPr="00AC29A2" w:rsidRDefault="000D6B91" w:rsidP="00AC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C5076" w:rsidRPr="00AC29A2">
        <w:rPr>
          <w:rFonts w:ascii="Times New Roman" w:hAnsi="Times New Roman" w:cs="Times New Roman"/>
          <w:sz w:val="24"/>
          <w:szCs w:val="24"/>
        </w:rPr>
        <w:t xml:space="preserve"> лица предпенсионного возраста;</w:t>
      </w:r>
    </w:p>
    <w:p w:rsidR="00AC5076" w:rsidRPr="00AC29A2" w:rsidRDefault="00AC5076" w:rsidP="00AC5076">
      <w:pPr>
        <w:rPr>
          <w:rFonts w:ascii="Times New Roman" w:hAnsi="Times New Roman" w:cs="Times New Roman"/>
          <w:sz w:val="24"/>
          <w:szCs w:val="24"/>
        </w:rPr>
      </w:pPr>
      <w:r w:rsidRPr="00AC29A2">
        <w:rPr>
          <w:rFonts w:ascii="Times New Roman" w:hAnsi="Times New Roman" w:cs="Times New Roman"/>
          <w:sz w:val="24"/>
          <w:szCs w:val="24"/>
        </w:rPr>
        <w:t>•</w:t>
      </w:r>
      <w:r w:rsidRPr="00AC29A2">
        <w:rPr>
          <w:rFonts w:ascii="Times New Roman" w:hAnsi="Times New Roman" w:cs="Times New Roman"/>
          <w:sz w:val="24"/>
          <w:szCs w:val="24"/>
        </w:rPr>
        <w:tab/>
        <w:t>женщины, находящиеся в отпуске по уходу за ребенком в возрасте до 3 лет;</w:t>
      </w:r>
    </w:p>
    <w:p w:rsidR="00AC29A2" w:rsidRDefault="00AC5076" w:rsidP="00AC29A2">
      <w:pPr>
        <w:rPr>
          <w:rFonts w:ascii="Times New Roman" w:hAnsi="Times New Roman" w:cs="Times New Roman"/>
          <w:sz w:val="24"/>
          <w:szCs w:val="24"/>
        </w:rPr>
      </w:pPr>
      <w:r w:rsidRPr="00AC29A2">
        <w:rPr>
          <w:rFonts w:ascii="Times New Roman" w:hAnsi="Times New Roman" w:cs="Times New Roman"/>
          <w:sz w:val="24"/>
          <w:szCs w:val="24"/>
        </w:rPr>
        <w:t>•</w:t>
      </w:r>
      <w:r w:rsidRPr="00AC29A2">
        <w:rPr>
          <w:rFonts w:ascii="Times New Roman" w:hAnsi="Times New Roman" w:cs="Times New Roman"/>
          <w:sz w:val="24"/>
          <w:szCs w:val="24"/>
        </w:rPr>
        <w:tab/>
        <w:t>женщины, не состоящие в трудовых отношениях и име</w:t>
      </w:r>
      <w:r w:rsidR="00AC29A2" w:rsidRPr="00AC29A2">
        <w:rPr>
          <w:rFonts w:ascii="Times New Roman" w:hAnsi="Times New Roman" w:cs="Times New Roman"/>
          <w:sz w:val="24"/>
          <w:szCs w:val="24"/>
        </w:rPr>
        <w:t>ющие детей дошкольного возраста.</w:t>
      </w:r>
    </w:p>
    <w:p w:rsidR="000D6B91" w:rsidRPr="000D6B91" w:rsidRDefault="000D6B91" w:rsidP="000D6B91">
      <w:pPr>
        <w:pStyle w:val="Default"/>
        <w:jc w:val="both"/>
      </w:pPr>
      <w:r w:rsidRPr="00AC29A2">
        <w:t>•</w:t>
      </w:r>
      <w:r>
        <w:tab/>
      </w:r>
      <w:r w:rsidRPr="000D6B91">
        <w:t>молодежи в возрасте до 35 лет включительно, относящейся к категориям:</w:t>
      </w:r>
    </w:p>
    <w:p w:rsidR="000D6B91" w:rsidRPr="000D6B91" w:rsidRDefault="000D6B91" w:rsidP="000D6B91">
      <w:pPr>
        <w:pStyle w:val="Default"/>
        <w:jc w:val="both"/>
      </w:pPr>
      <w:r>
        <w:tab/>
        <w:t xml:space="preserve">- </w:t>
      </w:r>
      <w:r w:rsidRPr="000D6B91"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0D6B91" w:rsidRPr="000D6B91" w:rsidRDefault="000D6B91" w:rsidP="000D6B91">
      <w:pPr>
        <w:pStyle w:val="Default"/>
        <w:jc w:val="both"/>
      </w:pPr>
      <w:r>
        <w:tab/>
        <w:t xml:space="preserve">- </w:t>
      </w:r>
      <w:r w:rsidRPr="000D6B91">
        <w:t>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0D6B91" w:rsidRPr="000D6B91" w:rsidRDefault="000D6B91" w:rsidP="000D6B91">
      <w:pPr>
        <w:pStyle w:val="Default"/>
        <w:jc w:val="both"/>
      </w:pPr>
      <w:r>
        <w:tab/>
        <w:t xml:space="preserve">- </w:t>
      </w:r>
      <w:r w:rsidRPr="000D6B91">
        <w:t>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0D6B91" w:rsidRPr="000D6B91" w:rsidRDefault="000D6B91" w:rsidP="000D6B91">
      <w:pPr>
        <w:pStyle w:val="Default"/>
        <w:jc w:val="both"/>
      </w:pPr>
      <w:r>
        <w:tab/>
        <w:t xml:space="preserve">- </w:t>
      </w:r>
      <w:r w:rsidRPr="000D6B91"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0D6B91" w:rsidRPr="000D6B91" w:rsidRDefault="000D6B91" w:rsidP="000D6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D6B91">
        <w:rPr>
          <w:rFonts w:ascii="Times New Roman" w:hAnsi="Times New Roman" w:cs="Times New Roman"/>
          <w:sz w:val="24"/>
          <w:szCs w:val="24"/>
        </w:rPr>
        <w:t>граждан, завершающих обучение в текущем календарном году по образовательным программам среднего профессионального или высшего образования, обратившихся в органы службы занятости, для которых отсутствует подходящая работа по полученной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B91">
        <w:rPr>
          <w:rFonts w:ascii="Times New Roman" w:hAnsi="Times New Roman" w:cs="Times New Roman"/>
          <w:sz w:val="24"/>
          <w:szCs w:val="24"/>
        </w:rPr>
        <w:t>(специальности)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A2" w:rsidRPr="00AC29A2" w:rsidRDefault="00AC5076" w:rsidP="000D6B91">
      <w:pPr>
        <w:jc w:val="both"/>
        <w:rPr>
          <w:rFonts w:ascii="Times New Roman" w:hAnsi="Times New Roman" w:cs="Times New Roman"/>
          <w:sz w:val="24"/>
          <w:szCs w:val="24"/>
        </w:rPr>
      </w:pPr>
      <w:r w:rsidRPr="00AC29A2">
        <w:rPr>
          <w:rFonts w:ascii="Times New Roman" w:hAnsi="Times New Roman" w:cs="Times New Roman"/>
          <w:sz w:val="24"/>
          <w:szCs w:val="24"/>
        </w:rPr>
        <w:t>Для граждан, желающих принять участие в программе, будет организовано профессиональное обучение по основным программам профессиональной подготовки,  профессиональной переподготовки, повышения квалификации, а также дополнительное профессиональное образование (для лиц, получающих или имеющих среднее профессиональное и (или) высшее образование).</w:t>
      </w:r>
    </w:p>
    <w:p w:rsidR="00AC5076" w:rsidRPr="000D6B91" w:rsidRDefault="00AC5076" w:rsidP="000D6B9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91">
        <w:rPr>
          <w:rFonts w:ascii="Times New Roman" w:hAnsi="Times New Roman" w:cs="Times New Roman"/>
          <w:sz w:val="24"/>
          <w:szCs w:val="24"/>
        </w:rPr>
        <w:t>По окончании прохождения обучения будет выдан документ о квалификации, соответствующий выбранной Вами программе.</w:t>
      </w:r>
    </w:p>
    <w:p w:rsidR="00A61768" w:rsidRPr="000D6B91" w:rsidRDefault="00AC5076" w:rsidP="000D6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1">
        <w:rPr>
          <w:rFonts w:ascii="Times New Roman" w:hAnsi="Times New Roman" w:cs="Times New Roman"/>
          <w:sz w:val="24"/>
          <w:szCs w:val="24"/>
        </w:rPr>
        <w:t xml:space="preserve">Подача   заявок   на    прохождение    обучения   будет  осуществляться      с использованием информационно-аналитической системы Общероссийская база вакансий </w:t>
      </w:r>
      <w:r w:rsidRPr="000D6B91">
        <w:rPr>
          <w:rFonts w:ascii="Times New Roman" w:hAnsi="Times New Roman" w:cs="Times New Roman"/>
          <w:b/>
          <w:sz w:val="24"/>
          <w:szCs w:val="24"/>
        </w:rPr>
        <w:t>"Работа в России"</w:t>
      </w:r>
    </w:p>
    <w:p w:rsidR="00A61768" w:rsidRPr="000D6B91" w:rsidRDefault="00AC5076" w:rsidP="000D6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1">
        <w:rPr>
          <w:rFonts w:ascii="Times New Roman" w:hAnsi="Times New Roman" w:cs="Times New Roman"/>
          <w:b/>
          <w:sz w:val="24"/>
          <w:szCs w:val="24"/>
        </w:rPr>
        <w:t>(https://trudvsem.ru/information/pages/support-employment).</w:t>
      </w:r>
      <w:bookmarkStart w:id="0" w:name="_GoBack"/>
      <w:bookmarkEnd w:id="0"/>
    </w:p>
    <w:p w:rsidR="00AC5076" w:rsidRPr="000D6B91" w:rsidRDefault="00AC5076" w:rsidP="000D6B9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91"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обращаться по телефонам: </w:t>
      </w:r>
    </w:p>
    <w:p w:rsidR="00AC5076" w:rsidRPr="000D6B91" w:rsidRDefault="00AC5076" w:rsidP="000D6B9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91">
        <w:rPr>
          <w:rFonts w:ascii="Times New Roman" w:hAnsi="Times New Roman" w:cs="Times New Roman"/>
          <w:sz w:val="24"/>
          <w:szCs w:val="24"/>
        </w:rPr>
        <w:lastRenderedPageBreak/>
        <w:t>- ОКУ  «Грайворонский  центр занятости населения» отдел «Борисовский центр занятости населения» (47 246) 5-29-66;</w:t>
      </w:r>
    </w:p>
    <w:p w:rsidR="0023248F" w:rsidRPr="000D6B91" w:rsidRDefault="00AC5076" w:rsidP="000D6B91">
      <w:pPr>
        <w:jc w:val="both"/>
        <w:rPr>
          <w:rFonts w:ascii="Times New Roman" w:hAnsi="Times New Roman" w:cs="Times New Roman"/>
          <w:sz w:val="24"/>
          <w:szCs w:val="24"/>
        </w:rPr>
      </w:pPr>
      <w:r w:rsidRPr="000D6B91">
        <w:rPr>
          <w:rFonts w:ascii="Times New Roman" w:hAnsi="Times New Roman" w:cs="Times New Roman"/>
          <w:sz w:val="24"/>
          <w:szCs w:val="24"/>
        </w:rPr>
        <w:t>- отдел экономического развития и труда администрации Борисовского района (47 246) 5-10-66.</w:t>
      </w:r>
    </w:p>
    <w:sectPr w:rsidR="0023248F" w:rsidRPr="000D6B91" w:rsidSect="000D6B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557"/>
    <w:rsid w:val="00041AD7"/>
    <w:rsid w:val="000D6B91"/>
    <w:rsid w:val="0023248F"/>
    <w:rsid w:val="002F157F"/>
    <w:rsid w:val="004745AC"/>
    <w:rsid w:val="009701E6"/>
    <w:rsid w:val="00A50557"/>
    <w:rsid w:val="00A61768"/>
    <w:rsid w:val="00AC29A2"/>
    <w:rsid w:val="00AC5076"/>
    <w:rsid w:val="00B721F4"/>
    <w:rsid w:val="00D8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Trud</cp:lastModifiedBy>
  <cp:revision>7</cp:revision>
  <cp:lastPrinted>2021-07-29T05:37:00Z</cp:lastPrinted>
  <dcterms:created xsi:type="dcterms:W3CDTF">2021-07-27T08:23:00Z</dcterms:created>
  <dcterms:modified xsi:type="dcterms:W3CDTF">2022-03-23T11:52:00Z</dcterms:modified>
</cp:coreProperties>
</file>