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10" w:rsidRPr="005929FA" w:rsidRDefault="00CC6510" w:rsidP="00494A1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929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Информация о результатах контрольного мероприятия «Проверка финансово-хозяйственной деятельности Муниципального бюджетного дошкольного образовательного учреждения - «</w:t>
      </w:r>
      <w:r w:rsidR="005929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Березовский</w:t>
      </w:r>
      <w:r w:rsidRPr="005929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детский сад » за 2018 и 2019 г.г.</w:t>
      </w:r>
    </w:p>
    <w:p w:rsidR="00CC6510" w:rsidRPr="00CC6510" w:rsidRDefault="001C77A5" w:rsidP="00494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Контрольно-ревизионной комиссией Борисовского района  в период с </w:t>
      </w:r>
      <w:r w:rsidR="005929F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929F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.2020 года по </w:t>
      </w:r>
      <w:r w:rsidR="005929F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29FA">
        <w:rPr>
          <w:rFonts w:ascii="Times New Roman" w:eastAsia="Times New Roman" w:hAnsi="Times New Roman" w:cs="Times New Roman"/>
          <w:sz w:val="24"/>
          <w:szCs w:val="24"/>
        </w:rPr>
        <w:t>01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929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 года была проведена плановая проверка целевого использования бюджетных средств Муниципального бюджетного дошкольного образовательного учреждения «</w:t>
      </w:r>
      <w:r w:rsidR="005929FA">
        <w:rPr>
          <w:rFonts w:ascii="Times New Roman" w:eastAsia="Times New Roman" w:hAnsi="Times New Roman" w:cs="Times New Roman"/>
          <w:sz w:val="24"/>
          <w:szCs w:val="24"/>
        </w:rPr>
        <w:t>Березовский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5929FA">
        <w:rPr>
          <w:rFonts w:ascii="Times New Roman" w:eastAsia="Times New Roman" w:hAnsi="Times New Roman" w:cs="Times New Roman"/>
          <w:sz w:val="24"/>
          <w:szCs w:val="24"/>
        </w:rPr>
        <w:t>етский сад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» с 01.01.2018 по 31.12.2019 года.</w:t>
      </w:r>
    </w:p>
    <w:p w:rsidR="00CC6510" w:rsidRDefault="001C77A5" w:rsidP="00494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На выполнение муниципального задания для МБДОУ «</w:t>
      </w:r>
      <w:r w:rsidR="00906D92">
        <w:rPr>
          <w:rFonts w:ascii="Times New Roman" w:eastAsia="Times New Roman" w:hAnsi="Times New Roman" w:cs="Times New Roman"/>
          <w:sz w:val="24"/>
          <w:szCs w:val="24"/>
        </w:rPr>
        <w:t>Березовский детский сад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» предоставлена субсидия в сумме </w:t>
      </w:r>
      <w:r w:rsidR="00471C92">
        <w:rPr>
          <w:rFonts w:ascii="Times New Roman" w:eastAsia="Times New Roman" w:hAnsi="Times New Roman" w:cs="Times New Roman"/>
          <w:sz w:val="24"/>
          <w:szCs w:val="24"/>
        </w:rPr>
        <w:t>3 705 800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 рублей. Фактически в 2019 году МБДОУ «</w:t>
      </w:r>
      <w:r w:rsidR="00471C92">
        <w:rPr>
          <w:rFonts w:ascii="Times New Roman" w:eastAsia="Times New Roman" w:hAnsi="Times New Roman" w:cs="Times New Roman"/>
          <w:sz w:val="24"/>
          <w:szCs w:val="24"/>
        </w:rPr>
        <w:t>Березовский детский сад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» были израсходованы субсидии в сумме </w:t>
      </w:r>
      <w:r w:rsidR="00471C92">
        <w:rPr>
          <w:rFonts w:ascii="Times New Roman" w:eastAsia="Times New Roman" w:hAnsi="Times New Roman" w:cs="Times New Roman"/>
          <w:sz w:val="24"/>
          <w:szCs w:val="24"/>
        </w:rPr>
        <w:t>4 039 726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 руб. </w:t>
      </w:r>
      <w:r w:rsidR="00471C92">
        <w:rPr>
          <w:rFonts w:ascii="Times New Roman" w:eastAsia="Times New Roman" w:hAnsi="Times New Roman" w:cs="Times New Roman"/>
          <w:sz w:val="24"/>
          <w:szCs w:val="24"/>
        </w:rPr>
        <w:t>08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 коп. </w:t>
      </w:r>
      <w:r w:rsidR="00471C92">
        <w:rPr>
          <w:rFonts w:ascii="Times New Roman" w:eastAsia="Times New Roman" w:hAnsi="Times New Roman" w:cs="Times New Roman"/>
          <w:sz w:val="24"/>
          <w:szCs w:val="24"/>
        </w:rPr>
        <w:t>Дополнительные ассигнования в сумме 333 926 руб. 08 коп.</w:t>
      </w:r>
      <w:r w:rsidR="00456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9CF">
        <w:rPr>
          <w:rFonts w:ascii="Times New Roman" w:eastAsia="Times New Roman" w:hAnsi="Times New Roman" w:cs="Times New Roman"/>
          <w:sz w:val="24"/>
          <w:szCs w:val="24"/>
        </w:rPr>
        <w:t xml:space="preserve">были предоставлены  на основании </w:t>
      </w:r>
      <w:r w:rsidR="0090392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F69CF">
        <w:rPr>
          <w:rFonts w:ascii="Times New Roman" w:eastAsia="Times New Roman" w:hAnsi="Times New Roman" w:cs="Times New Roman"/>
          <w:sz w:val="24"/>
          <w:szCs w:val="24"/>
        </w:rPr>
        <w:t xml:space="preserve">аспоряжения главы администрации района, </w:t>
      </w:r>
      <w:r w:rsidR="0090392E">
        <w:rPr>
          <w:rFonts w:ascii="Times New Roman" w:eastAsia="Times New Roman" w:hAnsi="Times New Roman" w:cs="Times New Roman"/>
          <w:sz w:val="24"/>
          <w:szCs w:val="24"/>
        </w:rPr>
        <w:t>областного уведомления об увеличении субвенций, решения сессии Муниципального  Совета Борисовского района</w:t>
      </w:r>
      <w:r w:rsidR="00EF69CF" w:rsidRPr="00CC65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392E">
        <w:rPr>
          <w:rFonts w:ascii="Times New Roman" w:eastAsia="Times New Roman" w:hAnsi="Times New Roman" w:cs="Times New Roman"/>
          <w:sz w:val="24"/>
          <w:szCs w:val="24"/>
        </w:rPr>
        <w:t>Нецелевого  использования денежных средств на выполнение муни</w:t>
      </w:r>
      <w:r w:rsidR="00456F40">
        <w:rPr>
          <w:rFonts w:ascii="Times New Roman" w:eastAsia="Times New Roman" w:hAnsi="Times New Roman" w:cs="Times New Roman"/>
          <w:sz w:val="24"/>
          <w:szCs w:val="24"/>
        </w:rPr>
        <w:t>ц</w:t>
      </w:r>
      <w:r w:rsidR="0090392E">
        <w:rPr>
          <w:rFonts w:ascii="Times New Roman" w:eastAsia="Times New Roman" w:hAnsi="Times New Roman" w:cs="Times New Roman"/>
          <w:sz w:val="24"/>
          <w:szCs w:val="24"/>
        </w:rPr>
        <w:t>ипального задания не установлено.</w:t>
      </w:r>
    </w:p>
    <w:p w:rsidR="00451B6F" w:rsidRDefault="001C77A5" w:rsidP="00494A13">
      <w:pPr>
        <w:pStyle w:val="a3"/>
        <w:jc w:val="both"/>
      </w:pPr>
      <w:r>
        <w:tab/>
      </w:r>
      <w:r w:rsidR="00451B6F">
        <w:t>В результате проверки  муниципальных заданий установлено невыполнение муниципального задания МБДОУ «</w:t>
      </w:r>
      <w:r w:rsidR="006A674E">
        <w:t>Березовский</w:t>
      </w:r>
      <w:r w:rsidR="00451B6F">
        <w:t xml:space="preserve"> </w:t>
      </w:r>
      <w:r w:rsidR="006A674E">
        <w:t>детский сад</w:t>
      </w:r>
      <w:r w:rsidR="00451B6F">
        <w:t>».</w:t>
      </w:r>
    </w:p>
    <w:p w:rsidR="00451B6F" w:rsidRPr="00CC6510" w:rsidRDefault="001C77A5" w:rsidP="00494A13">
      <w:pPr>
        <w:pStyle w:val="a3"/>
        <w:jc w:val="both"/>
      </w:pPr>
      <w:r>
        <w:tab/>
      </w:r>
      <w:r w:rsidR="00451B6F">
        <w:t>Руководителем МБДОУ «</w:t>
      </w:r>
      <w:r w:rsidR="00840230">
        <w:t>Березовский детский сад</w:t>
      </w:r>
      <w:r w:rsidR="00451B6F">
        <w:t>», допущено нарушение бюджетного законодательства. В отношении заведующей составлен протокол о совершении административного правонарушения по статье 15.15.5-1  "Не выполнение государственного (муниципального) задания".</w:t>
      </w:r>
    </w:p>
    <w:p w:rsidR="00CC6510" w:rsidRPr="00CC6510" w:rsidRDefault="001C77A5" w:rsidP="00494A13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Контрольным мероприятием выборочным методом проверена правильность исчисления и выплаты возмещения расходов, связанных с предоставлением мер социальной поддержки педагогическим работникам, проживающим и работающим в сельских населенных пунктах, поселках городского типа, регламентируемым законом Белгородской области  № 215 от 21 июля 2008 года.</w:t>
      </w:r>
    </w:p>
    <w:p w:rsidR="00456F40" w:rsidRDefault="001C77A5" w:rsidP="00494A13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Проверяемым учреждением необоснованно  возмещены суммы расходы, связанные</w:t>
      </w:r>
      <w:r w:rsidR="00ED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с предоставлением мер социальной поддержки педагогическим и медицинским работникам,проживающим и работающим в сельских населенных пунктах </w:t>
      </w:r>
      <w:r w:rsidR="00456F40">
        <w:rPr>
          <w:rFonts w:ascii="Times New Roman" w:eastAsia="Times New Roman" w:hAnsi="Times New Roman" w:cs="Times New Roman"/>
          <w:sz w:val="24"/>
          <w:szCs w:val="24"/>
        </w:rPr>
        <w:t>в сумме -1312 руб. 28 коп.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573E" w:rsidRDefault="001C77A5" w:rsidP="00494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573E" w:rsidRPr="00CC6510">
        <w:rPr>
          <w:rFonts w:ascii="Times New Roman" w:eastAsia="Times New Roman" w:hAnsi="Times New Roman" w:cs="Times New Roman"/>
          <w:sz w:val="24"/>
          <w:szCs w:val="24"/>
        </w:rPr>
        <w:t xml:space="preserve">Установлено нарушение при  начислении заработной платы сотруднику проверяемого </w:t>
      </w:r>
      <w:r w:rsidR="00BB5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73E" w:rsidRPr="00CC6510">
        <w:rPr>
          <w:rFonts w:ascii="Times New Roman" w:eastAsia="Times New Roman" w:hAnsi="Times New Roman" w:cs="Times New Roman"/>
          <w:sz w:val="24"/>
          <w:szCs w:val="24"/>
        </w:rPr>
        <w:t xml:space="preserve">Учреждения.  При проверке  </w:t>
      </w:r>
      <w:r w:rsidR="00BB573E">
        <w:rPr>
          <w:rFonts w:ascii="Times New Roman" w:eastAsia="Times New Roman" w:hAnsi="Times New Roman" w:cs="Times New Roman"/>
          <w:sz w:val="24"/>
          <w:szCs w:val="24"/>
        </w:rPr>
        <w:t>обнаружена  переплата  в сумме – 15  351 руб. 54 коп.</w:t>
      </w:r>
    </w:p>
    <w:p w:rsidR="004D15CD" w:rsidRDefault="001C77A5" w:rsidP="00494A13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D1775">
        <w:rPr>
          <w:rFonts w:ascii="Times New Roman" w:eastAsia="Times New Roman" w:hAnsi="Times New Roman" w:cs="Times New Roman"/>
          <w:sz w:val="24"/>
          <w:szCs w:val="24"/>
        </w:rPr>
        <w:t>При приеме на работу, в приказе, неверно указана сумма оплаты труда за замещение основного сотрудника.</w:t>
      </w:r>
    </w:p>
    <w:p w:rsidR="003D1775" w:rsidRDefault="001C77A5" w:rsidP="00494A13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D1775">
        <w:rPr>
          <w:rFonts w:ascii="Times New Roman" w:eastAsia="Times New Roman" w:hAnsi="Times New Roman" w:cs="Times New Roman"/>
          <w:sz w:val="24"/>
          <w:szCs w:val="24"/>
        </w:rPr>
        <w:t>Имеются нарушения при со</w:t>
      </w:r>
      <w:r w:rsidR="00B32E8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D1775">
        <w:rPr>
          <w:rFonts w:ascii="Times New Roman" w:eastAsia="Times New Roman" w:hAnsi="Times New Roman" w:cs="Times New Roman"/>
          <w:sz w:val="24"/>
          <w:szCs w:val="24"/>
        </w:rPr>
        <w:t>тавлении табеля учета рабочего времени, рабочие часы временно заменяющему работнику указаны неверно. Табеля рабочего времени утверждаются заведующим 20 числа ежемесячно, в нарушение Трудового кодекса РФ</w:t>
      </w:r>
      <w:r w:rsidR="00BB57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1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6510" w:rsidRPr="00CC6510" w:rsidRDefault="00494A13" w:rsidP="00494A13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В период проведения контрольного мероприятия проведена сплошная  инвентаризация основных средств и материальных ценностей, находящихся 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lastRenderedPageBreak/>
        <w:t>на балансе проверяемого учреждения</w:t>
      </w:r>
      <w:r w:rsidR="00CC6510" w:rsidRPr="00CC651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  В результате инвентаризации были выявлены основные средства, которые необходимо оприходовать и поставить  в подотчет материально-ответственным лицам.</w:t>
      </w:r>
    </w:p>
    <w:p w:rsidR="008234CE" w:rsidRDefault="00494A13" w:rsidP="00494A13">
      <w:pPr>
        <w:spacing w:before="100" w:beforeAutospacing="1" w:after="100" w:afterAutospacing="1" w:line="240" w:lineRule="auto"/>
        <w:ind w:lef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234CE">
        <w:rPr>
          <w:rFonts w:ascii="Times New Roman" w:eastAsia="Times New Roman" w:hAnsi="Times New Roman" w:cs="Times New Roman"/>
          <w:sz w:val="24"/>
          <w:szCs w:val="24"/>
        </w:rPr>
        <w:t>Установлены нарушения в плане списания ГСМ , при составлении актов на списание ГСМ для покоса растительности на территории детского сада</w:t>
      </w:r>
      <w:r w:rsidR="007B140A">
        <w:rPr>
          <w:rFonts w:ascii="Times New Roman" w:eastAsia="Times New Roman" w:hAnsi="Times New Roman" w:cs="Times New Roman"/>
          <w:sz w:val="24"/>
          <w:szCs w:val="24"/>
        </w:rPr>
        <w:t>, не указываются данные, которые подтверждают факт выполнения данной работы.</w:t>
      </w:r>
    </w:p>
    <w:p w:rsidR="00CC6510" w:rsidRPr="00CC6510" w:rsidRDefault="00494A13" w:rsidP="00494A13">
      <w:pPr>
        <w:spacing w:before="100" w:beforeAutospacing="1" w:after="100" w:afterAutospacing="1" w:line="240" w:lineRule="auto"/>
        <w:ind w:lef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В 2018 году в МБДОУ «</w:t>
      </w:r>
      <w:r w:rsidR="00BB573E">
        <w:rPr>
          <w:rFonts w:ascii="Times New Roman" w:eastAsia="Times New Roman" w:hAnsi="Times New Roman" w:cs="Times New Roman"/>
          <w:sz w:val="24"/>
          <w:szCs w:val="24"/>
        </w:rPr>
        <w:t>Березовский детский сад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» было заключено 1</w:t>
      </w:r>
      <w:r w:rsidR="00BB573E">
        <w:rPr>
          <w:rFonts w:ascii="Times New Roman" w:eastAsia="Times New Roman" w:hAnsi="Times New Roman" w:cs="Times New Roman"/>
          <w:sz w:val="24"/>
          <w:szCs w:val="24"/>
        </w:rPr>
        <w:t>0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 контрактов с различными предприятиями.  В 2019 году заключено </w:t>
      </w:r>
      <w:r w:rsidR="00BB573E">
        <w:rPr>
          <w:rFonts w:ascii="Times New Roman" w:eastAsia="Times New Roman" w:hAnsi="Times New Roman" w:cs="Times New Roman"/>
          <w:sz w:val="24"/>
          <w:szCs w:val="24"/>
        </w:rPr>
        <w:t>4 контракта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510" w:rsidRPr="00CC6510" w:rsidRDefault="00494A13" w:rsidP="00494A13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Выборочным методом были проверены договора на поставку товаров, а также на оказание различных видов услуг  для</w:t>
      </w:r>
      <w:r w:rsidR="00BB57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МБДОУ «</w:t>
      </w:r>
      <w:r w:rsidR="00BB573E">
        <w:rPr>
          <w:rFonts w:ascii="Times New Roman" w:eastAsia="Times New Roman" w:hAnsi="Times New Roman" w:cs="Times New Roman"/>
          <w:sz w:val="24"/>
          <w:szCs w:val="24"/>
        </w:rPr>
        <w:t>Березовский детский сад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».  В 2018 году с данным Учреждением было заключено - </w:t>
      </w:r>
      <w:r w:rsidR="00BB573E">
        <w:rPr>
          <w:rFonts w:ascii="Times New Roman" w:eastAsia="Times New Roman" w:hAnsi="Times New Roman" w:cs="Times New Roman"/>
          <w:sz w:val="24"/>
          <w:szCs w:val="24"/>
        </w:rPr>
        <w:t>87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 договор</w:t>
      </w:r>
      <w:r w:rsidR="00BB573E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. В 2019 году – </w:t>
      </w:r>
      <w:r w:rsidR="00BB573E">
        <w:rPr>
          <w:rFonts w:ascii="Times New Roman" w:eastAsia="Times New Roman" w:hAnsi="Times New Roman" w:cs="Times New Roman"/>
          <w:sz w:val="24"/>
          <w:szCs w:val="24"/>
        </w:rPr>
        <w:t>72 договора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510" w:rsidRPr="00CC6510" w:rsidRDefault="00494A13" w:rsidP="00494A13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По результатам контрольного мероприятия, заведующему МБДОУ «</w:t>
      </w:r>
      <w:r w:rsidR="00ED712A">
        <w:rPr>
          <w:rFonts w:ascii="Times New Roman" w:eastAsia="Times New Roman" w:hAnsi="Times New Roman" w:cs="Times New Roman"/>
          <w:sz w:val="24"/>
          <w:szCs w:val="24"/>
        </w:rPr>
        <w:t>Березовский детский сад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» Контрольно-ревизионной комиссией Борисовского района было направлено представление об устранении данных нарушений, установлен срок исполнения выявленных в ходе проверки нарушений.</w:t>
      </w:r>
    </w:p>
    <w:p w:rsidR="00CC6510" w:rsidRPr="00CC6510" w:rsidRDefault="00494A13" w:rsidP="00494A13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Контрольно-ревизионной комиссией Борисовского района в установленный срок</w:t>
      </w:r>
      <w:r w:rsidR="00ED71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 от заведующего контролируемого Учреждения  получена  информация  об устранении нарушений и недостатков.</w:t>
      </w:r>
    </w:p>
    <w:p w:rsidR="00CC6510" w:rsidRPr="00CC6510" w:rsidRDefault="00494A13" w:rsidP="00494A13">
      <w:pPr>
        <w:spacing w:before="100" w:beforeAutospacing="1" w:after="100" w:afterAutospacing="1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С бухгалтерами, допустившими данные нарушения, проведена беседа о необходимости строго руководствоваться  необходимыми в данной работе нормативными документами. С</w:t>
      </w:r>
      <w:r w:rsidR="00906D92">
        <w:rPr>
          <w:rFonts w:ascii="Times New Roman" w:eastAsia="Times New Roman" w:hAnsi="Times New Roman" w:cs="Times New Roman"/>
          <w:sz w:val="24"/>
          <w:szCs w:val="24"/>
        </w:rPr>
        <w:t xml:space="preserve"> сотрудников данного учреждения, указанные в акте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>, излишне начисленные суммы –</w:t>
      </w:r>
      <w:r w:rsidR="00245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510" w:rsidRPr="00CC6510">
        <w:rPr>
          <w:rFonts w:ascii="Times New Roman" w:eastAsia="Times New Roman" w:hAnsi="Times New Roman" w:cs="Times New Roman"/>
          <w:sz w:val="24"/>
          <w:szCs w:val="24"/>
        </w:rPr>
        <w:t xml:space="preserve">удержаны. Излишки, выявленные в результате инвентаризации оприходованы и поставлены на учет. </w:t>
      </w:r>
      <w:r w:rsidR="007B140A">
        <w:rPr>
          <w:rFonts w:ascii="Times New Roman" w:eastAsia="Times New Roman" w:hAnsi="Times New Roman" w:cs="Times New Roman"/>
          <w:sz w:val="24"/>
          <w:szCs w:val="24"/>
        </w:rPr>
        <w:t>Возмещены в бюджет 16663 руб.82 коп.</w:t>
      </w:r>
      <w:r w:rsidR="00ED71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B140A">
        <w:rPr>
          <w:rFonts w:ascii="Times New Roman" w:eastAsia="Times New Roman" w:hAnsi="Times New Roman" w:cs="Times New Roman"/>
          <w:sz w:val="24"/>
          <w:szCs w:val="24"/>
        </w:rPr>
        <w:t>суммы, связанные с предоставлением мер социальной поддержки педагогическим работникам,</w:t>
      </w:r>
      <w:r w:rsidR="00B32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40A">
        <w:rPr>
          <w:rFonts w:ascii="Times New Roman" w:eastAsia="Times New Roman" w:hAnsi="Times New Roman" w:cs="Times New Roman"/>
          <w:sz w:val="24"/>
          <w:szCs w:val="24"/>
        </w:rPr>
        <w:t xml:space="preserve">переплата по заработной плате). </w:t>
      </w:r>
    </w:p>
    <w:p w:rsidR="00C930CC" w:rsidRPr="00CC6510" w:rsidRDefault="00C930CC" w:rsidP="00494A13">
      <w:pPr>
        <w:jc w:val="both"/>
      </w:pPr>
    </w:p>
    <w:sectPr w:rsidR="00C930CC" w:rsidRPr="00CC6510" w:rsidSect="007E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60B8"/>
    <w:multiLevelType w:val="multilevel"/>
    <w:tmpl w:val="A21E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A719EE"/>
    <w:rsid w:val="001C77A5"/>
    <w:rsid w:val="00245B67"/>
    <w:rsid w:val="003D1775"/>
    <w:rsid w:val="00451B6F"/>
    <w:rsid w:val="00456F40"/>
    <w:rsid w:val="00462BDE"/>
    <w:rsid w:val="00471C92"/>
    <w:rsid w:val="00494A13"/>
    <w:rsid w:val="004D15CD"/>
    <w:rsid w:val="005929FA"/>
    <w:rsid w:val="00651AC2"/>
    <w:rsid w:val="006A674E"/>
    <w:rsid w:val="007B140A"/>
    <w:rsid w:val="007E2DE9"/>
    <w:rsid w:val="008234CE"/>
    <w:rsid w:val="00840230"/>
    <w:rsid w:val="0090392E"/>
    <w:rsid w:val="00906D92"/>
    <w:rsid w:val="00A719EE"/>
    <w:rsid w:val="00B32E87"/>
    <w:rsid w:val="00BB573E"/>
    <w:rsid w:val="00C930CC"/>
    <w:rsid w:val="00CC6510"/>
    <w:rsid w:val="00D97204"/>
    <w:rsid w:val="00ED712A"/>
    <w:rsid w:val="00EF69CF"/>
    <w:rsid w:val="00F35287"/>
    <w:rsid w:val="00F5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E9"/>
  </w:style>
  <w:style w:type="paragraph" w:styleId="1">
    <w:name w:val="heading 1"/>
    <w:basedOn w:val="a"/>
    <w:link w:val="10"/>
    <w:uiPriority w:val="9"/>
    <w:qFormat/>
    <w:rsid w:val="00A71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7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19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</dc:creator>
  <cp:lastModifiedBy>KRK</cp:lastModifiedBy>
  <cp:revision>2</cp:revision>
  <dcterms:created xsi:type="dcterms:W3CDTF">2021-05-13T11:26:00Z</dcterms:created>
  <dcterms:modified xsi:type="dcterms:W3CDTF">2021-05-13T11:26:00Z</dcterms:modified>
</cp:coreProperties>
</file>