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E3E" w:rsidRDefault="007B7E3E" w:rsidP="007B7E3E">
      <w:pPr>
        <w:shd w:val="clear" w:color="auto" w:fill="FFFFFF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7B7E3E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Сведения о применении контрольным (надзорным) органом мер стимулирования добросовестности контролируемых лиц</w:t>
      </w:r>
    </w:p>
    <w:p w:rsidR="007B7E3E" w:rsidRPr="007B7E3E" w:rsidRDefault="007B7E3E" w:rsidP="007B7E3E">
      <w:pPr>
        <w:shd w:val="clear" w:color="auto" w:fill="FFFFFF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7B7E3E" w:rsidRPr="007B7E3E" w:rsidRDefault="007B7E3E" w:rsidP="007B7E3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B7E3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 ст. 48 Федерального закона от 31.07.2020 </w:t>
      </w:r>
      <w:r>
        <w:rPr>
          <w:rFonts w:ascii="Times New Roman" w:eastAsia="Times New Roman" w:hAnsi="Times New Roman" w:cs="Times New Roman"/>
          <w:sz w:val="28"/>
          <w:szCs w:val="28"/>
        </w:rPr>
        <w:t>г.            №</w:t>
      </w:r>
      <w:r w:rsidRPr="007B7E3E">
        <w:rPr>
          <w:rFonts w:ascii="Times New Roman" w:eastAsia="Times New Roman" w:hAnsi="Times New Roman" w:cs="Times New Roman"/>
          <w:sz w:val="28"/>
          <w:szCs w:val="28"/>
        </w:rPr>
        <w:t xml:space="preserve"> 248-ФЗ “О государственном контроле (надзоре) и муниципальном контроле в Российской Федерации” – целях мотивации контролируемых лиц к соблюдению обязательных требований контрольные (надзорные) органы проводят мероприятия, направленные на нематериальное поощрение добросовестных контролируемых лиц (далее – меры стимулирования добросовестности), если такие меры предусмотрены положением о виде контроля.</w:t>
      </w:r>
      <w:proofErr w:type="gramEnd"/>
    </w:p>
    <w:p w:rsidR="007B7E3E" w:rsidRPr="007B7E3E" w:rsidRDefault="007B7E3E" w:rsidP="007B7E3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B7E3E">
        <w:rPr>
          <w:rFonts w:ascii="Times New Roman" w:eastAsia="Times New Roman" w:hAnsi="Times New Roman" w:cs="Times New Roman"/>
          <w:sz w:val="28"/>
          <w:szCs w:val="28"/>
        </w:rPr>
        <w:t>Положением о муниципальном земельном контроле на территории сельских поселений Борисовского района, утвержденным решением  муниципального совета муниципального района «Борисовский район» Белгородской области от 27.08.2021г. №288 </w:t>
      </w:r>
      <w:r w:rsidRPr="007B7E3E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проведение профилактических мероприятий, в целях стимулирования добросовестного соблюдения обязательных требований контролируемыми лицами,</w:t>
      </w:r>
      <w:r w:rsidRPr="007B7E3E">
        <w:rPr>
          <w:rFonts w:ascii="Times New Roman" w:eastAsia="Times New Roman" w:hAnsi="Times New Roman" w:cs="Times New Roman"/>
          <w:sz w:val="28"/>
          <w:szCs w:val="28"/>
        </w:rPr>
        <w:t> 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а также создания условий</w:t>
      </w:r>
      <w:proofErr w:type="gramEnd"/>
      <w:r w:rsidRPr="007B7E3E">
        <w:rPr>
          <w:rFonts w:ascii="Times New Roman" w:eastAsia="Times New Roman" w:hAnsi="Times New Roman" w:cs="Times New Roman"/>
          <w:sz w:val="28"/>
          <w:szCs w:val="28"/>
        </w:rPr>
        <w:t xml:space="preserve"> для доведения обязательных требований до контролируемых лиц, повышения информированности о способах их соблюдения, направленных на снижение риска причинения вреда (ущерба), </w:t>
      </w:r>
      <w:r w:rsidRPr="007B7E3E">
        <w:rPr>
          <w:rFonts w:ascii="Times New Roman" w:eastAsia="Times New Roman" w:hAnsi="Times New Roman" w:cs="Times New Roman"/>
          <w:b/>
          <w:bCs/>
          <w:sz w:val="28"/>
          <w:szCs w:val="28"/>
        </w:rPr>
        <w:t>является приоритетным по отношению к проведению контрольных мероприятий.</w:t>
      </w:r>
    </w:p>
    <w:p w:rsidR="007B7E3E" w:rsidRPr="007B7E3E" w:rsidRDefault="007B7E3E" w:rsidP="007B7E3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E3E">
        <w:rPr>
          <w:rFonts w:ascii="Times New Roman" w:eastAsia="Times New Roman" w:hAnsi="Times New Roman" w:cs="Times New Roman"/>
          <w:b/>
          <w:bCs/>
          <w:sz w:val="28"/>
          <w:szCs w:val="28"/>
        </w:rPr>
        <w:t>К профилактическим мероприятиям относится:</w:t>
      </w:r>
      <w:r w:rsidRPr="007B7E3E">
        <w:rPr>
          <w:rFonts w:ascii="Times New Roman" w:eastAsia="Times New Roman" w:hAnsi="Times New Roman" w:cs="Times New Roman"/>
          <w:sz w:val="28"/>
          <w:szCs w:val="28"/>
        </w:rPr>
        <w:t> информирование, объявление предостережения, консультирование.</w:t>
      </w:r>
    </w:p>
    <w:p w:rsidR="003068D2" w:rsidRPr="007B7E3E" w:rsidRDefault="003068D2"/>
    <w:sectPr w:rsidR="003068D2" w:rsidRPr="007B7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B7E3E"/>
    <w:rsid w:val="003068D2"/>
    <w:rsid w:val="007B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7E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E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7B7E3E"/>
    <w:rPr>
      <w:color w:val="0000FF"/>
      <w:u w:val="single"/>
    </w:rPr>
  </w:style>
  <w:style w:type="character" w:customStyle="1" w:styleId="kbsep">
    <w:name w:val="kb_sep"/>
    <w:basedOn w:val="a0"/>
    <w:rsid w:val="007B7E3E"/>
  </w:style>
  <w:style w:type="character" w:customStyle="1" w:styleId="kbtitle">
    <w:name w:val="kb_title"/>
    <w:basedOn w:val="a0"/>
    <w:rsid w:val="007B7E3E"/>
  </w:style>
  <w:style w:type="paragraph" w:styleId="a4">
    <w:name w:val="Normal (Web)"/>
    <w:basedOn w:val="a"/>
    <w:uiPriority w:val="99"/>
    <w:semiHidden/>
    <w:unhideWhenUsed/>
    <w:rsid w:val="007B7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B7E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57790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zemim</dc:creator>
  <cp:keywords/>
  <dc:description/>
  <cp:lastModifiedBy>zemim</cp:lastModifiedBy>
  <cp:revision>2</cp:revision>
  <dcterms:created xsi:type="dcterms:W3CDTF">2024-06-17T13:18:00Z</dcterms:created>
  <dcterms:modified xsi:type="dcterms:W3CDTF">2024-06-17T13:25:00Z</dcterms:modified>
</cp:coreProperties>
</file>