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377" w:rsidRPr="004C1101" w:rsidRDefault="00621FE8" w:rsidP="00621FE8">
      <w:pPr>
        <w:jc w:val="center"/>
        <w:rPr>
          <w:rFonts w:ascii="Times New Roman" w:hAnsi="Times New Roman" w:cs="Times New Roman"/>
          <w:b/>
          <w:sz w:val="26"/>
          <w:szCs w:val="26"/>
        </w:rPr>
      </w:pPr>
      <w:bookmarkStart w:id="0" w:name="_GoBack"/>
      <w:bookmarkEnd w:id="0"/>
      <w:r w:rsidRPr="004C1101">
        <w:rPr>
          <w:rFonts w:ascii="Times New Roman" w:hAnsi="Times New Roman" w:cs="Times New Roman"/>
          <w:b/>
          <w:sz w:val="26"/>
          <w:szCs w:val="26"/>
        </w:rPr>
        <w:t>ПАМЯТКА ЮРИДИЧЕСКИМ ЛИЦАМ, ИНДИВИДУАЛЬНЫМ ПРЕДПРИНИМАТЕЛЯМ И ГРАЖДАНАМ</w:t>
      </w:r>
    </w:p>
    <w:p w:rsidR="00621FE8" w:rsidRPr="004C1101" w:rsidRDefault="004F6476" w:rsidP="00621FE8">
      <w:pPr>
        <w:jc w:val="center"/>
        <w:rPr>
          <w:rFonts w:ascii="Times New Roman" w:hAnsi="Times New Roman" w:cs="Times New Roman"/>
          <w:b/>
          <w:sz w:val="24"/>
          <w:szCs w:val="24"/>
        </w:rPr>
      </w:pPr>
      <w:r w:rsidRPr="004C1101">
        <w:rPr>
          <w:rFonts w:ascii="Times New Roman" w:hAnsi="Times New Roman" w:cs="Times New Roman"/>
          <w:b/>
          <w:bCs/>
          <w:sz w:val="24"/>
          <w:szCs w:val="24"/>
        </w:rPr>
        <w:t>Памятка юридическим лицам, индивидуальным предпринимателям и гражданам по вопросам соблюдения обязательных требований, установленных Федеральным законом от 26</w:t>
      </w:r>
      <w:r w:rsidR="00FE0317">
        <w:rPr>
          <w:rFonts w:ascii="Times New Roman" w:hAnsi="Times New Roman" w:cs="Times New Roman"/>
          <w:b/>
          <w:bCs/>
          <w:sz w:val="24"/>
          <w:szCs w:val="24"/>
        </w:rPr>
        <w:t> декабря </w:t>
      </w:r>
      <w:r w:rsidRPr="004C1101">
        <w:rPr>
          <w:rFonts w:ascii="Times New Roman" w:hAnsi="Times New Roman" w:cs="Times New Roman"/>
          <w:b/>
          <w:bCs/>
          <w:sz w:val="24"/>
          <w:szCs w:val="24"/>
        </w:rPr>
        <w:t>2008</w:t>
      </w:r>
      <w:r w:rsidR="00FE0317">
        <w:rPr>
          <w:rFonts w:ascii="Times New Roman" w:hAnsi="Times New Roman" w:cs="Times New Roman"/>
          <w:b/>
          <w:bCs/>
          <w:sz w:val="24"/>
          <w:szCs w:val="24"/>
        </w:rPr>
        <w:t xml:space="preserve"> года</w:t>
      </w:r>
      <w:r w:rsidRPr="004C1101">
        <w:rPr>
          <w:rFonts w:ascii="Times New Roman" w:hAnsi="Times New Roman" w:cs="Times New Roman"/>
          <w:b/>
          <w:bCs/>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0317" w:rsidRPr="00CE0827" w:rsidRDefault="004C1101" w:rsidP="00FE0317">
      <w:pPr>
        <w:spacing w:after="0" w:line="240" w:lineRule="auto"/>
        <w:ind w:firstLine="709"/>
        <w:jc w:val="both"/>
        <w:rPr>
          <w:rFonts w:ascii="Times New Roman" w:hAnsi="Times New Roman" w:cs="Times New Roman"/>
          <w:bCs/>
          <w:sz w:val="24"/>
          <w:szCs w:val="24"/>
        </w:rPr>
      </w:pPr>
      <w:r w:rsidRPr="00CE0827">
        <w:rPr>
          <w:rFonts w:ascii="Times New Roman" w:hAnsi="Times New Roman" w:cs="Times New Roman"/>
          <w:sz w:val="24"/>
          <w:szCs w:val="24"/>
        </w:rPr>
        <w:t>Настоящая памятка правопр</w:t>
      </w:r>
      <w:r w:rsidR="00FE0317" w:rsidRPr="00CE0827">
        <w:rPr>
          <w:rFonts w:ascii="Times New Roman" w:hAnsi="Times New Roman" w:cs="Times New Roman"/>
          <w:sz w:val="24"/>
          <w:szCs w:val="24"/>
        </w:rPr>
        <w:t xml:space="preserve">именительной практики осуществления муниципального земельного контроля подготовлена во исполнения пункта 3 части 2 статьи 8.2 </w:t>
      </w:r>
      <w:r w:rsidR="00FE0317" w:rsidRPr="00CE0827">
        <w:rPr>
          <w:rFonts w:ascii="Times New Roman" w:hAnsi="Times New Roman" w:cs="Times New Roman"/>
          <w:bCs/>
          <w:sz w:val="24"/>
          <w:szCs w:val="24"/>
        </w:rPr>
        <w:t>Федеральн</w:t>
      </w:r>
      <w:r w:rsidR="00A57571" w:rsidRPr="00CE0827">
        <w:rPr>
          <w:rFonts w:ascii="Times New Roman" w:hAnsi="Times New Roman" w:cs="Times New Roman"/>
          <w:bCs/>
          <w:sz w:val="24"/>
          <w:szCs w:val="24"/>
        </w:rPr>
        <w:t>ого</w:t>
      </w:r>
      <w:r w:rsidR="00FE0317" w:rsidRPr="00CE0827">
        <w:rPr>
          <w:rFonts w:ascii="Times New Roman" w:hAnsi="Times New Roman" w:cs="Times New Roman"/>
          <w:bCs/>
          <w:sz w:val="24"/>
          <w:szCs w:val="24"/>
        </w:rPr>
        <w:t xml:space="preserve"> закон</w:t>
      </w:r>
      <w:r w:rsidR="00A57571" w:rsidRPr="00CE0827">
        <w:rPr>
          <w:rFonts w:ascii="Times New Roman" w:hAnsi="Times New Roman" w:cs="Times New Roman"/>
          <w:bCs/>
          <w:sz w:val="24"/>
          <w:szCs w:val="24"/>
        </w:rPr>
        <w:t>а</w:t>
      </w:r>
      <w:r w:rsidR="00FE0317" w:rsidRPr="00CE0827">
        <w:rPr>
          <w:rFonts w:ascii="Times New Roman" w:hAnsi="Times New Roman" w:cs="Times New Roman"/>
          <w:bCs/>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24ECC" w:rsidRPr="00CE0827">
        <w:rPr>
          <w:rFonts w:ascii="Times New Roman" w:hAnsi="Times New Roman" w:cs="Times New Roman"/>
          <w:bCs/>
          <w:sz w:val="24"/>
          <w:szCs w:val="24"/>
        </w:rPr>
        <w:t>.</w:t>
      </w:r>
    </w:p>
    <w:p w:rsidR="003936EE" w:rsidRPr="00CE0827" w:rsidRDefault="003936EE" w:rsidP="003936EE">
      <w:pPr>
        <w:autoSpaceDE w:val="0"/>
        <w:spacing w:after="0" w:line="240" w:lineRule="auto"/>
        <w:ind w:firstLine="709"/>
        <w:jc w:val="both"/>
        <w:rPr>
          <w:rFonts w:ascii="Times New Roman" w:hAnsi="Times New Roman" w:cs="Times New Roman"/>
          <w:sz w:val="24"/>
          <w:szCs w:val="24"/>
        </w:rPr>
      </w:pPr>
      <w:r w:rsidRPr="00CE0827">
        <w:rPr>
          <w:rFonts w:ascii="Times New Roman" w:hAnsi="Times New Roman" w:cs="Times New Roman"/>
          <w:sz w:val="24"/>
          <w:szCs w:val="24"/>
        </w:rPr>
        <w:t>В соответствии со ст. 72 Земельного кодекса Российской Федерации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C401FF" w:rsidRPr="00687E0D" w:rsidRDefault="00F547E5" w:rsidP="00C401FF">
      <w:pPr>
        <w:spacing w:after="0" w:line="240" w:lineRule="auto"/>
        <w:ind w:firstLine="709"/>
        <w:jc w:val="both"/>
        <w:rPr>
          <w:rFonts w:ascii="Times New Roman" w:hAnsi="Times New Roman" w:cs="Times New Roman"/>
          <w:sz w:val="24"/>
          <w:szCs w:val="24"/>
        </w:rPr>
      </w:pPr>
      <w:r w:rsidRPr="00CE0827">
        <w:rPr>
          <w:rFonts w:ascii="Times New Roman" w:hAnsi="Times New Roman" w:cs="Times New Roman"/>
          <w:kern w:val="26"/>
          <w:sz w:val="24"/>
          <w:szCs w:val="24"/>
        </w:rPr>
        <w:t xml:space="preserve">Муниципальный земельный контроль на территории </w:t>
      </w:r>
      <w:r w:rsidR="00DC7494">
        <w:rPr>
          <w:rFonts w:ascii="Times New Roman" w:hAnsi="Times New Roman" w:cs="Times New Roman"/>
          <w:kern w:val="26"/>
          <w:sz w:val="24"/>
          <w:szCs w:val="24"/>
        </w:rPr>
        <w:t>Борисовского района</w:t>
      </w:r>
      <w:r w:rsidRPr="00CE0827">
        <w:rPr>
          <w:rFonts w:ascii="Times New Roman" w:hAnsi="Times New Roman" w:cs="Times New Roman"/>
          <w:kern w:val="26"/>
          <w:sz w:val="24"/>
          <w:szCs w:val="24"/>
        </w:rPr>
        <w:t xml:space="preserve"> осуществляется в строгом соответствии с Земельным кодексом Российской Федерации, </w:t>
      </w:r>
      <w:r w:rsidRPr="00CE0827">
        <w:rPr>
          <w:rFonts w:ascii="Times New Roman" w:hAnsi="Times New Roman" w:cs="Times New Roman"/>
          <w:sz w:val="24"/>
          <w:szCs w:val="24"/>
        </w:rPr>
        <w:t>Кодексом Российской Федерации об административных правонарушениях,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63E0C" w:rsidRPr="00CE0827">
        <w:rPr>
          <w:rFonts w:ascii="Times New Roman" w:hAnsi="Times New Roman" w:cs="Times New Roman"/>
          <w:sz w:val="24"/>
          <w:szCs w:val="24"/>
        </w:rPr>
        <w:t xml:space="preserve">, </w:t>
      </w:r>
      <w:r w:rsidR="007B764D" w:rsidRPr="007B764D">
        <w:rPr>
          <w:rFonts w:ascii="Times New Roman" w:hAnsi="Times New Roman" w:cs="Times New Roman"/>
          <w:sz w:val="24"/>
          <w:szCs w:val="24"/>
        </w:rPr>
        <w:t>Федеральным законом от 31 июля 2020 г. N 248-ФЗ "О государственном контроле (надзоре) и муниципальном контроле в Российской Федерации"</w:t>
      </w:r>
      <w:r w:rsidR="007B764D">
        <w:rPr>
          <w:rFonts w:ascii="Times New Roman" w:hAnsi="Times New Roman" w:cs="Times New Roman"/>
          <w:sz w:val="24"/>
          <w:szCs w:val="24"/>
        </w:rPr>
        <w:t>,</w:t>
      </w:r>
      <w:r w:rsidR="007B764D" w:rsidRPr="007B764D">
        <w:rPr>
          <w:rFonts w:ascii="Times New Roman" w:hAnsi="Times New Roman" w:cs="Times New Roman"/>
          <w:sz w:val="24"/>
          <w:szCs w:val="24"/>
        </w:rPr>
        <w:t xml:space="preserve"> Постановлением Правительства Российской Федерации от 30 июня 2010 г.</w:t>
      </w:r>
      <w:r w:rsidR="00CE5B10">
        <w:rPr>
          <w:rFonts w:ascii="Times New Roman" w:hAnsi="Times New Roman" w:cs="Times New Roman"/>
          <w:sz w:val="24"/>
          <w:szCs w:val="24"/>
        </w:rPr>
        <w:t xml:space="preserve">  </w:t>
      </w:r>
      <w:r w:rsidR="007B764D" w:rsidRPr="007B764D">
        <w:rPr>
          <w:rFonts w:ascii="Times New Roman" w:hAnsi="Times New Roman" w:cs="Times New Roman"/>
          <w:sz w:val="24"/>
          <w:szCs w:val="24"/>
        </w:rPr>
        <w:t xml:space="preserve">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w:t>
      </w:r>
      <w:r w:rsidR="00CE5B10">
        <w:rPr>
          <w:rFonts w:ascii="Times New Roman" w:hAnsi="Times New Roman" w:cs="Times New Roman"/>
          <w:sz w:val="24"/>
          <w:szCs w:val="24"/>
        </w:rPr>
        <w:t>ндивидуальных предпринимателей",</w:t>
      </w:r>
      <w:r w:rsidR="00CE5B10" w:rsidRPr="00CE5B10">
        <w:t xml:space="preserve"> </w:t>
      </w:r>
      <w:r w:rsidR="00CE5B10" w:rsidRPr="00CE5B10">
        <w:rPr>
          <w:rFonts w:ascii="Times New Roman" w:hAnsi="Times New Roman" w:cs="Times New Roman"/>
          <w:sz w:val="24"/>
          <w:szCs w:val="24"/>
        </w:rPr>
        <w:t>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E5B10">
        <w:rPr>
          <w:rFonts w:ascii="Times New Roman" w:hAnsi="Times New Roman" w:cs="Times New Roman"/>
          <w:sz w:val="24"/>
          <w:szCs w:val="24"/>
        </w:rPr>
        <w:t>,</w:t>
      </w:r>
      <w:r w:rsidR="00687E0D" w:rsidRPr="00687E0D">
        <w:rPr>
          <w:rFonts w:ascii="Times New Roman" w:hAnsi="Times New Roman" w:cs="Times New Roman"/>
          <w:sz w:val="24"/>
          <w:szCs w:val="24"/>
        </w:rPr>
        <w:t xml:space="preserve"> Законом Белгородской области от 04.07.2002 N 35 "Об административных правонарушениях на территории Белгородской области" (далее - Закон Белгородской области об административных правонарушениях)</w:t>
      </w:r>
      <w:r w:rsidR="00687E0D">
        <w:rPr>
          <w:rFonts w:ascii="Times New Roman" w:hAnsi="Times New Roman" w:cs="Times New Roman"/>
          <w:sz w:val="24"/>
          <w:szCs w:val="24"/>
        </w:rPr>
        <w:t xml:space="preserve">, </w:t>
      </w:r>
      <w:r w:rsidR="00C401FF" w:rsidRPr="00C401FF">
        <w:rPr>
          <w:rFonts w:ascii="Times New Roman" w:hAnsi="Times New Roman" w:cs="Times New Roman"/>
          <w:sz w:val="24"/>
          <w:szCs w:val="24"/>
          <w:shd w:val="clear" w:color="auto" w:fill="FFFFFF"/>
        </w:rPr>
        <w:t>решением Муниципального совета муниципального района «Борисовский район»  от 27 августа 2021 года №288 «Об утверждении Положения о муниципальном земельном контроле на территории Борисовского района .</w:t>
      </w:r>
    </w:p>
    <w:p w:rsidR="00F547E5" w:rsidRPr="00CE0827" w:rsidRDefault="00F547E5" w:rsidP="00C401FF">
      <w:pPr>
        <w:spacing w:after="0" w:line="240" w:lineRule="auto"/>
        <w:ind w:firstLine="709"/>
        <w:jc w:val="both"/>
        <w:rPr>
          <w:rFonts w:ascii="Times New Roman" w:hAnsi="Times New Roman" w:cs="Times New Roman"/>
          <w:sz w:val="24"/>
          <w:szCs w:val="24"/>
        </w:rPr>
      </w:pPr>
      <w:r w:rsidRPr="00CE0827">
        <w:rPr>
          <w:rFonts w:ascii="Times New Roman" w:hAnsi="Times New Roman" w:cs="Times New Roman"/>
          <w:sz w:val="24"/>
          <w:szCs w:val="24"/>
        </w:rPr>
        <w:t xml:space="preserve">На основании </w:t>
      </w:r>
      <w:r w:rsidR="00E015F4" w:rsidRPr="00E015F4">
        <w:rPr>
          <w:rFonts w:ascii="Times New Roman" w:hAnsi="Times New Roman" w:cs="Times New Roman"/>
          <w:sz w:val="24"/>
          <w:szCs w:val="24"/>
        </w:rPr>
        <w:t xml:space="preserve">Решение Муниципального совета </w:t>
      </w:r>
      <w:r w:rsidR="00E015F4">
        <w:rPr>
          <w:rFonts w:ascii="Times New Roman" w:hAnsi="Times New Roman" w:cs="Times New Roman"/>
          <w:sz w:val="24"/>
          <w:szCs w:val="24"/>
        </w:rPr>
        <w:t>Борисовского</w:t>
      </w:r>
      <w:r w:rsidR="00E015F4" w:rsidRPr="00E015F4">
        <w:rPr>
          <w:rFonts w:ascii="Times New Roman" w:hAnsi="Times New Roman" w:cs="Times New Roman"/>
          <w:sz w:val="24"/>
          <w:szCs w:val="24"/>
        </w:rPr>
        <w:t xml:space="preserve"> района </w:t>
      </w:r>
      <w:r w:rsidR="00E015F4">
        <w:rPr>
          <w:rFonts w:ascii="Times New Roman" w:hAnsi="Times New Roman" w:cs="Times New Roman"/>
          <w:sz w:val="24"/>
          <w:szCs w:val="24"/>
        </w:rPr>
        <w:t>Белгородской области</w:t>
      </w:r>
      <w:r w:rsidR="00E015F4" w:rsidRPr="00E015F4">
        <w:rPr>
          <w:rFonts w:ascii="Times New Roman" w:hAnsi="Times New Roman" w:cs="Times New Roman"/>
          <w:sz w:val="24"/>
          <w:szCs w:val="24"/>
        </w:rPr>
        <w:t xml:space="preserve"> от </w:t>
      </w:r>
      <w:r w:rsidR="00E015F4">
        <w:rPr>
          <w:rFonts w:ascii="Times New Roman" w:hAnsi="Times New Roman" w:cs="Times New Roman"/>
          <w:sz w:val="24"/>
          <w:szCs w:val="24"/>
        </w:rPr>
        <w:t>27 августа 2021</w:t>
      </w:r>
      <w:r w:rsidR="00E015F4" w:rsidRPr="00E015F4">
        <w:rPr>
          <w:rFonts w:ascii="Times New Roman" w:hAnsi="Times New Roman" w:cs="Times New Roman"/>
          <w:sz w:val="24"/>
          <w:szCs w:val="24"/>
        </w:rPr>
        <w:t xml:space="preserve"> </w:t>
      </w:r>
      <w:r w:rsidR="00E015F4">
        <w:rPr>
          <w:rFonts w:ascii="Times New Roman" w:hAnsi="Times New Roman" w:cs="Times New Roman"/>
          <w:sz w:val="24"/>
          <w:szCs w:val="24"/>
        </w:rPr>
        <w:t>№</w:t>
      </w:r>
      <w:r w:rsidR="00E015F4" w:rsidRPr="00E015F4">
        <w:rPr>
          <w:rFonts w:ascii="Times New Roman" w:hAnsi="Times New Roman" w:cs="Times New Roman"/>
          <w:sz w:val="24"/>
          <w:szCs w:val="24"/>
        </w:rPr>
        <w:t xml:space="preserve">288 </w:t>
      </w:r>
      <w:r w:rsidR="00E015F4">
        <w:rPr>
          <w:rFonts w:ascii="Times New Roman" w:hAnsi="Times New Roman" w:cs="Times New Roman"/>
          <w:sz w:val="24"/>
          <w:szCs w:val="24"/>
        </w:rPr>
        <w:t>«</w:t>
      </w:r>
      <w:r w:rsidR="00E015F4" w:rsidRPr="00E015F4">
        <w:rPr>
          <w:rFonts w:ascii="Times New Roman" w:hAnsi="Times New Roman" w:cs="Times New Roman"/>
          <w:sz w:val="24"/>
          <w:szCs w:val="24"/>
        </w:rPr>
        <w:t>Об утверждении Положения о муниципальном земельном контроле на</w:t>
      </w:r>
      <w:r w:rsidR="00E015F4">
        <w:rPr>
          <w:rFonts w:ascii="Times New Roman" w:hAnsi="Times New Roman" w:cs="Times New Roman"/>
          <w:sz w:val="24"/>
          <w:szCs w:val="24"/>
        </w:rPr>
        <w:t xml:space="preserve"> территории Борисовского района</w:t>
      </w:r>
      <w:r w:rsidRPr="00CE0827">
        <w:rPr>
          <w:rFonts w:ascii="Times New Roman" w:hAnsi="Times New Roman" w:cs="Times New Roman"/>
          <w:sz w:val="24"/>
          <w:szCs w:val="24"/>
        </w:rPr>
        <w:t xml:space="preserve">, </w:t>
      </w:r>
      <w:r w:rsidR="00FD5D2F">
        <w:rPr>
          <w:rFonts w:ascii="Times New Roman" w:hAnsi="Times New Roman" w:cs="Times New Roman"/>
          <w:sz w:val="24"/>
          <w:szCs w:val="24"/>
        </w:rPr>
        <w:t>отдел земельных и имущественных отношений</w:t>
      </w:r>
      <w:r w:rsidRPr="00CE0827">
        <w:rPr>
          <w:rFonts w:ascii="Times New Roman" w:hAnsi="Times New Roman" w:cs="Times New Roman"/>
          <w:sz w:val="24"/>
          <w:szCs w:val="24"/>
        </w:rPr>
        <w:t xml:space="preserve"> администрации </w:t>
      </w:r>
      <w:r w:rsidR="00FD5D2F">
        <w:rPr>
          <w:rFonts w:ascii="Times New Roman" w:hAnsi="Times New Roman" w:cs="Times New Roman"/>
          <w:sz w:val="24"/>
          <w:szCs w:val="24"/>
        </w:rPr>
        <w:t>Борисовского района</w:t>
      </w:r>
      <w:r w:rsidRPr="00CE0827">
        <w:rPr>
          <w:rFonts w:ascii="Times New Roman" w:hAnsi="Times New Roman" w:cs="Times New Roman"/>
          <w:sz w:val="24"/>
          <w:szCs w:val="24"/>
        </w:rPr>
        <w:t xml:space="preserve"> является органом, уполномоченным на осуществление муниципального земельного контроля на территории </w:t>
      </w:r>
      <w:r w:rsidR="00A63C2E">
        <w:rPr>
          <w:rFonts w:ascii="Times New Roman" w:hAnsi="Times New Roman" w:cs="Times New Roman"/>
          <w:sz w:val="24"/>
          <w:szCs w:val="24"/>
        </w:rPr>
        <w:t>Борисовского района</w:t>
      </w:r>
      <w:r w:rsidRPr="00CE0827">
        <w:rPr>
          <w:rFonts w:ascii="Times New Roman" w:hAnsi="Times New Roman" w:cs="Times New Roman"/>
          <w:sz w:val="24"/>
          <w:szCs w:val="24"/>
        </w:rPr>
        <w:t xml:space="preserve">. </w:t>
      </w:r>
    </w:p>
    <w:p w:rsidR="00621FE8" w:rsidRPr="00CE0827" w:rsidRDefault="00A63C2E" w:rsidP="00D70B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Отдел земельных и имущественных отношений администрации Борисовского района</w:t>
      </w:r>
      <w:r w:rsidR="005C73C0" w:rsidRPr="00CE0827">
        <w:rPr>
          <w:rFonts w:ascii="Times New Roman" w:hAnsi="Times New Roman" w:cs="Times New Roman"/>
          <w:sz w:val="24"/>
          <w:szCs w:val="24"/>
        </w:rPr>
        <w:t xml:space="preserve"> осуществляет контроль </w:t>
      </w:r>
      <w:r w:rsidR="00275F5B" w:rsidRPr="00CE0827">
        <w:rPr>
          <w:rFonts w:ascii="Times New Roman" w:hAnsi="Times New Roman" w:cs="Times New Roman"/>
          <w:sz w:val="24"/>
          <w:szCs w:val="24"/>
        </w:rPr>
        <w:t xml:space="preserve">по следующим видам административных правонарушений, </w:t>
      </w:r>
      <w:r w:rsidR="00275F5B" w:rsidRPr="00CE0827">
        <w:rPr>
          <w:rFonts w:ascii="Times New Roman" w:hAnsi="Times New Roman" w:cs="Times New Roman"/>
          <w:sz w:val="24"/>
          <w:szCs w:val="24"/>
        </w:rPr>
        <w:lastRenderedPageBreak/>
        <w:t>ответственность за которые предусмотрена следующими статьями Кодекса Российской Федерации об административных правонарушениях:</w:t>
      </w:r>
    </w:p>
    <w:p w:rsidR="00275F5B" w:rsidRPr="00CE0827" w:rsidRDefault="00275F5B" w:rsidP="00D70B4F">
      <w:pPr>
        <w:spacing w:after="0" w:line="240" w:lineRule="auto"/>
        <w:ind w:firstLine="709"/>
        <w:jc w:val="both"/>
        <w:rPr>
          <w:rFonts w:ascii="Times New Roman" w:hAnsi="Times New Roman" w:cs="Times New Roman"/>
          <w:sz w:val="24"/>
          <w:szCs w:val="24"/>
        </w:rPr>
      </w:pPr>
      <w:r w:rsidRPr="00CE0827">
        <w:rPr>
          <w:rFonts w:ascii="Times New Roman" w:hAnsi="Times New Roman" w:cs="Times New Roman"/>
          <w:sz w:val="24"/>
          <w:szCs w:val="24"/>
        </w:rPr>
        <w:t xml:space="preserve">- статья 7.1 </w:t>
      </w:r>
      <w:r w:rsidR="00383D92" w:rsidRPr="00CE0827">
        <w:rPr>
          <w:rFonts w:ascii="Times New Roman" w:hAnsi="Times New Roman" w:cs="Times New Roman"/>
          <w:sz w:val="24"/>
          <w:szCs w:val="24"/>
        </w:rPr>
        <w:t>– Самовольное занятие земельного участка;</w:t>
      </w:r>
    </w:p>
    <w:p w:rsidR="00AD2719" w:rsidRPr="00CE0827" w:rsidRDefault="00383D92" w:rsidP="00D70B4F">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CE0827">
        <w:rPr>
          <w:rFonts w:ascii="Times New Roman" w:hAnsi="Times New Roman" w:cs="Times New Roman"/>
          <w:sz w:val="24"/>
          <w:szCs w:val="24"/>
        </w:rPr>
        <w:t xml:space="preserve">- статья 7.34 - </w:t>
      </w:r>
      <w:r w:rsidR="00AD2719" w:rsidRPr="00CE0827">
        <w:rPr>
          <w:rFonts w:ascii="Times New Roman" w:hAnsi="Times New Roman" w:cs="Times New Roman"/>
          <w:bCs/>
          <w:sz w:val="24"/>
          <w:szCs w:val="24"/>
        </w:rPr>
        <w:t>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r w:rsidR="00DA2D74" w:rsidRPr="00CE0827">
        <w:rPr>
          <w:rFonts w:ascii="Times New Roman" w:hAnsi="Times New Roman" w:cs="Times New Roman"/>
          <w:bCs/>
          <w:sz w:val="24"/>
          <w:szCs w:val="24"/>
        </w:rPr>
        <w:t>;</w:t>
      </w:r>
    </w:p>
    <w:p w:rsidR="00DA2D74" w:rsidRPr="00CE0827" w:rsidRDefault="00DA2D74" w:rsidP="00D70B4F">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CE0827">
        <w:rPr>
          <w:rFonts w:ascii="Times New Roman" w:hAnsi="Times New Roman" w:cs="Times New Roman"/>
          <w:bCs/>
          <w:sz w:val="24"/>
          <w:szCs w:val="24"/>
        </w:rPr>
        <w:t>- статья 8.6</w:t>
      </w:r>
      <w:r w:rsidRPr="00CE0827">
        <w:rPr>
          <w:rFonts w:ascii="Times New Roman" w:hAnsi="Times New Roman" w:cs="Times New Roman"/>
          <w:sz w:val="24"/>
          <w:szCs w:val="24"/>
        </w:rPr>
        <w:t xml:space="preserve">– </w:t>
      </w:r>
      <w:r w:rsidRPr="00CE0827">
        <w:rPr>
          <w:rFonts w:ascii="Times New Roman" w:hAnsi="Times New Roman" w:cs="Times New Roman"/>
          <w:bCs/>
          <w:sz w:val="24"/>
          <w:szCs w:val="24"/>
        </w:rPr>
        <w:t>Порча земель;</w:t>
      </w:r>
    </w:p>
    <w:p w:rsidR="00B272FE" w:rsidRPr="00CE0827" w:rsidRDefault="00B272FE" w:rsidP="00D70B4F">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CE0827">
        <w:rPr>
          <w:rFonts w:ascii="Times New Roman" w:hAnsi="Times New Roman" w:cs="Times New Roman"/>
          <w:bCs/>
          <w:sz w:val="24"/>
          <w:szCs w:val="24"/>
        </w:rPr>
        <w:t>- статья 8.7 - Невыполнение обязанностей по рекультивации земель, обязательных мероприятий по улучшению земель и охране почв</w:t>
      </w:r>
    </w:p>
    <w:p w:rsidR="005D4B75" w:rsidRPr="00CE0827" w:rsidRDefault="00C52A11" w:rsidP="00D70B4F">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CE0827">
        <w:rPr>
          <w:rFonts w:ascii="Times New Roman" w:hAnsi="Times New Roman" w:cs="Times New Roman"/>
          <w:sz w:val="24"/>
          <w:szCs w:val="24"/>
        </w:rPr>
        <w:t>-</w:t>
      </w:r>
      <w:r w:rsidR="00DA2D74" w:rsidRPr="00CE0827">
        <w:rPr>
          <w:rFonts w:ascii="Times New Roman" w:hAnsi="Times New Roman" w:cs="Times New Roman"/>
          <w:sz w:val="24"/>
          <w:szCs w:val="24"/>
        </w:rPr>
        <w:t> </w:t>
      </w:r>
      <w:r w:rsidRPr="00CE0827">
        <w:rPr>
          <w:rFonts w:ascii="Times New Roman" w:hAnsi="Times New Roman" w:cs="Times New Roman"/>
          <w:sz w:val="24"/>
          <w:szCs w:val="24"/>
        </w:rPr>
        <w:t>статья 8.8–</w:t>
      </w:r>
      <w:r w:rsidR="005D4B75" w:rsidRPr="00CE0827">
        <w:rPr>
          <w:rFonts w:ascii="Times New Roman" w:hAnsi="Times New Roman" w:cs="Times New Roman"/>
          <w:bCs/>
          <w:sz w:val="24"/>
          <w:szCs w:val="24"/>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00B272FE" w:rsidRPr="00CE0827">
        <w:rPr>
          <w:rFonts w:ascii="Times New Roman" w:hAnsi="Times New Roman" w:cs="Times New Roman"/>
          <w:bCs/>
          <w:sz w:val="24"/>
          <w:szCs w:val="24"/>
        </w:rPr>
        <w:t>;</w:t>
      </w:r>
    </w:p>
    <w:p w:rsidR="00D70B4F" w:rsidRPr="00CE0827" w:rsidRDefault="00C52A11" w:rsidP="00D70B4F">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CE0827">
        <w:rPr>
          <w:rFonts w:ascii="Times New Roman" w:hAnsi="Times New Roman" w:cs="Times New Roman"/>
          <w:sz w:val="24"/>
          <w:szCs w:val="24"/>
        </w:rPr>
        <w:t>-</w:t>
      </w:r>
      <w:r w:rsidR="00B272FE" w:rsidRPr="00CE0827">
        <w:rPr>
          <w:rFonts w:ascii="Times New Roman" w:hAnsi="Times New Roman" w:cs="Times New Roman"/>
          <w:sz w:val="24"/>
          <w:szCs w:val="24"/>
        </w:rPr>
        <w:t> </w:t>
      </w:r>
      <w:r w:rsidRPr="00CE0827">
        <w:rPr>
          <w:rFonts w:ascii="Times New Roman" w:hAnsi="Times New Roman" w:cs="Times New Roman"/>
          <w:sz w:val="24"/>
          <w:szCs w:val="24"/>
        </w:rPr>
        <w:t xml:space="preserve">статья </w:t>
      </w:r>
      <w:r w:rsidR="00B272FE" w:rsidRPr="00CE0827">
        <w:rPr>
          <w:rFonts w:ascii="Times New Roman" w:hAnsi="Times New Roman" w:cs="Times New Roman"/>
          <w:sz w:val="24"/>
          <w:szCs w:val="24"/>
        </w:rPr>
        <w:t xml:space="preserve">10.10 - </w:t>
      </w:r>
      <w:r w:rsidR="00D70B4F" w:rsidRPr="00CE0827">
        <w:rPr>
          <w:rFonts w:ascii="Times New Roman" w:hAnsi="Times New Roman" w:cs="Times New Roman"/>
          <w:bCs/>
          <w:sz w:val="24"/>
          <w:szCs w:val="24"/>
        </w:rPr>
        <w:t>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C52A11" w:rsidRDefault="001169FF" w:rsidP="00D70B4F">
      <w:pPr>
        <w:spacing w:after="0" w:line="240" w:lineRule="auto"/>
        <w:ind w:firstLine="709"/>
        <w:jc w:val="both"/>
        <w:rPr>
          <w:rFonts w:ascii="Times New Roman" w:hAnsi="Times New Roman" w:cs="Times New Roman"/>
          <w:sz w:val="24"/>
          <w:szCs w:val="24"/>
        </w:rPr>
      </w:pPr>
      <w:r w:rsidRPr="00CE0827">
        <w:rPr>
          <w:rFonts w:ascii="Times New Roman" w:hAnsi="Times New Roman" w:cs="Times New Roman"/>
          <w:sz w:val="24"/>
          <w:szCs w:val="24"/>
        </w:rPr>
        <w:t xml:space="preserve">Целью муниципального земельного контроля </w:t>
      </w:r>
      <w:r w:rsidR="00CE6511" w:rsidRPr="00CE0827">
        <w:rPr>
          <w:rFonts w:ascii="Times New Roman" w:hAnsi="Times New Roman" w:cs="Times New Roman"/>
          <w:sz w:val="24"/>
          <w:szCs w:val="24"/>
        </w:rPr>
        <w:t>является предупреждение, выявление и пресечение нарушений земельного законодательства.</w:t>
      </w:r>
    </w:p>
    <w:p w:rsidR="00707BFD" w:rsidRPr="00707BFD" w:rsidRDefault="00707BFD" w:rsidP="00707BFD">
      <w:pPr>
        <w:spacing w:after="0" w:line="240" w:lineRule="auto"/>
        <w:ind w:firstLine="709"/>
        <w:jc w:val="both"/>
        <w:rPr>
          <w:rFonts w:ascii="Times New Roman" w:hAnsi="Times New Roman" w:cs="Times New Roman"/>
          <w:sz w:val="24"/>
          <w:szCs w:val="24"/>
        </w:rPr>
      </w:pPr>
      <w:r w:rsidRPr="00707BFD">
        <w:rPr>
          <w:rFonts w:ascii="Times New Roman" w:hAnsi="Times New Roman" w:cs="Times New Roman"/>
          <w:sz w:val="24"/>
          <w:szCs w:val="24"/>
        </w:rPr>
        <w:t>Муниципальный земельный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707BFD" w:rsidRPr="00707BFD" w:rsidRDefault="00707BFD" w:rsidP="00707BFD">
      <w:pPr>
        <w:spacing w:after="0" w:line="240" w:lineRule="auto"/>
        <w:ind w:firstLine="709"/>
        <w:jc w:val="both"/>
        <w:rPr>
          <w:rFonts w:ascii="Times New Roman" w:hAnsi="Times New Roman" w:cs="Times New Roman"/>
          <w:sz w:val="24"/>
          <w:szCs w:val="24"/>
        </w:rPr>
      </w:pPr>
      <w:r w:rsidRPr="00707BFD">
        <w:rPr>
          <w:rFonts w:ascii="Times New Roman" w:hAnsi="Times New Roman" w:cs="Times New Roman"/>
          <w:sz w:val="24"/>
          <w:szCs w:val="24"/>
        </w:rPr>
        <w:t>При осуществлении муниципального земельного контроля могут проводиться:</w:t>
      </w:r>
    </w:p>
    <w:p w:rsidR="00707BFD" w:rsidRPr="00707BFD" w:rsidRDefault="00707BFD" w:rsidP="00707BFD">
      <w:pPr>
        <w:spacing w:after="0" w:line="240" w:lineRule="auto"/>
        <w:ind w:firstLine="709"/>
        <w:jc w:val="both"/>
        <w:rPr>
          <w:rFonts w:ascii="Times New Roman" w:hAnsi="Times New Roman" w:cs="Times New Roman"/>
          <w:sz w:val="24"/>
          <w:szCs w:val="24"/>
        </w:rPr>
      </w:pPr>
      <w:r w:rsidRPr="00707BFD">
        <w:rPr>
          <w:rFonts w:ascii="Times New Roman" w:hAnsi="Times New Roman" w:cs="Times New Roman"/>
          <w:sz w:val="24"/>
          <w:szCs w:val="24"/>
        </w:rPr>
        <w:t>1. Профилактические мероприятия:</w:t>
      </w:r>
    </w:p>
    <w:p w:rsidR="00707BFD" w:rsidRDefault="00707BFD" w:rsidP="00004343">
      <w:pPr>
        <w:pStyle w:val="a5"/>
        <w:numPr>
          <w:ilvl w:val="0"/>
          <w:numId w:val="2"/>
        </w:numPr>
        <w:spacing w:after="0" w:line="240" w:lineRule="auto"/>
        <w:jc w:val="both"/>
        <w:rPr>
          <w:rFonts w:ascii="Times New Roman" w:hAnsi="Times New Roman"/>
          <w:sz w:val="24"/>
          <w:szCs w:val="24"/>
        </w:rPr>
      </w:pPr>
      <w:r w:rsidRPr="00004343">
        <w:rPr>
          <w:rFonts w:ascii="Times New Roman" w:hAnsi="Times New Roman"/>
          <w:sz w:val="24"/>
          <w:szCs w:val="24"/>
        </w:rPr>
        <w:t>Информирование.</w:t>
      </w:r>
    </w:p>
    <w:p w:rsidR="00004343" w:rsidRDefault="00004343" w:rsidP="00004343">
      <w:pPr>
        <w:pStyle w:val="a5"/>
        <w:numPr>
          <w:ilvl w:val="0"/>
          <w:numId w:val="2"/>
        </w:numPr>
        <w:spacing w:after="0" w:line="240" w:lineRule="auto"/>
        <w:jc w:val="both"/>
        <w:rPr>
          <w:rFonts w:ascii="Times New Roman" w:hAnsi="Times New Roman"/>
          <w:sz w:val="24"/>
          <w:szCs w:val="24"/>
        </w:rPr>
      </w:pPr>
      <w:r w:rsidRPr="00707BFD">
        <w:rPr>
          <w:rFonts w:ascii="Times New Roman" w:hAnsi="Times New Roman"/>
          <w:sz w:val="24"/>
          <w:szCs w:val="24"/>
        </w:rPr>
        <w:t>Обобщение правоприменительной практики</w:t>
      </w:r>
    </w:p>
    <w:p w:rsidR="00004343" w:rsidRDefault="00004343" w:rsidP="00004343">
      <w:pPr>
        <w:pStyle w:val="a5"/>
        <w:numPr>
          <w:ilvl w:val="0"/>
          <w:numId w:val="2"/>
        </w:numPr>
        <w:spacing w:after="0" w:line="240" w:lineRule="auto"/>
        <w:jc w:val="both"/>
        <w:rPr>
          <w:rFonts w:ascii="Times New Roman" w:hAnsi="Times New Roman"/>
          <w:sz w:val="24"/>
          <w:szCs w:val="24"/>
        </w:rPr>
      </w:pPr>
      <w:r w:rsidRPr="00707BFD">
        <w:rPr>
          <w:rFonts w:ascii="Times New Roman" w:hAnsi="Times New Roman"/>
          <w:sz w:val="24"/>
          <w:szCs w:val="24"/>
        </w:rPr>
        <w:t>Объявление предостережения</w:t>
      </w:r>
    </w:p>
    <w:p w:rsidR="00004343" w:rsidRDefault="00004343" w:rsidP="00004343">
      <w:pPr>
        <w:pStyle w:val="a5"/>
        <w:numPr>
          <w:ilvl w:val="0"/>
          <w:numId w:val="2"/>
        </w:numPr>
        <w:spacing w:after="0" w:line="240" w:lineRule="auto"/>
        <w:jc w:val="both"/>
        <w:rPr>
          <w:rFonts w:ascii="Times New Roman" w:hAnsi="Times New Roman"/>
          <w:sz w:val="24"/>
          <w:szCs w:val="24"/>
        </w:rPr>
      </w:pPr>
      <w:r w:rsidRPr="00707BFD">
        <w:rPr>
          <w:rFonts w:ascii="Times New Roman" w:hAnsi="Times New Roman"/>
          <w:sz w:val="24"/>
          <w:szCs w:val="24"/>
        </w:rPr>
        <w:t>Консультирование.</w:t>
      </w:r>
    </w:p>
    <w:p w:rsidR="00707BFD" w:rsidRPr="00004343" w:rsidRDefault="00004343" w:rsidP="00004343">
      <w:pPr>
        <w:pStyle w:val="a5"/>
        <w:numPr>
          <w:ilvl w:val="0"/>
          <w:numId w:val="2"/>
        </w:numPr>
        <w:spacing w:after="0" w:line="240" w:lineRule="auto"/>
        <w:jc w:val="both"/>
        <w:rPr>
          <w:rFonts w:ascii="Times New Roman" w:hAnsi="Times New Roman"/>
          <w:sz w:val="24"/>
          <w:szCs w:val="24"/>
        </w:rPr>
      </w:pPr>
      <w:r w:rsidRPr="00707BFD">
        <w:rPr>
          <w:rFonts w:ascii="Times New Roman" w:hAnsi="Times New Roman"/>
          <w:sz w:val="24"/>
          <w:szCs w:val="24"/>
        </w:rPr>
        <w:t>Профилактический визит</w:t>
      </w:r>
    </w:p>
    <w:p w:rsidR="00707BFD" w:rsidRPr="00707BFD" w:rsidRDefault="00707BFD" w:rsidP="00707BFD">
      <w:pPr>
        <w:spacing w:after="0" w:line="240" w:lineRule="auto"/>
        <w:ind w:firstLine="709"/>
        <w:jc w:val="both"/>
        <w:rPr>
          <w:rFonts w:ascii="Times New Roman" w:hAnsi="Times New Roman" w:cs="Times New Roman"/>
          <w:sz w:val="24"/>
          <w:szCs w:val="24"/>
        </w:rPr>
      </w:pPr>
      <w:r w:rsidRPr="00707BFD">
        <w:rPr>
          <w:rFonts w:ascii="Times New Roman" w:hAnsi="Times New Roman" w:cs="Times New Roman"/>
          <w:sz w:val="24"/>
          <w:szCs w:val="24"/>
        </w:rPr>
        <w:t>2. Контрольные (надзорные) мероприятия:</w:t>
      </w:r>
    </w:p>
    <w:p w:rsidR="00707BFD" w:rsidRPr="00E03A45" w:rsidRDefault="00707BFD" w:rsidP="00E03A45">
      <w:pPr>
        <w:pStyle w:val="a5"/>
        <w:numPr>
          <w:ilvl w:val="0"/>
          <w:numId w:val="3"/>
        </w:numPr>
        <w:spacing w:after="0" w:line="240" w:lineRule="auto"/>
        <w:jc w:val="both"/>
        <w:rPr>
          <w:rFonts w:ascii="Times New Roman" w:hAnsi="Times New Roman"/>
          <w:sz w:val="24"/>
          <w:szCs w:val="24"/>
        </w:rPr>
      </w:pPr>
      <w:r w:rsidRPr="00E03A45">
        <w:rPr>
          <w:rFonts w:ascii="Times New Roman" w:hAnsi="Times New Roman"/>
          <w:sz w:val="24"/>
          <w:szCs w:val="24"/>
        </w:rPr>
        <w:t>Инспекционный визит.</w:t>
      </w:r>
    </w:p>
    <w:p w:rsidR="00707BFD" w:rsidRPr="00E03A45" w:rsidRDefault="00707BFD" w:rsidP="00E03A45">
      <w:pPr>
        <w:pStyle w:val="a5"/>
        <w:numPr>
          <w:ilvl w:val="0"/>
          <w:numId w:val="3"/>
        </w:numPr>
        <w:spacing w:after="0" w:line="240" w:lineRule="auto"/>
        <w:jc w:val="both"/>
        <w:rPr>
          <w:rFonts w:ascii="Times New Roman" w:hAnsi="Times New Roman"/>
          <w:sz w:val="24"/>
          <w:szCs w:val="24"/>
        </w:rPr>
      </w:pPr>
      <w:r w:rsidRPr="00E03A45">
        <w:rPr>
          <w:rFonts w:ascii="Times New Roman" w:hAnsi="Times New Roman"/>
          <w:sz w:val="24"/>
          <w:szCs w:val="24"/>
        </w:rPr>
        <w:t>Рейдовый осмотр.</w:t>
      </w:r>
    </w:p>
    <w:p w:rsidR="00707BFD" w:rsidRPr="00E03A45" w:rsidRDefault="00707BFD" w:rsidP="00E03A45">
      <w:pPr>
        <w:pStyle w:val="a5"/>
        <w:numPr>
          <w:ilvl w:val="0"/>
          <w:numId w:val="3"/>
        </w:numPr>
        <w:spacing w:after="0" w:line="240" w:lineRule="auto"/>
        <w:jc w:val="both"/>
        <w:rPr>
          <w:rFonts w:ascii="Times New Roman" w:hAnsi="Times New Roman"/>
          <w:sz w:val="24"/>
          <w:szCs w:val="24"/>
        </w:rPr>
      </w:pPr>
      <w:r w:rsidRPr="00E03A45">
        <w:rPr>
          <w:rFonts w:ascii="Times New Roman" w:hAnsi="Times New Roman"/>
          <w:sz w:val="24"/>
          <w:szCs w:val="24"/>
        </w:rPr>
        <w:t>Документарная проверка.</w:t>
      </w:r>
    </w:p>
    <w:p w:rsidR="00707BFD" w:rsidRPr="00E03A45" w:rsidRDefault="00707BFD" w:rsidP="00E03A45">
      <w:pPr>
        <w:pStyle w:val="a5"/>
        <w:numPr>
          <w:ilvl w:val="0"/>
          <w:numId w:val="3"/>
        </w:numPr>
        <w:spacing w:after="0" w:line="240" w:lineRule="auto"/>
        <w:jc w:val="both"/>
        <w:rPr>
          <w:rFonts w:ascii="Times New Roman" w:hAnsi="Times New Roman"/>
          <w:sz w:val="24"/>
          <w:szCs w:val="24"/>
        </w:rPr>
      </w:pPr>
      <w:r w:rsidRPr="00E03A45">
        <w:rPr>
          <w:rFonts w:ascii="Times New Roman" w:hAnsi="Times New Roman"/>
          <w:sz w:val="24"/>
          <w:szCs w:val="24"/>
        </w:rPr>
        <w:t>Выездная проверка.</w:t>
      </w:r>
    </w:p>
    <w:p w:rsidR="00707BFD" w:rsidRPr="00E03A45" w:rsidRDefault="00707BFD" w:rsidP="00E03A45">
      <w:pPr>
        <w:pStyle w:val="a5"/>
        <w:numPr>
          <w:ilvl w:val="0"/>
          <w:numId w:val="3"/>
        </w:numPr>
        <w:spacing w:after="0" w:line="240" w:lineRule="auto"/>
        <w:jc w:val="both"/>
        <w:rPr>
          <w:rFonts w:ascii="Times New Roman" w:hAnsi="Times New Roman"/>
          <w:sz w:val="24"/>
          <w:szCs w:val="24"/>
        </w:rPr>
      </w:pPr>
      <w:r w:rsidRPr="00E03A45">
        <w:rPr>
          <w:rFonts w:ascii="Times New Roman" w:hAnsi="Times New Roman"/>
          <w:sz w:val="24"/>
          <w:szCs w:val="24"/>
        </w:rPr>
        <w:t>Выездное обследование.</w:t>
      </w:r>
    </w:p>
    <w:p w:rsidR="003B07B3" w:rsidRDefault="003B07B3" w:rsidP="009E0173">
      <w:pPr>
        <w:spacing w:after="0" w:line="240" w:lineRule="auto"/>
        <w:ind w:firstLine="709"/>
        <w:jc w:val="both"/>
        <w:rPr>
          <w:rFonts w:ascii="Times New Roman" w:hAnsi="Times New Roman" w:cs="Times New Roman"/>
          <w:sz w:val="24"/>
          <w:szCs w:val="24"/>
        </w:rPr>
      </w:pPr>
    </w:p>
    <w:p w:rsidR="00CE6511" w:rsidRPr="00252EB2" w:rsidRDefault="00CE6511" w:rsidP="009E0173">
      <w:pPr>
        <w:spacing w:after="0" w:line="240" w:lineRule="auto"/>
        <w:ind w:firstLine="709"/>
        <w:jc w:val="both"/>
        <w:rPr>
          <w:rFonts w:ascii="Times New Roman" w:hAnsi="Times New Roman" w:cs="Times New Roman"/>
          <w:sz w:val="24"/>
          <w:szCs w:val="24"/>
        </w:rPr>
      </w:pPr>
      <w:r w:rsidRPr="00252EB2">
        <w:rPr>
          <w:rFonts w:ascii="Times New Roman" w:hAnsi="Times New Roman" w:cs="Times New Roman"/>
          <w:sz w:val="24"/>
          <w:szCs w:val="24"/>
        </w:rPr>
        <w:t>Муниципальный земельный контроль осуществляется в форме плановых и внеплановых выездных проверок</w:t>
      </w:r>
      <w:r w:rsidR="009E0173" w:rsidRPr="00252EB2">
        <w:rPr>
          <w:rFonts w:ascii="Times New Roman" w:hAnsi="Times New Roman" w:cs="Times New Roman"/>
          <w:sz w:val="24"/>
          <w:szCs w:val="24"/>
        </w:rPr>
        <w:t xml:space="preserve"> и в иных формах. </w:t>
      </w:r>
    </w:p>
    <w:p w:rsidR="00973D81" w:rsidRPr="00CE0827" w:rsidRDefault="001169FF" w:rsidP="00D227EF">
      <w:pPr>
        <w:pStyle w:val="a3"/>
        <w:shd w:val="clear" w:color="auto" w:fill="FFFFFF"/>
        <w:spacing w:before="0" w:beforeAutospacing="0" w:after="0" w:afterAutospacing="0"/>
        <w:ind w:firstLine="709"/>
        <w:jc w:val="both"/>
      </w:pPr>
      <w:r w:rsidRPr="00CE0827">
        <w:t xml:space="preserve">Муниципальный земельный контроль на территории </w:t>
      </w:r>
      <w:r w:rsidR="00252EB2">
        <w:t>Борисовского района</w:t>
      </w:r>
      <w:r w:rsidRPr="00CE0827">
        <w:t xml:space="preserve"> осу</w:t>
      </w:r>
      <w:r w:rsidR="009E0173" w:rsidRPr="00CE0827">
        <w:t xml:space="preserve">ществляется во взаимодействии с </w:t>
      </w:r>
      <w:r w:rsidRPr="00CE0827">
        <w:t>Управлением Федеральной службы государственной регистрации, кадастра и картографии по Белгородской области;</w:t>
      </w:r>
      <w:r w:rsidR="00252EB2">
        <w:t xml:space="preserve"> </w:t>
      </w:r>
      <w:r w:rsidRPr="00CE0827">
        <w:t>Управлением Федеральной службы по ветеринарному и фитосанитарному надзору по Белгородской области;</w:t>
      </w:r>
      <w:r w:rsidR="00252EB2">
        <w:t xml:space="preserve"> </w:t>
      </w:r>
      <w:r w:rsidRPr="00CE0827">
        <w:t xml:space="preserve">административной комиссией управления безопасности администрации </w:t>
      </w:r>
      <w:r w:rsidR="00252EB2">
        <w:t>Борисовского района</w:t>
      </w:r>
      <w:r w:rsidR="009E0173" w:rsidRPr="00CE0827">
        <w:t xml:space="preserve"> и </w:t>
      </w:r>
      <w:r w:rsidRPr="00CE0827">
        <w:t>другими заинтересованными территориальными органами федеральных органов исполнительной власти, исполнительными органами государственной власти субъекта Российской Федерации, организациями, общественными объединениями и гражданами.</w:t>
      </w:r>
    </w:p>
    <w:p w:rsidR="00D227EF" w:rsidRPr="00CE0827" w:rsidRDefault="00D227EF" w:rsidP="00D227EF">
      <w:pPr>
        <w:spacing w:after="0" w:line="240" w:lineRule="auto"/>
        <w:ind w:firstLine="709"/>
        <w:jc w:val="both"/>
        <w:rPr>
          <w:rFonts w:ascii="Times New Roman" w:hAnsi="Times New Roman" w:cs="Times New Roman"/>
          <w:sz w:val="24"/>
          <w:szCs w:val="24"/>
        </w:rPr>
      </w:pPr>
      <w:r w:rsidRPr="00CE0827">
        <w:rPr>
          <w:rFonts w:ascii="Times New Roman" w:hAnsi="Times New Roman" w:cs="Times New Roman"/>
          <w:sz w:val="24"/>
          <w:szCs w:val="24"/>
        </w:rPr>
        <w:t xml:space="preserve">Ежегодные планы проведения плановых проверок соблюдения требований земельного законодательства юридическими лицами и индивидуальными </w:t>
      </w:r>
      <w:r w:rsidRPr="00CE0827">
        <w:rPr>
          <w:rFonts w:ascii="Times New Roman" w:hAnsi="Times New Roman" w:cs="Times New Roman"/>
          <w:sz w:val="24"/>
          <w:szCs w:val="24"/>
        </w:rPr>
        <w:lastRenderedPageBreak/>
        <w:t xml:space="preserve">предпринимателями, физическими лицами на территории </w:t>
      </w:r>
      <w:r w:rsidR="00781737">
        <w:rPr>
          <w:rFonts w:ascii="Times New Roman" w:hAnsi="Times New Roman" w:cs="Times New Roman"/>
          <w:sz w:val="24"/>
          <w:szCs w:val="24"/>
        </w:rPr>
        <w:t>Борисовского района</w:t>
      </w:r>
      <w:r w:rsidRPr="00CE0827">
        <w:rPr>
          <w:rFonts w:ascii="Times New Roman" w:hAnsi="Times New Roman" w:cs="Times New Roman"/>
          <w:sz w:val="24"/>
          <w:szCs w:val="24"/>
        </w:rPr>
        <w:t xml:space="preserve"> утвержда</w:t>
      </w:r>
      <w:r w:rsidR="001A1DF8" w:rsidRPr="00CE0827">
        <w:rPr>
          <w:rFonts w:ascii="Times New Roman" w:hAnsi="Times New Roman" w:cs="Times New Roman"/>
          <w:sz w:val="24"/>
          <w:szCs w:val="24"/>
        </w:rPr>
        <w:t>ю</w:t>
      </w:r>
      <w:r w:rsidRPr="00CE0827">
        <w:rPr>
          <w:rFonts w:ascii="Times New Roman" w:hAnsi="Times New Roman" w:cs="Times New Roman"/>
          <w:sz w:val="24"/>
          <w:szCs w:val="24"/>
        </w:rPr>
        <w:t xml:space="preserve">тся распоряжением </w:t>
      </w:r>
      <w:r w:rsidR="00781737">
        <w:rPr>
          <w:rFonts w:ascii="Times New Roman" w:hAnsi="Times New Roman" w:cs="Times New Roman"/>
          <w:sz w:val="24"/>
          <w:szCs w:val="24"/>
        </w:rPr>
        <w:t>администрации Борисовского района</w:t>
      </w:r>
      <w:r w:rsidRPr="00CE0827">
        <w:rPr>
          <w:rFonts w:ascii="Times New Roman" w:hAnsi="Times New Roman" w:cs="Times New Roman"/>
          <w:sz w:val="24"/>
          <w:szCs w:val="24"/>
        </w:rPr>
        <w:t xml:space="preserve"> и размеща</w:t>
      </w:r>
      <w:r w:rsidR="001A1DF8" w:rsidRPr="00CE0827">
        <w:rPr>
          <w:rFonts w:ascii="Times New Roman" w:hAnsi="Times New Roman" w:cs="Times New Roman"/>
          <w:sz w:val="24"/>
          <w:szCs w:val="24"/>
        </w:rPr>
        <w:t>ю</w:t>
      </w:r>
      <w:r w:rsidRPr="00CE0827">
        <w:rPr>
          <w:rFonts w:ascii="Times New Roman" w:hAnsi="Times New Roman" w:cs="Times New Roman"/>
          <w:sz w:val="24"/>
          <w:szCs w:val="24"/>
        </w:rPr>
        <w:t xml:space="preserve">тся на официальном сайте органов местного самоуправления </w:t>
      </w:r>
      <w:r w:rsidR="005F47CA">
        <w:rPr>
          <w:rFonts w:ascii="Times New Roman" w:hAnsi="Times New Roman" w:cs="Times New Roman"/>
          <w:sz w:val="24"/>
          <w:szCs w:val="24"/>
        </w:rPr>
        <w:t>Борисовского</w:t>
      </w:r>
      <w:r w:rsidR="00F21013">
        <w:rPr>
          <w:rFonts w:ascii="Times New Roman" w:hAnsi="Times New Roman" w:cs="Times New Roman"/>
          <w:sz w:val="24"/>
          <w:szCs w:val="24"/>
        </w:rPr>
        <w:t xml:space="preserve"> района </w:t>
      </w:r>
      <w:r w:rsidR="005F47CA">
        <w:rPr>
          <w:rFonts w:ascii="Times New Roman" w:hAnsi="Times New Roman" w:cs="Times New Roman"/>
          <w:sz w:val="24"/>
          <w:szCs w:val="24"/>
        </w:rPr>
        <w:t xml:space="preserve">   </w:t>
      </w:r>
      <w:r w:rsidR="005F47CA" w:rsidRPr="005F47CA">
        <w:t>https://borisovka.info/</w:t>
      </w:r>
      <w:r w:rsidR="005F47CA">
        <w:t xml:space="preserve"> </w:t>
      </w:r>
    </w:p>
    <w:p w:rsidR="00D85FF8" w:rsidRDefault="00C41328" w:rsidP="009A21A9">
      <w:pPr>
        <w:pStyle w:val="a3"/>
        <w:shd w:val="clear" w:color="auto" w:fill="FFFFFF"/>
        <w:spacing w:before="0" w:beforeAutospacing="0" w:after="0" w:afterAutospacing="0"/>
        <w:ind w:firstLine="709"/>
        <w:jc w:val="both"/>
      </w:pPr>
      <w:r w:rsidRPr="00CE0827">
        <w:t>Н</w:t>
      </w:r>
      <w:r w:rsidR="00B17259" w:rsidRPr="00CE0827">
        <w:t>аиболее часто встречающимися нарушениями обязательных требований земельного законодательства являются</w:t>
      </w:r>
      <w:r w:rsidR="00592894">
        <w:t xml:space="preserve"> </w:t>
      </w:r>
      <w:r w:rsidR="00B17259" w:rsidRPr="00CE0827">
        <w:t xml:space="preserve">самовольное занятие земельного участка </w:t>
      </w:r>
      <w:r w:rsidR="00D85FF8">
        <w:t xml:space="preserve">в соответствии со </w:t>
      </w:r>
      <w:r w:rsidR="00D85FF8">
        <w:rPr>
          <w:b/>
        </w:rPr>
        <w:t>с</w:t>
      </w:r>
      <w:r w:rsidR="00D85FF8" w:rsidRPr="00CE0827">
        <w:rPr>
          <w:b/>
        </w:rPr>
        <w:t>татьей 7.1 Кодекса Российской Федерации об административных правонарушениях</w:t>
      </w:r>
      <w:r w:rsidR="00D85FF8">
        <w:rPr>
          <w:b/>
        </w:rPr>
        <w:t xml:space="preserve"> </w:t>
      </w:r>
      <w:r w:rsidR="00D85FF8" w:rsidRPr="00CE0827">
        <w:t>предусмотрена административная ответственность за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w:t>
      </w:r>
      <w:r w:rsidR="008D0BD3">
        <w:t xml:space="preserve">ельный участок, </w:t>
      </w:r>
      <w:r w:rsidR="008D0BD3" w:rsidRPr="00CE0827">
        <w:t xml:space="preserve">и </w:t>
      </w:r>
      <w:r w:rsidR="008D0BD3" w:rsidRPr="00CE0827">
        <w:rPr>
          <w:bCs/>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00FB2415">
        <w:rPr>
          <w:bCs/>
        </w:rPr>
        <w:t xml:space="preserve"> </w:t>
      </w:r>
      <w:r w:rsidR="003619A4">
        <w:rPr>
          <w:bCs/>
        </w:rPr>
        <w:t xml:space="preserve">в соответствии с </w:t>
      </w:r>
      <w:r w:rsidR="00FB2415" w:rsidRPr="003619A4">
        <w:rPr>
          <w:b/>
          <w:bCs/>
        </w:rPr>
        <w:t>частью 1</w:t>
      </w:r>
      <w:r w:rsidR="00FB2415">
        <w:rPr>
          <w:bCs/>
        </w:rPr>
        <w:t xml:space="preserve"> </w:t>
      </w:r>
      <w:r w:rsidR="00FB2415" w:rsidRPr="00FB2415">
        <w:rPr>
          <w:b/>
          <w:bCs/>
        </w:rPr>
        <w:t>статьей</w:t>
      </w:r>
      <w:r w:rsidR="00FB2415">
        <w:rPr>
          <w:bCs/>
        </w:rPr>
        <w:t xml:space="preserve"> </w:t>
      </w:r>
      <w:r w:rsidR="00FB2415" w:rsidRPr="00FB2415">
        <w:rPr>
          <w:b/>
          <w:bCs/>
        </w:rPr>
        <w:t>8.8 Кодекса Российской Федерации об административных правонарушениях</w:t>
      </w:r>
      <w:r w:rsidR="00FB2415" w:rsidRPr="00FB2415">
        <w:rPr>
          <w:bCs/>
        </w:rPr>
        <w:t xml:space="preserve"> предусмотрена административная ответственность за использование земельного участка не по целевому назначению в соответствии с его принадлежностью к той или иной категории земель и (</w:t>
      </w:r>
      <w:r w:rsidR="003619A4">
        <w:rPr>
          <w:bCs/>
        </w:rPr>
        <w:t>или) разрешенным использованием,</w:t>
      </w:r>
      <w:r w:rsidR="003619A4" w:rsidRPr="003619A4">
        <w:t xml:space="preserve"> </w:t>
      </w:r>
      <w:r w:rsidR="003619A4">
        <w:rPr>
          <w:b/>
          <w:bCs/>
        </w:rPr>
        <w:t>частью 3 статьей</w:t>
      </w:r>
      <w:r w:rsidR="003619A4" w:rsidRPr="003619A4">
        <w:rPr>
          <w:b/>
          <w:bCs/>
        </w:rPr>
        <w:t xml:space="preserve"> 8.8 Кодекса Российской Федерации об административных правонарушениях</w:t>
      </w:r>
      <w:r w:rsidR="003619A4" w:rsidRPr="003619A4">
        <w:rPr>
          <w:bCs/>
        </w:rPr>
        <w:t xml:space="preserve"> предусмотрена административная ответственность за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rsidR="005A4ABC" w:rsidRPr="002B0A30" w:rsidRDefault="000C7412" w:rsidP="002B0A30">
      <w:pPr>
        <w:spacing w:after="0" w:line="240" w:lineRule="auto"/>
        <w:ind w:left="142" w:firstLine="567"/>
        <w:jc w:val="both"/>
        <w:rPr>
          <w:rFonts w:ascii="Times New Roman" w:eastAsia="Times New Roman" w:hAnsi="Times New Roman" w:cs="Times New Roman"/>
          <w:color w:val="000000"/>
          <w:sz w:val="24"/>
          <w:szCs w:val="24"/>
          <w:lang w:eastAsia="ru-RU"/>
        </w:rPr>
      </w:pPr>
      <w:r w:rsidRPr="000C7412">
        <w:rPr>
          <w:rFonts w:ascii="Times New Roman" w:eastAsia="Times New Roman" w:hAnsi="Times New Roman" w:cs="Times New Roman"/>
          <w:sz w:val="24"/>
          <w:szCs w:val="24"/>
          <w:lang w:eastAsia="ru-RU"/>
        </w:rPr>
        <w:t xml:space="preserve">Данные действия позволят избежать нарушения земельного законодательства, и Вы не будете привлечены к административной ответственности в виде весьма значительных штрафных санкций. </w:t>
      </w:r>
    </w:p>
    <w:p w:rsidR="004101D4" w:rsidRPr="00CE0827" w:rsidRDefault="004101D4" w:rsidP="00FC454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E0827">
        <w:rPr>
          <w:rFonts w:ascii="Times New Roman" w:eastAsia="Times New Roman" w:hAnsi="Times New Roman" w:cs="Times New Roman"/>
          <w:sz w:val="24"/>
          <w:szCs w:val="24"/>
          <w:lang w:eastAsia="ru-RU"/>
        </w:rPr>
        <w:t>Заблаговременно примите все меры, направленные на самостоятельное выявление и устранение нарушений требований земельного законодательства.</w:t>
      </w:r>
    </w:p>
    <w:p w:rsidR="00791BBD" w:rsidRPr="00CE0827" w:rsidRDefault="00791BBD" w:rsidP="00FC454E">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791BBD" w:rsidRPr="00CE0827" w:rsidRDefault="00791BBD" w:rsidP="00FC454E">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791BBD" w:rsidRPr="00CE0827" w:rsidRDefault="00791BBD" w:rsidP="00FC454E">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CE0827">
        <w:rPr>
          <w:rFonts w:ascii="Times New Roman" w:eastAsia="Times New Roman" w:hAnsi="Times New Roman" w:cs="Times New Roman"/>
          <w:b/>
          <w:sz w:val="24"/>
          <w:szCs w:val="24"/>
          <w:lang w:eastAsia="ru-RU"/>
        </w:rPr>
        <w:t xml:space="preserve">С уважением, </w:t>
      </w:r>
    </w:p>
    <w:p w:rsidR="00791BBD" w:rsidRPr="00CE0827" w:rsidRDefault="00791BBD" w:rsidP="00FC454E">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545EBC" w:rsidRDefault="0010725C" w:rsidP="00FC454E">
      <w:pPr>
        <w:shd w:val="clear" w:color="auto" w:fill="FFFFFF"/>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Отдел земельных и имущественных </w:t>
      </w:r>
    </w:p>
    <w:p w:rsidR="0010725C" w:rsidRPr="00343C0A" w:rsidRDefault="0010725C" w:rsidP="00FC454E">
      <w:pPr>
        <w:shd w:val="clear" w:color="auto" w:fill="FFFFFF"/>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отношений администрации Борисовского района </w:t>
      </w:r>
    </w:p>
    <w:p w:rsidR="0010725C" w:rsidRDefault="0010725C" w:rsidP="00FC454E">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0725C" w:rsidRDefault="0010725C" w:rsidP="00FC454E">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0725C" w:rsidRDefault="0010725C" w:rsidP="00FC454E">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0725C" w:rsidRDefault="0010725C" w:rsidP="00FC454E">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0725C" w:rsidRDefault="0010725C" w:rsidP="00FC454E">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B0A30" w:rsidRDefault="002B0A30" w:rsidP="00FC454E">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B0A30" w:rsidRDefault="002B0A30" w:rsidP="00FC454E">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B0A30" w:rsidRDefault="002B0A30" w:rsidP="00FC454E">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B0A30" w:rsidRDefault="002B0A30" w:rsidP="00FC454E">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B0A30" w:rsidRDefault="002B0A30" w:rsidP="00FC454E">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B0A30" w:rsidRDefault="002B0A30" w:rsidP="00FC454E">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B0A30" w:rsidRDefault="002B0A30" w:rsidP="00FC454E">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B0A30" w:rsidRDefault="002B0A30" w:rsidP="00FC454E">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B0A30" w:rsidRDefault="002B0A30" w:rsidP="00FC454E">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B0A30" w:rsidRDefault="002B0A30" w:rsidP="00FC454E">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B0A30" w:rsidRDefault="002B0A30" w:rsidP="00FC454E">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0725C" w:rsidRPr="00CE0827" w:rsidRDefault="0010725C" w:rsidP="00FC454E">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A150E7" w:rsidRPr="00CE0827" w:rsidRDefault="00A150E7" w:rsidP="00FC454E">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791BBD" w:rsidRPr="00545EBC" w:rsidRDefault="00791BBD" w:rsidP="00FC454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E0827">
        <w:rPr>
          <w:rFonts w:ascii="Times New Roman" w:eastAsia="Times New Roman" w:hAnsi="Times New Roman" w:cs="Times New Roman"/>
          <w:sz w:val="24"/>
          <w:szCs w:val="24"/>
          <w:lang w:eastAsia="ru-RU"/>
        </w:rPr>
        <w:t>Телефон для справок 8(472</w:t>
      </w:r>
      <w:r w:rsidR="0010725C">
        <w:rPr>
          <w:rFonts w:ascii="Times New Roman" w:eastAsia="Times New Roman" w:hAnsi="Times New Roman" w:cs="Times New Roman"/>
          <w:sz w:val="24"/>
          <w:szCs w:val="24"/>
          <w:lang w:eastAsia="ru-RU"/>
        </w:rPr>
        <w:t>6</w:t>
      </w:r>
      <w:r w:rsidRPr="00CE0827">
        <w:rPr>
          <w:rFonts w:ascii="Times New Roman" w:eastAsia="Times New Roman" w:hAnsi="Times New Roman" w:cs="Times New Roman"/>
          <w:sz w:val="24"/>
          <w:szCs w:val="24"/>
          <w:lang w:eastAsia="ru-RU"/>
        </w:rPr>
        <w:t xml:space="preserve">) </w:t>
      </w:r>
      <w:r w:rsidR="0010725C">
        <w:rPr>
          <w:rFonts w:ascii="Times New Roman" w:eastAsia="Times New Roman" w:hAnsi="Times New Roman" w:cs="Times New Roman"/>
          <w:sz w:val="24"/>
          <w:szCs w:val="24"/>
          <w:lang w:eastAsia="ru-RU"/>
        </w:rPr>
        <w:t>5-39-78</w:t>
      </w:r>
    </w:p>
    <w:sectPr w:rsidR="00791BBD" w:rsidRPr="00545EBC" w:rsidSect="00F162A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5F4" w:rsidRDefault="00E015F4" w:rsidP="00F162A6">
      <w:pPr>
        <w:spacing w:after="0" w:line="240" w:lineRule="auto"/>
      </w:pPr>
      <w:r>
        <w:separator/>
      </w:r>
    </w:p>
  </w:endnote>
  <w:endnote w:type="continuationSeparator" w:id="1">
    <w:p w:rsidR="00E015F4" w:rsidRDefault="00E015F4" w:rsidP="00F162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5F4" w:rsidRDefault="00E015F4" w:rsidP="00F162A6">
      <w:pPr>
        <w:spacing w:after="0" w:line="240" w:lineRule="auto"/>
      </w:pPr>
      <w:r>
        <w:separator/>
      </w:r>
    </w:p>
  </w:footnote>
  <w:footnote w:type="continuationSeparator" w:id="1">
    <w:p w:rsidR="00E015F4" w:rsidRDefault="00E015F4" w:rsidP="00F162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8188"/>
      <w:docPartObj>
        <w:docPartGallery w:val="Page Numbers (Top of Page)"/>
        <w:docPartUnique/>
      </w:docPartObj>
    </w:sdtPr>
    <w:sdtContent>
      <w:p w:rsidR="00E015F4" w:rsidRDefault="00E015F4">
        <w:pPr>
          <w:pStyle w:val="a8"/>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E015F4" w:rsidRDefault="00E015F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66A8"/>
    <w:multiLevelType w:val="multilevel"/>
    <w:tmpl w:val="2CDC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E630E"/>
    <w:multiLevelType w:val="hybridMultilevel"/>
    <w:tmpl w:val="F99095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C740B84"/>
    <w:multiLevelType w:val="hybridMultilevel"/>
    <w:tmpl w:val="CEE6EB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08B6526"/>
    <w:multiLevelType w:val="hybridMultilevel"/>
    <w:tmpl w:val="66C61350"/>
    <w:lvl w:ilvl="0" w:tplc="1276AC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21FE8"/>
    <w:rsid w:val="00004343"/>
    <w:rsid w:val="00042B5C"/>
    <w:rsid w:val="000556F9"/>
    <w:rsid w:val="000C7412"/>
    <w:rsid w:val="0010725C"/>
    <w:rsid w:val="001169FF"/>
    <w:rsid w:val="00146E69"/>
    <w:rsid w:val="001A1DF8"/>
    <w:rsid w:val="00223E18"/>
    <w:rsid w:val="00225FED"/>
    <w:rsid w:val="00252EB2"/>
    <w:rsid w:val="00261D0F"/>
    <w:rsid w:val="00263E0C"/>
    <w:rsid w:val="002712E3"/>
    <w:rsid w:val="00275F5B"/>
    <w:rsid w:val="00292B22"/>
    <w:rsid w:val="002B0A30"/>
    <w:rsid w:val="002C46D3"/>
    <w:rsid w:val="00313AE2"/>
    <w:rsid w:val="00327D00"/>
    <w:rsid w:val="00334CC8"/>
    <w:rsid w:val="00343C0A"/>
    <w:rsid w:val="003619A4"/>
    <w:rsid w:val="003725F8"/>
    <w:rsid w:val="00380CB4"/>
    <w:rsid w:val="00383D92"/>
    <w:rsid w:val="003936EE"/>
    <w:rsid w:val="00396650"/>
    <w:rsid w:val="003B07B3"/>
    <w:rsid w:val="003D1E2B"/>
    <w:rsid w:val="004101D4"/>
    <w:rsid w:val="00441BDC"/>
    <w:rsid w:val="00442869"/>
    <w:rsid w:val="004C1101"/>
    <w:rsid w:val="004F6476"/>
    <w:rsid w:val="005217F7"/>
    <w:rsid w:val="00543EA1"/>
    <w:rsid w:val="00545EBC"/>
    <w:rsid w:val="00555F92"/>
    <w:rsid w:val="00577865"/>
    <w:rsid w:val="00581718"/>
    <w:rsid w:val="00592894"/>
    <w:rsid w:val="00597BCA"/>
    <w:rsid w:val="005A4ABC"/>
    <w:rsid w:val="005C73C0"/>
    <w:rsid w:val="005D4B75"/>
    <w:rsid w:val="005D6E93"/>
    <w:rsid w:val="005F47CA"/>
    <w:rsid w:val="00621FE8"/>
    <w:rsid w:val="00667765"/>
    <w:rsid w:val="00685440"/>
    <w:rsid w:val="00687E0D"/>
    <w:rsid w:val="006A2ED3"/>
    <w:rsid w:val="006F2DD1"/>
    <w:rsid w:val="00707BFD"/>
    <w:rsid w:val="00724ECC"/>
    <w:rsid w:val="007371E4"/>
    <w:rsid w:val="0074440C"/>
    <w:rsid w:val="00755A33"/>
    <w:rsid w:val="00781737"/>
    <w:rsid w:val="00791BBD"/>
    <w:rsid w:val="007B764D"/>
    <w:rsid w:val="007E292A"/>
    <w:rsid w:val="0088191F"/>
    <w:rsid w:val="008D0BD3"/>
    <w:rsid w:val="00930169"/>
    <w:rsid w:val="009656A7"/>
    <w:rsid w:val="00970F16"/>
    <w:rsid w:val="00973D81"/>
    <w:rsid w:val="00990656"/>
    <w:rsid w:val="009A21A9"/>
    <w:rsid w:val="009E0173"/>
    <w:rsid w:val="009E5377"/>
    <w:rsid w:val="00A150E7"/>
    <w:rsid w:val="00A57571"/>
    <w:rsid w:val="00A63C2E"/>
    <w:rsid w:val="00AA6EFA"/>
    <w:rsid w:val="00AD2719"/>
    <w:rsid w:val="00B05D74"/>
    <w:rsid w:val="00B11FE8"/>
    <w:rsid w:val="00B17259"/>
    <w:rsid w:val="00B272FE"/>
    <w:rsid w:val="00BA04C8"/>
    <w:rsid w:val="00BA08C9"/>
    <w:rsid w:val="00BA11EC"/>
    <w:rsid w:val="00C401FF"/>
    <w:rsid w:val="00C41328"/>
    <w:rsid w:val="00C52A11"/>
    <w:rsid w:val="00C7587B"/>
    <w:rsid w:val="00CB1A8B"/>
    <w:rsid w:val="00CE0827"/>
    <w:rsid w:val="00CE5B10"/>
    <w:rsid w:val="00CE6511"/>
    <w:rsid w:val="00CF1F95"/>
    <w:rsid w:val="00D11E00"/>
    <w:rsid w:val="00D227EF"/>
    <w:rsid w:val="00D70B4F"/>
    <w:rsid w:val="00D85FF8"/>
    <w:rsid w:val="00D865D9"/>
    <w:rsid w:val="00DA2D74"/>
    <w:rsid w:val="00DC7494"/>
    <w:rsid w:val="00DD57EE"/>
    <w:rsid w:val="00E015F4"/>
    <w:rsid w:val="00E03A45"/>
    <w:rsid w:val="00EB7E0F"/>
    <w:rsid w:val="00F04C6F"/>
    <w:rsid w:val="00F162A6"/>
    <w:rsid w:val="00F21013"/>
    <w:rsid w:val="00F547E5"/>
    <w:rsid w:val="00F91C9E"/>
    <w:rsid w:val="00FA7F22"/>
    <w:rsid w:val="00FB2415"/>
    <w:rsid w:val="00FC454E"/>
    <w:rsid w:val="00FD5D2F"/>
    <w:rsid w:val="00FE03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3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69FF"/>
    <w:pPr>
      <w:widowControl w:val="0"/>
      <w:autoSpaceDE w:val="0"/>
      <w:autoSpaceDN w:val="0"/>
      <w:spacing w:after="0" w:line="240" w:lineRule="auto"/>
    </w:pPr>
    <w:rPr>
      <w:rFonts w:ascii="Calibri" w:eastAsia="Times New Roman" w:hAnsi="Calibri" w:cs="Calibri"/>
      <w:szCs w:val="20"/>
      <w:lang w:eastAsia="ru-RU"/>
    </w:rPr>
  </w:style>
  <w:style w:type="paragraph" w:styleId="a3">
    <w:name w:val="Normal (Web)"/>
    <w:basedOn w:val="a"/>
    <w:uiPriority w:val="99"/>
    <w:semiHidden/>
    <w:unhideWhenUsed/>
    <w:rsid w:val="00B172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rsid w:val="00D227EF"/>
    <w:rPr>
      <w:rFonts w:cs="Times New Roman"/>
      <w:color w:val="0000FF"/>
      <w:u w:val="single"/>
    </w:rPr>
  </w:style>
  <w:style w:type="paragraph" w:styleId="a5">
    <w:name w:val="List Paragraph"/>
    <w:basedOn w:val="a"/>
    <w:link w:val="a6"/>
    <w:uiPriority w:val="34"/>
    <w:qFormat/>
    <w:rsid w:val="00441BDC"/>
    <w:pPr>
      <w:ind w:left="720"/>
      <w:contextualSpacing/>
    </w:pPr>
    <w:rPr>
      <w:rFonts w:ascii="Calibri" w:eastAsia="Times New Roman" w:hAnsi="Calibri" w:cs="Times New Roman"/>
      <w:sz w:val="20"/>
      <w:szCs w:val="20"/>
      <w:lang w:eastAsia="hi-IN"/>
    </w:rPr>
  </w:style>
  <w:style w:type="character" w:customStyle="1" w:styleId="a6">
    <w:name w:val="Абзац списка Знак"/>
    <w:link w:val="a5"/>
    <w:uiPriority w:val="34"/>
    <w:locked/>
    <w:rsid w:val="00441BDC"/>
    <w:rPr>
      <w:rFonts w:ascii="Calibri" w:eastAsia="Times New Roman" w:hAnsi="Calibri" w:cs="Times New Roman"/>
      <w:sz w:val="20"/>
      <w:szCs w:val="20"/>
      <w:lang w:eastAsia="hi-IN"/>
    </w:rPr>
  </w:style>
  <w:style w:type="character" w:styleId="a7">
    <w:name w:val="Strong"/>
    <w:basedOn w:val="a0"/>
    <w:uiPriority w:val="22"/>
    <w:qFormat/>
    <w:rsid w:val="006A2ED3"/>
    <w:rPr>
      <w:b/>
      <w:bCs/>
    </w:rPr>
  </w:style>
  <w:style w:type="paragraph" w:styleId="a8">
    <w:name w:val="header"/>
    <w:basedOn w:val="a"/>
    <w:link w:val="a9"/>
    <w:uiPriority w:val="99"/>
    <w:unhideWhenUsed/>
    <w:rsid w:val="00F162A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62A6"/>
  </w:style>
  <w:style w:type="paragraph" w:styleId="aa">
    <w:name w:val="footer"/>
    <w:basedOn w:val="a"/>
    <w:link w:val="ab"/>
    <w:uiPriority w:val="99"/>
    <w:semiHidden/>
    <w:unhideWhenUsed/>
    <w:rsid w:val="00F162A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162A6"/>
  </w:style>
</w:styles>
</file>

<file path=word/webSettings.xml><?xml version="1.0" encoding="utf-8"?>
<w:webSettings xmlns:r="http://schemas.openxmlformats.org/officeDocument/2006/relationships" xmlns:w="http://schemas.openxmlformats.org/wordprocessingml/2006/main">
  <w:divs>
    <w:div w:id="321810206">
      <w:bodyDiv w:val="1"/>
      <w:marLeft w:val="0"/>
      <w:marRight w:val="0"/>
      <w:marTop w:val="0"/>
      <w:marBottom w:val="0"/>
      <w:divBdr>
        <w:top w:val="none" w:sz="0" w:space="0" w:color="auto"/>
        <w:left w:val="none" w:sz="0" w:space="0" w:color="auto"/>
        <w:bottom w:val="none" w:sz="0" w:space="0" w:color="auto"/>
        <w:right w:val="none" w:sz="0" w:space="0" w:color="auto"/>
      </w:divBdr>
      <w:divsChild>
        <w:div w:id="943801876">
          <w:marLeft w:val="0"/>
          <w:marRight w:val="0"/>
          <w:marTop w:val="0"/>
          <w:marBottom w:val="0"/>
          <w:divBdr>
            <w:top w:val="none" w:sz="0" w:space="0" w:color="auto"/>
            <w:left w:val="none" w:sz="0" w:space="0" w:color="auto"/>
            <w:bottom w:val="none" w:sz="0" w:space="0" w:color="auto"/>
            <w:right w:val="none" w:sz="0" w:space="0" w:color="auto"/>
          </w:divBdr>
          <w:divsChild>
            <w:div w:id="507670557">
              <w:marLeft w:val="0"/>
              <w:marRight w:val="0"/>
              <w:marTop w:val="0"/>
              <w:marBottom w:val="0"/>
              <w:divBdr>
                <w:top w:val="none" w:sz="0" w:space="0" w:color="auto"/>
                <w:left w:val="none" w:sz="0" w:space="0" w:color="auto"/>
                <w:bottom w:val="none" w:sz="0" w:space="0" w:color="auto"/>
                <w:right w:val="none" w:sz="0" w:space="0" w:color="auto"/>
              </w:divBdr>
              <w:divsChild>
                <w:div w:id="1287590080">
                  <w:marLeft w:val="0"/>
                  <w:marRight w:val="0"/>
                  <w:marTop w:val="0"/>
                  <w:marBottom w:val="0"/>
                  <w:divBdr>
                    <w:top w:val="none" w:sz="0" w:space="0" w:color="auto"/>
                    <w:left w:val="none" w:sz="0" w:space="0" w:color="auto"/>
                    <w:bottom w:val="none" w:sz="0" w:space="0" w:color="auto"/>
                    <w:right w:val="none" w:sz="0" w:space="0" w:color="auto"/>
                  </w:divBdr>
                  <w:divsChild>
                    <w:div w:id="1216546088">
                      <w:marLeft w:val="0"/>
                      <w:marRight w:val="0"/>
                      <w:marTop w:val="0"/>
                      <w:marBottom w:val="0"/>
                      <w:divBdr>
                        <w:top w:val="none" w:sz="0" w:space="0" w:color="auto"/>
                        <w:left w:val="none" w:sz="0" w:space="0" w:color="auto"/>
                        <w:bottom w:val="none" w:sz="0" w:space="0" w:color="auto"/>
                        <w:right w:val="none" w:sz="0" w:space="0" w:color="auto"/>
                      </w:divBdr>
                      <w:divsChild>
                        <w:div w:id="1242519687">
                          <w:marLeft w:val="0"/>
                          <w:marRight w:val="0"/>
                          <w:marTop w:val="0"/>
                          <w:marBottom w:val="0"/>
                          <w:divBdr>
                            <w:top w:val="none" w:sz="0" w:space="0" w:color="auto"/>
                            <w:left w:val="none" w:sz="0" w:space="0" w:color="auto"/>
                            <w:bottom w:val="none" w:sz="0" w:space="0" w:color="auto"/>
                            <w:right w:val="none" w:sz="0" w:space="0" w:color="auto"/>
                          </w:divBdr>
                          <w:divsChild>
                            <w:div w:id="532697599">
                              <w:marLeft w:val="0"/>
                              <w:marRight w:val="0"/>
                              <w:marTop w:val="0"/>
                              <w:marBottom w:val="0"/>
                              <w:divBdr>
                                <w:top w:val="none" w:sz="0" w:space="0" w:color="auto"/>
                                <w:left w:val="none" w:sz="0" w:space="0" w:color="auto"/>
                                <w:bottom w:val="none" w:sz="0" w:space="0" w:color="auto"/>
                                <w:right w:val="none" w:sz="0" w:space="0" w:color="auto"/>
                              </w:divBdr>
                              <w:divsChild>
                                <w:div w:id="1344479862">
                                  <w:marLeft w:val="0"/>
                                  <w:marRight w:val="0"/>
                                  <w:marTop w:val="0"/>
                                  <w:marBottom w:val="0"/>
                                  <w:divBdr>
                                    <w:top w:val="none" w:sz="0" w:space="0" w:color="auto"/>
                                    <w:left w:val="none" w:sz="0" w:space="0" w:color="auto"/>
                                    <w:bottom w:val="none" w:sz="0" w:space="0" w:color="auto"/>
                                    <w:right w:val="none" w:sz="0" w:space="0" w:color="auto"/>
                                  </w:divBdr>
                                  <w:divsChild>
                                    <w:div w:id="4783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833826">
      <w:bodyDiv w:val="1"/>
      <w:marLeft w:val="0"/>
      <w:marRight w:val="0"/>
      <w:marTop w:val="0"/>
      <w:marBottom w:val="0"/>
      <w:divBdr>
        <w:top w:val="none" w:sz="0" w:space="0" w:color="auto"/>
        <w:left w:val="none" w:sz="0" w:space="0" w:color="auto"/>
        <w:bottom w:val="none" w:sz="0" w:space="0" w:color="auto"/>
        <w:right w:val="none" w:sz="0" w:space="0" w:color="auto"/>
      </w:divBdr>
      <w:divsChild>
        <w:div w:id="613945634">
          <w:marLeft w:val="0"/>
          <w:marRight w:val="0"/>
          <w:marTop w:val="0"/>
          <w:marBottom w:val="0"/>
          <w:divBdr>
            <w:top w:val="none" w:sz="0" w:space="0" w:color="auto"/>
            <w:left w:val="none" w:sz="0" w:space="0" w:color="auto"/>
            <w:bottom w:val="none" w:sz="0" w:space="0" w:color="auto"/>
            <w:right w:val="none" w:sz="0" w:space="0" w:color="auto"/>
          </w:divBdr>
          <w:divsChild>
            <w:div w:id="369110017">
              <w:marLeft w:val="0"/>
              <w:marRight w:val="0"/>
              <w:marTop w:val="0"/>
              <w:marBottom w:val="0"/>
              <w:divBdr>
                <w:top w:val="none" w:sz="0" w:space="0" w:color="auto"/>
                <w:left w:val="none" w:sz="0" w:space="0" w:color="auto"/>
                <w:bottom w:val="none" w:sz="0" w:space="0" w:color="auto"/>
                <w:right w:val="none" w:sz="0" w:space="0" w:color="auto"/>
              </w:divBdr>
              <w:divsChild>
                <w:div w:id="464003955">
                  <w:marLeft w:val="0"/>
                  <w:marRight w:val="0"/>
                  <w:marTop w:val="0"/>
                  <w:marBottom w:val="0"/>
                  <w:divBdr>
                    <w:top w:val="none" w:sz="0" w:space="0" w:color="auto"/>
                    <w:left w:val="none" w:sz="0" w:space="0" w:color="auto"/>
                    <w:bottom w:val="none" w:sz="0" w:space="0" w:color="auto"/>
                    <w:right w:val="none" w:sz="0" w:space="0" w:color="auto"/>
                  </w:divBdr>
                  <w:divsChild>
                    <w:div w:id="1518738741">
                      <w:marLeft w:val="0"/>
                      <w:marRight w:val="0"/>
                      <w:marTop w:val="0"/>
                      <w:marBottom w:val="0"/>
                      <w:divBdr>
                        <w:top w:val="none" w:sz="0" w:space="0" w:color="auto"/>
                        <w:left w:val="none" w:sz="0" w:space="0" w:color="auto"/>
                        <w:bottom w:val="none" w:sz="0" w:space="0" w:color="auto"/>
                        <w:right w:val="none" w:sz="0" w:space="0" w:color="auto"/>
                      </w:divBdr>
                      <w:divsChild>
                        <w:div w:id="1542743166">
                          <w:marLeft w:val="0"/>
                          <w:marRight w:val="0"/>
                          <w:marTop w:val="0"/>
                          <w:marBottom w:val="0"/>
                          <w:divBdr>
                            <w:top w:val="none" w:sz="0" w:space="0" w:color="auto"/>
                            <w:left w:val="none" w:sz="0" w:space="0" w:color="auto"/>
                            <w:bottom w:val="none" w:sz="0" w:space="0" w:color="auto"/>
                            <w:right w:val="none" w:sz="0" w:space="0" w:color="auto"/>
                          </w:divBdr>
                          <w:divsChild>
                            <w:div w:id="1021273224">
                              <w:marLeft w:val="3130"/>
                              <w:marRight w:val="3130"/>
                              <w:marTop w:val="0"/>
                              <w:marBottom w:val="0"/>
                              <w:divBdr>
                                <w:top w:val="none" w:sz="0" w:space="0" w:color="auto"/>
                                <w:left w:val="none" w:sz="0" w:space="0" w:color="auto"/>
                                <w:bottom w:val="none" w:sz="0" w:space="0" w:color="auto"/>
                                <w:right w:val="none" w:sz="0" w:space="0" w:color="auto"/>
                              </w:divBdr>
                              <w:divsChild>
                                <w:div w:id="69982277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415872">
      <w:bodyDiv w:val="1"/>
      <w:marLeft w:val="0"/>
      <w:marRight w:val="0"/>
      <w:marTop w:val="0"/>
      <w:marBottom w:val="0"/>
      <w:divBdr>
        <w:top w:val="none" w:sz="0" w:space="0" w:color="auto"/>
        <w:left w:val="none" w:sz="0" w:space="0" w:color="auto"/>
        <w:bottom w:val="none" w:sz="0" w:space="0" w:color="auto"/>
        <w:right w:val="none" w:sz="0" w:space="0" w:color="auto"/>
      </w:divBdr>
      <w:divsChild>
        <w:div w:id="1666515613">
          <w:marLeft w:val="0"/>
          <w:marRight w:val="0"/>
          <w:marTop w:val="0"/>
          <w:marBottom w:val="0"/>
          <w:divBdr>
            <w:top w:val="none" w:sz="0" w:space="0" w:color="auto"/>
            <w:left w:val="none" w:sz="0" w:space="0" w:color="auto"/>
            <w:bottom w:val="none" w:sz="0" w:space="0" w:color="auto"/>
            <w:right w:val="none" w:sz="0" w:space="0" w:color="auto"/>
          </w:divBdr>
          <w:divsChild>
            <w:div w:id="1582565783">
              <w:marLeft w:val="0"/>
              <w:marRight w:val="0"/>
              <w:marTop w:val="0"/>
              <w:marBottom w:val="0"/>
              <w:divBdr>
                <w:top w:val="none" w:sz="0" w:space="0" w:color="auto"/>
                <w:left w:val="none" w:sz="0" w:space="0" w:color="auto"/>
                <w:bottom w:val="none" w:sz="0" w:space="0" w:color="auto"/>
                <w:right w:val="none" w:sz="0" w:space="0" w:color="auto"/>
              </w:divBdr>
              <w:divsChild>
                <w:div w:id="1268730427">
                  <w:marLeft w:val="0"/>
                  <w:marRight w:val="0"/>
                  <w:marTop w:val="0"/>
                  <w:marBottom w:val="0"/>
                  <w:divBdr>
                    <w:top w:val="none" w:sz="0" w:space="0" w:color="auto"/>
                    <w:left w:val="none" w:sz="0" w:space="0" w:color="auto"/>
                    <w:bottom w:val="none" w:sz="0" w:space="0" w:color="auto"/>
                    <w:right w:val="none" w:sz="0" w:space="0" w:color="auto"/>
                  </w:divBdr>
                  <w:divsChild>
                    <w:div w:id="586307318">
                      <w:marLeft w:val="0"/>
                      <w:marRight w:val="0"/>
                      <w:marTop w:val="0"/>
                      <w:marBottom w:val="0"/>
                      <w:divBdr>
                        <w:top w:val="none" w:sz="0" w:space="0" w:color="auto"/>
                        <w:left w:val="none" w:sz="0" w:space="0" w:color="auto"/>
                        <w:bottom w:val="none" w:sz="0" w:space="0" w:color="auto"/>
                        <w:right w:val="none" w:sz="0" w:space="0" w:color="auto"/>
                      </w:divBdr>
                      <w:divsChild>
                        <w:div w:id="1214194514">
                          <w:marLeft w:val="0"/>
                          <w:marRight w:val="0"/>
                          <w:marTop w:val="0"/>
                          <w:marBottom w:val="0"/>
                          <w:divBdr>
                            <w:top w:val="none" w:sz="0" w:space="0" w:color="auto"/>
                            <w:left w:val="none" w:sz="0" w:space="0" w:color="auto"/>
                            <w:bottom w:val="none" w:sz="0" w:space="0" w:color="auto"/>
                            <w:right w:val="none" w:sz="0" w:space="0" w:color="auto"/>
                          </w:divBdr>
                          <w:divsChild>
                            <w:div w:id="1511678458">
                              <w:marLeft w:val="0"/>
                              <w:marRight w:val="0"/>
                              <w:marTop w:val="0"/>
                              <w:marBottom w:val="0"/>
                              <w:divBdr>
                                <w:top w:val="none" w:sz="0" w:space="0" w:color="auto"/>
                                <w:left w:val="none" w:sz="0" w:space="0" w:color="auto"/>
                                <w:bottom w:val="none" w:sz="0" w:space="0" w:color="auto"/>
                                <w:right w:val="none" w:sz="0" w:space="0" w:color="auto"/>
                              </w:divBdr>
                              <w:divsChild>
                                <w:div w:id="63190983">
                                  <w:marLeft w:val="0"/>
                                  <w:marRight w:val="0"/>
                                  <w:marTop w:val="0"/>
                                  <w:marBottom w:val="0"/>
                                  <w:divBdr>
                                    <w:top w:val="none" w:sz="0" w:space="0" w:color="auto"/>
                                    <w:left w:val="none" w:sz="0" w:space="0" w:color="auto"/>
                                    <w:bottom w:val="none" w:sz="0" w:space="0" w:color="auto"/>
                                    <w:right w:val="none" w:sz="0" w:space="0" w:color="auto"/>
                                  </w:divBdr>
                                  <w:divsChild>
                                    <w:div w:id="123254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268187">
      <w:bodyDiv w:val="1"/>
      <w:marLeft w:val="0"/>
      <w:marRight w:val="0"/>
      <w:marTop w:val="0"/>
      <w:marBottom w:val="0"/>
      <w:divBdr>
        <w:top w:val="none" w:sz="0" w:space="0" w:color="auto"/>
        <w:left w:val="none" w:sz="0" w:space="0" w:color="auto"/>
        <w:bottom w:val="none" w:sz="0" w:space="0" w:color="auto"/>
        <w:right w:val="none" w:sz="0" w:space="0" w:color="auto"/>
      </w:divBdr>
      <w:divsChild>
        <w:div w:id="1234050177">
          <w:marLeft w:val="0"/>
          <w:marRight w:val="0"/>
          <w:marTop w:val="0"/>
          <w:marBottom w:val="0"/>
          <w:divBdr>
            <w:top w:val="none" w:sz="0" w:space="0" w:color="auto"/>
            <w:left w:val="none" w:sz="0" w:space="0" w:color="auto"/>
            <w:bottom w:val="none" w:sz="0" w:space="0" w:color="auto"/>
            <w:right w:val="none" w:sz="0" w:space="0" w:color="auto"/>
          </w:divBdr>
          <w:divsChild>
            <w:div w:id="1932354312">
              <w:marLeft w:val="0"/>
              <w:marRight w:val="0"/>
              <w:marTop w:val="0"/>
              <w:marBottom w:val="0"/>
              <w:divBdr>
                <w:top w:val="none" w:sz="0" w:space="0" w:color="auto"/>
                <w:left w:val="none" w:sz="0" w:space="0" w:color="auto"/>
                <w:bottom w:val="none" w:sz="0" w:space="0" w:color="auto"/>
                <w:right w:val="none" w:sz="0" w:space="0" w:color="auto"/>
              </w:divBdr>
              <w:divsChild>
                <w:div w:id="1268389058">
                  <w:marLeft w:val="0"/>
                  <w:marRight w:val="0"/>
                  <w:marTop w:val="0"/>
                  <w:marBottom w:val="0"/>
                  <w:divBdr>
                    <w:top w:val="none" w:sz="0" w:space="0" w:color="auto"/>
                    <w:left w:val="none" w:sz="0" w:space="0" w:color="auto"/>
                    <w:bottom w:val="none" w:sz="0" w:space="0" w:color="auto"/>
                    <w:right w:val="none" w:sz="0" w:space="0" w:color="auto"/>
                  </w:divBdr>
                  <w:divsChild>
                    <w:div w:id="586500360">
                      <w:marLeft w:val="0"/>
                      <w:marRight w:val="0"/>
                      <w:marTop w:val="0"/>
                      <w:marBottom w:val="0"/>
                      <w:divBdr>
                        <w:top w:val="none" w:sz="0" w:space="0" w:color="auto"/>
                        <w:left w:val="none" w:sz="0" w:space="0" w:color="auto"/>
                        <w:bottom w:val="none" w:sz="0" w:space="0" w:color="auto"/>
                        <w:right w:val="none" w:sz="0" w:space="0" w:color="auto"/>
                      </w:divBdr>
                      <w:divsChild>
                        <w:div w:id="975839649">
                          <w:marLeft w:val="0"/>
                          <w:marRight w:val="0"/>
                          <w:marTop w:val="0"/>
                          <w:marBottom w:val="0"/>
                          <w:divBdr>
                            <w:top w:val="none" w:sz="0" w:space="0" w:color="auto"/>
                            <w:left w:val="none" w:sz="0" w:space="0" w:color="auto"/>
                            <w:bottom w:val="none" w:sz="0" w:space="0" w:color="auto"/>
                            <w:right w:val="none" w:sz="0" w:space="0" w:color="auto"/>
                          </w:divBdr>
                          <w:divsChild>
                            <w:div w:id="308942447">
                              <w:marLeft w:val="3130"/>
                              <w:marRight w:val="3130"/>
                              <w:marTop w:val="0"/>
                              <w:marBottom w:val="0"/>
                              <w:divBdr>
                                <w:top w:val="none" w:sz="0" w:space="0" w:color="auto"/>
                                <w:left w:val="none" w:sz="0" w:space="0" w:color="auto"/>
                                <w:bottom w:val="none" w:sz="0" w:space="0" w:color="auto"/>
                                <w:right w:val="none" w:sz="0" w:space="0" w:color="auto"/>
                              </w:divBdr>
                              <w:divsChild>
                                <w:div w:id="14951054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3</Pages>
  <Words>1235</Words>
  <Characters>7042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zemim</cp:lastModifiedBy>
  <cp:revision>7</cp:revision>
  <cp:lastPrinted>2022-06-06T08:59:00Z</cp:lastPrinted>
  <dcterms:created xsi:type="dcterms:W3CDTF">2021-02-26T12:43:00Z</dcterms:created>
  <dcterms:modified xsi:type="dcterms:W3CDTF">2022-06-06T08:59:00Z</dcterms:modified>
</cp:coreProperties>
</file>