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740"/>
        <w:gridCol w:w="4046"/>
      </w:tblGrid>
      <w:tr w:rsidR="009303FF" w:rsidRPr="00123F28">
        <w:tc>
          <w:tcPr>
            <w:tcW w:w="10740" w:type="dxa"/>
          </w:tcPr>
          <w:p w:rsidR="009303FF" w:rsidRPr="00163465" w:rsidRDefault="009303FF" w:rsidP="009F67E0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:rsidR="009303FF" w:rsidRPr="00163465" w:rsidRDefault="009303FF" w:rsidP="009F67E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</w:p>
          <w:p w:rsidR="009303FF" w:rsidRPr="00163465" w:rsidRDefault="009303FF" w:rsidP="009F67E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 w:rsidRPr="0016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программе</w:t>
            </w:r>
          </w:p>
          <w:p w:rsidR="009303FF" w:rsidRPr="00163465" w:rsidRDefault="009303FF" w:rsidP="009F67E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орисовского района</w:t>
            </w:r>
          </w:p>
          <w:p w:rsidR="009303FF" w:rsidRPr="00163465" w:rsidRDefault="009303FF" w:rsidP="009F67E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«Социальная поддержка граждан</w:t>
            </w:r>
          </w:p>
          <w:p w:rsidR="009303FF" w:rsidRPr="00163465" w:rsidRDefault="009303FF" w:rsidP="009F67E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орисовском районе</w:t>
            </w:r>
          </w:p>
          <w:p w:rsidR="009303FF" w:rsidRPr="00163465" w:rsidRDefault="009303FF" w:rsidP="009F67E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6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-2020 годы»</w:t>
            </w:r>
          </w:p>
          <w:p w:rsidR="009303FF" w:rsidRPr="00163465" w:rsidRDefault="009303FF" w:rsidP="009F67E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03FF" w:rsidRPr="00E71801" w:rsidRDefault="009303FF" w:rsidP="00E54A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1801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(мероприятий)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7180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области из различных источников финансирования</w:t>
      </w:r>
    </w:p>
    <w:p w:rsidR="009303FF" w:rsidRPr="00D317E9" w:rsidRDefault="009303FF" w:rsidP="00E54A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4"/>
        <w:gridCol w:w="2398"/>
        <w:gridCol w:w="2119"/>
        <w:gridCol w:w="1488"/>
        <w:gridCol w:w="1489"/>
        <w:gridCol w:w="1489"/>
        <w:gridCol w:w="1490"/>
        <w:gridCol w:w="1271"/>
        <w:gridCol w:w="1320"/>
        <w:gridCol w:w="1210"/>
      </w:tblGrid>
      <w:tr w:rsidR="009303FF" w:rsidRPr="00123F28" w:rsidTr="006316F8">
        <w:trPr>
          <w:trHeight w:val="376"/>
          <w:tblHeader/>
        </w:trPr>
        <w:tc>
          <w:tcPr>
            <w:tcW w:w="1124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bookmarkStart w:id="0" w:name="OLE_LINK1"/>
            <w:r w:rsidRPr="00F87C03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398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F87C03">
              <w:rPr>
                <w:rFonts w:ascii="Times New Roman" w:hAnsi="Times New Roman" w:cs="Times New Roman"/>
                <w:b/>
                <w:bCs/>
              </w:rPr>
              <w:t xml:space="preserve"> подпрограммы, основные мероприятия</w:t>
            </w:r>
          </w:p>
        </w:tc>
        <w:tc>
          <w:tcPr>
            <w:tcW w:w="2119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Объем финансирования, источники финансирования</w:t>
            </w:r>
          </w:p>
        </w:tc>
        <w:tc>
          <w:tcPr>
            <w:tcW w:w="9757" w:type="dxa"/>
            <w:gridSpan w:val="7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Оценка расходов (тыс. рублей)</w:t>
            </w:r>
          </w:p>
        </w:tc>
      </w:tr>
      <w:tr w:rsidR="009303FF" w:rsidRPr="00123F28" w:rsidTr="006316F8">
        <w:trPr>
          <w:tblHeader/>
        </w:trPr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9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</w:tcPr>
          <w:p w:rsidR="009303FF" w:rsidRPr="00CE496A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8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C03">
              <w:rPr>
                <w:rFonts w:ascii="Times New Roman" w:hAnsi="Times New Roman" w:cs="Times New Roman"/>
                <w:b/>
                <w:bCs/>
                <w:lang w:val="en-US"/>
              </w:rPr>
              <w:t>2015</w:t>
            </w:r>
          </w:p>
        </w:tc>
        <w:tc>
          <w:tcPr>
            <w:tcW w:w="148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C03">
              <w:rPr>
                <w:rFonts w:ascii="Times New Roman" w:hAnsi="Times New Roman" w:cs="Times New Roman"/>
                <w:b/>
                <w:bCs/>
                <w:lang w:val="en-US"/>
              </w:rPr>
              <w:t>2016</w:t>
            </w:r>
          </w:p>
        </w:tc>
        <w:tc>
          <w:tcPr>
            <w:tcW w:w="1490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1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20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10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9303FF" w:rsidRPr="00123F28" w:rsidTr="006316F8">
        <w:trPr>
          <w:tblHeader/>
        </w:trPr>
        <w:tc>
          <w:tcPr>
            <w:tcW w:w="1124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8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8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90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1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20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10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9303FF" w:rsidRPr="00123F28" w:rsidTr="006316F8">
        <w:tc>
          <w:tcPr>
            <w:tcW w:w="1124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</w:t>
            </w:r>
            <w:r w:rsidRPr="00F87C03">
              <w:rPr>
                <w:rFonts w:ascii="Times New Roman" w:hAnsi="Times New Roman" w:cs="Times New Roman"/>
                <w:b/>
                <w:bCs/>
              </w:rPr>
              <w:t xml:space="preserve"> программа</w:t>
            </w:r>
          </w:p>
        </w:tc>
        <w:tc>
          <w:tcPr>
            <w:tcW w:w="2398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поддержка гражданв 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hAnsi="Times New Roman" w:cs="Times New Roman"/>
                <w:b/>
                <w:bCs/>
              </w:rPr>
              <w:t>орисовского района</w:t>
            </w:r>
            <w:r w:rsidRPr="00F87C03">
              <w:rPr>
                <w:rFonts w:ascii="Times New Roman" w:hAnsi="Times New Roman" w:cs="Times New Roman"/>
                <w:b/>
                <w:bCs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-2020 годы</w:t>
            </w: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979870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153430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165288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165288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165288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165288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165288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281799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48029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46754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46754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46754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46754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46754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672759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101224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114307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114307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114307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114307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114307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консолидированные бюджеты муниципальных образований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10312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1677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1727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1727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1727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1727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1727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E413C7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  <w:vMerge/>
          </w:tcPr>
          <w:p w:rsidR="009303FF" w:rsidRPr="00E413C7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9" w:type="dxa"/>
          </w:tcPr>
          <w:p w:rsidR="009303FF" w:rsidRPr="00E413C7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03FF" w:rsidRPr="00123F28" w:rsidTr="006316F8">
        <w:trPr>
          <w:trHeight w:val="331"/>
        </w:trPr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иные источники</w:t>
            </w:r>
          </w:p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</w:tr>
      <w:tr w:rsidR="009303FF" w:rsidRPr="00123F28" w:rsidTr="006316F8">
        <w:tc>
          <w:tcPr>
            <w:tcW w:w="1124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Подпро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грамма 1</w:t>
            </w:r>
          </w:p>
        </w:tc>
        <w:tc>
          <w:tcPr>
            <w:tcW w:w="2398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424639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69934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70941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70941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70941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70941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70941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223319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36899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37284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37284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37284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37284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37284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201320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33035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jc w:val="center"/>
              <w:rPr>
                <w:rFonts w:cs="Times New Roman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jc w:val="center"/>
              <w:rPr>
                <w:rFonts w:cs="Times New Roman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jc w:val="center"/>
              <w:rPr>
                <w:rFonts w:cs="Times New Roman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jc w:val="center"/>
              <w:rPr>
                <w:rFonts w:cs="Times New Roman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консолидированные бюджеты муниципальных образований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Подпро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грамма 2</w:t>
            </w:r>
          </w:p>
        </w:tc>
        <w:tc>
          <w:tcPr>
            <w:tcW w:w="2398" w:type="dxa"/>
            <w:vMerge w:val="restart"/>
          </w:tcPr>
          <w:p w:rsidR="009303FF" w:rsidRPr="00F87C03" w:rsidRDefault="009303FF" w:rsidP="009F67E0">
            <w:pPr>
              <w:pStyle w:val="ConsPlusCell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Модернизация и развитие социального обслуживания населения</w:t>
            </w: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195706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27161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33709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33709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33709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33709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33709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180706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24661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31209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31209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31209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31209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31209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консолидированные бюджеты муниципальных образований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иные источники</w:t>
            </w:r>
          </w:p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9303FF" w:rsidRPr="00123F28" w:rsidTr="006316F8">
        <w:tc>
          <w:tcPr>
            <w:tcW w:w="1124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Подпро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грамма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98" w:type="dxa"/>
            <w:vMerge w:val="restart"/>
          </w:tcPr>
          <w:p w:rsidR="009303FF" w:rsidRPr="008B5192" w:rsidRDefault="009303FF" w:rsidP="009F67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B5192">
              <w:rPr>
                <w:rFonts w:ascii="Times New Roman" w:hAnsi="Times New Roman" w:cs="Times New Roman"/>
                <w:b/>
                <w:bCs/>
              </w:rPr>
              <w:t>Социальная поддержка семьи и детей</w:t>
            </w: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294559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45549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49802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jc w:val="center"/>
              <w:rPr>
                <w:rFonts w:cs="Times New Roman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49802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jc w:val="center"/>
              <w:rPr>
                <w:rFonts w:cs="Times New Roman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49802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jc w:val="center"/>
              <w:rPr>
                <w:rFonts w:cs="Times New Roman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49802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jc w:val="center"/>
              <w:rPr>
                <w:rFonts w:cs="Times New Roman"/>
              </w:rPr>
            </w:pPr>
            <w:r w:rsidRPr="00123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49802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58480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11130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9470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9470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9470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9470</w:t>
            </w:r>
          </w:p>
        </w:tc>
        <w:tc>
          <w:tcPr>
            <w:tcW w:w="1210" w:type="dxa"/>
          </w:tcPr>
          <w:p w:rsidR="009303FF" w:rsidRPr="00123F28" w:rsidRDefault="009303FF" w:rsidP="006316F8">
            <w:pPr>
              <w:spacing w:line="240" w:lineRule="auto"/>
              <w:ind w:righ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9470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236079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34419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40332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40332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40332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40332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sz w:val="20"/>
                <w:szCs w:val="20"/>
              </w:rPr>
              <w:t>40332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консолидированные бюджеты муниципальных образований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Подпро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грамма 4</w:t>
            </w:r>
          </w:p>
        </w:tc>
        <w:tc>
          <w:tcPr>
            <w:tcW w:w="2398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Повышение эффективности муниципальной поддержки социально ориентированных некоммерческих организаций</w:t>
            </w: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8293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1389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консолидированные бюджеты муниципальных образований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8293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Подпро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грамма 5</w:t>
            </w:r>
          </w:p>
        </w:tc>
        <w:tc>
          <w:tcPr>
            <w:tcW w:w="2398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«Доступная среда» </w:t>
            </w: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rPr>
          <w:trHeight w:val="197"/>
        </w:trPr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консолидированные бюджеты муниципальных образований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>Подпро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87C03">
              <w:rPr>
                <w:rFonts w:ascii="Times New Roman" w:hAnsi="Times New Roman" w:cs="Times New Roman"/>
                <w:b/>
                <w:bCs/>
              </w:rPr>
              <w:t>грамма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98" w:type="dxa"/>
            <w:vMerge w:val="restart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реализации муниципальной программы</w:t>
            </w: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56673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9438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9447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9447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9447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9447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9447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54654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9109</w:t>
            </w: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консолидированные бюджеты муниципальных образований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  <w:bookmarkStart w:id="1" w:name="_GoBack"/>
            <w:bookmarkEnd w:id="1"/>
          </w:p>
        </w:tc>
      </w:tr>
      <w:tr w:rsidR="009303FF" w:rsidRPr="00123F28" w:rsidTr="006316F8">
        <w:trPr>
          <w:trHeight w:val="631"/>
        </w:trPr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3FF" w:rsidRPr="00123F28" w:rsidTr="006316F8">
        <w:tc>
          <w:tcPr>
            <w:tcW w:w="1124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303FF" w:rsidRPr="00F87C03" w:rsidRDefault="009303FF" w:rsidP="009F67E0">
            <w:pPr>
              <w:pStyle w:val="ConsPlusNormal"/>
              <w:widowControl/>
              <w:ind w:left="-57" w:right="-57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88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9303FF" w:rsidRPr="00123F28" w:rsidRDefault="009303FF" w:rsidP="009F67E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:rsidR="009303FF" w:rsidRPr="00AF6E91" w:rsidRDefault="009303FF" w:rsidP="00E54AC7">
      <w:pPr>
        <w:spacing w:line="240" w:lineRule="auto"/>
        <w:rPr>
          <w:rFonts w:cs="Times New Roman"/>
        </w:rPr>
      </w:pPr>
    </w:p>
    <w:p w:rsidR="009303FF" w:rsidRDefault="009303FF" w:rsidP="00E54AC7">
      <w:pPr>
        <w:rPr>
          <w:rFonts w:cs="Times New Roman"/>
        </w:rPr>
      </w:pPr>
    </w:p>
    <w:p w:rsidR="009303FF" w:rsidRDefault="009303FF">
      <w:pPr>
        <w:rPr>
          <w:rFonts w:cs="Times New Roman"/>
        </w:rPr>
      </w:pPr>
    </w:p>
    <w:sectPr w:rsidR="009303FF" w:rsidSect="006316F8">
      <w:headerReference w:type="default" r:id="rId6"/>
      <w:pgSz w:w="16838" w:h="11906" w:orient="landscape"/>
      <w:pgMar w:top="1701" w:right="1134" w:bottom="567" w:left="1134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FF" w:rsidRDefault="009303FF" w:rsidP="000054B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03FF" w:rsidRDefault="009303FF" w:rsidP="000054B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FF" w:rsidRDefault="009303FF" w:rsidP="000054B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03FF" w:rsidRDefault="009303FF" w:rsidP="000054B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FF" w:rsidRDefault="009303FF" w:rsidP="00AA2EF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9303FF" w:rsidRDefault="009303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AC7"/>
    <w:rsid w:val="000054B4"/>
    <w:rsid w:val="000A5779"/>
    <w:rsid w:val="00123F28"/>
    <w:rsid w:val="00163465"/>
    <w:rsid w:val="003B4CF6"/>
    <w:rsid w:val="0045575C"/>
    <w:rsid w:val="004C6C03"/>
    <w:rsid w:val="006316F8"/>
    <w:rsid w:val="008B5192"/>
    <w:rsid w:val="009303FF"/>
    <w:rsid w:val="009F67E0"/>
    <w:rsid w:val="00AA2EFD"/>
    <w:rsid w:val="00AF6E91"/>
    <w:rsid w:val="00C27AF4"/>
    <w:rsid w:val="00C87411"/>
    <w:rsid w:val="00CE496A"/>
    <w:rsid w:val="00D317E9"/>
    <w:rsid w:val="00D64749"/>
    <w:rsid w:val="00E413C7"/>
    <w:rsid w:val="00E54AC7"/>
    <w:rsid w:val="00E71801"/>
    <w:rsid w:val="00F8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C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54AC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E54A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4AC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316F8"/>
  </w:style>
  <w:style w:type="paragraph" w:styleId="BalloonText">
    <w:name w:val="Balloon Text"/>
    <w:basedOn w:val="Normal"/>
    <w:link w:val="BalloonTextChar"/>
    <w:uiPriority w:val="99"/>
    <w:semiHidden/>
    <w:rsid w:val="0063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22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457</Words>
  <Characters>2606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buh2</cp:lastModifiedBy>
  <cp:revision>3</cp:revision>
  <cp:lastPrinted>2014-11-18T11:47:00Z</cp:lastPrinted>
  <dcterms:created xsi:type="dcterms:W3CDTF">2014-11-10T19:47:00Z</dcterms:created>
  <dcterms:modified xsi:type="dcterms:W3CDTF">2014-11-18T11:48:00Z</dcterms:modified>
</cp:coreProperties>
</file>