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AC" w:rsidRDefault="002149AC" w:rsidP="00214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E15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лиц, </w:t>
      </w:r>
    </w:p>
    <w:p w:rsidR="002149AC" w:rsidRPr="00646E15" w:rsidRDefault="002149AC" w:rsidP="00214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и должности муниципальной службы Борисовского района по контракту, а также их супругов и несовершеннолетних детей </w:t>
      </w:r>
    </w:p>
    <w:p w:rsidR="002149AC" w:rsidRPr="00646E15" w:rsidRDefault="002149AC" w:rsidP="00214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E15">
        <w:rPr>
          <w:rFonts w:ascii="Times New Roman" w:hAnsi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646E15">
        <w:rPr>
          <w:rFonts w:ascii="Times New Roman" w:hAnsi="Times New Roman"/>
          <w:b/>
          <w:sz w:val="28"/>
          <w:szCs w:val="28"/>
        </w:rPr>
        <w:t>г. по 31 декабря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646E15">
        <w:rPr>
          <w:rFonts w:ascii="Times New Roman" w:hAnsi="Times New Roman"/>
          <w:b/>
          <w:sz w:val="28"/>
          <w:szCs w:val="28"/>
        </w:rPr>
        <w:t>г.</w:t>
      </w:r>
    </w:p>
    <w:p w:rsidR="002149AC" w:rsidRPr="009C4D23" w:rsidRDefault="002149AC" w:rsidP="0021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7"/>
        <w:gridCol w:w="1559"/>
        <w:gridCol w:w="1417"/>
        <w:gridCol w:w="1782"/>
        <w:gridCol w:w="770"/>
        <w:gridCol w:w="854"/>
        <w:gridCol w:w="1134"/>
        <w:gridCol w:w="851"/>
        <w:gridCol w:w="913"/>
        <w:gridCol w:w="1523"/>
        <w:gridCol w:w="1374"/>
        <w:gridCol w:w="930"/>
      </w:tblGrid>
      <w:tr w:rsidR="002149AC" w:rsidTr="00B227F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49AC" w:rsidRDefault="002149AC" w:rsidP="00396C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49AC" w:rsidTr="00B227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 w:rsidP="003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 w:rsidP="003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 w:rsidP="003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39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 w:rsidP="003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 w:rsidP="003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 w:rsidP="003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F7" w:rsidTr="00B227F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2149AC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Давыдов </w:t>
            </w:r>
          </w:p>
          <w:p w:rsidR="002149AC" w:rsidRDefault="002149AC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Борисовского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 Трактор Колесный МТЗ 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1 574 647,08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7F7" w:rsidTr="00B227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AC" w:rsidRDefault="0021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C" w:rsidRDefault="0021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155,31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346 102,38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7F7" w:rsidTr="00B227F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Воскобойник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  <w:p w:rsidR="00B227F7" w:rsidRDefault="00B227F7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контрольно-ревизионной комиссии Борисовского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493" w:rsidRDefault="000C3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3" w:rsidRDefault="00F65303" w:rsidP="00F65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  <w:p w:rsidR="00B227F7" w:rsidRDefault="00F65303" w:rsidP="00F65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автомобили: </w:t>
            </w:r>
            <w:proofErr w:type="spellStart"/>
            <w:r w:rsidR="00B227F7">
              <w:rPr>
                <w:rFonts w:ascii="Times New Roman" w:hAnsi="Times New Roman"/>
                <w:sz w:val="20"/>
                <w:szCs w:val="20"/>
              </w:rPr>
              <w:t>Nissan</w:t>
            </w:r>
            <w:proofErr w:type="spellEnd"/>
            <w:r w:rsidR="00B22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227F7">
              <w:rPr>
                <w:rFonts w:ascii="Times New Roman" w:hAnsi="Times New Roman"/>
                <w:sz w:val="20"/>
                <w:szCs w:val="20"/>
              </w:rPr>
              <w:t>Qashqai</w:t>
            </w:r>
            <w:proofErr w:type="spellEnd"/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Mokka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753 091,74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7F7" w:rsidTr="00B227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AC" w:rsidRDefault="0021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Pr="00B227F7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F7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0C3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МАЗ 816210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647 370,04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C" w:rsidRDefault="0021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7F7" w:rsidTr="00B227F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Вашура</w:t>
            </w:r>
            <w:proofErr w:type="spellEnd"/>
          </w:p>
          <w:p w:rsidR="00B227F7" w:rsidRDefault="00B227F7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избирательной комиссии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Белгородской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F6530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УАЗ 31519</w:t>
            </w:r>
          </w:p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7F7" w:rsidRDefault="00B227F7" w:rsidP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21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1 362 261,22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7F7" w:rsidTr="00B227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F7" w:rsidRDefault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300 146,25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7F7" w:rsidTr="00B227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F7" w:rsidRDefault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 w:rsidP="00B227F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10 591,17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7" w:rsidRDefault="00B2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149AC" w:rsidRDefault="002149AC"/>
    <w:sectPr w:rsidR="002149AC" w:rsidSect="00B227F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C"/>
    <w:rsid w:val="000C3493"/>
    <w:rsid w:val="002149AC"/>
    <w:rsid w:val="00B227F7"/>
    <w:rsid w:val="00F0021C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3</cp:revision>
  <dcterms:created xsi:type="dcterms:W3CDTF">2018-04-06T08:53:00Z</dcterms:created>
  <dcterms:modified xsi:type="dcterms:W3CDTF">2018-04-26T08:04:00Z</dcterms:modified>
</cp:coreProperties>
</file>