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A03" w:rsidRPr="006F12A8" w:rsidRDefault="00A86A03" w:rsidP="00A86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Старооскольским районным </w:t>
      </w:r>
      <w:r w:rsidRPr="006F12A8">
        <w:rPr>
          <w:rFonts w:ascii="Times New Roman" w:hAnsi="Times New Roman" w:cs="Times New Roman"/>
          <w:sz w:val="28"/>
          <w:szCs w:val="28"/>
        </w:rPr>
        <w:t xml:space="preserve">судом рассмотрено уголовное дело в отношении </w:t>
      </w:r>
      <w:r>
        <w:rPr>
          <w:rFonts w:ascii="Times New Roman" w:hAnsi="Times New Roman" w:cs="Times New Roman"/>
          <w:sz w:val="28"/>
          <w:szCs w:val="28"/>
        </w:rPr>
        <w:t>жительницы Старооскольского городского округа</w:t>
      </w:r>
      <w:r w:rsidRPr="006F12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обвиняемой в мошенничестве в особо крупном размере, с причинением значительного ущерба гражданину. </w:t>
      </w:r>
      <w:r w:rsidRPr="006F1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A03" w:rsidRDefault="00A86A03" w:rsidP="00A86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Расследование</w:t>
      </w:r>
      <w:r w:rsidR="004E71E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2A8">
        <w:rPr>
          <w:rFonts w:ascii="Times New Roman" w:hAnsi="Times New Roman" w:cs="Times New Roman"/>
          <w:sz w:val="28"/>
          <w:szCs w:val="28"/>
        </w:rPr>
        <w:t>по уголовному делу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в 2021 году 48-летняя жительница одного из сел Старооскольского городского округа гражданка Л.</w:t>
      </w:r>
      <w:r w:rsidR="008E7B10">
        <w:rPr>
          <w:rFonts w:ascii="Times New Roman" w:hAnsi="Times New Roman" w:cs="Times New Roman"/>
          <w:sz w:val="28"/>
          <w:szCs w:val="28"/>
        </w:rPr>
        <w:t>, ранее неоднократно судимая за мошенничества,</w:t>
      </w:r>
      <w:r>
        <w:rPr>
          <w:rFonts w:ascii="Times New Roman" w:hAnsi="Times New Roman" w:cs="Times New Roman"/>
          <w:sz w:val="28"/>
          <w:szCs w:val="28"/>
        </w:rPr>
        <w:t xml:space="preserve"> со соей семьей ехала на автомобиле и у них закончился бензин. </w:t>
      </w:r>
      <w:r w:rsidR="008E7B10">
        <w:rPr>
          <w:rFonts w:ascii="Times New Roman" w:hAnsi="Times New Roman" w:cs="Times New Roman"/>
          <w:sz w:val="28"/>
          <w:szCs w:val="28"/>
        </w:rPr>
        <w:t>Проезжавшая мимо се</w:t>
      </w:r>
      <w:r>
        <w:rPr>
          <w:rFonts w:ascii="Times New Roman" w:hAnsi="Times New Roman" w:cs="Times New Roman"/>
          <w:sz w:val="28"/>
          <w:szCs w:val="28"/>
        </w:rPr>
        <w:t xml:space="preserve">мейная пара из г. Губкина </w:t>
      </w:r>
      <w:r w:rsidR="004E71E0">
        <w:rPr>
          <w:rFonts w:ascii="Times New Roman" w:hAnsi="Times New Roman" w:cs="Times New Roman"/>
          <w:sz w:val="28"/>
          <w:szCs w:val="28"/>
        </w:rPr>
        <w:t xml:space="preserve">решила </w:t>
      </w:r>
      <w:r>
        <w:rPr>
          <w:rFonts w:ascii="Times New Roman" w:hAnsi="Times New Roman" w:cs="Times New Roman"/>
          <w:sz w:val="28"/>
          <w:szCs w:val="28"/>
        </w:rPr>
        <w:t>помо</w:t>
      </w:r>
      <w:r w:rsidR="004E71E0">
        <w:rPr>
          <w:rFonts w:ascii="Times New Roman" w:hAnsi="Times New Roman" w:cs="Times New Roman"/>
          <w:sz w:val="28"/>
          <w:szCs w:val="28"/>
        </w:rPr>
        <w:t>чь</w:t>
      </w:r>
      <w:r w:rsidR="008E7B1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сли</w:t>
      </w:r>
      <w:r w:rsidR="008E7B10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часть бензина со своей машины. После этого, </w:t>
      </w:r>
      <w:r w:rsidR="004E71E0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гражданк</w:t>
      </w:r>
      <w:r w:rsidR="004E71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Л. </w:t>
      </w:r>
      <w:r w:rsidR="004E71E0">
        <w:rPr>
          <w:rFonts w:ascii="Times New Roman" w:hAnsi="Times New Roman" w:cs="Times New Roman"/>
          <w:sz w:val="28"/>
          <w:szCs w:val="28"/>
        </w:rPr>
        <w:t xml:space="preserve">возник умысел </w:t>
      </w:r>
      <w:r>
        <w:rPr>
          <w:rFonts w:ascii="Times New Roman" w:hAnsi="Times New Roman" w:cs="Times New Roman"/>
          <w:sz w:val="28"/>
          <w:szCs w:val="28"/>
        </w:rPr>
        <w:t xml:space="preserve">мошенническим путем завладеть </w:t>
      </w:r>
      <w:r w:rsidR="00C62FF9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денежными средствами</w:t>
      </w:r>
      <w:r w:rsidR="004E71E0">
        <w:rPr>
          <w:rFonts w:ascii="Times New Roman" w:hAnsi="Times New Roman" w:cs="Times New Roman"/>
          <w:sz w:val="28"/>
          <w:szCs w:val="28"/>
        </w:rPr>
        <w:t xml:space="preserve">. С этой целью она </w:t>
      </w:r>
      <w:r w:rsidR="00C62FF9">
        <w:rPr>
          <w:rFonts w:ascii="Times New Roman" w:hAnsi="Times New Roman" w:cs="Times New Roman"/>
          <w:sz w:val="28"/>
          <w:szCs w:val="28"/>
        </w:rPr>
        <w:t>сообщи</w:t>
      </w:r>
      <w:r w:rsidR="004E71E0">
        <w:rPr>
          <w:rFonts w:ascii="Times New Roman" w:hAnsi="Times New Roman" w:cs="Times New Roman"/>
          <w:sz w:val="28"/>
          <w:szCs w:val="28"/>
        </w:rPr>
        <w:t>ла</w:t>
      </w:r>
      <w:r w:rsidR="00C62FF9">
        <w:rPr>
          <w:rFonts w:ascii="Times New Roman" w:hAnsi="Times New Roman" w:cs="Times New Roman"/>
          <w:sz w:val="28"/>
          <w:szCs w:val="28"/>
        </w:rPr>
        <w:t>, что на них наложена «порча</w:t>
      </w:r>
      <w:r w:rsidR="004E71E0">
        <w:rPr>
          <w:rFonts w:ascii="Times New Roman" w:hAnsi="Times New Roman" w:cs="Times New Roman"/>
          <w:sz w:val="28"/>
          <w:szCs w:val="28"/>
        </w:rPr>
        <w:t xml:space="preserve"> на смерть</w:t>
      </w:r>
      <w:r w:rsidR="00C62FF9">
        <w:rPr>
          <w:rFonts w:ascii="Times New Roman" w:hAnsi="Times New Roman" w:cs="Times New Roman"/>
          <w:sz w:val="28"/>
          <w:szCs w:val="28"/>
        </w:rPr>
        <w:t xml:space="preserve">», в связи с чем они подвержены заболеваниям и различным неприятностям, </w:t>
      </w:r>
      <w:r w:rsidR="004E71E0">
        <w:rPr>
          <w:rFonts w:ascii="Times New Roman" w:hAnsi="Times New Roman" w:cs="Times New Roman"/>
          <w:sz w:val="28"/>
          <w:szCs w:val="28"/>
        </w:rPr>
        <w:t xml:space="preserve">и если порчу не снять, то они умрут. При этом сообщила, что </w:t>
      </w:r>
      <w:r w:rsidR="00C62FF9">
        <w:rPr>
          <w:rFonts w:ascii="Times New Roman" w:hAnsi="Times New Roman" w:cs="Times New Roman"/>
          <w:sz w:val="28"/>
          <w:szCs w:val="28"/>
        </w:rPr>
        <w:t xml:space="preserve">она обладает </w:t>
      </w:r>
      <w:r w:rsidR="004E71E0">
        <w:rPr>
          <w:rFonts w:ascii="Times New Roman" w:hAnsi="Times New Roman" w:cs="Times New Roman"/>
          <w:sz w:val="28"/>
          <w:szCs w:val="28"/>
        </w:rPr>
        <w:t xml:space="preserve">даром </w:t>
      </w:r>
      <w:r w:rsidR="00C62FF9">
        <w:rPr>
          <w:rFonts w:ascii="Times New Roman" w:hAnsi="Times New Roman" w:cs="Times New Roman"/>
          <w:sz w:val="28"/>
          <w:szCs w:val="28"/>
        </w:rPr>
        <w:t>по снятию «порчи»</w:t>
      </w:r>
      <w:r w:rsidR="004E71E0">
        <w:rPr>
          <w:rFonts w:ascii="Times New Roman" w:hAnsi="Times New Roman" w:cs="Times New Roman"/>
          <w:sz w:val="28"/>
          <w:szCs w:val="28"/>
        </w:rPr>
        <w:t>, унаследованным от её бабушки и матери</w:t>
      </w:r>
      <w:r w:rsidR="00C62FF9">
        <w:rPr>
          <w:rFonts w:ascii="Times New Roman" w:hAnsi="Times New Roman" w:cs="Times New Roman"/>
          <w:sz w:val="28"/>
          <w:szCs w:val="28"/>
        </w:rPr>
        <w:t xml:space="preserve">. Семейная пара поверила мошеннице, после чего в течение </w:t>
      </w:r>
      <w:r w:rsidR="004E71E0">
        <w:rPr>
          <w:rFonts w:ascii="Times New Roman" w:hAnsi="Times New Roman" w:cs="Times New Roman"/>
          <w:sz w:val="28"/>
          <w:szCs w:val="28"/>
        </w:rPr>
        <w:t xml:space="preserve">нескольких месяцев </w:t>
      </w:r>
      <w:r w:rsidR="00C62FF9">
        <w:rPr>
          <w:rFonts w:ascii="Times New Roman" w:hAnsi="Times New Roman" w:cs="Times New Roman"/>
          <w:sz w:val="28"/>
          <w:szCs w:val="28"/>
        </w:rPr>
        <w:t>2021 года, под предлогом проведения обрядов по снятию «порчи», завладела переданными ей потерпевшими денежными средствами на общую сумму более 1 </w:t>
      </w:r>
      <w:r w:rsidR="004E71E0">
        <w:rPr>
          <w:rFonts w:ascii="Times New Roman" w:hAnsi="Times New Roman" w:cs="Times New Roman"/>
          <w:sz w:val="28"/>
          <w:szCs w:val="28"/>
        </w:rPr>
        <w:t>0</w:t>
      </w:r>
      <w:r w:rsidR="00C62FF9">
        <w:rPr>
          <w:rFonts w:ascii="Times New Roman" w:hAnsi="Times New Roman" w:cs="Times New Roman"/>
          <w:sz w:val="28"/>
          <w:szCs w:val="28"/>
        </w:rPr>
        <w:t>00 000 рублей. С целью введения потерпевших в заблуждение, мошенница убеждала их в необходимости передачи ей денежных средств крупн</w:t>
      </w:r>
      <w:r w:rsidR="004E71E0">
        <w:rPr>
          <w:rFonts w:ascii="Times New Roman" w:hAnsi="Times New Roman" w:cs="Times New Roman"/>
          <w:sz w:val="28"/>
          <w:szCs w:val="28"/>
        </w:rPr>
        <w:t>ыми</w:t>
      </w:r>
      <w:r w:rsidR="00C62FF9">
        <w:rPr>
          <w:rFonts w:ascii="Times New Roman" w:hAnsi="Times New Roman" w:cs="Times New Roman"/>
          <w:sz w:val="28"/>
          <w:szCs w:val="28"/>
        </w:rPr>
        <w:t xml:space="preserve"> сумма</w:t>
      </w:r>
      <w:r w:rsidR="004E71E0">
        <w:rPr>
          <w:rFonts w:ascii="Times New Roman" w:hAnsi="Times New Roman" w:cs="Times New Roman"/>
          <w:sz w:val="28"/>
          <w:szCs w:val="28"/>
        </w:rPr>
        <w:t>ми</w:t>
      </w:r>
      <w:r w:rsidR="00C62FF9">
        <w:rPr>
          <w:rFonts w:ascii="Times New Roman" w:hAnsi="Times New Roman" w:cs="Times New Roman"/>
          <w:sz w:val="28"/>
          <w:szCs w:val="28"/>
        </w:rPr>
        <w:t xml:space="preserve">, после чего незаметно для </w:t>
      </w:r>
      <w:r w:rsidR="008E7B10">
        <w:rPr>
          <w:rFonts w:ascii="Times New Roman" w:hAnsi="Times New Roman" w:cs="Times New Roman"/>
          <w:sz w:val="28"/>
          <w:szCs w:val="28"/>
        </w:rPr>
        <w:t xml:space="preserve">потерпевших подменяла деньги на бумажные банкноты, внешне схожие с подлинными, затем сообщала о необходимости сжечь денежные купюры, имитировала их сжигание, </w:t>
      </w:r>
      <w:r w:rsidR="00CB1C4C">
        <w:rPr>
          <w:rFonts w:ascii="Times New Roman" w:hAnsi="Times New Roman" w:cs="Times New Roman"/>
          <w:sz w:val="28"/>
          <w:szCs w:val="28"/>
        </w:rPr>
        <w:t xml:space="preserve">на самом деле </w:t>
      </w:r>
      <w:r w:rsidR="008E7B10">
        <w:rPr>
          <w:rFonts w:ascii="Times New Roman" w:hAnsi="Times New Roman" w:cs="Times New Roman"/>
          <w:sz w:val="28"/>
          <w:szCs w:val="28"/>
        </w:rPr>
        <w:t xml:space="preserve">сжигая фальшивые купюры. </w:t>
      </w:r>
      <w:r w:rsidR="00C62FF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86A03" w:rsidRPr="006F12A8" w:rsidRDefault="00A86A03" w:rsidP="00A86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12A8">
        <w:rPr>
          <w:rFonts w:ascii="Times New Roman" w:hAnsi="Times New Roman" w:cs="Times New Roman"/>
          <w:sz w:val="28"/>
          <w:szCs w:val="28"/>
        </w:rPr>
        <w:t xml:space="preserve">Приговором </w:t>
      </w:r>
      <w:r>
        <w:rPr>
          <w:rFonts w:ascii="Times New Roman" w:hAnsi="Times New Roman" w:cs="Times New Roman"/>
          <w:sz w:val="28"/>
          <w:szCs w:val="28"/>
        </w:rPr>
        <w:t xml:space="preserve">Старооскольского </w:t>
      </w:r>
      <w:r w:rsidR="008E7B10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ADA">
        <w:rPr>
          <w:rFonts w:ascii="Times New Roman" w:hAnsi="Times New Roman" w:cs="Times New Roman"/>
          <w:sz w:val="28"/>
          <w:szCs w:val="28"/>
        </w:rPr>
        <w:t xml:space="preserve">суда </w:t>
      </w:r>
      <w:r>
        <w:rPr>
          <w:rFonts w:ascii="Times New Roman" w:hAnsi="Times New Roman" w:cs="Times New Roman"/>
          <w:sz w:val="28"/>
          <w:szCs w:val="28"/>
        </w:rPr>
        <w:t>обвиняем</w:t>
      </w:r>
      <w:r w:rsidR="008E7B1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осужден</w:t>
      </w:r>
      <w:r w:rsidR="008E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ч.</w:t>
      </w:r>
      <w:r w:rsidR="004E71E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ст.1</w:t>
      </w:r>
      <w:r w:rsidR="004E71E0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2A8">
        <w:rPr>
          <w:rFonts w:ascii="Times New Roman" w:hAnsi="Times New Roman" w:cs="Times New Roman"/>
          <w:sz w:val="28"/>
          <w:szCs w:val="28"/>
        </w:rPr>
        <w:t>УК РФ УК РФ</w:t>
      </w:r>
      <w:r>
        <w:rPr>
          <w:rFonts w:ascii="Times New Roman" w:hAnsi="Times New Roman" w:cs="Times New Roman"/>
          <w:sz w:val="28"/>
          <w:szCs w:val="28"/>
        </w:rPr>
        <w:t>, е</w:t>
      </w:r>
      <w:r w:rsidR="004E71E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назначено наказание в виде лишения свободы сроком </w:t>
      </w:r>
      <w:r w:rsidRPr="00F66ADA">
        <w:rPr>
          <w:rFonts w:ascii="Times New Roman" w:hAnsi="Times New Roman" w:cs="Times New Roman"/>
          <w:sz w:val="28"/>
          <w:szCs w:val="28"/>
        </w:rPr>
        <w:t>2 года</w:t>
      </w:r>
      <w:r w:rsidR="00F66ADA" w:rsidRPr="00F66ADA">
        <w:rPr>
          <w:rFonts w:ascii="Times New Roman" w:hAnsi="Times New Roman" w:cs="Times New Roman"/>
          <w:sz w:val="28"/>
          <w:szCs w:val="28"/>
        </w:rPr>
        <w:t xml:space="preserve"> 6 месяцев</w:t>
      </w:r>
      <w:r>
        <w:rPr>
          <w:rFonts w:ascii="Times New Roman" w:hAnsi="Times New Roman" w:cs="Times New Roman"/>
          <w:sz w:val="28"/>
          <w:szCs w:val="28"/>
        </w:rPr>
        <w:t xml:space="preserve">, с отбыванием им наказания в исправительной колонии </w:t>
      </w:r>
      <w:r w:rsidR="00F66ADA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режима</w:t>
      </w:r>
      <w:r w:rsidRPr="006F12A8">
        <w:rPr>
          <w:rFonts w:ascii="Times New Roman" w:hAnsi="Times New Roman" w:cs="Times New Roman"/>
          <w:sz w:val="28"/>
          <w:szCs w:val="28"/>
        </w:rPr>
        <w:t>.</w:t>
      </w:r>
    </w:p>
    <w:p w:rsidR="00A86A03" w:rsidRPr="006F12A8" w:rsidRDefault="00A86A03" w:rsidP="00A86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6A03" w:rsidRPr="006F12A8" w:rsidSect="00CF458B">
      <w:headerReference w:type="default" r:id="rId6"/>
      <w:footerReference w:type="first" r:id="rId7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28B" w:rsidRDefault="00BC028B">
      <w:pPr>
        <w:spacing w:after="0" w:line="240" w:lineRule="auto"/>
      </w:pPr>
      <w:r>
        <w:separator/>
      </w:r>
    </w:p>
  </w:endnote>
  <w:endnote w:type="continuationSeparator" w:id="0">
    <w:p w:rsidR="00BC028B" w:rsidRDefault="00BC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179" w:rsidRDefault="008A656E" w:rsidP="008B567E">
    <w:pPr>
      <w:pStyle w:val="a5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28B" w:rsidRDefault="00BC028B">
      <w:pPr>
        <w:spacing w:after="0" w:line="240" w:lineRule="auto"/>
      </w:pPr>
      <w:r>
        <w:separator/>
      </w:r>
    </w:p>
  </w:footnote>
  <w:footnote w:type="continuationSeparator" w:id="0">
    <w:p w:rsidR="00BC028B" w:rsidRDefault="00BC0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1316517"/>
      <w:docPartObj>
        <w:docPartGallery w:val="Page Numbers (Top of Page)"/>
        <w:docPartUnique/>
      </w:docPartObj>
    </w:sdtPr>
    <w:sdtEndPr/>
    <w:sdtContent>
      <w:p w:rsidR="00664AF5" w:rsidRDefault="00CB1C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B10">
          <w:rPr>
            <w:noProof/>
          </w:rPr>
          <w:t>2</w:t>
        </w:r>
        <w:r>
          <w:fldChar w:fldCharType="end"/>
        </w:r>
      </w:p>
    </w:sdtContent>
  </w:sdt>
  <w:p w:rsidR="00664AF5" w:rsidRDefault="008A65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03"/>
    <w:rsid w:val="004E71E0"/>
    <w:rsid w:val="005B71DF"/>
    <w:rsid w:val="008A656E"/>
    <w:rsid w:val="008E7B10"/>
    <w:rsid w:val="00A86A03"/>
    <w:rsid w:val="00BC028B"/>
    <w:rsid w:val="00C43B57"/>
    <w:rsid w:val="00C62FF9"/>
    <w:rsid w:val="00CB1C4C"/>
    <w:rsid w:val="00F6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CEA1"/>
  <w15:chartTrackingRefBased/>
  <w15:docId w15:val="{AE5BF7A0-EC5C-484C-AA85-3248F50C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A03"/>
  </w:style>
  <w:style w:type="paragraph" w:styleId="a5">
    <w:name w:val="footer"/>
    <w:basedOn w:val="a"/>
    <w:link w:val="a6"/>
    <w:uiPriority w:val="99"/>
    <w:unhideWhenUsed/>
    <w:rsid w:val="00A8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Степичев Алексей Михайлович</dc:creator>
  <cp:keywords/>
  <dc:description/>
  <cp:lastModifiedBy>Чеканова Екатерина Николаевна</cp:lastModifiedBy>
  <cp:revision>2</cp:revision>
  <dcterms:created xsi:type="dcterms:W3CDTF">2024-05-28T08:20:00Z</dcterms:created>
  <dcterms:modified xsi:type="dcterms:W3CDTF">2024-05-28T08:20:00Z</dcterms:modified>
</cp:coreProperties>
</file>